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3B14B" w14:textId="0D129CBE" w:rsidR="00683A20" w:rsidRDefault="00C00C87" w:rsidP="00CE0A80">
      <w:pPr>
        <w:pStyle w:val="Papertitle"/>
        <w:spacing w:after="0"/>
        <w:jc w:val="center"/>
        <w:rPr>
          <w:b/>
        </w:rPr>
      </w:pPr>
      <w:r>
        <w:rPr>
          <w:noProof/>
        </w:rPr>
        <w:drawing>
          <wp:anchor distT="0" distB="0" distL="114300" distR="114300" simplePos="0" relativeHeight="251658752" behindDoc="0" locked="0" layoutInCell="1" allowOverlap="1" wp14:anchorId="2F341F0A" wp14:editId="448BF700">
            <wp:simplePos x="0" y="0"/>
            <wp:positionH relativeFrom="column">
              <wp:posOffset>3794760</wp:posOffset>
            </wp:positionH>
            <wp:positionV relativeFrom="paragraph">
              <wp:posOffset>-561975</wp:posOffset>
            </wp:positionV>
            <wp:extent cx="2148654" cy="676275"/>
            <wp:effectExtent l="0" t="0" r="444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8654" cy="676275"/>
                    </a:xfrm>
                    <a:prstGeom prst="rect">
                      <a:avLst/>
                    </a:prstGeom>
                  </pic:spPr>
                </pic:pic>
              </a:graphicData>
            </a:graphic>
            <wp14:sizeRelH relativeFrom="page">
              <wp14:pctWidth>0</wp14:pctWidth>
            </wp14:sizeRelH>
            <wp14:sizeRelV relativeFrom="page">
              <wp14:pctHeight>0</wp14:pctHeight>
            </wp14:sizeRelV>
          </wp:anchor>
        </w:drawing>
      </w:r>
    </w:p>
    <w:p w14:paraId="7C5BA5A1" w14:textId="7E457B82" w:rsidR="00492904" w:rsidRPr="004F47C8" w:rsidRDefault="00347BB1" w:rsidP="00CE0A80">
      <w:pPr>
        <w:pStyle w:val="Papertitle"/>
        <w:spacing w:after="0"/>
        <w:jc w:val="center"/>
        <w:rPr>
          <w:b/>
        </w:rPr>
      </w:pPr>
      <w:r w:rsidRPr="004F47C8">
        <w:rPr>
          <w:b/>
        </w:rPr>
        <w:t>T</w:t>
      </w:r>
      <w:r w:rsidR="005E002B">
        <w:rPr>
          <w:b/>
        </w:rPr>
        <w:t>i</w:t>
      </w:r>
      <w:r w:rsidRPr="004F47C8">
        <w:rPr>
          <w:b/>
        </w:rPr>
        <w:t xml:space="preserve">tle </w:t>
      </w:r>
      <w:r w:rsidR="00D60780">
        <w:rPr>
          <w:b/>
        </w:rPr>
        <w:t xml:space="preserve">of the </w:t>
      </w:r>
      <w:r w:rsidR="007B0AAF">
        <w:rPr>
          <w:b/>
        </w:rPr>
        <w:t>a</w:t>
      </w:r>
      <w:r w:rsidR="00E77A66">
        <w:rPr>
          <w:b/>
        </w:rPr>
        <w:t>bstract</w:t>
      </w:r>
      <w:r w:rsidR="005E002B">
        <w:rPr>
          <w:b/>
        </w:rPr>
        <w:t xml:space="preserve"> </w:t>
      </w:r>
      <w:r w:rsidR="00D60780">
        <w:rPr>
          <w:b/>
        </w:rPr>
        <w:t xml:space="preserve">(capitals </w:t>
      </w:r>
      <w:r w:rsidRPr="004F47C8">
        <w:rPr>
          <w:b/>
        </w:rPr>
        <w:t>for first word and proper nouns</w:t>
      </w:r>
      <w:r w:rsidR="00D60780">
        <w:rPr>
          <w:b/>
        </w:rPr>
        <w:t xml:space="preserve"> only)</w:t>
      </w:r>
    </w:p>
    <w:p w14:paraId="62EE0F4B" w14:textId="77777777" w:rsidR="00CE56F8" w:rsidRPr="00B05A63" w:rsidRDefault="00CE56F8" w:rsidP="00CE56F8">
      <w:pPr>
        <w:pStyle w:val="Default"/>
        <w:rPr>
          <w:bCs/>
          <w:color w:val="17C3BF"/>
          <w:sz w:val="24"/>
          <w:lang w:val="en-GB"/>
        </w:rPr>
      </w:pPr>
      <w:r w:rsidRPr="00B05A63">
        <w:rPr>
          <w:bCs/>
          <w:color w:val="17C3BF"/>
          <w:sz w:val="24"/>
          <w:lang w:val="en-GB"/>
        </w:rPr>
        <w:t>Blank line 1</w:t>
      </w:r>
      <w:r w:rsidR="00CE0A80" w:rsidRPr="00B05A63">
        <w:rPr>
          <w:bCs/>
          <w:color w:val="17C3BF"/>
          <w:sz w:val="24"/>
          <w:lang w:val="en-GB"/>
        </w:rPr>
        <w:t>2</w:t>
      </w:r>
      <w:r w:rsidRPr="00B05A63">
        <w:rPr>
          <w:bCs/>
          <w:color w:val="17C3BF"/>
          <w:sz w:val="24"/>
          <w:lang w:val="en-GB"/>
        </w:rPr>
        <w:t xml:space="preserve"> pt</w:t>
      </w:r>
    </w:p>
    <w:p w14:paraId="61CD892F" w14:textId="66C7D4DB" w:rsidR="00CE56F8" w:rsidRPr="00B05A63" w:rsidRDefault="00CE0A80" w:rsidP="00CE56F8">
      <w:pPr>
        <w:pStyle w:val="Default"/>
        <w:rPr>
          <w:color w:val="17C3BF"/>
          <w:sz w:val="24"/>
          <w:lang w:val="en-GB"/>
        </w:rPr>
      </w:pPr>
      <w:r w:rsidRPr="00B05A63">
        <w:rPr>
          <w:bCs/>
          <w:color w:val="17C3BF"/>
          <w:sz w:val="24"/>
          <w:lang w:val="en-GB"/>
        </w:rPr>
        <w:t>Blank line 12</w:t>
      </w:r>
      <w:r w:rsidR="00CE56F8" w:rsidRPr="00B05A63">
        <w:rPr>
          <w:bCs/>
          <w:color w:val="17C3BF"/>
          <w:sz w:val="24"/>
          <w:lang w:val="en-GB"/>
        </w:rPr>
        <w:t xml:space="preserve"> pt</w:t>
      </w:r>
    </w:p>
    <w:p w14:paraId="2514C138" w14:textId="77777777" w:rsidR="00492904" w:rsidRPr="00683A20" w:rsidRDefault="00492904">
      <w:pPr>
        <w:pStyle w:val="AuthorCentered"/>
        <w:rPr>
          <w:color w:val="259393"/>
        </w:rPr>
      </w:pPr>
      <w:r w:rsidRPr="00BD43CC">
        <w:rPr>
          <w:u w:val="single"/>
        </w:rPr>
        <w:t>First Author</w:t>
      </w:r>
      <w:r w:rsidR="007F0C46" w:rsidRPr="007F0C46">
        <w:rPr>
          <w:vertAlign w:val="superscript"/>
        </w:rPr>
        <w:t xml:space="preserve"> </w:t>
      </w:r>
      <w:r w:rsidR="00BD43CC">
        <w:rPr>
          <w:szCs w:val="28"/>
          <w:vertAlign w:val="superscript"/>
        </w:rPr>
        <w:t>1</w:t>
      </w:r>
      <w:r>
        <w:t>, Second Author</w:t>
      </w:r>
      <w:r w:rsidR="007F0C46" w:rsidRPr="007F0C46">
        <w:rPr>
          <w:vertAlign w:val="superscript"/>
        </w:rPr>
        <w:t xml:space="preserve"> </w:t>
      </w:r>
      <w:r w:rsidR="00BD43CC">
        <w:rPr>
          <w:szCs w:val="28"/>
          <w:vertAlign w:val="superscript"/>
        </w:rPr>
        <w:t>2,3</w:t>
      </w:r>
      <w:r>
        <w:t>, Third Author</w:t>
      </w:r>
      <w:r w:rsidR="007F0C46" w:rsidRPr="007F0C46">
        <w:rPr>
          <w:vertAlign w:val="superscript"/>
        </w:rPr>
        <w:t xml:space="preserve"> </w:t>
      </w:r>
      <w:r w:rsidR="00BD43CC">
        <w:rPr>
          <w:szCs w:val="28"/>
          <w:vertAlign w:val="superscript"/>
        </w:rPr>
        <w:t>3</w:t>
      </w:r>
    </w:p>
    <w:p w14:paraId="28453F76" w14:textId="023E823B" w:rsidR="00CE56F8" w:rsidRPr="00262407" w:rsidRDefault="00CE56F8" w:rsidP="003F1992">
      <w:pPr>
        <w:pStyle w:val="blankline9pt"/>
        <w:tabs>
          <w:tab w:val="left" w:pos="8274"/>
        </w:tabs>
        <w:rPr>
          <w:color w:val="auto"/>
        </w:rPr>
      </w:pPr>
      <w:r w:rsidRPr="00B05A63">
        <w:rPr>
          <w:color w:val="17C3BF"/>
        </w:rPr>
        <w:t>Blank Line 9 pt</w:t>
      </w:r>
      <w:r w:rsidR="003F1992">
        <w:tab/>
      </w:r>
    </w:p>
    <w:p w14:paraId="03A05B9A" w14:textId="73DACF33" w:rsidR="00492904" w:rsidRDefault="00BD6B22">
      <w:pPr>
        <w:pStyle w:val="Affiliation"/>
      </w:pPr>
      <w:r>
        <w:rPr>
          <w:szCs w:val="28"/>
          <w:vertAlign w:val="superscript"/>
        </w:rPr>
        <w:t>1</w:t>
      </w:r>
      <w:r w:rsidR="00492904">
        <w:t xml:space="preserve">Institutional Affiliation, </w:t>
      </w:r>
      <w:r w:rsidR="00347BB1">
        <w:t>City</w:t>
      </w:r>
      <w:r w:rsidR="003B0739">
        <w:t xml:space="preserve">, </w:t>
      </w:r>
      <w:r w:rsidR="00405A8D">
        <w:t>Email address</w:t>
      </w:r>
    </w:p>
    <w:p w14:paraId="39E6CC3B" w14:textId="26B46E67" w:rsidR="00492904" w:rsidRDefault="00BD6B22">
      <w:pPr>
        <w:pStyle w:val="Affiliation"/>
      </w:pPr>
      <w:r>
        <w:rPr>
          <w:szCs w:val="28"/>
          <w:vertAlign w:val="superscript"/>
        </w:rPr>
        <w:t>2</w:t>
      </w:r>
      <w:r w:rsidR="00492904">
        <w:t xml:space="preserve">Institutional Affiliation, </w:t>
      </w:r>
      <w:r w:rsidR="003C2EBC">
        <w:t>City</w:t>
      </w:r>
      <w:r w:rsidR="003B0739">
        <w:t xml:space="preserve">, </w:t>
      </w:r>
      <w:r w:rsidR="00332194">
        <w:t>Email address</w:t>
      </w:r>
    </w:p>
    <w:p w14:paraId="6635D07E" w14:textId="32812269" w:rsidR="00492904" w:rsidRDefault="00BD6B22">
      <w:pPr>
        <w:pStyle w:val="Affiliation"/>
      </w:pPr>
      <w:r>
        <w:rPr>
          <w:szCs w:val="28"/>
          <w:vertAlign w:val="superscript"/>
        </w:rPr>
        <w:t>3</w:t>
      </w:r>
      <w:r w:rsidR="00492904">
        <w:t xml:space="preserve">Institutional Affiliation, </w:t>
      </w:r>
      <w:r w:rsidR="003B0739">
        <w:t xml:space="preserve">City, </w:t>
      </w:r>
      <w:r w:rsidR="00332194">
        <w:t>Email address</w:t>
      </w:r>
    </w:p>
    <w:p w14:paraId="398C628B" w14:textId="77777777" w:rsidR="00092F8A" w:rsidRPr="00B05A63" w:rsidRDefault="00CE0A80" w:rsidP="00092F8A">
      <w:pPr>
        <w:pStyle w:val="Default"/>
        <w:rPr>
          <w:bCs/>
          <w:color w:val="17C3BF"/>
          <w:sz w:val="24"/>
          <w:lang w:val="en-GB"/>
        </w:rPr>
      </w:pPr>
      <w:r w:rsidRPr="00B05A63">
        <w:rPr>
          <w:bCs/>
          <w:color w:val="17C3BF"/>
          <w:sz w:val="24"/>
          <w:lang w:val="en-GB"/>
        </w:rPr>
        <w:t>Blank line 12</w:t>
      </w:r>
      <w:r w:rsidR="00092F8A" w:rsidRPr="00B05A63">
        <w:rPr>
          <w:bCs/>
          <w:color w:val="17C3BF"/>
          <w:sz w:val="24"/>
          <w:lang w:val="en-GB"/>
        </w:rPr>
        <w:t xml:space="preserve"> pt</w:t>
      </w:r>
    </w:p>
    <w:p w14:paraId="59AD3022" w14:textId="77777777" w:rsidR="00092F8A" w:rsidRPr="00B05A63" w:rsidRDefault="00CE0A80" w:rsidP="00092F8A">
      <w:pPr>
        <w:pStyle w:val="Default"/>
        <w:rPr>
          <w:color w:val="17C3BF"/>
          <w:sz w:val="24"/>
          <w:lang w:val="en-GB"/>
        </w:rPr>
      </w:pPr>
      <w:r w:rsidRPr="00B05A63">
        <w:rPr>
          <w:bCs/>
          <w:color w:val="17C3BF"/>
          <w:sz w:val="24"/>
          <w:lang w:val="en-GB"/>
        </w:rPr>
        <w:t>Blank line 12</w:t>
      </w:r>
      <w:r w:rsidR="00092F8A" w:rsidRPr="00B05A63">
        <w:rPr>
          <w:bCs/>
          <w:color w:val="17C3BF"/>
          <w:sz w:val="24"/>
          <w:lang w:val="en-GB"/>
        </w:rPr>
        <w:t xml:space="preserve"> pt</w:t>
      </w:r>
    </w:p>
    <w:p w14:paraId="641C66AF" w14:textId="77777777" w:rsidR="00092F8A" w:rsidRPr="004F47C8" w:rsidRDefault="00D35EF5" w:rsidP="00092F8A">
      <w:pPr>
        <w:pStyle w:val="AbstractTitle"/>
        <w:rPr>
          <w:szCs w:val="20"/>
        </w:rPr>
      </w:pPr>
      <w:r>
        <w:rPr>
          <w:szCs w:val="20"/>
        </w:rPr>
        <w:t>SUMMARY</w:t>
      </w:r>
      <w:r w:rsidR="00092F8A" w:rsidRPr="004F47C8">
        <w:rPr>
          <w:szCs w:val="20"/>
        </w:rPr>
        <w:t xml:space="preserve">: (10 </w:t>
      </w:r>
      <w:r w:rsidR="00092F8A" w:rsidRPr="004F47C8">
        <w:rPr>
          <w:caps w:val="0"/>
          <w:szCs w:val="20"/>
        </w:rPr>
        <w:t>pt</w:t>
      </w:r>
      <w:r w:rsidR="00092F8A" w:rsidRPr="004F47C8">
        <w:rPr>
          <w:szCs w:val="20"/>
        </w:rPr>
        <w:t>)</w:t>
      </w:r>
    </w:p>
    <w:p w14:paraId="309C3BB7" w14:textId="14480521" w:rsidR="00092F8A" w:rsidRDefault="007B0AAF" w:rsidP="00A154AC">
      <w:pPr>
        <w:pStyle w:val="AbstractText"/>
      </w:pPr>
      <w:r w:rsidRPr="007B0AAF">
        <w:t>A concise abstract is required. The abstract should contain relevant and synthetic information about the purpose of research, main results and conclusions. Preferably, the Abstract should exceed 100 words.</w:t>
      </w:r>
    </w:p>
    <w:p w14:paraId="74ABA3C9" w14:textId="77777777" w:rsidR="00092F8A" w:rsidRPr="00B05A63" w:rsidRDefault="00092F8A" w:rsidP="00092F8A">
      <w:pPr>
        <w:pStyle w:val="blankline10pt"/>
        <w:rPr>
          <w:color w:val="17C3BF"/>
        </w:rPr>
      </w:pPr>
      <w:r w:rsidRPr="00B05A63">
        <w:rPr>
          <w:color w:val="17C3BF"/>
        </w:rPr>
        <w:t>Blank line 10 pt</w:t>
      </w:r>
    </w:p>
    <w:p w14:paraId="77B73AB8" w14:textId="77777777" w:rsidR="00092F8A" w:rsidRDefault="00092F8A" w:rsidP="00F66182">
      <w:pPr>
        <w:pStyle w:val="Keywords"/>
        <w:jc w:val="both"/>
      </w:pPr>
      <w:r w:rsidRPr="00E30370">
        <w:t>Keywords:</w:t>
      </w:r>
      <w:r w:rsidR="00BD43CC">
        <w:t xml:space="preserve"> keyword</w:t>
      </w:r>
      <w:r w:rsidR="00063A8C">
        <w:t xml:space="preserve"> 1, keyword 2, keyword 3</w:t>
      </w:r>
      <w:r w:rsidR="00D60780">
        <w:t xml:space="preserve"> (o</w:t>
      </w:r>
      <w:r w:rsidRPr="00E30370">
        <w:t xml:space="preserve">ne line of text but not more than </w:t>
      </w:r>
      <w:r w:rsidR="00063A8C">
        <w:t>3</w:t>
      </w:r>
      <w:r w:rsidR="00CE0A80">
        <w:t xml:space="preserve"> </w:t>
      </w:r>
      <w:r w:rsidR="00063A8C">
        <w:t xml:space="preserve">free </w:t>
      </w:r>
      <w:r w:rsidRPr="00E30370">
        <w:t>keywords</w:t>
      </w:r>
      <w:r w:rsidR="00D60780">
        <w:t>,</w:t>
      </w:r>
      <w:r w:rsidR="00D637CB">
        <w:t xml:space="preserve"> Times New Roman 10 </w:t>
      </w:r>
      <w:r w:rsidRPr="00E30370">
        <w:t xml:space="preserve">pt italic, </w:t>
      </w:r>
      <w:r w:rsidR="00D60780">
        <w:t>keywords must be separated by commas)</w:t>
      </w:r>
      <w:r w:rsidRPr="00E30370">
        <w:t xml:space="preserve"> </w:t>
      </w:r>
    </w:p>
    <w:p w14:paraId="4B54A9D7" w14:textId="77777777" w:rsidR="00092F8A" w:rsidRPr="00B05A63" w:rsidRDefault="00CE0A80" w:rsidP="00092F8A">
      <w:pPr>
        <w:pStyle w:val="Default"/>
        <w:rPr>
          <w:color w:val="17C3BF"/>
          <w:sz w:val="24"/>
          <w:lang w:val="en-GB"/>
        </w:rPr>
      </w:pPr>
      <w:r w:rsidRPr="00B05A63">
        <w:rPr>
          <w:bCs/>
          <w:color w:val="17C3BF"/>
          <w:sz w:val="24"/>
          <w:lang w:val="en-GB"/>
        </w:rPr>
        <w:t>Blank line 12</w:t>
      </w:r>
      <w:r w:rsidR="00092F8A" w:rsidRPr="00B05A63">
        <w:rPr>
          <w:bCs/>
          <w:color w:val="17C3BF"/>
          <w:sz w:val="24"/>
          <w:lang w:val="en-GB"/>
        </w:rPr>
        <w:t xml:space="preserve"> pt</w:t>
      </w:r>
    </w:p>
    <w:p w14:paraId="0A0486D5" w14:textId="77777777" w:rsidR="00092F8A" w:rsidRPr="00B05A63" w:rsidRDefault="00CE0A80" w:rsidP="00092F8A">
      <w:pPr>
        <w:pStyle w:val="Default"/>
        <w:rPr>
          <w:bCs/>
          <w:color w:val="17C3BF"/>
          <w:sz w:val="24"/>
          <w:lang w:val="en-GB"/>
        </w:rPr>
      </w:pPr>
      <w:r w:rsidRPr="00B05A63">
        <w:rPr>
          <w:bCs/>
          <w:color w:val="17C3BF"/>
          <w:sz w:val="24"/>
          <w:lang w:val="en-GB"/>
        </w:rPr>
        <w:t>Blank line 12</w:t>
      </w:r>
      <w:r w:rsidR="00092F8A" w:rsidRPr="00B05A63">
        <w:rPr>
          <w:bCs/>
          <w:color w:val="17C3BF"/>
          <w:sz w:val="24"/>
          <w:lang w:val="en-GB"/>
        </w:rPr>
        <w:t xml:space="preserve"> pt</w:t>
      </w:r>
    </w:p>
    <w:p w14:paraId="6AB5582B" w14:textId="77777777" w:rsidR="00092F8A" w:rsidRPr="00E30370" w:rsidRDefault="00092F8A" w:rsidP="00092F8A">
      <w:pPr>
        <w:pStyle w:val="SectionHeading"/>
      </w:pPr>
      <w:r w:rsidRPr="00E30370">
        <w:t>1. GENERAL INSTRUCTIONS</w:t>
      </w:r>
    </w:p>
    <w:p w14:paraId="4A044BB4" w14:textId="77777777" w:rsidR="00092F8A" w:rsidRDefault="00092F8A" w:rsidP="00092F8A">
      <w:pPr>
        <w:pStyle w:val="Text"/>
      </w:pPr>
      <w:r w:rsidRPr="00E30370">
        <w:t>The text should fit exactly into the type area</w:t>
      </w:r>
      <w:r w:rsidR="008F2C74">
        <w:t xml:space="preserve">. </w:t>
      </w:r>
      <w:r w:rsidR="00D637CB">
        <w:t>A4 paper size margins are set to</w:t>
      </w:r>
      <w:r w:rsidRPr="00E30370">
        <w:t>: Top: 2.5</w:t>
      </w:r>
      <w:r w:rsidR="008F2C74">
        <w:t>4</w:t>
      </w:r>
      <w:r w:rsidRPr="00E30370">
        <w:t xml:space="preserve"> cm; Bottom: </w:t>
      </w:r>
      <w:r w:rsidR="008F2C74" w:rsidRPr="00E30370">
        <w:t>2.5</w:t>
      </w:r>
      <w:r w:rsidR="008F2C74">
        <w:t>4</w:t>
      </w:r>
      <w:r w:rsidR="008F2C74" w:rsidRPr="00E30370">
        <w:t xml:space="preserve"> cm</w:t>
      </w:r>
      <w:r w:rsidRPr="00E30370">
        <w:t xml:space="preserve">; Left: </w:t>
      </w:r>
      <w:r w:rsidR="008F2C74" w:rsidRPr="00E30370">
        <w:t>2.5</w:t>
      </w:r>
      <w:r w:rsidR="008F2C74">
        <w:t>4</w:t>
      </w:r>
      <w:r w:rsidR="008F2C74" w:rsidRPr="00E30370">
        <w:t xml:space="preserve"> cm</w:t>
      </w:r>
      <w:r w:rsidRPr="00E30370">
        <w:t xml:space="preserve">; Right: </w:t>
      </w:r>
      <w:r w:rsidR="008F2C74" w:rsidRPr="00E30370">
        <w:t>2.5</w:t>
      </w:r>
      <w:r w:rsidR="008F2C74">
        <w:t>4</w:t>
      </w:r>
      <w:r w:rsidR="008F2C74" w:rsidRPr="00E30370">
        <w:t xml:space="preserve"> cm</w:t>
      </w:r>
      <w:r w:rsidRPr="00E30370">
        <w:t>.</w:t>
      </w:r>
      <w:r w:rsidR="00EB773E">
        <w:t xml:space="preserve"> </w:t>
      </w:r>
      <w:r w:rsidR="00CE0A80">
        <w:t>Use Times New Roman 12</w:t>
      </w:r>
      <w:r w:rsidRPr="00E30370">
        <w:t>pt size and single line spacing. Never use bold, except for the headings and never underline any</w:t>
      </w:r>
      <w:r w:rsidR="00D637CB">
        <w:t xml:space="preserve"> text. Use the smaller font (10</w:t>
      </w:r>
      <w:r w:rsidRPr="00E30370">
        <w:t>p</w:t>
      </w:r>
      <w:r w:rsidR="00D637CB">
        <w:t>t</w:t>
      </w:r>
      <w:r w:rsidRPr="00E30370">
        <w:t>) for tables, figure captions and the acknowledgement and references.</w:t>
      </w:r>
      <w:r w:rsidR="007D0FD3">
        <w:t xml:space="preserve"> Do not use/insert page numbers. </w:t>
      </w:r>
    </w:p>
    <w:p w14:paraId="21D90951" w14:textId="77777777" w:rsidR="00CE0A80" w:rsidRPr="00B05A63" w:rsidRDefault="00CE0A80" w:rsidP="00CE0A80">
      <w:pPr>
        <w:pStyle w:val="Default"/>
        <w:rPr>
          <w:color w:val="17C3BF"/>
          <w:sz w:val="24"/>
          <w:lang w:val="en-GB"/>
        </w:rPr>
      </w:pPr>
      <w:r w:rsidRPr="00B05A63">
        <w:rPr>
          <w:bCs/>
          <w:color w:val="17C3BF"/>
          <w:sz w:val="24"/>
          <w:lang w:val="en-GB"/>
        </w:rPr>
        <w:t>Blank line 12 pt</w:t>
      </w:r>
    </w:p>
    <w:p w14:paraId="1E47227F" w14:textId="79286362" w:rsidR="00D637CB" w:rsidRPr="00560555" w:rsidRDefault="00593B43" w:rsidP="00D637CB">
      <w:pPr>
        <w:pStyle w:val="Text"/>
        <w:rPr>
          <w:color w:val="auto"/>
        </w:rPr>
      </w:pPr>
      <w:r w:rsidRPr="00560555">
        <w:rPr>
          <w:color w:val="auto"/>
        </w:rPr>
        <w:t>The</w:t>
      </w:r>
      <w:r w:rsidR="004905F6">
        <w:rPr>
          <w:color w:val="auto"/>
        </w:rPr>
        <w:t xml:space="preserve"> abstract</w:t>
      </w:r>
      <w:r w:rsidR="00D60780" w:rsidRPr="00560555">
        <w:rPr>
          <w:color w:val="auto"/>
        </w:rPr>
        <w:t xml:space="preserve"> </w:t>
      </w:r>
      <w:r w:rsidR="00560555" w:rsidRPr="00560555">
        <w:rPr>
          <w:color w:val="auto"/>
        </w:rPr>
        <w:t xml:space="preserve">must </w:t>
      </w:r>
      <w:r w:rsidR="00092F8A" w:rsidRPr="00560555">
        <w:rPr>
          <w:color w:val="auto"/>
        </w:rPr>
        <w:t xml:space="preserve">be no longer than </w:t>
      </w:r>
      <w:r w:rsidR="007B0AAF">
        <w:rPr>
          <w:b/>
          <w:color w:val="auto"/>
          <w:highlight w:val="yellow"/>
        </w:rPr>
        <w:t>2</w:t>
      </w:r>
      <w:r w:rsidR="00092F8A" w:rsidRPr="00E9729F">
        <w:rPr>
          <w:b/>
          <w:color w:val="auto"/>
          <w:highlight w:val="yellow"/>
        </w:rPr>
        <w:t xml:space="preserve"> pages</w:t>
      </w:r>
      <w:r w:rsidR="00D60780" w:rsidRPr="00560555">
        <w:rPr>
          <w:color w:val="auto"/>
        </w:rPr>
        <w:t xml:space="preserve">, </w:t>
      </w:r>
      <w:r w:rsidR="00092F8A" w:rsidRPr="00560555">
        <w:rPr>
          <w:color w:val="auto"/>
        </w:rPr>
        <w:t xml:space="preserve">including </w:t>
      </w:r>
      <w:r w:rsidR="00D60780" w:rsidRPr="00560555">
        <w:rPr>
          <w:color w:val="auto"/>
        </w:rPr>
        <w:t>summary</w:t>
      </w:r>
      <w:r w:rsidR="00092F8A" w:rsidRPr="00560555">
        <w:rPr>
          <w:color w:val="auto"/>
        </w:rPr>
        <w:t>, t</w:t>
      </w:r>
      <w:r w:rsidR="00EF71D2" w:rsidRPr="00560555">
        <w:rPr>
          <w:color w:val="auto"/>
        </w:rPr>
        <w:t xml:space="preserve">ext, </w:t>
      </w:r>
      <w:r w:rsidR="00092F8A" w:rsidRPr="00560555">
        <w:rPr>
          <w:color w:val="auto"/>
        </w:rPr>
        <w:t>figures, tables and references</w:t>
      </w:r>
      <w:r w:rsidR="00E77A66" w:rsidRPr="00560555">
        <w:rPr>
          <w:color w:val="auto"/>
        </w:rPr>
        <w:t>.</w:t>
      </w:r>
      <w:r w:rsidR="00493072" w:rsidRPr="00560555">
        <w:rPr>
          <w:color w:val="auto"/>
        </w:rPr>
        <w:t xml:space="preserve"> </w:t>
      </w:r>
      <w:r w:rsidR="007B0AAF" w:rsidRPr="007B0AAF">
        <w:rPr>
          <w:color w:val="auto"/>
        </w:rPr>
        <w:t>The abstract must be scientifically sound and easy to be followed by the reader. English grammar must be carefully checked. The authors must use a spell checker of the text. The abstract must be formatted according to this template.</w:t>
      </w:r>
    </w:p>
    <w:p w14:paraId="70FDD0F4" w14:textId="0DC0E2D3" w:rsidR="00AE48A1" w:rsidRPr="00B05A63" w:rsidRDefault="00AE48A1" w:rsidP="00AE48A1">
      <w:pPr>
        <w:pStyle w:val="Default"/>
        <w:rPr>
          <w:color w:val="17C3BF"/>
          <w:sz w:val="24"/>
          <w:lang w:val="en-GB"/>
        </w:rPr>
      </w:pPr>
      <w:r w:rsidRPr="00B05A63">
        <w:rPr>
          <w:bCs/>
          <w:color w:val="17C3BF"/>
          <w:sz w:val="24"/>
          <w:lang w:val="en-GB"/>
        </w:rPr>
        <w:t>Blank line 12 pt</w:t>
      </w:r>
    </w:p>
    <w:p w14:paraId="54460FC2" w14:textId="00D0EE29" w:rsidR="00D60780" w:rsidRDefault="00D60780" w:rsidP="00092F8A">
      <w:pPr>
        <w:pStyle w:val="Text"/>
      </w:pPr>
      <w:r>
        <w:t xml:space="preserve">The </w:t>
      </w:r>
      <w:r w:rsidR="00B11CC1">
        <w:t>abstract should give an overview of the work, including motivations,</w:t>
      </w:r>
      <w:r>
        <w:t xml:space="preserve"> </w:t>
      </w:r>
      <w:r w:rsidR="00B11CC1">
        <w:t>m</w:t>
      </w:r>
      <w:r>
        <w:t xml:space="preserve">ethods, </w:t>
      </w:r>
      <w:r w:rsidR="00B11CC1">
        <w:t>r</w:t>
      </w:r>
      <w:r>
        <w:t xml:space="preserve">esults, </w:t>
      </w:r>
      <w:r w:rsidR="00B11CC1">
        <w:t>c</w:t>
      </w:r>
      <w:r>
        <w:t>onclusions</w:t>
      </w:r>
      <w:r w:rsidR="007D0FD3">
        <w:t xml:space="preserve">, </w:t>
      </w:r>
      <w:r w:rsidR="00B11CC1">
        <w:t>possible a</w:t>
      </w:r>
      <w:r w:rsidR="007D0FD3">
        <w:t xml:space="preserve">cknowledgments, </w:t>
      </w:r>
      <w:r w:rsidR="00B11CC1">
        <w:t>and essential r</w:t>
      </w:r>
      <w:r w:rsidR="007D0FD3">
        <w:t>eferences</w:t>
      </w:r>
      <w:r w:rsidR="00E77A66">
        <w:t xml:space="preserve">. </w:t>
      </w:r>
      <w:r>
        <w:t>Preparation of f</w:t>
      </w:r>
      <w:r w:rsidR="00E77A66">
        <w:t>igures and tables</w:t>
      </w:r>
      <w:r w:rsidR="00493072">
        <w:t xml:space="preserve"> </w:t>
      </w:r>
      <w:r>
        <w:t>must follow the indications provided on the next pages</w:t>
      </w:r>
      <w:r w:rsidR="00E77A66">
        <w:t>.</w:t>
      </w:r>
    </w:p>
    <w:p w14:paraId="1ED76DB4" w14:textId="77777777" w:rsidR="00CE0A80" w:rsidRPr="00B05A63" w:rsidRDefault="00CE0A80" w:rsidP="00CE0A80">
      <w:pPr>
        <w:pStyle w:val="Default"/>
        <w:rPr>
          <w:color w:val="17C3BF"/>
          <w:sz w:val="24"/>
          <w:lang w:val="en-GB"/>
        </w:rPr>
      </w:pPr>
      <w:r w:rsidRPr="00B05A63">
        <w:rPr>
          <w:bCs/>
          <w:color w:val="17C3BF"/>
          <w:sz w:val="24"/>
          <w:lang w:val="en-GB"/>
        </w:rPr>
        <w:t>Blank line 12 pt</w:t>
      </w:r>
    </w:p>
    <w:p w14:paraId="49985F44" w14:textId="77777777" w:rsidR="00092F8A" w:rsidRPr="00E30370" w:rsidRDefault="00092F8A" w:rsidP="00092F8A">
      <w:pPr>
        <w:pStyle w:val="Sub-Heading"/>
      </w:pPr>
      <w:r w:rsidRPr="00E30370">
        <w:t>1.1. Title, author and affiliation</w:t>
      </w:r>
    </w:p>
    <w:p w14:paraId="18C43DAD" w14:textId="77777777" w:rsidR="00D637CB" w:rsidRPr="00EF7152" w:rsidRDefault="00D637CB" w:rsidP="00D637CB">
      <w:pPr>
        <w:pStyle w:val="Default"/>
        <w:jc w:val="both"/>
        <w:rPr>
          <w:sz w:val="24"/>
          <w:lang w:val="en-GB"/>
        </w:rPr>
      </w:pPr>
      <w:r w:rsidRPr="00250FAE">
        <w:rPr>
          <w:sz w:val="23"/>
          <w:szCs w:val="23"/>
        </w:rPr>
        <w:t>To list authors, use Times New Roman 12pt (initials then surname) underline the presenting author,</w:t>
      </w:r>
      <w:r w:rsidRPr="00EF7152">
        <w:rPr>
          <w:sz w:val="24"/>
        </w:rPr>
        <w:t xml:space="preserve"> affiliation reference number should be superscript, if the author is linked to more than one institute include all the reference numbers. </w:t>
      </w:r>
    </w:p>
    <w:p w14:paraId="3B7EDD08" w14:textId="77777777" w:rsidR="00D637CB" w:rsidRPr="00B05A63" w:rsidRDefault="00D637CB" w:rsidP="00D637CB">
      <w:pPr>
        <w:pStyle w:val="Default"/>
        <w:jc w:val="both"/>
        <w:rPr>
          <w:bCs/>
          <w:color w:val="17C3BF"/>
          <w:sz w:val="24"/>
          <w:lang w:val="en-GB"/>
        </w:rPr>
      </w:pPr>
      <w:r w:rsidRPr="00B05A63">
        <w:rPr>
          <w:bCs/>
          <w:color w:val="17C3BF"/>
          <w:sz w:val="24"/>
          <w:lang w:val="en-GB"/>
        </w:rPr>
        <w:t>Blank line 12 pt</w:t>
      </w:r>
    </w:p>
    <w:p w14:paraId="0CF244D1" w14:textId="77777777" w:rsidR="00D637CB" w:rsidRPr="00E30370" w:rsidRDefault="00D637CB" w:rsidP="00D637CB">
      <w:pPr>
        <w:pStyle w:val="Text"/>
      </w:pPr>
      <w:r>
        <w:t>Leave one blank line before listing all author affiliations, use Times New Roman 12pt. Affiliation reference number should be superscript, affiliations should be separated by a comma.</w:t>
      </w:r>
    </w:p>
    <w:p w14:paraId="4546AF49" w14:textId="77777777" w:rsidR="008F2C74" w:rsidRPr="00B05A63" w:rsidRDefault="008F2C74" w:rsidP="008F2C74">
      <w:pPr>
        <w:pStyle w:val="Default"/>
        <w:rPr>
          <w:color w:val="17C3BF"/>
          <w:sz w:val="24"/>
          <w:lang w:val="en-GB"/>
        </w:rPr>
      </w:pPr>
      <w:r w:rsidRPr="00B05A63">
        <w:rPr>
          <w:bCs/>
          <w:color w:val="17C3BF"/>
          <w:sz w:val="24"/>
          <w:lang w:val="en-GB"/>
        </w:rPr>
        <w:t>Blank line 12 pt</w:t>
      </w:r>
    </w:p>
    <w:p w14:paraId="2B2C2D90" w14:textId="76E31FC2" w:rsidR="005E1EBF" w:rsidRDefault="008F2C74" w:rsidP="008F2C74">
      <w:pPr>
        <w:pStyle w:val="Default"/>
        <w:rPr>
          <w:bCs/>
          <w:color w:val="17C3BF"/>
          <w:sz w:val="24"/>
          <w:lang w:val="en-GB"/>
        </w:rPr>
      </w:pPr>
      <w:r w:rsidRPr="00B05A63">
        <w:rPr>
          <w:bCs/>
          <w:color w:val="17C3BF"/>
          <w:sz w:val="24"/>
          <w:lang w:val="en-GB"/>
        </w:rPr>
        <w:t>Blank line 12 pt</w:t>
      </w:r>
    </w:p>
    <w:p w14:paraId="02465349" w14:textId="5EF5CA18" w:rsidR="007B0AAF" w:rsidRDefault="007B0AAF" w:rsidP="008F2C74">
      <w:pPr>
        <w:pStyle w:val="Default"/>
        <w:rPr>
          <w:bCs/>
          <w:color w:val="17C3BF"/>
          <w:sz w:val="24"/>
          <w:lang w:val="en-GB"/>
        </w:rPr>
      </w:pPr>
    </w:p>
    <w:p w14:paraId="1656EBDE" w14:textId="77777777" w:rsidR="007B0AAF" w:rsidRPr="00B05A63" w:rsidRDefault="007B0AAF" w:rsidP="008F2C74">
      <w:pPr>
        <w:pStyle w:val="Default"/>
        <w:rPr>
          <w:color w:val="17C3BF"/>
          <w:sz w:val="24"/>
          <w:lang w:val="en-GB"/>
        </w:rPr>
      </w:pPr>
    </w:p>
    <w:p w14:paraId="3CBC917D" w14:textId="45B07A67" w:rsidR="00092F8A" w:rsidRPr="005722CF" w:rsidRDefault="00092F8A" w:rsidP="00092F8A">
      <w:pPr>
        <w:pStyle w:val="TableTitle"/>
      </w:pPr>
      <w:r w:rsidRPr="005722CF">
        <w:rPr>
          <w:rStyle w:val="Strong"/>
        </w:rPr>
        <w:t>Table</w:t>
      </w:r>
      <w:r w:rsidR="00EF71D2">
        <w:rPr>
          <w:rStyle w:val="Strong"/>
        </w:rPr>
        <w:t xml:space="preserve"> </w:t>
      </w:r>
      <w:r w:rsidRPr="005722CF">
        <w:rPr>
          <w:rStyle w:val="Strong"/>
        </w:rPr>
        <w:t>1.</w:t>
      </w:r>
      <w:r w:rsidRPr="005722CF">
        <w:t xml:space="preserve"> (10pt bold) </w:t>
      </w:r>
      <w:r w:rsidR="00844A2B">
        <w:t>Margin settings for A4 size paper</w:t>
      </w:r>
      <w:r w:rsidRPr="005722CF">
        <w:t xml:space="preserve"> (10 pt regular)</w:t>
      </w:r>
      <w:r w:rsidR="00213A3F">
        <w:t>.</w:t>
      </w:r>
    </w:p>
    <w:tbl>
      <w:tblPr>
        <w:tblW w:w="3317"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773"/>
        <w:gridCol w:w="585"/>
        <w:gridCol w:w="611"/>
        <w:gridCol w:w="674"/>
        <w:gridCol w:w="674"/>
      </w:tblGrid>
      <w:tr w:rsidR="00092F8A" w:rsidRPr="00262407" w14:paraId="3D1972D4" w14:textId="77777777" w:rsidTr="005E1EBF">
        <w:tc>
          <w:tcPr>
            <w:tcW w:w="773" w:type="dxa"/>
            <w:tcBorders>
              <w:bottom w:val="single" w:sz="4" w:space="0" w:color="000000"/>
            </w:tcBorders>
          </w:tcPr>
          <w:p w14:paraId="29264699" w14:textId="77777777" w:rsidR="00092F8A" w:rsidRPr="00262407" w:rsidRDefault="00092F8A" w:rsidP="00CA7025">
            <w:pPr>
              <w:pStyle w:val="Tabletext"/>
            </w:pPr>
            <w:r w:rsidRPr="00262407">
              <w:t>Row 1</w:t>
            </w:r>
          </w:p>
        </w:tc>
        <w:tc>
          <w:tcPr>
            <w:tcW w:w="585" w:type="dxa"/>
            <w:tcBorders>
              <w:bottom w:val="single" w:sz="4" w:space="0" w:color="000000"/>
            </w:tcBorders>
          </w:tcPr>
          <w:p w14:paraId="3C6F1B6C" w14:textId="77777777" w:rsidR="00092F8A" w:rsidRPr="00262407" w:rsidRDefault="00092F8A" w:rsidP="00CA7025">
            <w:pPr>
              <w:pStyle w:val="Tabletext"/>
            </w:pPr>
            <w:r w:rsidRPr="00262407">
              <w:t>A</w:t>
            </w:r>
          </w:p>
        </w:tc>
        <w:tc>
          <w:tcPr>
            <w:tcW w:w="611" w:type="dxa"/>
            <w:tcBorders>
              <w:bottom w:val="single" w:sz="4" w:space="0" w:color="000000"/>
            </w:tcBorders>
          </w:tcPr>
          <w:p w14:paraId="0D7BCEC9" w14:textId="77777777" w:rsidR="00092F8A" w:rsidRPr="00262407" w:rsidRDefault="00092F8A" w:rsidP="00CA7025">
            <w:pPr>
              <w:pStyle w:val="Tabletext"/>
            </w:pPr>
            <w:r w:rsidRPr="00262407">
              <w:t>B</w:t>
            </w:r>
          </w:p>
        </w:tc>
        <w:tc>
          <w:tcPr>
            <w:tcW w:w="674" w:type="dxa"/>
            <w:tcBorders>
              <w:bottom w:val="single" w:sz="4" w:space="0" w:color="000000"/>
            </w:tcBorders>
          </w:tcPr>
          <w:p w14:paraId="61B8B29C" w14:textId="77777777" w:rsidR="00092F8A" w:rsidRPr="00262407" w:rsidRDefault="00092F8A" w:rsidP="00CA7025">
            <w:pPr>
              <w:pStyle w:val="Tabletext"/>
            </w:pPr>
            <w:r w:rsidRPr="00262407">
              <w:t>C</w:t>
            </w:r>
          </w:p>
        </w:tc>
        <w:tc>
          <w:tcPr>
            <w:tcW w:w="674" w:type="dxa"/>
            <w:tcBorders>
              <w:bottom w:val="single" w:sz="4" w:space="0" w:color="000000"/>
            </w:tcBorders>
          </w:tcPr>
          <w:p w14:paraId="05A8F05A" w14:textId="77777777" w:rsidR="00092F8A" w:rsidRPr="00262407" w:rsidRDefault="00092F8A" w:rsidP="00CA7025">
            <w:pPr>
              <w:pStyle w:val="Tabletext"/>
            </w:pPr>
            <w:r w:rsidRPr="00262407">
              <w:t>D</w:t>
            </w:r>
          </w:p>
        </w:tc>
      </w:tr>
      <w:tr w:rsidR="00092F8A" w:rsidRPr="00262407" w14:paraId="7F7C1300" w14:textId="77777777" w:rsidTr="005E1EBF">
        <w:tc>
          <w:tcPr>
            <w:tcW w:w="773" w:type="dxa"/>
            <w:tcBorders>
              <w:bottom w:val="nil"/>
            </w:tcBorders>
          </w:tcPr>
          <w:p w14:paraId="14570975" w14:textId="77777777" w:rsidR="00092F8A" w:rsidRPr="00262407" w:rsidRDefault="00092F8A" w:rsidP="00CA7025">
            <w:pPr>
              <w:pStyle w:val="Tabletext"/>
            </w:pPr>
            <w:r w:rsidRPr="00262407">
              <w:t>Row 2</w:t>
            </w:r>
          </w:p>
        </w:tc>
        <w:tc>
          <w:tcPr>
            <w:tcW w:w="585" w:type="dxa"/>
            <w:tcBorders>
              <w:bottom w:val="nil"/>
            </w:tcBorders>
          </w:tcPr>
          <w:p w14:paraId="6A128A32" w14:textId="77777777" w:rsidR="00092F8A" w:rsidRPr="00262407" w:rsidRDefault="00092F8A" w:rsidP="00CA7025">
            <w:pPr>
              <w:pStyle w:val="Tabletext"/>
            </w:pPr>
            <w:r w:rsidRPr="00262407">
              <w:t>1</w:t>
            </w:r>
          </w:p>
        </w:tc>
        <w:tc>
          <w:tcPr>
            <w:tcW w:w="611" w:type="dxa"/>
            <w:tcBorders>
              <w:bottom w:val="nil"/>
            </w:tcBorders>
          </w:tcPr>
          <w:p w14:paraId="644C7EF2" w14:textId="77777777" w:rsidR="00092F8A" w:rsidRPr="00262407" w:rsidRDefault="00092F8A" w:rsidP="00CA7025">
            <w:pPr>
              <w:pStyle w:val="Tabletext"/>
            </w:pPr>
            <w:r w:rsidRPr="00262407">
              <w:t>2</w:t>
            </w:r>
          </w:p>
        </w:tc>
        <w:tc>
          <w:tcPr>
            <w:tcW w:w="674" w:type="dxa"/>
            <w:tcBorders>
              <w:bottom w:val="nil"/>
            </w:tcBorders>
          </w:tcPr>
          <w:p w14:paraId="65AF017F" w14:textId="77777777" w:rsidR="00092F8A" w:rsidRPr="00262407" w:rsidRDefault="00092F8A" w:rsidP="00CA7025">
            <w:pPr>
              <w:pStyle w:val="Tabletext"/>
            </w:pPr>
            <w:r w:rsidRPr="00262407">
              <w:t>3</w:t>
            </w:r>
          </w:p>
        </w:tc>
        <w:tc>
          <w:tcPr>
            <w:tcW w:w="674" w:type="dxa"/>
            <w:tcBorders>
              <w:bottom w:val="nil"/>
            </w:tcBorders>
          </w:tcPr>
          <w:p w14:paraId="05D96172" w14:textId="77777777" w:rsidR="00092F8A" w:rsidRPr="00262407" w:rsidRDefault="00092F8A" w:rsidP="00CA7025">
            <w:pPr>
              <w:pStyle w:val="Tabletext"/>
            </w:pPr>
            <w:r w:rsidRPr="00262407">
              <w:t>4</w:t>
            </w:r>
          </w:p>
        </w:tc>
      </w:tr>
      <w:tr w:rsidR="00092F8A" w:rsidRPr="00262407" w14:paraId="4CFD0DE9" w14:textId="77777777" w:rsidTr="005E1EBF">
        <w:tc>
          <w:tcPr>
            <w:tcW w:w="773" w:type="dxa"/>
            <w:tcBorders>
              <w:top w:val="nil"/>
              <w:bottom w:val="nil"/>
            </w:tcBorders>
          </w:tcPr>
          <w:p w14:paraId="55F1D6DE" w14:textId="77777777" w:rsidR="00092F8A" w:rsidRPr="00262407" w:rsidRDefault="00092F8A" w:rsidP="00CA7025">
            <w:pPr>
              <w:pStyle w:val="Tabletext"/>
            </w:pPr>
            <w:r w:rsidRPr="00262407">
              <w:t>Row 3</w:t>
            </w:r>
          </w:p>
        </w:tc>
        <w:tc>
          <w:tcPr>
            <w:tcW w:w="585" w:type="dxa"/>
            <w:tcBorders>
              <w:top w:val="nil"/>
              <w:bottom w:val="nil"/>
            </w:tcBorders>
          </w:tcPr>
          <w:p w14:paraId="39CCE3D5" w14:textId="77777777" w:rsidR="00092F8A" w:rsidRPr="00262407" w:rsidRDefault="00DF5022" w:rsidP="00CA7025">
            <w:pPr>
              <w:pStyle w:val="Tabletext"/>
            </w:pPr>
            <w:r w:rsidRPr="00262407">
              <w:t>T</w:t>
            </w:r>
            <w:r w:rsidR="00092F8A" w:rsidRPr="00262407">
              <w:t>ext</w:t>
            </w:r>
          </w:p>
        </w:tc>
        <w:tc>
          <w:tcPr>
            <w:tcW w:w="611" w:type="dxa"/>
            <w:tcBorders>
              <w:top w:val="nil"/>
              <w:bottom w:val="nil"/>
            </w:tcBorders>
          </w:tcPr>
          <w:p w14:paraId="044D2C69" w14:textId="77777777" w:rsidR="00092F8A" w:rsidRPr="00262407" w:rsidRDefault="00092F8A" w:rsidP="00CA7025">
            <w:pPr>
              <w:pStyle w:val="Tabletext"/>
            </w:pPr>
            <w:r w:rsidRPr="00262407">
              <w:t>text</w:t>
            </w:r>
          </w:p>
        </w:tc>
        <w:tc>
          <w:tcPr>
            <w:tcW w:w="674" w:type="dxa"/>
            <w:tcBorders>
              <w:top w:val="nil"/>
              <w:bottom w:val="nil"/>
            </w:tcBorders>
          </w:tcPr>
          <w:p w14:paraId="1FAD7D4E" w14:textId="77777777" w:rsidR="00092F8A" w:rsidRPr="00262407" w:rsidRDefault="003B28AE" w:rsidP="00CA7025">
            <w:pPr>
              <w:pStyle w:val="Tabletext"/>
            </w:pPr>
            <w:r w:rsidRPr="00262407">
              <w:t>T</w:t>
            </w:r>
            <w:r w:rsidR="00092F8A" w:rsidRPr="00262407">
              <w:t>ext</w:t>
            </w:r>
          </w:p>
        </w:tc>
        <w:tc>
          <w:tcPr>
            <w:tcW w:w="674" w:type="dxa"/>
            <w:tcBorders>
              <w:top w:val="nil"/>
              <w:bottom w:val="nil"/>
            </w:tcBorders>
          </w:tcPr>
          <w:p w14:paraId="5DACE5E9" w14:textId="77777777" w:rsidR="00092F8A" w:rsidRPr="00262407" w:rsidRDefault="00092F8A" w:rsidP="00CA7025">
            <w:pPr>
              <w:pStyle w:val="Tabletext"/>
            </w:pPr>
            <w:r w:rsidRPr="00262407">
              <w:t>Text</w:t>
            </w:r>
          </w:p>
        </w:tc>
      </w:tr>
      <w:tr w:rsidR="00092F8A" w:rsidRPr="00262407" w14:paraId="4DD473B5" w14:textId="77777777" w:rsidTr="005E1EBF">
        <w:tc>
          <w:tcPr>
            <w:tcW w:w="773" w:type="dxa"/>
            <w:tcBorders>
              <w:top w:val="nil"/>
            </w:tcBorders>
          </w:tcPr>
          <w:p w14:paraId="230B7D90" w14:textId="77777777" w:rsidR="00092F8A" w:rsidRPr="00262407" w:rsidRDefault="00092F8A" w:rsidP="00CA7025">
            <w:pPr>
              <w:pStyle w:val="Tabletext"/>
            </w:pPr>
            <w:r w:rsidRPr="00262407">
              <w:t>Row 4</w:t>
            </w:r>
          </w:p>
        </w:tc>
        <w:tc>
          <w:tcPr>
            <w:tcW w:w="585" w:type="dxa"/>
            <w:tcBorders>
              <w:top w:val="nil"/>
            </w:tcBorders>
          </w:tcPr>
          <w:p w14:paraId="0ADCAF98" w14:textId="77777777" w:rsidR="00092F8A" w:rsidRPr="00262407" w:rsidRDefault="00092F8A" w:rsidP="00CA7025">
            <w:pPr>
              <w:pStyle w:val="Tabletext"/>
            </w:pPr>
            <w:r w:rsidRPr="00262407">
              <w:t>123</w:t>
            </w:r>
          </w:p>
        </w:tc>
        <w:tc>
          <w:tcPr>
            <w:tcW w:w="611" w:type="dxa"/>
            <w:tcBorders>
              <w:top w:val="nil"/>
            </w:tcBorders>
          </w:tcPr>
          <w:p w14:paraId="4F490920" w14:textId="77777777" w:rsidR="00092F8A" w:rsidRPr="00262407" w:rsidRDefault="00092F8A" w:rsidP="00CA7025">
            <w:pPr>
              <w:pStyle w:val="Tabletext"/>
            </w:pPr>
            <w:r w:rsidRPr="00262407">
              <w:t>123</w:t>
            </w:r>
          </w:p>
        </w:tc>
        <w:tc>
          <w:tcPr>
            <w:tcW w:w="674" w:type="dxa"/>
            <w:tcBorders>
              <w:top w:val="nil"/>
            </w:tcBorders>
          </w:tcPr>
          <w:p w14:paraId="3FEFDF3A" w14:textId="77777777" w:rsidR="00092F8A" w:rsidRPr="00262407" w:rsidRDefault="00092F8A" w:rsidP="00CA7025">
            <w:pPr>
              <w:pStyle w:val="Tabletext"/>
            </w:pPr>
            <w:r w:rsidRPr="00262407">
              <w:t>123</w:t>
            </w:r>
          </w:p>
        </w:tc>
        <w:tc>
          <w:tcPr>
            <w:tcW w:w="674" w:type="dxa"/>
            <w:tcBorders>
              <w:top w:val="nil"/>
            </w:tcBorders>
          </w:tcPr>
          <w:p w14:paraId="70537C4C" w14:textId="77777777" w:rsidR="00092F8A" w:rsidRPr="00262407" w:rsidRDefault="00092F8A" w:rsidP="00CA7025">
            <w:pPr>
              <w:pStyle w:val="Tabletext"/>
            </w:pPr>
            <w:r w:rsidRPr="00262407">
              <w:t>123</w:t>
            </w:r>
          </w:p>
        </w:tc>
      </w:tr>
    </w:tbl>
    <w:p w14:paraId="6A67C995" w14:textId="77777777" w:rsidR="00EF71D2" w:rsidRPr="00B05A63" w:rsidRDefault="00EF71D2" w:rsidP="00EF71D2">
      <w:pPr>
        <w:pStyle w:val="Default"/>
        <w:rPr>
          <w:color w:val="17C3BF"/>
          <w:sz w:val="24"/>
          <w:lang w:val="en-GB"/>
        </w:rPr>
      </w:pPr>
      <w:r w:rsidRPr="00B05A63">
        <w:rPr>
          <w:bCs/>
          <w:color w:val="17C3BF"/>
          <w:sz w:val="24"/>
          <w:lang w:val="en-GB"/>
        </w:rPr>
        <w:t>Blank line 12 pt</w:t>
      </w:r>
    </w:p>
    <w:p w14:paraId="2AAD4960" w14:textId="77777777" w:rsidR="00092F8A" w:rsidRPr="00E30370" w:rsidRDefault="00092F8A" w:rsidP="00092F8A">
      <w:pPr>
        <w:pStyle w:val="Text"/>
      </w:pPr>
      <w:r w:rsidRPr="00E30370">
        <w:t>Text after the table.</w:t>
      </w:r>
    </w:p>
    <w:p w14:paraId="54E49F19" w14:textId="77777777" w:rsidR="00EF71D2" w:rsidRPr="00B05A63" w:rsidRDefault="00EF71D2" w:rsidP="00EF71D2">
      <w:pPr>
        <w:pStyle w:val="Default"/>
        <w:rPr>
          <w:color w:val="17C3BF"/>
          <w:sz w:val="24"/>
          <w:lang w:val="en-GB"/>
        </w:rPr>
      </w:pPr>
      <w:r w:rsidRPr="00B05A63">
        <w:rPr>
          <w:bCs/>
          <w:color w:val="17C3BF"/>
          <w:sz w:val="24"/>
          <w:lang w:val="en-GB"/>
        </w:rPr>
        <w:t>Blank line 12 pt</w:t>
      </w:r>
    </w:p>
    <w:p w14:paraId="61B856E6" w14:textId="77777777" w:rsidR="00EF71D2" w:rsidRPr="00B05A63" w:rsidRDefault="00EF71D2" w:rsidP="00EF71D2">
      <w:pPr>
        <w:pStyle w:val="Default"/>
        <w:rPr>
          <w:color w:val="17C3BF"/>
          <w:sz w:val="24"/>
          <w:lang w:val="en-GB"/>
        </w:rPr>
      </w:pPr>
      <w:r w:rsidRPr="00B05A63">
        <w:rPr>
          <w:bCs/>
          <w:color w:val="17C3BF"/>
          <w:sz w:val="24"/>
          <w:lang w:val="en-GB"/>
        </w:rPr>
        <w:t>Blank line 12 pt</w:t>
      </w:r>
    </w:p>
    <w:p w14:paraId="255540E4" w14:textId="119A4E0F" w:rsidR="00092F8A" w:rsidRPr="008F0CF6" w:rsidRDefault="00ED149E" w:rsidP="00294689">
      <w:pPr>
        <w:pStyle w:val="Figure"/>
        <w:jc w:val="center"/>
        <w:rPr>
          <w:highlight w:val="yellow"/>
        </w:rPr>
      </w:pPr>
      <w:r>
        <w:rPr>
          <w:noProof/>
        </w:rPr>
        <w:drawing>
          <wp:inline distT="0" distB="0" distL="0" distR="0" wp14:anchorId="67B141E1" wp14:editId="65447588">
            <wp:extent cx="3151414" cy="1804837"/>
            <wp:effectExtent l="0" t="0" r="0" b="508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11"/>
                    <a:stretch>
                      <a:fillRect/>
                    </a:stretch>
                  </pic:blipFill>
                  <pic:spPr>
                    <a:xfrm>
                      <a:off x="0" y="0"/>
                      <a:ext cx="3162518" cy="1811196"/>
                    </a:xfrm>
                    <a:prstGeom prst="rect">
                      <a:avLst/>
                    </a:prstGeom>
                  </pic:spPr>
                </pic:pic>
              </a:graphicData>
            </a:graphic>
          </wp:inline>
        </w:drawing>
      </w:r>
    </w:p>
    <w:p w14:paraId="52A720A0" w14:textId="77777777" w:rsidR="00092F8A" w:rsidRPr="00B05A63" w:rsidRDefault="00092F8A" w:rsidP="00092F8A">
      <w:pPr>
        <w:pStyle w:val="Default"/>
        <w:jc w:val="center"/>
        <w:rPr>
          <w:color w:val="17C3BF"/>
          <w:sz w:val="20"/>
          <w:szCs w:val="20"/>
          <w:lang w:val="en-GB"/>
        </w:rPr>
      </w:pPr>
      <w:r w:rsidRPr="00B05A63">
        <w:rPr>
          <w:bCs/>
          <w:color w:val="17C3BF"/>
          <w:sz w:val="20"/>
          <w:szCs w:val="20"/>
          <w:lang w:val="en-GB"/>
        </w:rPr>
        <w:t>Blank line 10 pt</w:t>
      </w:r>
    </w:p>
    <w:p w14:paraId="709B83FF" w14:textId="16F4D5CB" w:rsidR="00EF71D2" w:rsidRPr="00216880" w:rsidRDefault="00092F8A" w:rsidP="00216880">
      <w:pPr>
        <w:pStyle w:val="FigureCaption0"/>
      </w:pPr>
      <w:r w:rsidRPr="00ED149E">
        <w:rPr>
          <w:rStyle w:val="Strong"/>
        </w:rPr>
        <w:t>Figure 1.</w:t>
      </w:r>
      <w:r w:rsidRPr="00ED149E">
        <w:t xml:space="preserve"> </w:t>
      </w:r>
      <w:r w:rsidR="00CC5093" w:rsidRPr="00ED149E">
        <w:t>Example of figure</w:t>
      </w:r>
      <w:r w:rsidR="00213A3F" w:rsidRPr="00ED149E">
        <w:t>.</w:t>
      </w:r>
    </w:p>
    <w:p w14:paraId="47BA6551" w14:textId="68510412" w:rsidR="00DF5022" w:rsidRPr="00B05A63" w:rsidRDefault="00DF5022" w:rsidP="00DF5022">
      <w:pPr>
        <w:pStyle w:val="Default"/>
        <w:rPr>
          <w:bCs/>
          <w:color w:val="17C3BF"/>
          <w:sz w:val="24"/>
          <w:lang w:val="en-GB"/>
        </w:rPr>
      </w:pPr>
      <w:r w:rsidRPr="00B05A63">
        <w:rPr>
          <w:bCs/>
          <w:color w:val="17C3BF"/>
          <w:sz w:val="24"/>
          <w:lang w:val="en-GB"/>
        </w:rPr>
        <w:t>Blank line 12 pt</w:t>
      </w:r>
    </w:p>
    <w:p w14:paraId="54CDA2A6" w14:textId="756133A7" w:rsidR="00092F8A" w:rsidRPr="00ED149E" w:rsidRDefault="00ED149E" w:rsidP="00FC7522">
      <w:pPr>
        <w:pStyle w:val="Equation"/>
        <w:tabs>
          <w:tab w:val="clear" w:pos="9072"/>
          <w:tab w:val="right" w:pos="9360"/>
        </w:tabs>
        <w:ind w:firstLine="0"/>
      </w:pPr>
      <m:oMath>
        <m:r>
          <w:rPr>
            <w:rFonts w:ascii="Cambria Math"/>
            <w:szCs w:val="28"/>
          </w:rPr>
          <m:t>Re=</m:t>
        </m:r>
        <m:r>
          <w:rPr>
            <w:rFonts w:ascii="Cambria Math"/>
            <w:szCs w:val="28"/>
          </w:rPr>
          <m:t> </m:t>
        </m:r>
        <m:f>
          <m:fPr>
            <m:ctrlPr>
              <w:rPr>
                <w:rFonts w:ascii="Cambria Math" w:hAnsi="Cambria Math"/>
                <w:i/>
                <w:szCs w:val="28"/>
              </w:rPr>
            </m:ctrlPr>
          </m:fPr>
          <m:num>
            <m:r>
              <w:rPr>
                <w:rFonts w:ascii="Cambria Math" w:hAnsi="Cambria Math"/>
                <w:szCs w:val="28"/>
              </w:rPr>
              <m:t>ρVL</m:t>
            </m:r>
          </m:num>
          <m:den>
            <m:r>
              <w:rPr>
                <w:rFonts w:ascii="Cambria Math" w:hAnsi="Cambria Math"/>
                <w:szCs w:val="28"/>
              </w:rPr>
              <m:t>μ</m:t>
            </m:r>
          </m:den>
        </m:f>
      </m:oMath>
      <w:r w:rsidR="00092F8A" w:rsidRPr="00ED149E">
        <w:fldChar w:fldCharType="begin"/>
      </w:r>
      <w:r w:rsidR="00092F8A" w:rsidRPr="00ED149E">
        <w:instrText xml:space="preserve"> QUOTE </w:instrText>
      </w:r>
      <m:oMath>
        <m:sSup>
          <m:sSupPr>
            <m:ctrlPr>
              <w:rPr>
                <w:rFonts w:ascii="Cambria Math" w:hAnsi="Cambria Math"/>
              </w:rPr>
            </m:ctrlPr>
          </m:sSupPr>
          <m:e>
            <m:d>
              <m:dPr>
                <m:ctrlPr>
                  <w:rPr>
                    <w:rFonts w:ascii="Cambria Math" w:hAnsi="Cambria Math"/>
                  </w:rPr>
                </m:ctrlPr>
              </m:dPr>
              <m:e>
                <m:r>
                  <m:rPr>
                    <m:sty m:val="p"/>
                  </m:rPr>
                  <w:rPr>
                    <w:rFonts w:ascii="Cambria Math" w:hAnsi="Cambria Math"/>
                  </w:rPr>
                  <m:t>x+a</m:t>
                </m:r>
              </m:e>
            </m:d>
          </m:e>
          <m:sup>
            <m:r>
              <m:rPr>
                <m:sty m:val="p"/>
              </m:rPr>
              <w:rPr>
                <w:rFonts w:ascii="Cambria Math" w:hAnsi="Cambria Math"/>
              </w:rPr>
              <m:t>n</m:t>
            </m:r>
          </m:sup>
        </m:sSup>
        <m:r>
          <m:rPr>
            <m:sty m:val="p"/>
          </m:rPr>
          <w:rPr>
            <w:rFonts w:ascii="Cambria Math" w:eastAsia="Cambria Math" w:hAnsi="Cambria Math" w:cs="Cambria Math"/>
          </w:rPr>
          <m:t>=</m:t>
        </m:r>
        <m:nary>
          <m:naryPr>
            <m:chr m:val="∑"/>
            <m:grow m:val="1"/>
            <m:ctrlPr>
              <w:rPr>
                <w:rFonts w:ascii="Cambria Math" w:hAnsi="Cambria Math"/>
              </w:rPr>
            </m:ctrlPr>
          </m:naryPr>
          <m:sub>
            <m:r>
              <m:rPr>
                <m:sty m:val="p"/>
              </m:rPr>
              <w:rPr>
                <w:rFonts w:ascii="Cambria Math" w:eastAsia="Cambria Math" w:hAnsi="Cambria Math" w:cs="Cambria Math"/>
              </w:rPr>
              <m:t>k=0</m:t>
            </m:r>
          </m:sub>
          <m:sup>
            <m:r>
              <m:rPr>
                <m:sty m:val="p"/>
              </m:rP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m:rPr>
                        <m:sty m:val="p"/>
                      </m:rPr>
                      <w:rPr>
                        <w:rFonts w:ascii="Cambria Math" w:eastAsia="Cambria Math" w:hAnsi="Cambria Math" w:cs="Cambria Math"/>
                      </w:rPr>
                      <m:t>n</m:t>
                    </m:r>
                  </m:num>
                  <m:den>
                    <m:r>
                      <m:rPr>
                        <m:sty m:val="p"/>
                      </m:rPr>
                      <w:rPr>
                        <w:rFonts w:ascii="Cambria Math" w:eastAsia="Cambria Math" w:hAnsi="Cambria Math" w:cs="Cambria Math"/>
                      </w:rPr>
                      <m:t>k</m:t>
                    </m:r>
                  </m:den>
                </m:f>
              </m:e>
            </m:d>
            <m:sSup>
              <m:sSupPr>
                <m:ctrlPr>
                  <w:rPr>
                    <w:rFonts w:ascii="Cambria Math" w:hAnsi="Cambria Math"/>
                  </w:rPr>
                </m:ctrlPr>
              </m:sSupPr>
              <m:e>
                <m:r>
                  <m:rPr>
                    <m:sty m:val="p"/>
                  </m:rPr>
                  <w:rPr>
                    <w:rFonts w:ascii="Cambria Math" w:eastAsia="Cambria Math" w:hAnsi="Cambria Math" w:cs="Cambria Math"/>
                  </w:rPr>
                  <m:t>x</m:t>
                </m:r>
              </m:e>
              <m:sup>
                <m:r>
                  <m:rPr>
                    <m:sty m:val="p"/>
                  </m:rPr>
                  <w:rPr>
                    <w:rFonts w:ascii="Cambria Math" w:eastAsia="Cambria Math" w:hAnsi="Cambria Math" w:cs="Cambria Math"/>
                  </w:rPr>
                  <m:t>k</m:t>
                </m:r>
              </m:sup>
            </m:sSup>
            <m:sSup>
              <m:sSupPr>
                <m:ctrlPr>
                  <w:rPr>
                    <w:rFonts w:ascii="Cambria Math" w:hAnsi="Cambria Math"/>
                  </w:rPr>
                </m:ctrlPr>
              </m:sSupPr>
              <m:e>
                <m:r>
                  <m:rPr>
                    <m:sty m:val="p"/>
                  </m:rPr>
                  <w:rPr>
                    <w:rFonts w:ascii="Cambria Math" w:eastAsia="Cambria Math" w:hAnsi="Cambria Math" w:cs="Cambria Math"/>
                  </w:rPr>
                  <m:t>a</m:t>
                </m:r>
              </m:e>
              <m:sup>
                <m:r>
                  <m:rPr>
                    <m:sty m:val="p"/>
                  </m:rPr>
                  <w:rPr>
                    <w:rFonts w:ascii="Cambria Math" w:eastAsia="Cambria Math" w:hAnsi="Cambria Math" w:cs="Cambria Math"/>
                  </w:rPr>
                  <m:t>n-k</m:t>
                </m:r>
              </m:sup>
            </m:sSup>
          </m:e>
        </m:nary>
      </m:oMath>
      <w:r w:rsidR="00092F8A" w:rsidRPr="00ED149E">
        <w:instrText xml:space="preserve"> </w:instrText>
      </w:r>
      <w:r w:rsidR="00092F8A" w:rsidRPr="00ED149E">
        <w:fldChar w:fldCharType="end"/>
      </w:r>
      <w:r w:rsidR="00092F8A" w:rsidRPr="00ED149E">
        <w:tab/>
      </w:r>
      <w:r w:rsidR="00CE0A80" w:rsidRPr="00ED149E">
        <w:rPr>
          <w:szCs w:val="22"/>
        </w:rPr>
        <w:t>(</w:t>
      </w:r>
      <w:r w:rsidR="00092F8A" w:rsidRPr="00ED149E">
        <w:rPr>
          <w:szCs w:val="22"/>
        </w:rPr>
        <w:t>1)</w:t>
      </w:r>
    </w:p>
    <w:p w14:paraId="6FE5AC6B" w14:textId="77777777" w:rsidR="00DF5022" w:rsidRPr="00B05A63" w:rsidRDefault="00DF5022" w:rsidP="00DF5022">
      <w:pPr>
        <w:pStyle w:val="Default"/>
        <w:rPr>
          <w:color w:val="17C3BF"/>
          <w:sz w:val="24"/>
          <w:lang w:val="en-GB"/>
        </w:rPr>
      </w:pPr>
      <w:r w:rsidRPr="00B05A63">
        <w:rPr>
          <w:bCs/>
          <w:color w:val="17C3BF"/>
          <w:sz w:val="24"/>
          <w:lang w:val="en-GB"/>
        </w:rPr>
        <w:t>Blank line 12 pt</w:t>
      </w:r>
    </w:p>
    <w:p w14:paraId="59147736" w14:textId="77777777" w:rsidR="00DF5022" w:rsidRPr="00B05A63" w:rsidRDefault="00DF5022" w:rsidP="00EF7152">
      <w:pPr>
        <w:pStyle w:val="Default"/>
        <w:rPr>
          <w:color w:val="17C3BF"/>
          <w:sz w:val="24"/>
          <w:lang w:val="en-GB"/>
        </w:rPr>
      </w:pPr>
      <w:r w:rsidRPr="00B05A63">
        <w:rPr>
          <w:bCs/>
          <w:color w:val="17C3BF"/>
          <w:sz w:val="24"/>
          <w:lang w:val="en-GB"/>
        </w:rPr>
        <w:t>Blank line 12 pt</w:t>
      </w:r>
    </w:p>
    <w:p w14:paraId="6A123CDA" w14:textId="6A771EBD" w:rsidR="007D0FD3" w:rsidRPr="00E30370" w:rsidRDefault="007B0AAF" w:rsidP="007D0FD3">
      <w:pPr>
        <w:pStyle w:val="SectionHeading"/>
      </w:pPr>
      <w:r>
        <w:t>2</w:t>
      </w:r>
      <w:r w:rsidR="007D0FD3" w:rsidRPr="00E30370">
        <w:t xml:space="preserve">. </w:t>
      </w:r>
      <w:r w:rsidR="007D0FD3">
        <w:t xml:space="preserve">CONCLUSIONS: </w:t>
      </w:r>
      <w:r w:rsidR="007D0FD3" w:rsidRPr="007D0FD3">
        <w:rPr>
          <w:szCs w:val="24"/>
        </w:rPr>
        <w:t>FINAL CH</w:t>
      </w:r>
      <w:r w:rsidR="004D44EF">
        <w:rPr>
          <w:szCs w:val="24"/>
        </w:rPr>
        <w:t>ECKS AND SUBMISSION</w:t>
      </w:r>
    </w:p>
    <w:p w14:paraId="5B0A06AC" w14:textId="5162941D" w:rsidR="00ED149E" w:rsidRDefault="00EF7152" w:rsidP="00EF7152">
      <w:pPr>
        <w:pStyle w:val="NormalWeb"/>
        <w:spacing w:before="0" w:beforeAutospacing="0" w:after="0" w:afterAutospacing="0"/>
        <w:jc w:val="both"/>
      </w:pPr>
      <w:r>
        <w:t xml:space="preserve">Once the text is complete, we recommend that you run a spell check through the text. </w:t>
      </w:r>
      <w:r w:rsidR="008F0CF6">
        <w:t>U</w:t>
      </w:r>
      <w:r w:rsidR="0066615E">
        <w:t>pload the</w:t>
      </w:r>
      <w:r w:rsidR="008F0CF6">
        <w:t xml:space="preserve"> </w:t>
      </w:r>
      <w:r w:rsidR="0066615E">
        <w:t>Word file</w:t>
      </w:r>
      <w:r>
        <w:t xml:space="preserve"> through the </w:t>
      </w:r>
      <w:r w:rsidR="0066615E">
        <w:t xml:space="preserve">on-line </w:t>
      </w:r>
      <w:r w:rsidR="00BC2D05">
        <w:t>abstract</w:t>
      </w:r>
      <w:r>
        <w:t xml:space="preserve"> submission process. If you have any questions</w:t>
      </w:r>
      <w:r w:rsidR="00BC2D05">
        <w:t>,</w:t>
      </w:r>
      <w:r>
        <w:t xml:space="preserve"> please contact the </w:t>
      </w:r>
      <w:proofErr w:type="spellStart"/>
      <w:r w:rsidR="00D512B5">
        <w:t>Organising</w:t>
      </w:r>
      <w:proofErr w:type="spellEnd"/>
      <w:r w:rsidR="00D512B5">
        <w:t xml:space="preserve"> Committee at:</w:t>
      </w:r>
      <w:r w:rsidR="00ED149E" w:rsidRPr="00ED149E">
        <w:t xml:space="preserve"> academic.conferences@contacts.bham.ac.uk</w:t>
      </w:r>
      <w:r w:rsidR="00ED149E">
        <w:t xml:space="preserve">. </w:t>
      </w:r>
    </w:p>
    <w:p w14:paraId="29389B49" w14:textId="77777777" w:rsidR="00501BC9" w:rsidRPr="00B05A63" w:rsidRDefault="00501BC9" w:rsidP="00501BC9">
      <w:pPr>
        <w:pStyle w:val="Default"/>
        <w:rPr>
          <w:color w:val="17C3BF"/>
          <w:sz w:val="24"/>
          <w:lang w:val="en-GB"/>
        </w:rPr>
      </w:pPr>
      <w:r w:rsidRPr="00B05A63">
        <w:rPr>
          <w:bCs/>
          <w:color w:val="17C3BF"/>
          <w:sz w:val="24"/>
          <w:lang w:val="en-GB"/>
        </w:rPr>
        <w:t>Blank line 12 pt</w:t>
      </w:r>
    </w:p>
    <w:p w14:paraId="7BAA0713" w14:textId="77777777" w:rsidR="00092F8A" w:rsidRDefault="00092F8A" w:rsidP="00092F8A">
      <w:pPr>
        <w:pStyle w:val="AcknowldmTitle"/>
      </w:pPr>
      <w:r w:rsidRPr="00284E7F">
        <w:t>AC</w:t>
      </w:r>
      <w:r w:rsidR="00BB4016">
        <w:t>K</w:t>
      </w:r>
      <w:r w:rsidRPr="00284E7F">
        <w:t>NOWLEDGEMENT</w:t>
      </w:r>
      <w:r w:rsidR="00DF5022">
        <w:t>S</w:t>
      </w:r>
    </w:p>
    <w:p w14:paraId="44DE4FA6" w14:textId="77777777" w:rsidR="00092F8A" w:rsidRDefault="00EF7152" w:rsidP="00092F8A">
      <w:pPr>
        <w:pStyle w:val="AcknowldmText"/>
      </w:pPr>
      <w:r>
        <w:t>For acknowledgements and references use Times New Roman 10pt regular, the heading title should be bold and all caps, but not numbered. Leave two blank lines after the text 10pt size.</w:t>
      </w:r>
    </w:p>
    <w:p w14:paraId="1FA274F0" w14:textId="77777777" w:rsidR="002B098C" w:rsidRPr="00B05A63" w:rsidRDefault="002B098C" w:rsidP="002B098C">
      <w:pPr>
        <w:pStyle w:val="Default"/>
        <w:rPr>
          <w:color w:val="17C3BF"/>
          <w:sz w:val="20"/>
          <w:szCs w:val="20"/>
          <w:lang w:val="en-GB"/>
        </w:rPr>
      </w:pPr>
      <w:r w:rsidRPr="00B05A63">
        <w:rPr>
          <w:bCs/>
          <w:color w:val="17C3BF"/>
          <w:sz w:val="20"/>
          <w:szCs w:val="20"/>
          <w:lang w:val="en-GB"/>
        </w:rPr>
        <w:t>Blank line 10 pt</w:t>
      </w:r>
    </w:p>
    <w:p w14:paraId="366CE8AA" w14:textId="77777777" w:rsidR="002B098C" w:rsidRPr="00B05A63" w:rsidRDefault="002B098C" w:rsidP="002B098C">
      <w:pPr>
        <w:pStyle w:val="Default"/>
        <w:rPr>
          <w:color w:val="17C3BF"/>
          <w:sz w:val="20"/>
          <w:szCs w:val="20"/>
          <w:lang w:val="en-GB"/>
        </w:rPr>
      </w:pPr>
      <w:r w:rsidRPr="00B05A63">
        <w:rPr>
          <w:bCs/>
          <w:color w:val="17C3BF"/>
          <w:sz w:val="20"/>
          <w:szCs w:val="20"/>
          <w:lang w:val="en-GB"/>
        </w:rPr>
        <w:t>Blank line 10 pt</w:t>
      </w:r>
    </w:p>
    <w:p w14:paraId="0B26948F" w14:textId="77777777" w:rsidR="00092F8A" w:rsidRDefault="00092F8A" w:rsidP="00092F8A">
      <w:pPr>
        <w:pStyle w:val="ReferencesTitle"/>
      </w:pPr>
      <w:r w:rsidRPr="00CC362C">
        <w:t xml:space="preserve">REFERENCES </w:t>
      </w:r>
    </w:p>
    <w:p w14:paraId="64D3F457" w14:textId="1AF3F59D" w:rsidR="00ED149E" w:rsidRPr="00ED149E" w:rsidRDefault="00ED149E" w:rsidP="00ED149E">
      <w:pPr>
        <w:pStyle w:val="Referencetext"/>
        <w:ind w:left="280" w:hanging="280"/>
      </w:pPr>
      <w:r>
        <w:t xml:space="preserve">Baker, C.J., </w:t>
      </w:r>
      <w:r w:rsidRPr="00ED149E">
        <w:t xml:space="preserve">Sterling, M., 2018. The calculation of train stability in tornado winds. Journal of Wind Engineering and Industrial Aerodynamics. 176, 158–165. </w:t>
      </w:r>
    </w:p>
    <w:p w14:paraId="011A68DF" w14:textId="2E3C5B5A" w:rsidR="00ED149E" w:rsidRPr="00ED149E" w:rsidRDefault="00ED149E" w:rsidP="00ED149E">
      <w:pPr>
        <w:pStyle w:val="Referencetext"/>
        <w:ind w:left="280" w:hanging="280"/>
      </w:pPr>
      <w:proofErr w:type="spellStart"/>
      <w:r w:rsidRPr="00ED149E">
        <w:t>Haan</w:t>
      </w:r>
      <w:proofErr w:type="spellEnd"/>
      <w:r w:rsidRPr="00ED149E">
        <w:t xml:space="preserve">, F., </w:t>
      </w:r>
      <w:proofErr w:type="spellStart"/>
      <w:r w:rsidRPr="00ED149E">
        <w:t>Sarkara</w:t>
      </w:r>
      <w:proofErr w:type="spellEnd"/>
      <w:r w:rsidRPr="00ED149E">
        <w:t>, P., Gallus, W., 2008. Design, construction and performance of a large tornado simulator for wind engineering applications. Eng</w:t>
      </w:r>
      <w:r>
        <w:t>ineering Structures</w:t>
      </w:r>
      <w:r w:rsidRPr="00ED149E">
        <w:t xml:space="preserve"> 30, 1146–1159.</w:t>
      </w:r>
    </w:p>
    <w:p w14:paraId="32E56235" w14:textId="77777777" w:rsidR="00ED149E" w:rsidRPr="00ED149E" w:rsidRDefault="00ED149E" w:rsidP="00ED149E">
      <w:pPr>
        <w:pStyle w:val="Referencetext"/>
        <w:ind w:left="280" w:hanging="280"/>
      </w:pPr>
      <w:r w:rsidRPr="00ED149E">
        <w:t>Melbourne, W. H., 1980. Comparison of measurements on the CAARC standard tall building model in simulated model wind flows. Journal of Wind Engineering and Industrial Aerodynamics 6, 73–88.</w:t>
      </w:r>
    </w:p>
    <w:p w14:paraId="690751C2" w14:textId="77777777" w:rsidR="00ED149E" w:rsidRPr="00ED149E" w:rsidRDefault="00ED149E" w:rsidP="00ED149E">
      <w:pPr>
        <w:pStyle w:val="Referencetext"/>
        <w:ind w:left="280" w:hanging="280"/>
      </w:pPr>
      <w:proofErr w:type="spellStart"/>
      <w:r w:rsidRPr="00ED149E">
        <w:t>Simiu</w:t>
      </w:r>
      <w:proofErr w:type="spellEnd"/>
      <w:r w:rsidRPr="00ED149E">
        <w:t>, E. and Scanlan, R. H., 1996. Wind effects on structures: fundamentals and applications to design. 3rd ed. John Wiley &amp; Sons, New York, USA.</w:t>
      </w:r>
    </w:p>
    <w:p w14:paraId="0AC437C3" w14:textId="77777777" w:rsidR="00ED149E" w:rsidRDefault="00ED149E" w:rsidP="00ED149E">
      <w:pPr>
        <w:pStyle w:val="Referencetext"/>
        <w:ind w:left="280" w:hanging="280"/>
      </w:pPr>
    </w:p>
    <w:sectPr w:rsidR="00ED149E" w:rsidSect="005048A0">
      <w:headerReference w:type="first" r:id="rId12"/>
      <w:type w:val="continuous"/>
      <w:pgSz w:w="12240" w:h="15840" w:code="1"/>
      <w:pgMar w:top="1440" w:right="1440" w:bottom="1440" w:left="1440" w:header="0" w:footer="641" w:gutter="0"/>
      <w:cols w:space="397" w:equalWidth="0">
        <w:col w:w="9360"/>
      </w:cols>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7E7FD" w14:textId="77777777" w:rsidR="00D6499B" w:rsidRDefault="00D6499B" w:rsidP="003B0739">
      <w:pPr>
        <w:spacing w:line="240" w:lineRule="auto"/>
      </w:pPr>
      <w:r>
        <w:separator/>
      </w:r>
    </w:p>
  </w:endnote>
  <w:endnote w:type="continuationSeparator" w:id="0">
    <w:p w14:paraId="760EAD4A" w14:textId="77777777" w:rsidR="00D6499B" w:rsidRDefault="00D6499B" w:rsidP="003B0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B4751" w14:textId="77777777" w:rsidR="00D6499B" w:rsidRDefault="00D6499B" w:rsidP="003B0739">
      <w:pPr>
        <w:spacing w:line="240" w:lineRule="auto"/>
      </w:pPr>
      <w:r>
        <w:separator/>
      </w:r>
    </w:p>
  </w:footnote>
  <w:footnote w:type="continuationSeparator" w:id="0">
    <w:p w14:paraId="7F770FD2" w14:textId="77777777" w:rsidR="00D6499B" w:rsidRDefault="00D6499B" w:rsidP="003B07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5" w:type="dxa"/>
      <w:tblLayout w:type="fixed"/>
      <w:tblLook w:val="04A0" w:firstRow="1" w:lastRow="0" w:firstColumn="1" w:lastColumn="0" w:noHBand="0" w:noVBand="1"/>
    </w:tblPr>
    <w:tblGrid>
      <w:gridCol w:w="5637"/>
      <w:gridCol w:w="4678"/>
    </w:tblGrid>
    <w:tr w:rsidR="004B1FC0" w:rsidRPr="00A6741C" w14:paraId="703372EC" w14:textId="77777777" w:rsidTr="00683A20">
      <w:tc>
        <w:tcPr>
          <w:tcW w:w="5637" w:type="dxa"/>
          <w:shd w:val="clear" w:color="auto" w:fill="auto"/>
        </w:tcPr>
        <w:p w14:paraId="757A90F1" w14:textId="06D1BE2E" w:rsidR="004B1FC0" w:rsidRPr="00A6741C" w:rsidRDefault="004B1FC0" w:rsidP="009C644D">
          <w:pPr>
            <w:pStyle w:val="Header"/>
            <w:spacing w:line="220" w:lineRule="exact"/>
            <w:ind w:firstLine="0"/>
            <w:rPr>
              <w:sz w:val="20"/>
            </w:rPr>
          </w:pPr>
        </w:p>
      </w:tc>
      <w:tc>
        <w:tcPr>
          <w:tcW w:w="4678" w:type="dxa"/>
          <w:shd w:val="clear" w:color="auto" w:fill="auto"/>
        </w:tcPr>
        <w:p w14:paraId="196277BA" w14:textId="3C9A4BCD" w:rsidR="00D34700" w:rsidRDefault="00D34700" w:rsidP="00F25B01">
          <w:pPr>
            <w:pStyle w:val="Header"/>
            <w:tabs>
              <w:tab w:val="clear" w:pos="4536"/>
              <w:tab w:val="clear" w:pos="9072"/>
              <w:tab w:val="left" w:pos="590"/>
            </w:tabs>
            <w:spacing w:line="240" w:lineRule="auto"/>
            <w:ind w:firstLine="0"/>
            <w:rPr>
              <w:sz w:val="20"/>
            </w:rPr>
          </w:pPr>
        </w:p>
        <w:p w14:paraId="065AD865" w14:textId="77777777" w:rsidR="009E3266" w:rsidRPr="00A7199A" w:rsidRDefault="009E3266" w:rsidP="00F25B01">
          <w:pPr>
            <w:pStyle w:val="Header"/>
            <w:tabs>
              <w:tab w:val="clear" w:pos="4536"/>
              <w:tab w:val="clear" w:pos="9072"/>
              <w:tab w:val="left" w:pos="590"/>
            </w:tabs>
            <w:spacing w:line="240" w:lineRule="auto"/>
            <w:ind w:firstLine="0"/>
            <w:rPr>
              <w:sz w:val="20"/>
            </w:rPr>
          </w:pPr>
        </w:p>
        <w:p w14:paraId="22125F37" w14:textId="17763106" w:rsidR="00D16BCF" w:rsidRDefault="00D16BCF" w:rsidP="0081605E">
          <w:pPr>
            <w:pStyle w:val="Header"/>
            <w:spacing w:line="240" w:lineRule="auto"/>
            <w:ind w:firstLine="0"/>
            <w:rPr>
              <w:sz w:val="12"/>
              <w:szCs w:val="12"/>
            </w:rPr>
          </w:pPr>
        </w:p>
        <w:p w14:paraId="7A177013" w14:textId="686C6959" w:rsidR="0081605E" w:rsidRPr="0081605E" w:rsidRDefault="0081605E" w:rsidP="0081605E">
          <w:pPr>
            <w:pStyle w:val="Header"/>
            <w:spacing w:line="240" w:lineRule="auto"/>
            <w:ind w:firstLine="0"/>
            <w:rPr>
              <w:sz w:val="10"/>
              <w:szCs w:val="10"/>
            </w:rPr>
          </w:pPr>
        </w:p>
      </w:tc>
    </w:tr>
  </w:tbl>
  <w:p w14:paraId="00CCC8D7" w14:textId="56E769C6" w:rsidR="004B1FC0" w:rsidRPr="00FF1ECD" w:rsidRDefault="004B1FC0" w:rsidP="00250600">
    <w:pPr>
      <w:ind w:firstLine="0"/>
      <w:rPr>
        <w:sz w:val="40"/>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54C16A4"/>
    <w:lvl w:ilvl="0">
      <w:start w:val="1"/>
      <w:numFmt w:val="decimal"/>
      <w:pStyle w:val="Heading1"/>
      <w:lvlText w:val="%1"/>
      <w:legacy w:legacy="1" w:legacySpace="153" w:legacyIndent="0"/>
      <w:lvlJc w:val="left"/>
      <w:pPr>
        <w:ind w:left="284" w:firstLine="0"/>
      </w:pPr>
      <w:rPr>
        <w:rFonts w:ascii="Times New Roman" w:hAnsi="Times New Roman" w:cs="Times New Roman" w:hint="default"/>
        <w:b w:val="0"/>
        <w:i w:val="0"/>
        <w:sz w:val="24"/>
      </w:rPr>
    </w:lvl>
    <w:lvl w:ilvl="1">
      <w:start w:val="1"/>
      <w:numFmt w:val="decimal"/>
      <w:pStyle w:val="Heading2"/>
      <w:lvlText w:val="%1.%2"/>
      <w:legacy w:legacy="1" w:legacySpace="153" w:legacyIndent="0"/>
      <w:lvlJc w:val="left"/>
      <w:pPr>
        <w:ind w:left="437" w:firstLine="0"/>
      </w:pPr>
      <w:rPr>
        <w:rFonts w:ascii="Times New Roman" w:hAnsi="Times New Roman" w:cs="Times New Roman" w:hint="default"/>
        <w:b w:val="0"/>
        <w:i w:val="0"/>
        <w:sz w:val="24"/>
      </w:rPr>
    </w:lvl>
    <w:lvl w:ilvl="2">
      <w:start w:val="1"/>
      <w:numFmt w:val="decimal"/>
      <w:pStyle w:val="Heading3"/>
      <w:lvlText w:val="%1.%2.%3"/>
      <w:legacy w:legacy="1" w:legacySpace="153" w:legacyIndent="0"/>
      <w:lvlJc w:val="left"/>
      <w:pPr>
        <w:ind w:left="590" w:firstLine="0"/>
      </w:pPr>
      <w:rPr>
        <w:rFonts w:ascii="Times New Roman" w:hAnsi="Times New Roman" w:cs="Times New Roman" w:hint="default"/>
        <w:b w:val="0"/>
        <w:i w:val="0"/>
        <w:sz w:val="24"/>
      </w:rPr>
    </w:lvl>
    <w:lvl w:ilvl="3">
      <w:start w:val="1"/>
      <w:numFmt w:val="decimal"/>
      <w:pStyle w:val="Heading4"/>
      <w:lvlText w:val="%1.%2.%3.%4"/>
      <w:legacy w:legacy="1" w:legacySpace="153" w:legacyIndent="0"/>
      <w:lvlJc w:val="left"/>
      <w:pPr>
        <w:ind w:left="0" w:firstLine="0"/>
      </w:pPr>
      <w:rPr>
        <w:rFonts w:ascii="Times New Roman" w:hAnsi="Times New Roman" w:cs="Times New Roman" w:hint="default"/>
        <w:b w:val="0"/>
        <w:i w:val="0"/>
        <w:sz w:val="18"/>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FFFFFFFE"/>
    <w:multiLevelType w:val="singleLevel"/>
    <w:tmpl w:val="CFB04A90"/>
    <w:lvl w:ilvl="0">
      <w:numFmt w:val="bullet"/>
      <w:lvlText w:val="*"/>
      <w:lvlJc w:val="left"/>
    </w:lvl>
  </w:abstractNum>
  <w:abstractNum w:abstractNumId="2" w15:restartNumberingAfterBreak="0">
    <w:nsid w:val="086C3B39"/>
    <w:multiLevelType w:val="hybridMultilevel"/>
    <w:tmpl w:val="485C6CE8"/>
    <w:lvl w:ilvl="0" w:tplc="F0D480B0">
      <w:start w:val="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319EF"/>
    <w:multiLevelType w:val="hybridMultilevel"/>
    <w:tmpl w:val="AA8E7E00"/>
    <w:lvl w:ilvl="0" w:tplc="05BC77A6">
      <w:start w:val="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F2AFD"/>
    <w:multiLevelType w:val="hybridMultilevel"/>
    <w:tmpl w:val="6AFA6238"/>
    <w:lvl w:ilvl="0" w:tplc="3996980C">
      <w:start w:val="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76372"/>
    <w:multiLevelType w:val="hybridMultilevel"/>
    <w:tmpl w:val="1CA675E0"/>
    <w:lvl w:ilvl="0" w:tplc="F89AD50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7E9E3658"/>
    <w:multiLevelType w:val="hybridMultilevel"/>
    <w:tmpl w:val="8B5250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2926400">
    <w:abstractNumId w:val="0"/>
  </w:num>
  <w:num w:numId="2" w16cid:durableId="189295790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26979757">
    <w:abstractNumId w:val="5"/>
  </w:num>
  <w:num w:numId="4" w16cid:durableId="1254783878">
    <w:abstractNumId w:val="6"/>
  </w:num>
  <w:num w:numId="5" w16cid:durableId="1170220299">
    <w:abstractNumId w:val="2"/>
  </w:num>
  <w:num w:numId="6" w16cid:durableId="1799449735">
    <w:abstractNumId w:val="3"/>
  </w:num>
  <w:num w:numId="7" w16cid:durableId="1441025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onsecutiveHyphenLimit w:val="3"/>
  <w:hyphenationZone w:val="48"/>
  <w:drawingGridHorizontalSpacing w:val="120"/>
  <w:drawingGridVerticalSpacing w:val="120"/>
  <w:displayHorizontalDrawingGridEvery w:val="2"/>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BAA-VIII&lt;/Style&gt;&lt;LeftDelim&gt;{&lt;/LeftDelim&gt;&lt;RightDelim&gt;}&lt;/RightDelim&gt;&lt;FontName&gt;Times New Roman&lt;/FontName&gt;&lt;FontSize&gt;11&lt;/FontSize&gt;&lt;ReflistTitle&gt;&lt;/ReflistTitle&gt;&lt;StartingRefnum&gt;1&lt;/StartingRefnum&gt;&lt;FirstLineIndent&gt;0&lt;/FirstLineIndent&gt;&lt;HangingIndent&gt;288&lt;/HangingIndent&gt;&lt;LineSpacing&gt;0&lt;/LineSpacing&gt;&lt;SpaceAfter&gt;0&lt;/SpaceAfter&gt;&lt;HyperlinksEnabled&gt;1&lt;/HyperlinksEnabled&gt;&lt;HyperlinksVisible&gt;0&lt;/HyperlinksVisible&gt;&lt;/ENLayout&gt;"/>
    <w:docVar w:name="EN.Libraries" w:val="&lt;Libraries&gt;&lt;item db-id=&quot;9psa9afzpsprtrefwx5xzptlvzprdd0pp0z0&quot;&gt;Wind_EX1&lt;record-ids&gt;&lt;item&gt;144&lt;/item&gt;&lt;item&gt;884&lt;/item&gt;&lt;item&gt;1093&lt;/item&gt;&lt;item&gt;1121&lt;/item&gt;&lt;item&gt;1461&lt;/item&gt;&lt;/record-ids&gt;&lt;/item&gt;&lt;/Libraries&gt;"/>
  </w:docVars>
  <w:rsids>
    <w:rsidRoot w:val="00F27D4F"/>
    <w:rsid w:val="00001A44"/>
    <w:rsid w:val="000107F1"/>
    <w:rsid w:val="00013FD3"/>
    <w:rsid w:val="000343EF"/>
    <w:rsid w:val="00040204"/>
    <w:rsid w:val="0005122C"/>
    <w:rsid w:val="000514E2"/>
    <w:rsid w:val="000558B3"/>
    <w:rsid w:val="00057D56"/>
    <w:rsid w:val="00063A8C"/>
    <w:rsid w:val="00063B90"/>
    <w:rsid w:val="000815B1"/>
    <w:rsid w:val="00092F8A"/>
    <w:rsid w:val="00094C5D"/>
    <w:rsid w:val="000A435B"/>
    <w:rsid w:val="000B6058"/>
    <w:rsid w:val="000B7418"/>
    <w:rsid w:val="000C29A2"/>
    <w:rsid w:val="000C7F79"/>
    <w:rsid w:val="000D38FA"/>
    <w:rsid w:val="000E3303"/>
    <w:rsid w:val="000F3E06"/>
    <w:rsid w:val="00115334"/>
    <w:rsid w:val="00120370"/>
    <w:rsid w:val="00140BDD"/>
    <w:rsid w:val="001413FC"/>
    <w:rsid w:val="00151FD7"/>
    <w:rsid w:val="00161288"/>
    <w:rsid w:val="0016447D"/>
    <w:rsid w:val="0016515A"/>
    <w:rsid w:val="00167F72"/>
    <w:rsid w:val="00185EC6"/>
    <w:rsid w:val="001977C6"/>
    <w:rsid w:val="001A1D1E"/>
    <w:rsid w:val="001A76C1"/>
    <w:rsid w:val="001B619C"/>
    <w:rsid w:val="001B7235"/>
    <w:rsid w:val="001C290B"/>
    <w:rsid w:val="001C4DC5"/>
    <w:rsid w:val="001C7D55"/>
    <w:rsid w:val="001D5461"/>
    <w:rsid w:val="001E4C07"/>
    <w:rsid w:val="00207765"/>
    <w:rsid w:val="0021161C"/>
    <w:rsid w:val="00213A3F"/>
    <w:rsid w:val="002141E8"/>
    <w:rsid w:val="00216880"/>
    <w:rsid w:val="00231AF1"/>
    <w:rsid w:val="00244EC5"/>
    <w:rsid w:val="00250600"/>
    <w:rsid w:val="00250FAE"/>
    <w:rsid w:val="00256691"/>
    <w:rsid w:val="002767DF"/>
    <w:rsid w:val="00286C96"/>
    <w:rsid w:val="00293324"/>
    <w:rsid w:val="00294296"/>
    <w:rsid w:val="00294689"/>
    <w:rsid w:val="002B098C"/>
    <w:rsid w:val="002B4973"/>
    <w:rsid w:val="002B78BA"/>
    <w:rsid w:val="002C357B"/>
    <w:rsid w:val="002D751D"/>
    <w:rsid w:val="002D7E88"/>
    <w:rsid w:val="002E6B25"/>
    <w:rsid w:val="002F23E4"/>
    <w:rsid w:val="002F7D1B"/>
    <w:rsid w:val="00300051"/>
    <w:rsid w:val="00302306"/>
    <w:rsid w:val="00310762"/>
    <w:rsid w:val="0031354D"/>
    <w:rsid w:val="003178F8"/>
    <w:rsid w:val="00321FE5"/>
    <w:rsid w:val="00326841"/>
    <w:rsid w:val="00332194"/>
    <w:rsid w:val="00347BB1"/>
    <w:rsid w:val="0035091A"/>
    <w:rsid w:val="00361200"/>
    <w:rsid w:val="0036757B"/>
    <w:rsid w:val="003735DD"/>
    <w:rsid w:val="0037616A"/>
    <w:rsid w:val="0038357B"/>
    <w:rsid w:val="003840CB"/>
    <w:rsid w:val="003A68E8"/>
    <w:rsid w:val="003A771D"/>
    <w:rsid w:val="003B0739"/>
    <w:rsid w:val="003B2256"/>
    <w:rsid w:val="003B28AE"/>
    <w:rsid w:val="003C2EBC"/>
    <w:rsid w:val="003C5A25"/>
    <w:rsid w:val="003E0308"/>
    <w:rsid w:val="003F0637"/>
    <w:rsid w:val="003F1992"/>
    <w:rsid w:val="003F709C"/>
    <w:rsid w:val="0040317A"/>
    <w:rsid w:val="00405A8D"/>
    <w:rsid w:val="004129DC"/>
    <w:rsid w:val="00423519"/>
    <w:rsid w:val="00441798"/>
    <w:rsid w:val="00460805"/>
    <w:rsid w:val="00463311"/>
    <w:rsid w:val="00486AFF"/>
    <w:rsid w:val="004905F6"/>
    <w:rsid w:val="00492904"/>
    <w:rsid w:val="00493072"/>
    <w:rsid w:val="00494A1E"/>
    <w:rsid w:val="004979EE"/>
    <w:rsid w:val="004B1FC0"/>
    <w:rsid w:val="004B7225"/>
    <w:rsid w:val="004C486F"/>
    <w:rsid w:val="004D44EF"/>
    <w:rsid w:val="004E27BD"/>
    <w:rsid w:val="004F114D"/>
    <w:rsid w:val="004F47C8"/>
    <w:rsid w:val="004F71C8"/>
    <w:rsid w:val="00501BC9"/>
    <w:rsid w:val="005048A0"/>
    <w:rsid w:val="0050594B"/>
    <w:rsid w:val="00510374"/>
    <w:rsid w:val="005165B9"/>
    <w:rsid w:val="0052263A"/>
    <w:rsid w:val="00524649"/>
    <w:rsid w:val="00542AE4"/>
    <w:rsid w:val="0055322B"/>
    <w:rsid w:val="00554D90"/>
    <w:rsid w:val="00560555"/>
    <w:rsid w:val="005710ED"/>
    <w:rsid w:val="005772A6"/>
    <w:rsid w:val="005857CB"/>
    <w:rsid w:val="00592CAC"/>
    <w:rsid w:val="00593B43"/>
    <w:rsid w:val="00594840"/>
    <w:rsid w:val="005976D4"/>
    <w:rsid w:val="005C0116"/>
    <w:rsid w:val="005D509E"/>
    <w:rsid w:val="005E002B"/>
    <w:rsid w:val="005E1EBF"/>
    <w:rsid w:val="005E21CF"/>
    <w:rsid w:val="005F16E2"/>
    <w:rsid w:val="005F1E99"/>
    <w:rsid w:val="0060212E"/>
    <w:rsid w:val="00604E06"/>
    <w:rsid w:val="00607B6B"/>
    <w:rsid w:val="00632448"/>
    <w:rsid w:val="00632E9B"/>
    <w:rsid w:val="0063458E"/>
    <w:rsid w:val="0064439E"/>
    <w:rsid w:val="00661584"/>
    <w:rsid w:val="00661F3A"/>
    <w:rsid w:val="006622FC"/>
    <w:rsid w:val="00662E9F"/>
    <w:rsid w:val="00664BD3"/>
    <w:rsid w:val="0066615E"/>
    <w:rsid w:val="00670F73"/>
    <w:rsid w:val="006776CA"/>
    <w:rsid w:val="00683A20"/>
    <w:rsid w:val="00684629"/>
    <w:rsid w:val="006879FE"/>
    <w:rsid w:val="00690641"/>
    <w:rsid w:val="006A565B"/>
    <w:rsid w:val="006A629D"/>
    <w:rsid w:val="006B004F"/>
    <w:rsid w:val="006B0A18"/>
    <w:rsid w:val="006C6C56"/>
    <w:rsid w:val="006D5CAF"/>
    <w:rsid w:val="006D6F32"/>
    <w:rsid w:val="006E474F"/>
    <w:rsid w:val="006E4B32"/>
    <w:rsid w:val="006F0A25"/>
    <w:rsid w:val="00707DA7"/>
    <w:rsid w:val="00712B99"/>
    <w:rsid w:val="007205BF"/>
    <w:rsid w:val="0072287C"/>
    <w:rsid w:val="0072364D"/>
    <w:rsid w:val="00727FC1"/>
    <w:rsid w:val="007332F0"/>
    <w:rsid w:val="00740A8A"/>
    <w:rsid w:val="00741486"/>
    <w:rsid w:val="007438BC"/>
    <w:rsid w:val="007446E9"/>
    <w:rsid w:val="00745277"/>
    <w:rsid w:val="00746D52"/>
    <w:rsid w:val="00757F11"/>
    <w:rsid w:val="00764570"/>
    <w:rsid w:val="00770DD6"/>
    <w:rsid w:val="007800EF"/>
    <w:rsid w:val="0078219F"/>
    <w:rsid w:val="00786461"/>
    <w:rsid w:val="007B0AAF"/>
    <w:rsid w:val="007B1F38"/>
    <w:rsid w:val="007B4D6E"/>
    <w:rsid w:val="007C511C"/>
    <w:rsid w:val="007D0FD3"/>
    <w:rsid w:val="007D3BA6"/>
    <w:rsid w:val="007D4850"/>
    <w:rsid w:val="007E7E65"/>
    <w:rsid w:val="007F0C46"/>
    <w:rsid w:val="007F44D1"/>
    <w:rsid w:val="0081605E"/>
    <w:rsid w:val="00822DE0"/>
    <w:rsid w:val="008366C4"/>
    <w:rsid w:val="00844A2B"/>
    <w:rsid w:val="00846E8A"/>
    <w:rsid w:val="00852C8D"/>
    <w:rsid w:val="0085342C"/>
    <w:rsid w:val="00854BE4"/>
    <w:rsid w:val="008613C7"/>
    <w:rsid w:val="008738AA"/>
    <w:rsid w:val="00877119"/>
    <w:rsid w:val="00882DCD"/>
    <w:rsid w:val="008935E1"/>
    <w:rsid w:val="00893BDE"/>
    <w:rsid w:val="008951D3"/>
    <w:rsid w:val="008A7014"/>
    <w:rsid w:val="008B55A5"/>
    <w:rsid w:val="008B5F04"/>
    <w:rsid w:val="008C0F25"/>
    <w:rsid w:val="008C6EE3"/>
    <w:rsid w:val="008E005C"/>
    <w:rsid w:val="008E0A94"/>
    <w:rsid w:val="008E43FF"/>
    <w:rsid w:val="008F0CF6"/>
    <w:rsid w:val="008F2C74"/>
    <w:rsid w:val="0090148D"/>
    <w:rsid w:val="00901F16"/>
    <w:rsid w:val="00904A14"/>
    <w:rsid w:val="0090768D"/>
    <w:rsid w:val="009223D0"/>
    <w:rsid w:val="00923E72"/>
    <w:rsid w:val="00946E86"/>
    <w:rsid w:val="009513D3"/>
    <w:rsid w:val="0095152A"/>
    <w:rsid w:val="00953FC6"/>
    <w:rsid w:val="00963304"/>
    <w:rsid w:val="00971D9A"/>
    <w:rsid w:val="009738F2"/>
    <w:rsid w:val="00981689"/>
    <w:rsid w:val="0098603E"/>
    <w:rsid w:val="009910B8"/>
    <w:rsid w:val="009A3AED"/>
    <w:rsid w:val="009B5061"/>
    <w:rsid w:val="009C644D"/>
    <w:rsid w:val="009D7B74"/>
    <w:rsid w:val="009D7F58"/>
    <w:rsid w:val="009E3266"/>
    <w:rsid w:val="009F359D"/>
    <w:rsid w:val="00A01369"/>
    <w:rsid w:val="00A15294"/>
    <w:rsid w:val="00A154AC"/>
    <w:rsid w:val="00A23357"/>
    <w:rsid w:val="00A30E81"/>
    <w:rsid w:val="00A42D47"/>
    <w:rsid w:val="00A50B26"/>
    <w:rsid w:val="00A52B07"/>
    <w:rsid w:val="00A53AE9"/>
    <w:rsid w:val="00A563EA"/>
    <w:rsid w:val="00A6118C"/>
    <w:rsid w:val="00A6741C"/>
    <w:rsid w:val="00A7199A"/>
    <w:rsid w:val="00A7225D"/>
    <w:rsid w:val="00A83C3E"/>
    <w:rsid w:val="00A8747C"/>
    <w:rsid w:val="00A973E8"/>
    <w:rsid w:val="00AA72D5"/>
    <w:rsid w:val="00AB6696"/>
    <w:rsid w:val="00AC063E"/>
    <w:rsid w:val="00AD025D"/>
    <w:rsid w:val="00AD4171"/>
    <w:rsid w:val="00AE48A1"/>
    <w:rsid w:val="00AE48FC"/>
    <w:rsid w:val="00B05A63"/>
    <w:rsid w:val="00B11CC1"/>
    <w:rsid w:val="00B21268"/>
    <w:rsid w:val="00B26CFE"/>
    <w:rsid w:val="00B415CA"/>
    <w:rsid w:val="00B42C8D"/>
    <w:rsid w:val="00B46EAF"/>
    <w:rsid w:val="00B532D0"/>
    <w:rsid w:val="00B80B8E"/>
    <w:rsid w:val="00B87354"/>
    <w:rsid w:val="00B93237"/>
    <w:rsid w:val="00BA0B1D"/>
    <w:rsid w:val="00BB2301"/>
    <w:rsid w:val="00BB4016"/>
    <w:rsid w:val="00BC0D66"/>
    <w:rsid w:val="00BC2D05"/>
    <w:rsid w:val="00BC4566"/>
    <w:rsid w:val="00BD1461"/>
    <w:rsid w:val="00BD43CC"/>
    <w:rsid w:val="00BD6B22"/>
    <w:rsid w:val="00BE3956"/>
    <w:rsid w:val="00BE3B6C"/>
    <w:rsid w:val="00BE4F01"/>
    <w:rsid w:val="00BF7C68"/>
    <w:rsid w:val="00C00C87"/>
    <w:rsid w:val="00C14618"/>
    <w:rsid w:val="00C14906"/>
    <w:rsid w:val="00C15A1F"/>
    <w:rsid w:val="00C31DC5"/>
    <w:rsid w:val="00C46477"/>
    <w:rsid w:val="00C523B9"/>
    <w:rsid w:val="00C60C22"/>
    <w:rsid w:val="00C66ACA"/>
    <w:rsid w:val="00C67A75"/>
    <w:rsid w:val="00C724C9"/>
    <w:rsid w:val="00C7634C"/>
    <w:rsid w:val="00C806C4"/>
    <w:rsid w:val="00C973F3"/>
    <w:rsid w:val="00CA5228"/>
    <w:rsid w:val="00CA7025"/>
    <w:rsid w:val="00CB29C8"/>
    <w:rsid w:val="00CC0D56"/>
    <w:rsid w:val="00CC1120"/>
    <w:rsid w:val="00CC5093"/>
    <w:rsid w:val="00CD65CE"/>
    <w:rsid w:val="00CD7A0A"/>
    <w:rsid w:val="00CE0A80"/>
    <w:rsid w:val="00CE106E"/>
    <w:rsid w:val="00CE56F8"/>
    <w:rsid w:val="00D06387"/>
    <w:rsid w:val="00D07DB3"/>
    <w:rsid w:val="00D14C97"/>
    <w:rsid w:val="00D1698D"/>
    <w:rsid w:val="00D16BCF"/>
    <w:rsid w:val="00D20C16"/>
    <w:rsid w:val="00D34700"/>
    <w:rsid w:val="00D35EF5"/>
    <w:rsid w:val="00D50F76"/>
    <w:rsid w:val="00D512B5"/>
    <w:rsid w:val="00D5588C"/>
    <w:rsid w:val="00D60780"/>
    <w:rsid w:val="00D637CB"/>
    <w:rsid w:val="00D6499B"/>
    <w:rsid w:val="00D65803"/>
    <w:rsid w:val="00D755FB"/>
    <w:rsid w:val="00D8158B"/>
    <w:rsid w:val="00D81A4A"/>
    <w:rsid w:val="00DA4828"/>
    <w:rsid w:val="00DB31CB"/>
    <w:rsid w:val="00DC19E6"/>
    <w:rsid w:val="00DC1EDE"/>
    <w:rsid w:val="00DC41AC"/>
    <w:rsid w:val="00DC71F0"/>
    <w:rsid w:val="00DF5022"/>
    <w:rsid w:val="00E03F22"/>
    <w:rsid w:val="00E117C8"/>
    <w:rsid w:val="00E13D44"/>
    <w:rsid w:val="00E77A66"/>
    <w:rsid w:val="00E81652"/>
    <w:rsid w:val="00E835FD"/>
    <w:rsid w:val="00E870A2"/>
    <w:rsid w:val="00E876CD"/>
    <w:rsid w:val="00E87B41"/>
    <w:rsid w:val="00E87B8D"/>
    <w:rsid w:val="00E9729F"/>
    <w:rsid w:val="00EA44DE"/>
    <w:rsid w:val="00EB773E"/>
    <w:rsid w:val="00EC460D"/>
    <w:rsid w:val="00EC57AE"/>
    <w:rsid w:val="00EC6C01"/>
    <w:rsid w:val="00ED149E"/>
    <w:rsid w:val="00ED6595"/>
    <w:rsid w:val="00ED6CA1"/>
    <w:rsid w:val="00EE18A7"/>
    <w:rsid w:val="00EE3668"/>
    <w:rsid w:val="00EE36C9"/>
    <w:rsid w:val="00EF599D"/>
    <w:rsid w:val="00EF7152"/>
    <w:rsid w:val="00EF71D2"/>
    <w:rsid w:val="00F02DE6"/>
    <w:rsid w:val="00F07CF3"/>
    <w:rsid w:val="00F12693"/>
    <w:rsid w:val="00F17C8D"/>
    <w:rsid w:val="00F21B83"/>
    <w:rsid w:val="00F25B01"/>
    <w:rsid w:val="00F27D4F"/>
    <w:rsid w:val="00F36149"/>
    <w:rsid w:val="00F4537E"/>
    <w:rsid w:val="00F633C7"/>
    <w:rsid w:val="00F66182"/>
    <w:rsid w:val="00F76D2E"/>
    <w:rsid w:val="00F8434F"/>
    <w:rsid w:val="00F87D9F"/>
    <w:rsid w:val="00F97239"/>
    <w:rsid w:val="00F97631"/>
    <w:rsid w:val="00FA22B0"/>
    <w:rsid w:val="00FB14E4"/>
    <w:rsid w:val="00FB74AB"/>
    <w:rsid w:val="00FC5966"/>
    <w:rsid w:val="00FC71BD"/>
    <w:rsid w:val="00FC7522"/>
    <w:rsid w:val="00FD1976"/>
    <w:rsid w:val="00FD61C5"/>
    <w:rsid w:val="00FF1ECD"/>
    <w:rsid w:val="00FF5062"/>
    <w:rsid w:val="00FF65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F3A269"/>
  <w15:docId w15:val="{186CE9B4-4D1B-4AAA-819C-DD2224CB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text"/>
    <w:qFormat/>
    <w:pPr>
      <w:overflowPunct w:val="0"/>
      <w:autoSpaceDE w:val="0"/>
      <w:autoSpaceDN w:val="0"/>
      <w:adjustRightInd w:val="0"/>
      <w:spacing w:line="260" w:lineRule="exact"/>
      <w:ind w:firstLine="288"/>
      <w:jc w:val="both"/>
      <w:textAlignment w:val="baseline"/>
    </w:pPr>
    <w:rPr>
      <w:sz w:val="24"/>
      <w:lang w:val="en-US" w:eastAsia="en-US"/>
    </w:rPr>
  </w:style>
  <w:style w:type="paragraph" w:styleId="Heading1">
    <w:name w:val="heading 1"/>
    <w:aliases w:val="heading 1"/>
    <w:basedOn w:val="Normal"/>
    <w:next w:val="Firstparagraph"/>
    <w:qFormat/>
    <w:pPr>
      <w:keepNext/>
      <w:keepLines/>
      <w:numPr>
        <w:numId w:val="1"/>
      </w:numPr>
      <w:tabs>
        <w:tab w:val="left" w:pos="284"/>
      </w:tabs>
      <w:suppressAutoHyphens/>
      <w:spacing w:before="520" w:after="260"/>
      <w:ind w:hanging="284"/>
      <w:jc w:val="left"/>
      <w:outlineLvl w:val="0"/>
    </w:pPr>
    <w:rPr>
      <w:caps/>
    </w:rPr>
  </w:style>
  <w:style w:type="paragraph" w:styleId="Heading2">
    <w:name w:val="heading 2"/>
    <w:aliases w:val="heading 2"/>
    <w:basedOn w:val="Normal"/>
    <w:next w:val="Firstparagraph"/>
    <w:qFormat/>
    <w:pPr>
      <w:keepNext/>
      <w:keepLines/>
      <w:numPr>
        <w:ilvl w:val="1"/>
        <w:numId w:val="1"/>
      </w:numPr>
      <w:suppressAutoHyphens/>
      <w:spacing w:before="400" w:after="120"/>
      <w:ind w:hanging="437"/>
      <w:jc w:val="left"/>
      <w:outlineLvl w:val="1"/>
    </w:pPr>
    <w:rPr>
      <w:i/>
    </w:rPr>
  </w:style>
  <w:style w:type="paragraph" w:styleId="Heading3">
    <w:name w:val="heading 3"/>
    <w:aliases w:val="heading 3"/>
    <w:basedOn w:val="Normal"/>
    <w:next w:val="Normal"/>
    <w:qFormat/>
    <w:pPr>
      <w:keepNext/>
      <w:keepLines/>
      <w:numPr>
        <w:ilvl w:val="2"/>
        <w:numId w:val="1"/>
      </w:numPr>
      <w:spacing w:before="260"/>
      <w:ind w:hanging="590"/>
      <w:jc w:val="left"/>
      <w:outlineLvl w:val="2"/>
    </w:pPr>
    <w:rPr>
      <w:i/>
    </w:rPr>
  </w:style>
  <w:style w:type="paragraph" w:styleId="Heading4">
    <w:name w:val="heading 4"/>
    <w:aliases w:val="heading 4"/>
    <w:basedOn w:val="Normal"/>
    <w:next w:val="Normal"/>
    <w:qFormat/>
    <w:pPr>
      <w:keepNext/>
      <w:numPr>
        <w:ilvl w:val="3"/>
        <w:numId w:val="1"/>
      </w:numPr>
      <w:spacing w:before="260"/>
      <w:outlineLvl w:val="3"/>
    </w:p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next w:val="Normal"/>
    <w:link w:val="FirstparagraphChar1"/>
    <w:pPr>
      <w:ind w:firstLine="0"/>
    </w:pPr>
  </w:style>
  <w:style w:type="paragraph" w:customStyle="1" w:styleId="Papertitle">
    <w:name w:val="Paper title"/>
    <w:basedOn w:val="Firstparagraph"/>
    <w:next w:val="Author"/>
    <w:pPr>
      <w:suppressAutoHyphens/>
      <w:spacing w:after="380" w:line="400" w:lineRule="exact"/>
      <w:jc w:val="left"/>
    </w:pPr>
    <w:rPr>
      <w:sz w:val="36"/>
    </w:rPr>
  </w:style>
  <w:style w:type="paragraph" w:customStyle="1" w:styleId="Author">
    <w:name w:val="Author"/>
    <w:basedOn w:val="Firstparagraph"/>
    <w:next w:val="Affiliation"/>
    <w:pPr>
      <w:suppressAutoHyphens/>
      <w:spacing w:line="320" w:lineRule="exact"/>
    </w:pPr>
    <w:rPr>
      <w:sz w:val="28"/>
    </w:rPr>
  </w:style>
  <w:style w:type="paragraph" w:customStyle="1" w:styleId="Affiliation">
    <w:name w:val="Affiliation"/>
    <w:basedOn w:val="Author"/>
    <w:next w:val="Author"/>
    <w:pPr>
      <w:spacing w:line="260" w:lineRule="exact"/>
      <w:jc w:val="center"/>
    </w:pPr>
    <w:rPr>
      <w:i/>
      <w:sz w:val="24"/>
    </w:rPr>
  </w:style>
  <w:style w:type="paragraph" w:customStyle="1" w:styleId="kop1">
    <w:name w:val="kop 1"/>
    <w:aliases w:val="heading without number"/>
    <w:basedOn w:val="Normal"/>
    <w:next w:val="Firstparagraph"/>
    <w:pPr>
      <w:keepNext/>
      <w:spacing w:before="520" w:after="260"/>
      <w:ind w:firstLine="0"/>
      <w:jc w:val="left"/>
    </w:pPr>
    <w:rPr>
      <w:caps/>
    </w:rPr>
  </w:style>
  <w:style w:type="paragraph" w:customStyle="1" w:styleId="Abstract">
    <w:name w:val="Abstract"/>
    <w:basedOn w:val="Normal"/>
    <w:autoRedefine/>
    <w:rsid w:val="002D751D"/>
    <w:pPr>
      <w:spacing w:before="480"/>
      <w:ind w:firstLine="0"/>
      <w:jc w:val="left"/>
    </w:pPr>
  </w:style>
  <w:style w:type="paragraph" w:styleId="Header">
    <w:name w:val="header"/>
    <w:basedOn w:val="Normal"/>
    <w:pPr>
      <w:tabs>
        <w:tab w:val="center" w:pos="4536"/>
        <w:tab w:val="right" w:pos="9072"/>
      </w:tabs>
    </w:pPr>
  </w:style>
  <w:style w:type="paragraph" w:styleId="Title">
    <w:name w:val="Title"/>
    <w:basedOn w:val="Normal"/>
    <w:qFormat/>
    <w:pPr>
      <w:suppressAutoHyphens/>
      <w:spacing w:after="380" w:line="400" w:lineRule="exact"/>
      <w:ind w:firstLine="0"/>
      <w:jc w:val="left"/>
    </w:pPr>
    <w:rPr>
      <w:sz w:val="36"/>
    </w:rPr>
  </w:style>
  <w:style w:type="paragraph" w:customStyle="1" w:styleId="Referencetext">
    <w:name w:val="Reference text"/>
    <w:basedOn w:val="Normal"/>
    <w:link w:val="ReferencetextChar"/>
    <w:rsid w:val="00A50B26"/>
    <w:pPr>
      <w:spacing w:line="240" w:lineRule="auto"/>
      <w:ind w:left="288" w:hanging="288"/>
    </w:pPr>
    <w:rPr>
      <w:sz w:val="20"/>
    </w:rPr>
  </w:style>
  <w:style w:type="paragraph" w:customStyle="1" w:styleId="Figure">
    <w:name w:val="Figure"/>
    <w:basedOn w:val="Firstparagraph"/>
    <w:next w:val="Figurecaption"/>
    <w:qFormat/>
    <w:pPr>
      <w:spacing w:line="240" w:lineRule="auto"/>
    </w:pPr>
  </w:style>
  <w:style w:type="paragraph" w:customStyle="1" w:styleId="Figurecaption">
    <w:name w:val="Figure caption"/>
    <w:basedOn w:val="Smallsize"/>
    <w:next w:val="Normal"/>
  </w:style>
  <w:style w:type="paragraph" w:customStyle="1" w:styleId="Smallsize">
    <w:name w:val="Small size"/>
    <w:basedOn w:val="Normal"/>
    <w:pPr>
      <w:spacing w:line="220" w:lineRule="exact"/>
      <w:ind w:firstLine="0"/>
    </w:pPr>
    <w:rPr>
      <w:sz w:val="20"/>
    </w:rPr>
  </w:style>
  <w:style w:type="paragraph" w:customStyle="1" w:styleId="Formula">
    <w:name w:val="Formula"/>
    <w:basedOn w:val="Firstparagraph"/>
    <w:next w:val="Firstparagraph"/>
    <w:pPr>
      <w:tabs>
        <w:tab w:val="right" w:pos="5103"/>
      </w:tabs>
      <w:spacing w:before="120" w:after="120" w:line="240" w:lineRule="auto"/>
      <w:jc w:val="left"/>
    </w:pPr>
  </w:style>
  <w:style w:type="paragraph" w:customStyle="1" w:styleId="Headingitalic">
    <w:name w:val="Heading italic"/>
    <w:basedOn w:val="Normal"/>
    <w:pPr>
      <w:keepNext/>
      <w:spacing w:before="260"/>
      <w:ind w:firstLine="0"/>
      <w:jc w:val="left"/>
    </w:pPr>
    <w:rPr>
      <w:i/>
    </w:rPr>
  </w:style>
  <w:style w:type="paragraph" w:customStyle="1" w:styleId="REFERENCEHEADING">
    <w:name w:val="REFERENCE HEADING"/>
    <w:basedOn w:val="kop1"/>
    <w:next w:val="Referencetext"/>
  </w:style>
  <w:style w:type="paragraph" w:customStyle="1" w:styleId="Tablecaption">
    <w:name w:val="Table caption"/>
    <w:basedOn w:val="Smallsize"/>
    <w:next w:val="Tablerule"/>
  </w:style>
  <w:style w:type="paragraph" w:customStyle="1" w:styleId="Tablerule">
    <w:name w:val="Table rule"/>
    <w:basedOn w:val="Smallsize"/>
    <w:next w:val="Tabletext"/>
    <w:pPr>
      <w:spacing w:after="40" w:line="40" w:lineRule="exact"/>
      <w:jc w:val="left"/>
    </w:pPr>
  </w:style>
  <w:style w:type="paragraph" w:customStyle="1" w:styleId="Tabletext">
    <w:name w:val="Table text"/>
    <w:basedOn w:val="Smallsize"/>
    <w:qFormat/>
    <w:pPr>
      <w:jc w:val="left"/>
    </w:pPr>
  </w:style>
  <w:style w:type="character" w:customStyle="1" w:styleId="FirstparagraphChar">
    <w:name w:val="First paragraph Char"/>
    <w:rPr>
      <w:sz w:val="24"/>
      <w:lang w:val="en-US" w:eastAsia="en-US" w:bidi="ar-SA"/>
    </w:rPr>
  </w:style>
  <w:style w:type="paragraph" w:customStyle="1" w:styleId="Listnumbers">
    <w:name w:val="List numbers"/>
    <w:basedOn w:val="Firstparagraph"/>
    <w:pPr>
      <w:ind w:left="283" w:hanging="283"/>
    </w:pPr>
  </w:style>
  <w:style w:type="paragraph" w:customStyle="1" w:styleId="Listsigns">
    <w:name w:val="List signs"/>
    <w:basedOn w:val="Listnumbers"/>
  </w:style>
  <w:style w:type="character" w:styleId="Hyperlink">
    <w:name w:val="Hyperlink"/>
    <w:rPr>
      <w:color w:val="0000FF"/>
      <w:u w:val="single"/>
    </w:rPr>
  </w:style>
  <w:style w:type="paragraph" w:customStyle="1" w:styleId="BalloonText1">
    <w:name w:val="Balloon Text1"/>
    <w:basedOn w:val="Normal"/>
    <w:semiHidden/>
    <w:rPr>
      <w:rFonts w:ascii="Tahoma" w:hAnsi="Tahoma" w:cs="Tahoma"/>
      <w:sz w:val="16"/>
      <w:szCs w:val="16"/>
    </w:rPr>
  </w:style>
  <w:style w:type="paragraph" w:customStyle="1" w:styleId="AuthorCentered">
    <w:name w:val="Author + Centered"/>
    <w:basedOn w:val="Author"/>
    <w:pPr>
      <w:jc w:val="center"/>
    </w:pPr>
  </w:style>
  <w:style w:type="paragraph" w:styleId="Caption">
    <w:name w:val="caption"/>
    <w:basedOn w:val="Normal"/>
    <w:next w:val="Normal"/>
    <w:qFormat/>
    <w:pPr>
      <w:spacing w:before="120" w:after="120"/>
    </w:pPr>
    <w:rPr>
      <w:b/>
      <w:bCs/>
      <w:sz w:val="20"/>
    </w:rPr>
  </w:style>
  <w:style w:type="paragraph" w:styleId="BalloonText">
    <w:name w:val="Balloon Text"/>
    <w:basedOn w:val="Normal"/>
    <w:semiHidden/>
    <w:rsid w:val="006622FC"/>
    <w:rPr>
      <w:rFonts w:ascii="Tahoma" w:hAnsi="Tahoma" w:cs="Tahoma"/>
      <w:sz w:val="16"/>
      <w:szCs w:val="16"/>
    </w:rPr>
  </w:style>
  <w:style w:type="character" w:styleId="CommentReference">
    <w:name w:val="annotation reference"/>
    <w:rsid w:val="00FD61C5"/>
    <w:rPr>
      <w:sz w:val="16"/>
      <w:szCs w:val="16"/>
    </w:rPr>
  </w:style>
  <w:style w:type="paragraph" w:styleId="CommentText">
    <w:name w:val="annotation text"/>
    <w:basedOn w:val="Normal"/>
    <w:link w:val="CommentTextChar"/>
    <w:rsid w:val="00FD61C5"/>
    <w:rPr>
      <w:sz w:val="20"/>
    </w:rPr>
  </w:style>
  <w:style w:type="character" w:customStyle="1" w:styleId="CommentTextChar">
    <w:name w:val="Comment Text Char"/>
    <w:basedOn w:val="DefaultParagraphFont"/>
    <w:link w:val="CommentText"/>
    <w:rsid w:val="00FD61C5"/>
  </w:style>
  <w:style w:type="paragraph" w:styleId="CommentSubject">
    <w:name w:val="annotation subject"/>
    <w:basedOn w:val="CommentText"/>
    <w:next w:val="CommentText"/>
    <w:link w:val="CommentSubjectChar"/>
    <w:rsid w:val="00FD61C5"/>
    <w:rPr>
      <w:b/>
      <w:bCs/>
      <w:lang w:val="x-none" w:eastAsia="x-none"/>
    </w:rPr>
  </w:style>
  <w:style w:type="character" w:customStyle="1" w:styleId="CommentSubjectChar">
    <w:name w:val="Comment Subject Char"/>
    <w:link w:val="CommentSubject"/>
    <w:rsid w:val="00FD61C5"/>
    <w:rPr>
      <w:b/>
      <w:bCs/>
    </w:rPr>
  </w:style>
  <w:style w:type="paragraph" w:customStyle="1" w:styleId="StyleAbstractAfter0pt">
    <w:name w:val="Style Abstract + After:  0 pt"/>
    <w:basedOn w:val="Abstract"/>
    <w:rsid w:val="00C46477"/>
    <w:pPr>
      <w:framePr w:w="9356" w:wrap="auto" w:hAnchor="text" w:y="3006"/>
    </w:pPr>
    <w:rPr>
      <w:rFonts w:eastAsia="Times New Roman"/>
    </w:rPr>
  </w:style>
  <w:style w:type="paragraph" w:customStyle="1" w:styleId="StyleAbstractAfter0pt1">
    <w:name w:val="Style Abstract + After:  0 pt1"/>
    <w:basedOn w:val="Abstract"/>
    <w:rsid w:val="00C46477"/>
    <w:pPr>
      <w:framePr w:w="9356" w:wrap="auto" w:hAnchor="text"/>
    </w:pPr>
    <w:rPr>
      <w:rFonts w:eastAsia="Times New Roman"/>
    </w:rPr>
  </w:style>
  <w:style w:type="paragraph" w:styleId="Footer">
    <w:name w:val="footer"/>
    <w:basedOn w:val="Normal"/>
    <w:link w:val="FooterChar"/>
    <w:rsid w:val="003B0739"/>
    <w:pPr>
      <w:tabs>
        <w:tab w:val="center" w:pos="4680"/>
        <w:tab w:val="right" w:pos="9360"/>
      </w:tabs>
    </w:pPr>
    <w:rPr>
      <w:lang w:val="x-none" w:eastAsia="x-none"/>
    </w:rPr>
  </w:style>
  <w:style w:type="character" w:customStyle="1" w:styleId="FooterChar">
    <w:name w:val="Footer Char"/>
    <w:link w:val="Footer"/>
    <w:rsid w:val="003B0739"/>
    <w:rPr>
      <w:sz w:val="24"/>
    </w:rPr>
  </w:style>
  <w:style w:type="character" w:customStyle="1" w:styleId="FirstparagraphChar1">
    <w:name w:val="First paragraph Char1"/>
    <w:link w:val="Firstparagraph"/>
    <w:rsid w:val="00494A1E"/>
    <w:rPr>
      <w:rFonts w:eastAsia="MS Mincho"/>
      <w:sz w:val="24"/>
      <w:lang w:val="en-US" w:eastAsia="en-US" w:bidi="ar-SA"/>
    </w:rPr>
  </w:style>
  <w:style w:type="character" w:customStyle="1" w:styleId="ReferencetextChar">
    <w:name w:val="Reference text Char"/>
    <w:link w:val="Referencetext"/>
    <w:rsid w:val="00A50B26"/>
  </w:style>
  <w:style w:type="paragraph" w:customStyle="1" w:styleId="StyleLeftFirstline0cm">
    <w:name w:val="Style Left First line:  0 cm"/>
    <w:basedOn w:val="Normal"/>
    <w:rsid w:val="007205BF"/>
    <w:pPr>
      <w:ind w:firstLine="0"/>
    </w:pPr>
    <w:rPr>
      <w:rFonts w:eastAsia="Times New Roman"/>
    </w:rPr>
  </w:style>
  <w:style w:type="paragraph" w:customStyle="1" w:styleId="StyleLeftFirstline095cm">
    <w:name w:val="Style Left First line:  0.95 cm"/>
    <w:basedOn w:val="Normal"/>
    <w:rsid w:val="007205BF"/>
    <w:pPr>
      <w:ind w:firstLine="540"/>
    </w:pPr>
    <w:rPr>
      <w:rFonts w:eastAsia="Times New Roman"/>
    </w:rPr>
  </w:style>
  <w:style w:type="table" w:styleId="TableGrid">
    <w:name w:val="Table Grid"/>
    <w:basedOn w:val="TableNormal"/>
    <w:rsid w:val="004B1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E56F8"/>
    <w:pPr>
      <w:widowControl w:val="0"/>
      <w:autoSpaceDE w:val="0"/>
      <w:autoSpaceDN w:val="0"/>
      <w:adjustRightInd w:val="0"/>
    </w:pPr>
    <w:rPr>
      <w:rFonts w:eastAsia="Times New Roman"/>
      <w:color w:val="000000"/>
      <w:sz w:val="22"/>
      <w:szCs w:val="24"/>
      <w:lang w:val="en-US" w:eastAsia="en-US"/>
    </w:rPr>
  </w:style>
  <w:style w:type="paragraph" w:customStyle="1" w:styleId="blankline9pt">
    <w:name w:val="blank line 9 pt"/>
    <w:basedOn w:val="Default"/>
    <w:next w:val="Author"/>
    <w:qFormat/>
    <w:rsid w:val="00CE56F8"/>
    <w:rPr>
      <w:iCs/>
      <w:color w:val="00B0F0"/>
      <w:sz w:val="18"/>
      <w:szCs w:val="18"/>
      <w:lang w:val="en-GB"/>
    </w:rPr>
  </w:style>
  <w:style w:type="paragraph" w:customStyle="1" w:styleId="AbstractTitle">
    <w:name w:val="Abstract Title"/>
    <w:basedOn w:val="Default"/>
    <w:next w:val="AbstractText"/>
    <w:qFormat/>
    <w:rsid w:val="00092F8A"/>
    <w:pPr>
      <w:jc w:val="both"/>
    </w:pPr>
    <w:rPr>
      <w:b/>
      <w:bCs/>
      <w:caps/>
      <w:sz w:val="20"/>
      <w:lang w:val="en-GB"/>
    </w:rPr>
  </w:style>
  <w:style w:type="paragraph" w:customStyle="1" w:styleId="AbstractText">
    <w:name w:val="Abstract Text"/>
    <w:basedOn w:val="AbstractTitle"/>
    <w:qFormat/>
    <w:rsid w:val="00092F8A"/>
    <w:rPr>
      <w:b w:val="0"/>
      <w:caps w:val="0"/>
    </w:rPr>
  </w:style>
  <w:style w:type="paragraph" w:customStyle="1" w:styleId="Text">
    <w:name w:val="Text"/>
    <w:basedOn w:val="Default"/>
    <w:qFormat/>
    <w:rsid w:val="00CE0A80"/>
    <w:pPr>
      <w:jc w:val="both"/>
    </w:pPr>
    <w:rPr>
      <w:sz w:val="24"/>
      <w:szCs w:val="22"/>
      <w:lang w:val="en-GB"/>
    </w:rPr>
  </w:style>
  <w:style w:type="paragraph" w:customStyle="1" w:styleId="SectionHeading">
    <w:name w:val="Section Heading"/>
    <w:basedOn w:val="Default"/>
    <w:next w:val="Default"/>
    <w:qFormat/>
    <w:rsid w:val="00CE0A80"/>
    <w:rPr>
      <w:b/>
      <w:bCs/>
      <w:caps/>
      <w:color w:val="auto"/>
      <w:sz w:val="24"/>
      <w:szCs w:val="22"/>
      <w:lang w:val="en-GB"/>
    </w:rPr>
  </w:style>
  <w:style w:type="paragraph" w:customStyle="1" w:styleId="Sub-Heading">
    <w:name w:val="Sub-Heading"/>
    <w:basedOn w:val="Default"/>
    <w:next w:val="Text"/>
    <w:qFormat/>
    <w:rsid w:val="00CE0A80"/>
    <w:rPr>
      <w:b/>
      <w:sz w:val="24"/>
      <w:szCs w:val="22"/>
      <w:lang w:val="en-GB"/>
    </w:rPr>
  </w:style>
  <w:style w:type="paragraph" w:customStyle="1" w:styleId="blankline10pt">
    <w:name w:val="blank line 10 pt"/>
    <w:basedOn w:val="Normal"/>
    <w:qFormat/>
    <w:rsid w:val="00092F8A"/>
    <w:pPr>
      <w:widowControl w:val="0"/>
      <w:overflowPunct/>
      <w:spacing w:line="240" w:lineRule="auto"/>
      <w:ind w:firstLine="0"/>
      <w:textAlignment w:val="auto"/>
    </w:pPr>
    <w:rPr>
      <w:rFonts w:eastAsia="Times New Roman"/>
      <w:bCs/>
      <w:color w:val="00B0F0"/>
      <w:sz w:val="20"/>
      <w:lang w:val="en-GB"/>
    </w:rPr>
  </w:style>
  <w:style w:type="paragraph" w:customStyle="1" w:styleId="Keywords">
    <w:name w:val="Keywords"/>
    <w:basedOn w:val="Default"/>
    <w:next w:val="Default"/>
    <w:qFormat/>
    <w:rsid w:val="00092F8A"/>
    <w:rPr>
      <w:i/>
      <w:iCs/>
      <w:sz w:val="20"/>
      <w:szCs w:val="20"/>
      <w:lang w:val="en-GB"/>
    </w:rPr>
  </w:style>
  <w:style w:type="paragraph" w:customStyle="1" w:styleId="TertiaryHeading">
    <w:name w:val="Tertiary Heading"/>
    <w:basedOn w:val="Default"/>
    <w:next w:val="Text"/>
    <w:qFormat/>
    <w:rsid w:val="008F2C74"/>
    <w:rPr>
      <w:i/>
      <w:sz w:val="24"/>
      <w:szCs w:val="22"/>
      <w:lang w:val="en-GB"/>
    </w:rPr>
  </w:style>
  <w:style w:type="paragraph" w:customStyle="1" w:styleId="TableTitle">
    <w:name w:val="Table Title"/>
    <w:basedOn w:val="Default"/>
    <w:qFormat/>
    <w:rsid w:val="00092F8A"/>
    <w:rPr>
      <w:sz w:val="20"/>
      <w:szCs w:val="20"/>
      <w:lang w:val="en-GB"/>
    </w:rPr>
  </w:style>
  <w:style w:type="character" w:styleId="Strong">
    <w:name w:val="Strong"/>
    <w:uiPriority w:val="22"/>
    <w:qFormat/>
    <w:rsid w:val="00092F8A"/>
    <w:rPr>
      <w:b/>
      <w:bCs/>
    </w:rPr>
  </w:style>
  <w:style w:type="paragraph" w:customStyle="1" w:styleId="FigureCaption0">
    <w:name w:val="Figure Caption"/>
    <w:basedOn w:val="Default"/>
    <w:next w:val="Default"/>
    <w:qFormat/>
    <w:rsid w:val="00092F8A"/>
    <w:pPr>
      <w:jc w:val="center"/>
    </w:pPr>
    <w:rPr>
      <w:sz w:val="20"/>
      <w:szCs w:val="20"/>
      <w:lang w:val="en-GB"/>
    </w:rPr>
  </w:style>
  <w:style w:type="paragraph" w:customStyle="1" w:styleId="Equation">
    <w:name w:val="Equation"/>
    <w:basedOn w:val="Default"/>
    <w:next w:val="Default"/>
    <w:qFormat/>
    <w:rsid w:val="00092F8A"/>
    <w:pPr>
      <w:tabs>
        <w:tab w:val="right" w:pos="9072"/>
      </w:tabs>
      <w:ind w:firstLine="851"/>
    </w:pPr>
    <w:rPr>
      <w:lang w:val="en-GB"/>
    </w:rPr>
  </w:style>
  <w:style w:type="paragraph" w:customStyle="1" w:styleId="AcknowldmTitle">
    <w:name w:val="Acknowldm Title"/>
    <w:basedOn w:val="Default"/>
    <w:next w:val="AcknowldmText"/>
    <w:qFormat/>
    <w:rsid w:val="00092F8A"/>
    <w:rPr>
      <w:b/>
      <w:bCs/>
      <w:sz w:val="20"/>
      <w:szCs w:val="20"/>
      <w:lang w:val="en-GB"/>
    </w:rPr>
  </w:style>
  <w:style w:type="paragraph" w:customStyle="1" w:styleId="AcknowldmText">
    <w:name w:val="Acknowldm Text"/>
    <w:basedOn w:val="Default"/>
    <w:next w:val="blankline10pt"/>
    <w:qFormat/>
    <w:rsid w:val="00092F8A"/>
    <w:pPr>
      <w:jc w:val="both"/>
    </w:pPr>
    <w:rPr>
      <w:sz w:val="20"/>
      <w:szCs w:val="20"/>
      <w:lang w:val="en-GB"/>
    </w:rPr>
  </w:style>
  <w:style w:type="paragraph" w:customStyle="1" w:styleId="ReferencesText">
    <w:name w:val="References Text"/>
    <w:basedOn w:val="Default"/>
    <w:qFormat/>
    <w:rsid w:val="00092F8A"/>
    <w:pPr>
      <w:ind w:left="397" w:hanging="397"/>
    </w:pPr>
    <w:rPr>
      <w:sz w:val="20"/>
      <w:szCs w:val="20"/>
      <w:lang w:val="en-GB"/>
    </w:rPr>
  </w:style>
  <w:style w:type="paragraph" w:customStyle="1" w:styleId="ReferencesTitle">
    <w:name w:val="References Title"/>
    <w:basedOn w:val="Default"/>
    <w:next w:val="ReferencesText"/>
    <w:qFormat/>
    <w:rsid w:val="00092F8A"/>
    <w:rPr>
      <w:b/>
      <w:bCs/>
      <w:sz w:val="20"/>
      <w:szCs w:val="20"/>
      <w:lang w:val="en-GB"/>
    </w:rPr>
  </w:style>
  <w:style w:type="paragraph" w:styleId="NormalWeb">
    <w:name w:val="Normal (Web)"/>
    <w:basedOn w:val="Normal"/>
    <w:uiPriority w:val="99"/>
    <w:unhideWhenUsed/>
    <w:rsid w:val="00B21268"/>
    <w:pPr>
      <w:overflowPunct/>
      <w:autoSpaceDE/>
      <w:autoSpaceDN/>
      <w:adjustRightInd/>
      <w:spacing w:before="100" w:beforeAutospacing="1" w:after="100" w:afterAutospacing="1" w:line="240" w:lineRule="auto"/>
      <w:ind w:firstLine="0"/>
      <w:jc w:val="left"/>
      <w:textAlignment w:val="auto"/>
    </w:pPr>
    <w:rPr>
      <w:rFonts w:eastAsia="Times New Roman"/>
      <w:szCs w:val="24"/>
    </w:rPr>
  </w:style>
  <w:style w:type="character" w:styleId="PlaceholderText">
    <w:name w:val="Placeholder Text"/>
    <w:basedOn w:val="DefaultParagraphFont"/>
    <w:uiPriority w:val="99"/>
    <w:semiHidden/>
    <w:rsid w:val="00063A8C"/>
    <w:rPr>
      <w:color w:val="808080"/>
    </w:rPr>
  </w:style>
  <w:style w:type="character" w:styleId="UnresolvedMention">
    <w:name w:val="Unresolved Mention"/>
    <w:basedOn w:val="DefaultParagraphFont"/>
    <w:uiPriority w:val="99"/>
    <w:semiHidden/>
    <w:unhideWhenUsed/>
    <w:rsid w:val="00BC2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560607">
      <w:bodyDiv w:val="1"/>
      <w:marLeft w:val="0"/>
      <w:marRight w:val="0"/>
      <w:marTop w:val="0"/>
      <w:marBottom w:val="0"/>
      <w:divBdr>
        <w:top w:val="none" w:sz="0" w:space="0" w:color="auto"/>
        <w:left w:val="none" w:sz="0" w:space="0" w:color="auto"/>
        <w:bottom w:val="none" w:sz="0" w:space="0" w:color="auto"/>
        <w:right w:val="none" w:sz="0" w:space="0" w:color="auto"/>
      </w:divBdr>
    </w:div>
    <w:div w:id="1332444518">
      <w:bodyDiv w:val="1"/>
      <w:marLeft w:val="0"/>
      <w:marRight w:val="0"/>
      <w:marTop w:val="0"/>
      <w:marBottom w:val="0"/>
      <w:divBdr>
        <w:top w:val="none" w:sz="0" w:space="0" w:color="auto"/>
        <w:left w:val="none" w:sz="0" w:space="0" w:color="auto"/>
        <w:bottom w:val="none" w:sz="0" w:space="0" w:color="auto"/>
        <w:right w:val="none" w:sz="0" w:space="0" w:color="auto"/>
      </w:divBdr>
    </w:div>
    <w:div w:id="1379666827">
      <w:bodyDiv w:val="1"/>
      <w:marLeft w:val="0"/>
      <w:marRight w:val="0"/>
      <w:marTop w:val="0"/>
      <w:marBottom w:val="0"/>
      <w:divBdr>
        <w:top w:val="none" w:sz="0" w:space="0" w:color="auto"/>
        <w:left w:val="none" w:sz="0" w:space="0" w:color="auto"/>
        <w:bottom w:val="none" w:sz="0" w:space="0" w:color="auto"/>
        <w:right w:val="none" w:sz="0" w:space="0" w:color="auto"/>
      </w:divBdr>
    </w:div>
    <w:div w:id="1555847600">
      <w:bodyDiv w:val="1"/>
      <w:marLeft w:val="0"/>
      <w:marRight w:val="0"/>
      <w:marTop w:val="0"/>
      <w:marBottom w:val="0"/>
      <w:divBdr>
        <w:top w:val="none" w:sz="0" w:space="0" w:color="auto"/>
        <w:left w:val="none" w:sz="0" w:space="0" w:color="auto"/>
        <w:bottom w:val="none" w:sz="0" w:space="0" w:color="auto"/>
        <w:right w:val="none" w:sz="0" w:space="0" w:color="auto"/>
      </w:divBdr>
    </w:div>
    <w:div w:id="1663005170">
      <w:bodyDiv w:val="1"/>
      <w:marLeft w:val="0"/>
      <w:marRight w:val="0"/>
      <w:marTop w:val="0"/>
      <w:marBottom w:val="0"/>
      <w:divBdr>
        <w:top w:val="none" w:sz="0" w:space="0" w:color="auto"/>
        <w:left w:val="none" w:sz="0" w:space="0" w:color="auto"/>
        <w:bottom w:val="none" w:sz="0" w:space="0" w:color="auto"/>
        <w:right w:val="none" w:sz="0" w:space="0" w:color="auto"/>
      </w:divBdr>
    </w:div>
    <w:div w:id="1995791203">
      <w:bodyDiv w:val="1"/>
      <w:marLeft w:val="0"/>
      <w:marRight w:val="0"/>
      <w:marTop w:val="0"/>
      <w:marBottom w:val="0"/>
      <w:divBdr>
        <w:top w:val="none" w:sz="0" w:space="0" w:color="auto"/>
        <w:left w:val="none" w:sz="0" w:space="0" w:color="auto"/>
        <w:bottom w:val="none" w:sz="0" w:space="0" w:color="auto"/>
        <w:right w:val="none" w:sz="0" w:space="0" w:color="auto"/>
      </w:divBdr>
    </w:div>
    <w:div w:id="21313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WINWORD\SJABLOON\B2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881B33CFF4AD40B320F6D5DC7CF238" ma:contentTypeVersion="14" ma:contentTypeDescription="Creare un nuovo documento." ma:contentTypeScope="" ma:versionID="eb008a8b4836c9a2a756701c54051ba7">
  <xsd:schema xmlns:xsd="http://www.w3.org/2001/XMLSchema" xmlns:xs="http://www.w3.org/2001/XMLSchema" xmlns:p="http://schemas.microsoft.com/office/2006/metadata/properties" xmlns:ns2="7ff56a72-9a79-499c-a024-e0071e3bbf42" xmlns:ns3="b206bb7f-2629-40ec-9408-353fdd8349aa" targetNamespace="http://schemas.microsoft.com/office/2006/metadata/properties" ma:root="true" ma:fieldsID="33b0bbfde413e8160bd075ea0e814482" ns2:_="" ns3:_="">
    <xsd:import namespace="7ff56a72-9a79-499c-a024-e0071e3bbf42"/>
    <xsd:import namespace="b206bb7f-2629-40ec-9408-353fdd8349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Documento" minOccurs="0"/>
                <xsd:element ref="ns2:Tag"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56a72-9a79-499c-a024-e0071e3b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61addf5-33b0-44d8-8cb5-cf6d89ac4c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Documento" ma:index="18" nillable="true" ma:displayName="Note Documento" ma:format="Dropdown" ma:internalName="NoteDocumento">
      <xsd:simpleType>
        <xsd:restriction base="dms:Note">
          <xsd:maxLength value="255"/>
        </xsd:restriction>
      </xsd:simpleType>
    </xsd:element>
    <xsd:element name="Tag" ma:index="19" nillable="true" ma:displayName="Tag" ma:format="Dropdown" ma:internalName="Ta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06bb7f-2629-40ec-9408-353fdd8349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a70432-029c-403e-b9b0-2cb231a91b75}" ma:internalName="TaxCatchAll" ma:showField="CatchAllData" ma:web="b206bb7f-2629-40ec-9408-353fdd8349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39DE4-7059-42A2-854E-5AB417723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56a72-9a79-499c-a024-e0071e3bbf42"/>
    <ds:schemaRef ds:uri="b206bb7f-2629-40ec-9408-353fdd834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1B16A-D818-41AC-9659-37BCDA9EA4BC}">
  <ds:schemaRefs>
    <ds:schemaRef ds:uri="http://schemas.microsoft.com/sharepoint/v3/contenttype/forms"/>
  </ds:schemaRefs>
</ds:datastoreItem>
</file>

<file path=customXml/itemProps3.xml><?xml version="1.0" encoding="utf-8"?>
<ds:datastoreItem xmlns:ds="http://schemas.openxmlformats.org/officeDocument/2006/customXml" ds:itemID="{1F25FA91-9CCC-4866-9623-F0BF98F5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B2PROCA4</Template>
  <TotalTime>55</TotalTime>
  <Pages>2</Pages>
  <Words>596</Words>
  <Characters>3402</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paper</vt:lpstr>
      <vt:lpstr>Title of paper</vt:lpstr>
    </vt:vector>
  </TitlesOfParts>
  <Company>Lenovo</Company>
  <LinksUpToDate>false</LinksUpToDate>
  <CharactersWithSpaces>3991</CharactersWithSpaces>
  <SharedDoc>false</SharedDoc>
  <HLinks>
    <vt:vector size="60" baseType="variant">
      <vt:variant>
        <vt:i4>5373990</vt:i4>
      </vt:variant>
      <vt:variant>
        <vt:i4>47</vt:i4>
      </vt:variant>
      <vt:variant>
        <vt:i4>0</vt:i4>
      </vt:variant>
      <vt:variant>
        <vt:i4>5</vt:i4>
      </vt:variant>
      <vt:variant>
        <vt:lpwstr>mailto:bbaa8@neu.edu</vt:lpwstr>
      </vt:variant>
      <vt:variant>
        <vt:lpwstr/>
      </vt:variant>
      <vt:variant>
        <vt:i4>7405693</vt:i4>
      </vt:variant>
      <vt:variant>
        <vt:i4>44</vt:i4>
      </vt:variant>
      <vt:variant>
        <vt:i4>0</vt:i4>
      </vt:variant>
      <vt:variant>
        <vt:i4>5</vt:i4>
      </vt:variant>
      <vt:variant>
        <vt:lpwstr>http://www.northeastern.edu/bbaa8/</vt:lpwstr>
      </vt:variant>
      <vt:variant>
        <vt:lpwstr/>
      </vt:variant>
      <vt:variant>
        <vt:i4>4194315</vt:i4>
      </vt:variant>
      <vt:variant>
        <vt:i4>40</vt:i4>
      </vt:variant>
      <vt:variant>
        <vt:i4>0</vt:i4>
      </vt:variant>
      <vt:variant>
        <vt:i4>5</vt:i4>
      </vt:variant>
      <vt:variant>
        <vt:lpwstr/>
      </vt:variant>
      <vt:variant>
        <vt:lpwstr>_ENREF_1</vt:lpwstr>
      </vt:variant>
      <vt:variant>
        <vt:i4>4456459</vt:i4>
      </vt:variant>
      <vt:variant>
        <vt:i4>34</vt:i4>
      </vt:variant>
      <vt:variant>
        <vt:i4>0</vt:i4>
      </vt:variant>
      <vt:variant>
        <vt:i4>5</vt:i4>
      </vt:variant>
      <vt:variant>
        <vt:lpwstr/>
      </vt:variant>
      <vt:variant>
        <vt:lpwstr>_ENREF_5</vt:lpwstr>
      </vt:variant>
      <vt:variant>
        <vt:i4>4325387</vt:i4>
      </vt:variant>
      <vt:variant>
        <vt:i4>31</vt:i4>
      </vt:variant>
      <vt:variant>
        <vt:i4>0</vt:i4>
      </vt:variant>
      <vt:variant>
        <vt:i4>5</vt:i4>
      </vt:variant>
      <vt:variant>
        <vt:lpwstr/>
      </vt:variant>
      <vt:variant>
        <vt:lpwstr>_ENREF_3</vt:lpwstr>
      </vt:variant>
      <vt:variant>
        <vt:i4>4390923</vt:i4>
      </vt:variant>
      <vt:variant>
        <vt:i4>28</vt:i4>
      </vt:variant>
      <vt:variant>
        <vt:i4>0</vt:i4>
      </vt:variant>
      <vt:variant>
        <vt:i4>5</vt:i4>
      </vt:variant>
      <vt:variant>
        <vt:lpwstr/>
      </vt:variant>
      <vt:variant>
        <vt:lpwstr>_ENREF_2</vt:lpwstr>
      </vt:variant>
      <vt:variant>
        <vt:i4>4521995</vt:i4>
      </vt:variant>
      <vt:variant>
        <vt:i4>20</vt:i4>
      </vt:variant>
      <vt:variant>
        <vt:i4>0</vt:i4>
      </vt:variant>
      <vt:variant>
        <vt:i4>5</vt:i4>
      </vt:variant>
      <vt:variant>
        <vt:lpwstr/>
      </vt:variant>
      <vt:variant>
        <vt:lpwstr>_ENREF_4</vt:lpwstr>
      </vt:variant>
      <vt:variant>
        <vt:i4>4456459</vt:i4>
      </vt:variant>
      <vt:variant>
        <vt:i4>14</vt:i4>
      </vt:variant>
      <vt:variant>
        <vt:i4>0</vt:i4>
      </vt:variant>
      <vt:variant>
        <vt:i4>5</vt:i4>
      </vt:variant>
      <vt:variant>
        <vt:lpwstr/>
      </vt:variant>
      <vt:variant>
        <vt:lpwstr>_ENREF_5</vt:lpwstr>
      </vt:variant>
      <vt:variant>
        <vt:i4>4390923</vt:i4>
      </vt:variant>
      <vt:variant>
        <vt:i4>11</vt:i4>
      </vt:variant>
      <vt:variant>
        <vt:i4>0</vt:i4>
      </vt:variant>
      <vt:variant>
        <vt:i4>5</vt:i4>
      </vt:variant>
      <vt:variant>
        <vt:lpwstr/>
      </vt:variant>
      <vt:variant>
        <vt:lpwstr>_ENREF_2</vt:lpwstr>
      </vt:variant>
      <vt:variant>
        <vt:i4>5373990</vt:i4>
      </vt:variant>
      <vt:variant>
        <vt:i4>0</vt:i4>
      </vt:variant>
      <vt:variant>
        <vt:i4>0</vt:i4>
      </vt:variant>
      <vt:variant>
        <vt:i4>5</vt:i4>
      </vt:variant>
      <vt:variant>
        <vt:lpwstr>mailto:bbaa8@neu.edu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creator>A.A. Balkema Uitgevers B.V.</dc:creator>
  <cp:lastModifiedBy>Shuan Ryan Huo</cp:lastModifiedBy>
  <cp:revision>31</cp:revision>
  <cp:lastPrinted>2022-10-20T07:35:00Z</cp:lastPrinted>
  <dcterms:created xsi:type="dcterms:W3CDTF">2022-10-20T07:25:00Z</dcterms:created>
  <dcterms:modified xsi:type="dcterms:W3CDTF">2023-02-08T12:51:00Z</dcterms:modified>
</cp:coreProperties>
</file>