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42BB8167" w:rsidR="00452605" w:rsidRPr="00F259DB" w:rsidRDefault="00D813FD" w:rsidP="00812538">
      <w:pPr>
        <w:pStyle w:val="Titel"/>
        <w:spacing w:after="0"/>
        <w:ind w:firstLine="284"/>
        <w:rPr>
          <w:color w:val="FF0000"/>
          <w:lang w:val="en-US"/>
        </w:rPr>
      </w:pPr>
      <w:r w:rsidRPr="00F259DB">
        <w:rPr>
          <w:lang w:val="en-US"/>
        </w:rPr>
        <w:t xml:space="preserve">Digital Twins </w:t>
      </w:r>
      <w:r w:rsidR="0083329B">
        <w:rPr>
          <w:lang w:val="en-US"/>
        </w:rPr>
        <w:t>between Manufacturing and AECO</w:t>
      </w:r>
      <w:r w:rsidR="00A2676F" w:rsidRPr="00F259DB">
        <w:rPr>
          <w:lang w:val="en-US"/>
        </w:rPr>
        <w:t xml:space="preserve">: </w:t>
      </w:r>
      <w:r w:rsidR="00031AFD" w:rsidRPr="00F259DB">
        <w:rPr>
          <w:lang w:val="en-US"/>
        </w:rPr>
        <w:t>Current Status and Future Prospects towards Cross-Domain Coupling</w:t>
      </w:r>
    </w:p>
    <w:p w14:paraId="7BD6EC87" w14:textId="68BFF7B8" w:rsidR="00C31D5E" w:rsidRPr="00F259DB" w:rsidRDefault="00DE6BA0" w:rsidP="00C31D5E">
      <w:pPr>
        <w:pStyle w:val="NurText"/>
        <w:rPr>
          <w:lang w:val="en-US"/>
        </w:rPr>
      </w:pPr>
      <w:r w:rsidRPr="00F259DB">
        <w:rPr>
          <w:noProof/>
          <w:sz w:val="20"/>
          <w:lang w:val="en-US"/>
        </w:rPr>
        <mc:AlternateContent>
          <mc:Choice Requires="wps">
            <w:drawing>
              <wp:inline distT="0" distB="0" distL="0" distR="0" wp14:anchorId="24F6FE05" wp14:editId="0469C53A">
                <wp:extent cx="6088380" cy="553720"/>
                <wp:effectExtent l="635" t="4445" r="0" b="381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55372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CFF26" w14:textId="7949950A" w:rsidR="00621FDC" w:rsidRDefault="006573D7" w:rsidP="00C31D5E">
                            <w:pPr>
                              <w:pStyle w:val="NurText"/>
                            </w:pPr>
                            <w:r>
                              <w:t>Mathias Artus, Christian Koch, Christoph Legat</w:t>
                            </w:r>
                          </w:p>
                          <w:p w14:paraId="6DF52A5F" w14:textId="77777777" w:rsidR="00621FDC" w:rsidRDefault="00621FDC" w:rsidP="00C31D5E">
                            <w:pPr>
                              <w:pStyle w:val="NurText"/>
                            </w:pPr>
                          </w:p>
                          <w:p w14:paraId="716768FB" w14:textId="77777777" w:rsidR="00621FDC" w:rsidRPr="003E1723" w:rsidRDefault="00621FDC" w:rsidP="00C31D5E">
                            <w:pPr>
                              <w:pStyle w:val="NurText"/>
                            </w:pPr>
                          </w:p>
                          <w:p w14:paraId="273369BC" w14:textId="77777777" w:rsidR="00621FDC" w:rsidRDefault="00621FDC" w:rsidP="00C31D5E">
                            <w:pPr>
                              <w:pStyle w:val="NurText"/>
                            </w:pPr>
                          </w:p>
                          <w:p w14:paraId="7A6C1135" w14:textId="77777777" w:rsidR="00621FDC" w:rsidRDefault="00621FDC" w:rsidP="00C31D5E">
                            <w:pPr>
                              <w:pStyle w:val="NurText"/>
                            </w:pPr>
                          </w:p>
                          <w:p w14:paraId="1EDD1C23" w14:textId="77777777" w:rsidR="00621FDC" w:rsidRDefault="00621FDC" w:rsidP="00C31D5E">
                            <w:pPr>
                              <w:pStyle w:val="NurText"/>
                            </w:pPr>
                          </w:p>
                          <w:p w14:paraId="238D2430" w14:textId="77777777" w:rsidR="00621FDC" w:rsidRDefault="00621FDC" w:rsidP="00C31D5E">
                            <w:pPr>
                              <w:pStyle w:val="NurText"/>
                            </w:pPr>
                          </w:p>
                          <w:p w14:paraId="78B20520" w14:textId="77777777" w:rsidR="00621FDC" w:rsidRPr="003E1723" w:rsidRDefault="00621FDC" w:rsidP="00C31D5E">
                            <w:pPr>
                              <w:pStyle w:val="NurText"/>
                            </w:pPr>
                          </w:p>
                        </w:txbxContent>
                      </wps:txbx>
                      <wps:bodyPr rot="0" vert="horz" wrap="square" lIns="91440" tIns="45720" rIns="91440" bIns="45720" anchor="t" anchorCtr="0" upright="1">
                        <a:noAutofit/>
                      </wps:bodyPr>
                    </wps:wsp>
                  </a:graphicData>
                </a:graphic>
              </wp:inline>
            </w:drawing>
          </mc:Choice>
          <mc:Fallback>
            <w:pict>
              <v:rect w14:anchorId="24F6FE05" id="Rectangle 3" o:spid="_x0000_s1026" style="width:479.4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" fillcolor="#f2f2f2" stroked="f">
                <v:textbox>
                  <w:txbxContent>
                    <w:p w14:paraId="3C9CFF26" w14:textId="7949950A" w:rsidR="00621FDC" w:rsidRDefault="006573D7" w:rsidP="00C31D5E">
                      <w:pPr>
                        <w:pStyle w:val="NurText"/>
                      </w:pPr>
                      <w:r>
                        <w:t>Mathias Artus, Christian Koch, Christoph Legat</w:t>
                      </w:r>
                    </w:p>
                    <w:p w14:paraId="6DF52A5F" w14:textId="77777777" w:rsidR="00621FDC" w:rsidRDefault="00621FDC" w:rsidP="00C31D5E">
                      <w:pPr>
                        <w:pStyle w:val="NurText"/>
                      </w:pPr>
                    </w:p>
                    <w:p w14:paraId="716768FB" w14:textId="77777777" w:rsidR="00621FDC" w:rsidRPr="003E1723" w:rsidRDefault="00621FDC" w:rsidP="00C31D5E">
                      <w:pPr>
                        <w:pStyle w:val="NurText"/>
                      </w:pPr>
                    </w:p>
                    <w:p w14:paraId="273369BC" w14:textId="77777777" w:rsidR="00621FDC" w:rsidRDefault="00621FDC" w:rsidP="00C31D5E">
                      <w:pPr>
                        <w:pStyle w:val="NurText"/>
                      </w:pPr>
                    </w:p>
                    <w:p w14:paraId="7A6C1135" w14:textId="77777777" w:rsidR="00621FDC" w:rsidRDefault="00621FDC" w:rsidP="00C31D5E">
                      <w:pPr>
                        <w:pStyle w:val="NurText"/>
                      </w:pPr>
                    </w:p>
                    <w:p w14:paraId="1EDD1C23" w14:textId="77777777" w:rsidR="00621FDC" w:rsidRDefault="00621FDC" w:rsidP="00C31D5E">
                      <w:pPr>
                        <w:pStyle w:val="NurText"/>
                      </w:pPr>
                    </w:p>
                    <w:p w14:paraId="238D2430" w14:textId="77777777" w:rsidR="00621FDC" w:rsidRDefault="00621FDC" w:rsidP="00C31D5E">
                      <w:pPr>
                        <w:pStyle w:val="NurText"/>
                      </w:pPr>
                    </w:p>
                    <w:p w14:paraId="78B20520" w14:textId="77777777" w:rsidR="00621FDC" w:rsidRPr="003E1723" w:rsidRDefault="00621FDC" w:rsidP="00C31D5E">
                      <w:pPr>
                        <w:pStyle w:val="NurText"/>
                      </w:pPr>
                    </w:p>
                  </w:txbxContent>
                </v:textbox>
                <w10:anchorlock/>
              </v:rect>
            </w:pict>
          </mc:Fallback>
        </mc:AlternateContent>
      </w:r>
    </w:p>
    <w:p w14:paraId="13DBC06B" w14:textId="178D9F8D" w:rsidR="33DCAE1E" w:rsidRDefault="33DCAE1E" w:rsidP="561BC5C5">
      <w:pPr>
        <w:spacing w:before="200"/>
        <w:ind w:left="1134" w:right="1134"/>
        <w:jc w:val="both"/>
        <w:rPr>
          <w:rFonts w:eastAsia="Arial" w:cs="Arial"/>
          <w:b w:val="0"/>
          <w:sz w:val="20"/>
          <w:szCs w:val="20"/>
        </w:rPr>
      </w:pPr>
      <w:r w:rsidRPr="561BC5C5">
        <w:rPr>
          <w:rFonts w:eastAsia="Arial" w:cs="Arial"/>
          <w:bCs/>
          <w:sz w:val="20"/>
          <w:szCs w:val="20"/>
        </w:rPr>
        <w:t>ABSTRACT:</w:t>
      </w:r>
      <w:r w:rsidR="2E574DE9" w:rsidRPr="561BC5C5">
        <w:rPr>
          <w:rFonts w:eastAsia="Arial" w:cs="Arial"/>
          <w:bCs/>
          <w:sz w:val="20"/>
          <w:szCs w:val="20"/>
        </w:rPr>
        <w:t xml:space="preserve"> </w:t>
      </w:r>
      <w:r w:rsidR="25FA93B9" w:rsidRPr="561BC5C5">
        <w:rPr>
          <w:rFonts w:eastAsia="Arial" w:cs="Arial"/>
          <w:b w:val="0"/>
          <w:sz w:val="20"/>
          <w:szCs w:val="20"/>
        </w:rPr>
        <w:t>Digital Twins of structures and systems are important for the future of digitalization, leading to optimized efficiency, sustainability, and resilience. In this context, the domains of Architecture, Engineering, Construction, and Operations (AECO), as well as industrial manufacturing, which have heretofore been regarded as distinct, are becoming increasingly interconnected because of shared objectives, including the optimization of resources, lifecycle management, and system interoperability. Digital Twins could be one method to bridge both domains. Distinct terms, guidelines, and standards form barriers on the way of interconnecting both disciplines. This paper analyses differences in the state of practice and the state of the art in order to suggest prospective ways for future integration. A common understanding of life cycles, processes, and data exchange will help to bridge the gap between both domains.</w:t>
      </w:r>
    </w:p>
    <w:p w14:paraId="62716ACC" w14:textId="2F63D45C" w:rsidR="561BC5C5" w:rsidRDefault="561BC5C5" w:rsidP="561BC5C5">
      <w:pPr>
        <w:pStyle w:val="Keywordsheading"/>
        <w:rPr>
          <w:lang w:val="en-US"/>
        </w:rPr>
      </w:pPr>
    </w:p>
    <w:p w14:paraId="072547D4" w14:textId="4D15C6C7" w:rsidR="001A0C45" w:rsidRPr="00F259DB" w:rsidRDefault="008B6A2D" w:rsidP="001A0C45">
      <w:pPr>
        <w:pStyle w:val="Keywordsheading"/>
        <w:rPr>
          <w:lang w:val="en-US"/>
        </w:rPr>
      </w:pPr>
      <w:r w:rsidRPr="00F259DB">
        <w:rPr>
          <w:lang w:val="en-US"/>
        </w:rPr>
        <w:t>KEYWORDS</w:t>
      </w:r>
      <w:r w:rsidR="001A0C45" w:rsidRPr="00F259DB">
        <w:rPr>
          <w:lang w:val="en-US"/>
        </w:rPr>
        <w:t xml:space="preserve">: </w:t>
      </w:r>
      <w:r w:rsidR="00AC55D2" w:rsidRPr="00F259DB">
        <w:rPr>
          <w:lang w:val="en-US"/>
        </w:rPr>
        <w:t xml:space="preserve">Digital Twin, </w:t>
      </w:r>
      <w:r w:rsidR="001A0C45" w:rsidRPr="00F259DB">
        <w:rPr>
          <w:lang w:val="en-US"/>
        </w:rPr>
        <w:t xml:space="preserve">BIM, </w:t>
      </w:r>
      <w:r w:rsidR="00AC55D2" w:rsidRPr="00F259DB">
        <w:rPr>
          <w:lang w:val="en-US"/>
        </w:rPr>
        <w:t xml:space="preserve">AAS, </w:t>
      </w:r>
      <w:r w:rsidR="009418E9" w:rsidRPr="00F259DB">
        <w:rPr>
          <w:lang w:val="en-US"/>
        </w:rPr>
        <w:t xml:space="preserve">Smart </w:t>
      </w:r>
      <w:r w:rsidR="001A0C45" w:rsidRPr="00F259DB">
        <w:rPr>
          <w:lang w:val="en-US"/>
        </w:rPr>
        <w:t xml:space="preserve">Manufacturing, </w:t>
      </w:r>
      <w:r w:rsidR="007F0531" w:rsidRPr="00F259DB">
        <w:rPr>
          <w:lang w:val="en-US"/>
        </w:rPr>
        <w:t>Sector Coupling</w:t>
      </w:r>
    </w:p>
    <w:p w14:paraId="45ACA9DE" w14:textId="5010B63A" w:rsidR="00452605" w:rsidRPr="00F259DB" w:rsidRDefault="00452605" w:rsidP="008B6A2D">
      <w:pPr>
        <w:pStyle w:val="Keywordstext"/>
        <w:rPr>
          <w:lang w:val="en-US"/>
        </w:rPr>
      </w:pPr>
    </w:p>
    <w:p w14:paraId="03615150" w14:textId="77777777" w:rsidR="00AC79BB" w:rsidRPr="00F259DB" w:rsidRDefault="00AC79BB" w:rsidP="00452605">
      <w:pPr>
        <w:pStyle w:val="NurText"/>
        <w:ind w:left="567" w:right="567"/>
        <w:rPr>
          <w:lang w:val="en-US"/>
        </w:rPr>
      </w:pPr>
    </w:p>
    <w:p w14:paraId="17510818" w14:textId="77777777" w:rsidR="00812538" w:rsidRPr="00F259DB" w:rsidRDefault="00812538" w:rsidP="00452605">
      <w:pPr>
        <w:pStyle w:val="NurText"/>
        <w:ind w:left="567" w:right="567"/>
        <w:rPr>
          <w:i/>
          <w:lang w:val="en-US"/>
        </w:rPr>
      </w:pPr>
    </w:p>
    <w:p w14:paraId="1AB04069" w14:textId="3E2CE4B4" w:rsidR="00812538" w:rsidRPr="00F259DB" w:rsidRDefault="00812538" w:rsidP="3F8451E8">
      <w:pPr>
        <w:pStyle w:val="NurText"/>
        <w:ind w:right="567"/>
        <w:rPr>
          <w:lang w:val="en-US"/>
        </w:rPr>
        <w:sectPr w:rsidR="00812538" w:rsidRPr="00F259DB">
          <w:headerReference w:type="even" r:id="rId11"/>
          <w:headerReference w:type="default" r:id="rId12"/>
          <w:footerReference w:type="even" r:id="rId13"/>
          <w:footerReference w:type="default" r:id="rId14"/>
          <w:headerReference w:type="first" r:id="rId15"/>
          <w:footerReference w:type="first" r:id="rId16"/>
          <w:pgSz w:w="12240" w:h="15840" w:code="9"/>
          <w:pgMar w:top="1276" w:right="1276" w:bottom="1276" w:left="1276" w:header="720" w:footer="567" w:gutter="0"/>
          <w:pgNumType w:start="1" w:chapStyle="1"/>
          <w:cols w:space="567"/>
          <w:titlePg/>
          <w:docGrid w:linePitch="360"/>
        </w:sectPr>
      </w:pPr>
    </w:p>
    <w:p w14:paraId="76A3BEC1" w14:textId="7D5A28C5" w:rsidR="001A0C45" w:rsidRPr="009C0EF6" w:rsidRDefault="7B1D93D1" w:rsidP="001A0C45">
      <w:pPr>
        <w:pStyle w:val="berschrift1"/>
        <w:rPr>
          <w:caps/>
          <w:lang w:val="en-US"/>
        </w:rPr>
      </w:pPr>
      <w:r w:rsidRPr="561BC5C5">
        <w:rPr>
          <w:caps/>
          <w:lang w:val="en-US"/>
        </w:rPr>
        <w:t xml:space="preserve">1. </w:t>
      </w:r>
      <w:r w:rsidR="254D1D94" w:rsidRPr="561BC5C5">
        <w:rPr>
          <w:caps/>
          <w:lang w:val="en-US"/>
        </w:rPr>
        <w:t>I</w:t>
      </w:r>
      <w:r w:rsidR="73DC5606" w:rsidRPr="561BC5C5">
        <w:rPr>
          <w:caps/>
          <w:lang w:val="en-US"/>
        </w:rPr>
        <w:t>ntroduction</w:t>
      </w:r>
      <w:r w:rsidR="254D1D94" w:rsidRPr="561BC5C5">
        <w:rPr>
          <w:caps/>
          <w:lang w:val="en-US"/>
        </w:rPr>
        <w:t xml:space="preserve"> </w:t>
      </w:r>
    </w:p>
    <w:p w14:paraId="4CCC50A6" w14:textId="5EDC8F18" w:rsidR="3F8451E8" w:rsidRPr="00F259DB" w:rsidRDefault="6DA07A0A" w:rsidP="467CC6F7">
      <w:pPr>
        <w:pStyle w:val="MainText"/>
        <w:rPr>
          <w:lang w:val="en-US"/>
        </w:rPr>
      </w:pPr>
      <w:r w:rsidRPr="561BC5C5">
        <w:rPr>
          <w:lang w:val="en-US"/>
        </w:rPr>
        <w:t xml:space="preserve">The growing intricacy of contemporary infrastructure and manufacturing systems necessitates the development of novel methodologies to optimize efficiency, sustainability, and resilience. The domains of Architecture, Engineering, Construction, and Operations (AECO), as well as industrial manufacturing, which have heretofore been regarded as distinct, are becoming increasingly interconnected because of shared objectives, including the optimization of resources, lifecycle management, and system interoperability. Moreover, as construction and infrastructure become increasingly automated using (among other things) industrial equipment, there is a growing need for interoperability between cross-sector technologies. The utilization of information from one domain is essential for the beneficial application of that information in another domain. Accordingly, </w:t>
      </w:r>
      <w:r w:rsidRPr="561BC5C5">
        <w:rPr>
          <w:lang w:val="en-US"/>
        </w:rPr>
        <w:t xml:space="preserve">data transfer across domains is a pivotal need and opportunity. The concept of sector coupling is also regarded as a pivotal technology in the context of the energy transition and the pursuit of climate neutrality. Achieving such integration requires robust mechanisms for data and information exchange across sectoral boundaries and different phases of the lifecycle. The concept of the Digital Twin has emerged as a promising paradigm for addressing these challenges. A variety of definitions of Digital Twins exist from industry, academia, and standardization bodies. Thereby, most definitions share the common understanding that a Digital Twin is a virtual representation of a physical system. Optionally, a Digital Twin might be enriched with real-time data and/or equipped with the ability to offer additional functional aspects, such as the simulation of behaviors, processes, and interactions. Its capacity to span the physical and </w:t>
      </w:r>
      <w:r w:rsidRPr="561BC5C5">
        <w:rPr>
          <w:lang w:val="en-US"/>
        </w:rPr>
        <w:lastRenderedPageBreak/>
        <w:t>digital realms renders it an efficacious instrument for uniting disparate physical domains through the digital domain, exemplified by its utility in uniting the civil engineering and manufacturing sectors. Notwithstanding the potential advantages, a significant challenge persists in facilitating seamless data exchange and integration across sectors. Both domains have traditionally relied on proprietary or domain-specific standards for data representation and management. This has resulted in significant barriers when attempting to couple processes or share insights. The utilization of standardized data models and interoperability frameworks by Digital Twins provides a potential solution to these barriers. They facilitate seamless translation, enrichment, and utilization of data and processes from one domain into another, thereby fostering cross-sectoral collaboration.</w:t>
      </w:r>
      <w:r w:rsidR="19D4AE9F" w:rsidRPr="561BC5C5">
        <w:rPr>
          <w:lang w:val="en-US"/>
        </w:rPr>
        <w:t xml:space="preserve"> </w:t>
      </w:r>
    </w:p>
    <w:p w14:paraId="267B07E0" w14:textId="2A70A1B8" w:rsidR="006E65BA" w:rsidRDefault="78365DC3" w:rsidP="0E5BBA0B">
      <w:pPr>
        <w:pStyle w:val="MainText"/>
        <w:rPr>
          <w:lang w:val="en-US"/>
        </w:rPr>
      </w:pPr>
      <w:r w:rsidRPr="561BC5C5">
        <w:rPr>
          <w:lang w:val="en-US"/>
        </w:rPr>
        <w:t>In each sector, specifics of the lifecycle are addressed by sector-specific standards and solutions</w:t>
      </w:r>
      <w:r w:rsidR="30643A17" w:rsidRPr="561BC5C5">
        <w:rPr>
          <w:lang w:val="en-US"/>
        </w:rPr>
        <w:t xml:space="preserve"> </w:t>
      </w:r>
      <w:sdt>
        <w:sdtPr>
          <w:rPr>
            <w:lang w:val="en-US"/>
          </w:rPr>
          <w:alias w:val="To edit, see citavi.com/edit"/>
          <w:tag w:val="CitaviPlaceholder#0bfc2902-82dd-4c5a-aee5-1222d14e0472"/>
          <w:id w:val="-828209307"/>
          <w:placeholder>
            <w:docPart w:val="DefaultPlaceholder_-1854013440"/>
          </w:placeholder>
        </w:sdtPr>
        <w:sdtEndPr/>
        <w:sdtContent>
          <w:r w:rsidR="4623B641" w:rsidRPr="561BC5C5">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MWZmZDhiLTkyYmUtNDQ3Yi05NDc3LWNlNzZkOWU1NjhlZCIsIlJhbmdlTGVuZ3RoIjoyMiwiUmVmZXJlbmNlSWQiOiI2OGJjYTczOS00MTYwLTRhMjAtYjQxZS00YWI5MTJiMjgxZ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xOS05Mjg2Mi0zIiwiRWRpdG9ycyI6W10sIkV2YWx1YXRpb25Db21wbGV4aXR5IjowLCJFdmFsdWF0aW9uU291cmNlVGV4dEZvcm1hdCI6MCwiR3JvdXBzIjpbXSwiSGFzTGFiZWwxIjpmYWxzZSwiSGFzTGFiZWwyIjpmYWxzZSwiSXNibiI6Ijk3OC0zLTMxOS05Mjg2MS02Ii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85NzgtMy0zMTktOTI4NjItMyIsIlVyaVN0cmluZyI6Imh0dHBzOi8vZG9pLm9yZy8xMC4xMDA3Lzk3OC0zLTMxOS05Mjg2Mi0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d3d3LmRrZS5kZS9yZXNvdXJjZS9ibG9iLzIyNDQzMzYvZGJiZDljMDI4MTJmMDRjYzFhYjAwNjM2NDcyNjI2NDUvZ2VybWFuLXN0YW5kYXJkaXphdGlvbi1yb2FkbWFwLWluZHVzdHJ5LTQtMC12ZXJzaW9uLTUtZGF0YS5wZGYiLCJVcmlTdHJpbmciOiJodHRwczovL3d3dy5ka2UuZGUvcmVzb3VyY2UvYmxvYi8yMjQ0MzM2L2RiYmQ5YzAyODEyZjA0Y2MxYWIwMDYzNjQ3MjYyNjQ1L2dlcm1hbi1zdGFuZGFyZGl6YXRpb24tcm9hZG1hcC1pbmR1c3RyeS00LTAtdmVyc2lvbi01LWRhdGEucGRm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zY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}</w:instrText>
          </w:r>
          <w:r w:rsidR="4623B641" w:rsidRPr="561BC5C5">
            <w:rPr>
              <w:lang w:val="en-US"/>
            </w:rPr>
            <w:fldChar w:fldCharType="separate"/>
          </w:r>
          <w:r w:rsidR="462FDB76" w:rsidRPr="561BC5C5">
            <w:rPr>
              <w:lang w:val="en-US"/>
            </w:rPr>
            <w:t>(Borrmann</w:t>
          </w:r>
          <w:r w:rsidR="462FDB76" w:rsidRPr="561BC5C5">
            <w:rPr>
              <w:i/>
              <w:iCs/>
              <w:lang w:val="en-US"/>
            </w:rPr>
            <w:t xml:space="preserve"> et al.</w:t>
          </w:r>
          <w:r w:rsidR="462FDB76" w:rsidRPr="561BC5C5">
            <w:rPr>
              <w:lang w:val="en-US"/>
            </w:rPr>
            <w:t>, 2018; DIN and DKE, 2023; Meyer, Böll and Legat, 2025)</w:t>
          </w:r>
          <w:r w:rsidR="4623B641" w:rsidRPr="561BC5C5">
            <w:rPr>
              <w:lang w:val="en-US"/>
            </w:rPr>
            <w:fldChar w:fldCharType="end"/>
          </w:r>
        </w:sdtContent>
      </w:sdt>
      <w:r w:rsidR="7867761F" w:rsidRPr="561BC5C5">
        <w:rPr>
          <w:lang w:val="en-US"/>
        </w:rPr>
        <w:t xml:space="preserve"> </w:t>
      </w:r>
      <w:r w:rsidRPr="561BC5C5">
        <w:rPr>
          <w:lang w:val="en-US"/>
        </w:rPr>
        <w:t>also, specific requirements for data and its value-added use are implemented in the (mostly sector-specific) applications and solutions. This is the case for both</w:t>
      </w:r>
      <w:r w:rsidR="6A5C3B6F" w:rsidRPr="561BC5C5">
        <w:rPr>
          <w:lang w:val="en-US"/>
        </w:rPr>
        <w:t xml:space="preserve"> </w:t>
      </w:r>
      <w:r w:rsidR="02F234F3" w:rsidRPr="561BC5C5">
        <w:rPr>
          <w:lang w:val="en-US"/>
        </w:rPr>
        <w:t>construction</w:t>
      </w:r>
      <w:r w:rsidRPr="561BC5C5">
        <w:rPr>
          <w:lang w:val="en-US"/>
        </w:rPr>
        <w:t xml:space="preserve"> </w:t>
      </w:r>
      <w:r w:rsidR="48EACC17" w:rsidRPr="561BC5C5">
        <w:rPr>
          <w:lang w:val="en-US"/>
        </w:rPr>
        <w:t>and manufacturing, which</w:t>
      </w:r>
      <w:r w:rsidR="528E5142" w:rsidRPr="561BC5C5">
        <w:rPr>
          <w:lang w:val="en-US"/>
        </w:rPr>
        <w:t xml:space="preserve"> </w:t>
      </w:r>
      <w:r w:rsidR="4812928C" w:rsidRPr="561BC5C5">
        <w:rPr>
          <w:lang w:val="en-US"/>
        </w:rPr>
        <w:t>results in technological islands</w:t>
      </w:r>
      <w:r w:rsidR="481C355B" w:rsidRPr="561BC5C5">
        <w:rPr>
          <w:lang w:val="en-US"/>
        </w:rPr>
        <w:t xml:space="preserve"> </w:t>
      </w:r>
      <w:r w:rsidR="4812928C" w:rsidRPr="561BC5C5">
        <w:rPr>
          <w:lang w:val="en-US"/>
        </w:rPr>
        <w:t>hav</w:t>
      </w:r>
      <w:r w:rsidR="4C661BCC" w:rsidRPr="561BC5C5">
        <w:rPr>
          <w:lang w:val="en-US"/>
        </w:rPr>
        <w:t>ing</w:t>
      </w:r>
      <w:r w:rsidR="4812928C" w:rsidRPr="561BC5C5">
        <w:rPr>
          <w:lang w:val="en-US"/>
        </w:rPr>
        <w:t xml:space="preserve"> very limited, largely proprietary possibilities for exchanging information</w:t>
      </w:r>
      <w:r w:rsidR="3F0A7694" w:rsidRPr="561BC5C5">
        <w:rPr>
          <w:lang w:val="en-US"/>
        </w:rPr>
        <w:t>.</w:t>
      </w:r>
      <w:r w:rsidR="4812928C" w:rsidRPr="561BC5C5">
        <w:rPr>
          <w:lang w:val="en-US"/>
        </w:rPr>
        <w:t xml:space="preserve"> </w:t>
      </w:r>
      <w:r w:rsidR="29E3615F" w:rsidRPr="561BC5C5">
        <w:rPr>
          <w:lang w:val="en-US"/>
        </w:rPr>
        <w:t>Leading to l</w:t>
      </w:r>
      <w:r w:rsidR="4812928C" w:rsidRPr="561BC5C5">
        <w:rPr>
          <w:lang w:val="en-US"/>
        </w:rPr>
        <w:t xml:space="preserve">imited possibilities for realizing the potential of digital twins in </w:t>
      </w:r>
      <w:r w:rsidR="1E869B46" w:rsidRPr="561BC5C5">
        <w:rPr>
          <w:lang w:val="en-US"/>
        </w:rPr>
        <w:t xml:space="preserve">the </w:t>
      </w:r>
      <w:r w:rsidR="4812928C" w:rsidRPr="561BC5C5">
        <w:rPr>
          <w:lang w:val="en-US"/>
        </w:rPr>
        <w:t>context of information provision across (life cycle and sectoral) boundaries, and thus for exploiting great economic potential, but also great potential regarding ecological and sustainable issues.</w:t>
      </w:r>
      <w:r w:rsidR="7988A026" w:rsidRPr="561BC5C5">
        <w:rPr>
          <w:lang w:val="en-US"/>
        </w:rPr>
        <w:t xml:space="preserve"> </w:t>
      </w:r>
      <w:r w:rsidR="6A508DE7" w:rsidRPr="561BC5C5">
        <w:rPr>
          <w:lang w:val="en-US"/>
        </w:rPr>
        <w:t>Logically, it is necessary to minimize barriers and media discontinuities in the collaboration between Manufacturing and AECO.</w:t>
      </w:r>
      <w:r w:rsidR="081DCD6E" w:rsidRPr="561BC5C5">
        <w:rPr>
          <w:lang w:val="en-US"/>
        </w:rPr>
        <w:t xml:space="preserve"> Future digitalization of AECO requires to improve the interoperability with manufacturing. Other literature review</w:t>
      </w:r>
      <w:r w:rsidR="3C72AC75" w:rsidRPr="561BC5C5">
        <w:rPr>
          <w:lang w:val="en-US"/>
        </w:rPr>
        <w:t>s discuss what can be learned from manufacturing.</w:t>
      </w:r>
      <w:r w:rsidR="5D1348E5" w:rsidRPr="561BC5C5">
        <w:rPr>
          <w:lang w:val="en-US"/>
        </w:rPr>
        <w:t xml:space="preserve"> In contrast to </w:t>
      </w:r>
      <w:r w:rsidR="120E8BCD" w:rsidRPr="561BC5C5">
        <w:rPr>
          <w:lang w:val="en-US"/>
        </w:rPr>
        <w:t>these reviews</w:t>
      </w:r>
      <w:r w:rsidR="5D1348E5" w:rsidRPr="561BC5C5">
        <w:rPr>
          <w:lang w:val="en-US"/>
        </w:rPr>
        <w:t>, this paper focuses on t</w:t>
      </w:r>
      <w:r w:rsidR="7C4D73CB" w:rsidRPr="561BC5C5">
        <w:rPr>
          <w:lang w:val="en-US"/>
        </w:rPr>
        <w:t xml:space="preserve">he idea of improving </w:t>
      </w:r>
      <w:r w:rsidR="743827EF" w:rsidRPr="561BC5C5">
        <w:rPr>
          <w:lang w:val="en-US"/>
        </w:rPr>
        <w:t>interoperability</w:t>
      </w:r>
      <w:r w:rsidR="5D1348E5" w:rsidRPr="561BC5C5">
        <w:rPr>
          <w:lang w:val="en-US"/>
        </w:rPr>
        <w:t>,</w:t>
      </w:r>
      <w:r w:rsidR="691C1A68" w:rsidRPr="561BC5C5">
        <w:rPr>
          <w:lang w:val="en-US"/>
        </w:rPr>
        <w:t xml:space="preserve"> </w:t>
      </w:r>
      <w:r w:rsidR="718E5A47" w:rsidRPr="561BC5C5">
        <w:rPr>
          <w:lang w:val="en-US"/>
        </w:rPr>
        <w:t xml:space="preserve">by </w:t>
      </w:r>
      <w:r w:rsidR="691C1A68" w:rsidRPr="561BC5C5">
        <w:rPr>
          <w:lang w:val="en-US"/>
        </w:rPr>
        <w:t xml:space="preserve">addressing the </w:t>
      </w:r>
      <w:r w:rsidR="20E05A49" w:rsidRPr="561BC5C5">
        <w:rPr>
          <w:lang w:val="en-US"/>
        </w:rPr>
        <w:t>questions</w:t>
      </w:r>
      <w:r w:rsidR="691C1A68" w:rsidRPr="561BC5C5">
        <w:rPr>
          <w:lang w:val="en-US"/>
        </w:rPr>
        <w:t>: Which conceptual assumptions have both industrie</w:t>
      </w:r>
      <w:r w:rsidR="5EFE1DE6" w:rsidRPr="561BC5C5">
        <w:rPr>
          <w:lang w:val="en-US"/>
        </w:rPr>
        <w:t xml:space="preserve">s in common or are different? Which standards do exist in these domains and how could they complement each other? </w:t>
      </w:r>
    </w:p>
    <w:p w14:paraId="099016B8" w14:textId="649BBF09" w:rsidR="009622A5" w:rsidRDefault="00056F8D" w:rsidP="009622A5">
      <w:pPr>
        <w:pStyle w:val="MainText"/>
        <w:rPr>
          <w:lang w:val="en-US"/>
        </w:rPr>
      </w:pPr>
      <w:r w:rsidRPr="00056F8D">
        <w:rPr>
          <w:lang w:val="en-US"/>
        </w:rPr>
        <w:t xml:space="preserve">The subsequent organization of this paper is delineated by the methodology exhibited in Figure 1. Initially, terms and definitions are provided in </w:t>
      </w:r>
      <w:r>
        <w:rPr>
          <w:lang w:val="en-US"/>
        </w:rPr>
        <w:t>Section</w:t>
      </w:r>
      <w:r w:rsidRPr="00056F8D">
        <w:rPr>
          <w:lang w:val="en-US"/>
        </w:rPr>
        <w:t xml:space="preserve"> 2, which serve as the foundation for subsequent analysis. Subsequent chapters are dedicated to a comparative analysis of manufacturing and AECO. </w:t>
      </w:r>
      <w:r>
        <w:rPr>
          <w:lang w:val="en-US"/>
        </w:rPr>
        <w:t>Section</w:t>
      </w:r>
      <w:r w:rsidRPr="00056F8D">
        <w:rPr>
          <w:lang w:val="en-US"/>
        </w:rPr>
        <w:t xml:space="preserve"> 3 provides an examination of standards and guidelines, while </w:t>
      </w:r>
      <w:r>
        <w:rPr>
          <w:lang w:val="en-US"/>
        </w:rPr>
        <w:t>Section</w:t>
      </w:r>
      <w:r w:rsidRPr="00056F8D">
        <w:rPr>
          <w:lang w:val="en-US"/>
        </w:rPr>
        <w:t xml:space="preserve"> 4 offers an analysis of the state of research. </w:t>
      </w:r>
      <w:r>
        <w:rPr>
          <w:lang w:val="en-US"/>
        </w:rPr>
        <w:t>Section</w:t>
      </w:r>
      <w:r w:rsidRPr="00056F8D">
        <w:rPr>
          <w:lang w:val="en-US"/>
        </w:rPr>
        <w:t xml:space="preserve"> </w:t>
      </w:r>
      <w:r>
        <w:rPr>
          <w:lang w:val="en-US"/>
        </w:rPr>
        <w:t>5</w:t>
      </w:r>
      <w:r w:rsidRPr="00056F8D">
        <w:rPr>
          <w:lang w:val="en-US"/>
        </w:rPr>
        <w:t xml:space="preserve"> discusses the intersection of the two sectors and briefly presents existing approaches. </w:t>
      </w:r>
      <w:r w:rsidRPr="00056F8D">
        <w:rPr>
          <w:lang w:val="en-US"/>
        </w:rPr>
        <w:t xml:space="preserve">The insights gained from the analysis presented in the preceding chapters are discussed in chapter </w:t>
      </w:r>
      <w:r>
        <w:rPr>
          <w:lang w:val="en-US"/>
        </w:rPr>
        <w:t>6</w:t>
      </w:r>
      <w:r w:rsidRPr="00056F8D">
        <w:rPr>
          <w:lang w:val="en-US"/>
        </w:rPr>
        <w:t xml:space="preserve">, and possible needs for research and standardization are derived. The </w:t>
      </w:r>
      <w:r w:rsidR="00C83070">
        <w:rPr>
          <w:lang w:val="en-US"/>
        </w:rPr>
        <w:t>paper</w:t>
      </w:r>
      <w:r w:rsidRPr="00056F8D">
        <w:rPr>
          <w:lang w:val="en-US"/>
        </w:rPr>
        <w:t xml:space="preserve"> is summarized in </w:t>
      </w:r>
      <w:r w:rsidR="00C83070">
        <w:rPr>
          <w:lang w:val="en-US"/>
        </w:rPr>
        <w:t>Section 7</w:t>
      </w:r>
      <w:r w:rsidRPr="00056F8D">
        <w:rPr>
          <w:lang w:val="en-US"/>
        </w:rPr>
        <w:t>, and an outlook on further work is given.</w:t>
      </w:r>
    </w:p>
    <w:p w14:paraId="3E5A0F3D" w14:textId="77777777" w:rsidR="009622A5" w:rsidRPr="00F259DB" w:rsidRDefault="009622A5" w:rsidP="009622A5">
      <w:pPr>
        <w:pStyle w:val="NurText"/>
        <w:rPr>
          <w:lang w:val="en-US"/>
        </w:rPr>
      </w:pPr>
    </w:p>
    <w:p w14:paraId="200773A0" w14:textId="77777777" w:rsidR="009622A5" w:rsidRPr="00F259DB" w:rsidRDefault="009622A5" w:rsidP="009622A5">
      <w:pPr>
        <w:pStyle w:val="NurText"/>
        <w:rPr>
          <w:lang w:val="en-US"/>
        </w:rPr>
      </w:pPr>
      <w:r w:rsidRPr="00F259DB">
        <w:rPr>
          <w:noProof/>
          <w:lang w:val="en-US"/>
        </w:rPr>
        <w:drawing>
          <wp:inline distT="0" distB="0" distL="0" distR="0" wp14:anchorId="5CB9C00C" wp14:editId="5D0967B2">
            <wp:extent cx="2905125" cy="1698510"/>
            <wp:effectExtent l="0" t="0" r="0" b="0"/>
            <wp:docPr id="519288046" name="Grafik 158029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96753" name="Grafik 1580296753"/>
                    <pic:cNvPicPr/>
                  </pic:nvPicPr>
                  <pic:blipFill>
                    <a:blip r:embed="rId17">
                      <a:extLst>
                        <a:ext uri="{96DAC541-7B7A-43D3-8B79-37D633B846F1}">
                          <asvg:svgBlip xmlns:asvg="http://schemas.microsoft.com/office/drawing/2016/SVG/main" r:embed="rId18"/>
                        </a:ext>
                      </a:extLst>
                    </a:blip>
                    <a:stretch>
                      <a:fillRect/>
                    </a:stretch>
                  </pic:blipFill>
                  <pic:spPr>
                    <a:xfrm>
                      <a:off x="0" y="0"/>
                      <a:ext cx="2905125" cy="1698510"/>
                    </a:xfrm>
                    <a:prstGeom prst="rect">
                      <a:avLst/>
                    </a:prstGeom>
                  </pic:spPr>
                </pic:pic>
              </a:graphicData>
            </a:graphic>
          </wp:inline>
        </w:drawing>
      </w:r>
    </w:p>
    <w:p w14:paraId="58EB7A25" w14:textId="77777777" w:rsidR="009622A5" w:rsidRPr="00F259DB" w:rsidRDefault="009622A5" w:rsidP="009622A5">
      <w:pPr>
        <w:pStyle w:val="Captionfigtable"/>
        <w:rPr>
          <w:lang w:val="en-US"/>
        </w:rPr>
      </w:pPr>
      <w:r w:rsidRPr="00F259DB">
        <w:rPr>
          <w:lang w:val="en-US"/>
        </w:rPr>
        <w:t>Figure 1: Methodology for intersectional analysis</w:t>
      </w:r>
    </w:p>
    <w:p w14:paraId="285C5D48" w14:textId="77777777" w:rsidR="009622A5" w:rsidRPr="00F259DB" w:rsidRDefault="009622A5" w:rsidP="0E5BBA0B">
      <w:pPr>
        <w:pStyle w:val="MainText"/>
        <w:rPr>
          <w:lang w:val="en-US"/>
        </w:rPr>
      </w:pPr>
    </w:p>
    <w:p w14:paraId="70251D30" w14:textId="15DB9A23" w:rsidR="78E63E45" w:rsidRPr="00F259DB" w:rsidRDefault="78E63E45" w:rsidP="78E63E45">
      <w:pPr>
        <w:pStyle w:val="MainText"/>
        <w:rPr>
          <w:lang w:val="en-US"/>
        </w:rPr>
      </w:pPr>
    </w:p>
    <w:p w14:paraId="05987524" w14:textId="7BF4023D" w:rsidR="3382E4D6" w:rsidRPr="00F259DB" w:rsidRDefault="3382E4D6" w:rsidP="0E5BBA0B">
      <w:pPr>
        <w:pStyle w:val="berschrift1"/>
        <w:rPr>
          <w:caps/>
          <w:lang w:val="en-US"/>
        </w:rPr>
      </w:pPr>
      <w:r w:rsidRPr="00F259DB">
        <w:rPr>
          <w:caps/>
          <w:lang w:val="en-US"/>
        </w:rPr>
        <w:t>2. Terms and definitions</w:t>
      </w:r>
    </w:p>
    <w:p w14:paraId="3B9127E2" w14:textId="0982A896" w:rsidR="2B67E460" w:rsidRPr="00F259DB" w:rsidRDefault="2B67E460" w:rsidP="0E5BBA0B">
      <w:pPr>
        <w:pStyle w:val="NurText"/>
        <w:rPr>
          <w:sz w:val="20"/>
          <w:lang w:val="en-US"/>
        </w:rPr>
      </w:pPr>
      <w:r w:rsidRPr="00F259DB">
        <w:rPr>
          <w:sz w:val="20"/>
          <w:lang w:val="en-US"/>
        </w:rPr>
        <w:t>Words, terms</w:t>
      </w:r>
      <w:r w:rsidR="00F259DB" w:rsidRPr="00F259DB">
        <w:rPr>
          <w:sz w:val="20"/>
          <w:lang w:val="en-US"/>
        </w:rPr>
        <w:t>, and concepts</w:t>
      </w:r>
      <w:r w:rsidRPr="00F259DB">
        <w:rPr>
          <w:sz w:val="20"/>
          <w:lang w:val="en-US"/>
        </w:rPr>
        <w:t xml:space="preserve"> are core elements in engineering domains. </w:t>
      </w:r>
      <w:r w:rsidR="353A2832" w:rsidRPr="00F259DB">
        <w:rPr>
          <w:sz w:val="20"/>
          <w:lang w:val="en-US"/>
        </w:rPr>
        <w:t>S</w:t>
      </w:r>
      <w:r w:rsidRPr="00F259DB">
        <w:rPr>
          <w:sz w:val="20"/>
          <w:lang w:val="en-US"/>
        </w:rPr>
        <w:t xml:space="preserve">pecialists </w:t>
      </w:r>
      <w:r w:rsidR="0A20D945" w:rsidRPr="00F259DB">
        <w:rPr>
          <w:sz w:val="20"/>
          <w:lang w:val="en-US"/>
        </w:rPr>
        <w:t xml:space="preserve">in collaborative environments rely on trust in each other and trust builds </w:t>
      </w:r>
      <w:r w:rsidR="4286AF7F" w:rsidRPr="00F259DB">
        <w:rPr>
          <w:sz w:val="20"/>
          <w:lang w:val="en-US"/>
        </w:rPr>
        <w:t>upon</w:t>
      </w:r>
      <w:r w:rsidRPr="00F259DB">
        <w:rPr>
          <w:sz w:val="20"/>
          <w:lang w:val="en-US"/>
        </w:rPr>
        <w:t xml:space="preserve"> a common vocabular and</w:t>
      </w:r>
      <w:r w:rsidR="0F40E9A5" w:rsidRPr="00F259DB">
        <w:rPr>
          <w:sz w:val="20"/>
          <w:lang w:val="en-US"/>
        </w:rPr>
        <w:t xml:space="preserve"> understanding. </w:t>
      </w:r>
      <w:r w:rsidR="1F5D4E16" w:rsidRPr="00F259DB">
        <w:rPr>
          <w:sz w:val="20"/>
          <w:lang w:val="en-US"/>
        </w:rPr>
        <w:t>Therefore</w:t>
      </w:r>
      <w:r w:rsidR="68F357BB" w:rsidRPr="00F259DB">
        <w:rPr>
          <w:sz w:val="20"/>
          <w:lang w:val="en-US"/>
        </w:rPr>
        <w:t xml:space="preserve">, </w:t>
      </w:r>
      <w:r w:rsidR="55183FBE" w:rsidRPr="00F259DB">
        <w:rPr>
          <w:sz w:val="20"/>
          <w:lang w:val="en-US"/>
        </w:rPr>
        <w:t>clear terms and definitions and mandatory.</w:t>
      </w:r>
    </w:p>
    <w:p w14:paraId="3FF2DC60" w14:textId="16115E59" w:rsidR="73A50509" w:rsidRPr="00F259DB" w:rsidRDefault="00480C7E" w:rsidP="0E5BBA0B">
      <w:pPr>
        <w:pStyle w:val="berschrift2"/>
        <w:spacing w:before="120" w:after="0"/>
        <w:ind w:left="426" w:hanging="426"/>
        <w:jc w:val="both"/>
        <w:rPr>
          <w:rFonts w:ascii="Arial" w:hAnsi="Arial" w:cs="Arial"/>
          <w:i w:val="0"/>
          <w:iCs w:val="0"/>
          <w:sz w:val="20"/>
          <w:szCs w:val="20"/>
          <w:lang w:val="en-US"/>
        </w:rPr>
      </w:pPr>
      <w:r w:rsidRPr="00F259DB">
        <w:rPr>
          <w:rFonts w:ascii="Arial" w:hAnsi="Arial" w:cs="Arial"/>
          <w:i w:val="0"/>
          <w:iCs w:val="0"/>
          <w:sz w:val="20"/>
          <w:szCs w:val="20"/>
          <w:lang w:val="en-US"/>
        </w:rPr>
        <w:t xml:space="preserve">2.1 </w:t>
      </w:r>
      <w:r w:rsidR="73A50509" w:rsidRPr="00F259DB">
        <w:rPr>
          <w:rFonts w:ascii="Arial" w:hAnsi="Arial" w:cs="Arial"/>
          <w:i w:val="0"/>
          <w:iCs w:val="0"/>
          <w:sz w:val="20"/>
          <w:szCs w:val="20"/>
          <w:lang w:val="en-US"/>
        </w:rPr>
        <w:t>Manufacturing</w:t>
      </w:r>
    </w:p>
    <w:p w14:paraId="2F7DF257" w14:textId="119F424B" w:rsidR="266F185C" w:rsidRDefault="266F185C" w:rsidP="561BC5C5">
      <w:pPr>
        <w:pStyle w:val="NurText"/>
        <w:rPr>
          <w:sz w:val="20"/>
          <w:lang w:val="en-US"/>
        </w:rPr>
      </w:pPr>
      <w:r w:rsidRPr="561BC5C5">
        <w:rPr>
          <w:sz w:val="20"/>
          <w:lang w:val="en-US"/>
        </w:rPr>
        <w:t>Industrial production is traditionally based on a stable, detailed standardization framework</w:t>
      </w:r>
      <w:r w:rsidR="073DFF44" w:rsidRPr="561BC5C5">
        <w:rPr>
          <w:sz w:val="20"/>
          <w:lang w:val="en-US"/>
        </w:rPr>
        <w:t xml:space="preserve"> </w:t>
      </w:r>
      <w:sdt>
        <w:sdtPr>
          <w:rPr>
            <w:sz w:val="20"/>
            <w:lang w:val="en-US"/>
          </w:rPr>
          <w:alias w:val="To edit, see citavi.com/edit"/>
          <w:tag w:val="CitaviPlaceholder#479404d2-406e-489e-930e-8fe62991d4c2"/>
          <w:id w:val="1089576953"/>
          <w:placeholder>
            <w:docPart w:val="C8F7EE3D0FE540CBB8CD5FDD09E4FB46"/>
          </w:placeholder>
        </w:sdtPr>
        <w:sdtEndPr/>
        <w:sdtContent>
          <w:r w:rsidRPr="561BC5C5">
            <w:rPr>
              <w:sz w:val="20"/>
              <w:lang w:val="en-US"/>
            </w:rPr>
            <w:fldChar w:fldCharType="begin"/>
          </w:r>
          <w:r w:rsidR="00BB5403">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mJmMzU0LTRkYzItNDU3Ni04MDkyLTE0OTMxNTNmZTViNyIsIlJhbmdlU3RhcnQiOjE4LCJSYW5nZUxlbmd0aCI6MzAsIlJlZmVyZW5jZUlkIjoiY2NjZjQ3MTEtMzk3Zi00NzY5LTk3NmItYTE0NzM1NDc3ZTlj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ka2UuZGUvcmVzb3VyY2UvYmxvYi8yMjQ0MzM2L2RiYmQ5YzAyODEyZjA0Y2MxYWIwMDYzNjQ3MjYyNjQ1L2dlcm1hbi1zdGFuZGFyZGl6YXRpb24tcm9hZG1hcC1pbmR1c3RyeS00LTAtdmVyc2lvbi01LWRhdGEucGRmIiwiVXJpU3RyaW5nIjoiaHR0cHM6Ly93d3cuZGtlLmRlL3Jlc291cmNlL2Jsb2IvMjI0NDMzNi9kYmJkOWMwMjgxMmYwNGNjMWFiMDA2MzY0NzI2MjY0NS9nZXJtYW4tc3RhbmRhcmRpemF0aW9uLXJvYWRtYXAtaW5kdXN0cnktNC0wLXZlcnNpb24tNS1kYXRhLnBkZ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}</w:instrText>
          </w:r>
          <w:r w:rsidRPr="561BC5C5">
            <w:rPr>
              <w:sz w:val="20"/>
              <w:lang w:val="en-US"/>
            </w:rPr>
            <w:fldChar w:fldCharType="separate"/>
          </w:r>
          <w:r w:rsidR="462FDB76" w:rsidRPr="561BC5C5">
            <w:rPr>
              <w:sz w:val="20"/>
              <w:lang w:val="en-US"/>
            </w:rPr>
            <w:t>(DIN and DKE, 2023; Meyer, Böll and Legat, 2025)</w:t>
          </w:r>
          <w:r w:rsidRPr="561BC5C5">
            <w:rPr>
              <w:sz w:val="20"/>
              <w:lang w:val="en-US"/>
            </w:rPr>
            <w:fldChar w:fldCharType="end"/>
          </w:r>
        </w:sdtContent>
      </w:sdt>
      <w:r w:rsidRPr="561BC5C5">
        <w:rPr>
          <w:sz w:val="20"/>
          <w:lang w:val="en-US"/>
        </w:rPr>
        <w:t>; the sector is also subject to strict regulatory requirements in some cases — in addition to the Machinery Directive</w:t>
      </w:r>
      <w:r w:rsidR="2CE6AEAE" w:rsidRPr="561BC5C5">
        <w:rPr>
          <w:sz w:val="20"/>
          <w:lang w:val="en-US"/>
        </w:rPr>
        <w:t xml:space="preserve"> </w:t>
      </w:r>
      <w:sdt>
        <w:sdtPr>
          <w:rPr>
            <w:sz w:val="20"/>
            <w:lang w:val="en-US"/>
          </w:rPr>
          <w:alias w:val="To edit, see citavi.com/edit"/>
          <w:tag w:val="CitaviPlaceholder#1fef61f8-8019-4ab9-99a4-cffa9e03b509"/>
          <w:id w:val="-1449692712"/>
          <w:placeholder>
            <w:docPart w:val="DefaultPlaceholder_-1854013440"/>
          </w:placeholder>
        </w:sdtPr>
        <w:sdtEndPr/>
        <w:sdtContent>
          <w:r w:rsidRPr="561BC5C5">
            <w:rPr>
              <w:sz w:val="20"/>
              <w:lang w:val="en-US"/>
            </w:rPr>
            <w:fldChar w:fldCharType="begin"/>
          </w:r>
          <w:r w:rsidR="00BB5403">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NjAyNzY1LTNlYTYtNDVjYS04NzE1LWVmNzAxYTFlNWZkYiIsIlJhbmdlTGVuZ3RoIjo3MywiUmVmZXJlbmNlSWQiOiI5NGVlMzJjNy03N2I1LTQ4ZWItOGYzNC1lNzJiYWQ1ZmMz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giLCJBdXRob3JzIjpbXSwiQ2l0YXRpb25LZXlVcGRhdGVUeXBlIjowLCJDb2xsYWJvcmF0b3JzIjpbXSwiRGF0ZSI6IjIwMDUtMDUtMTc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ldXItbGV4LmV1cm9wYS5ldS9sZWdhbC1jb250ZW50L0VOL1RYVC9QREYvP3VyaT1DRUxFWDowMjAwNkwwMDQyLTIwMTkwNzI2IiwiVXJpU3RyaW5nIjoiaHR0cHM6Ly9ldXItbGV4LmV1cm9wYS5ldS9sZWdhbC1jb250ZW50L0VOL1RYVC9QREYvP3VyaT1DRUxFWDowMjAwNkwwMDQyLTIwMTkwNzI2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}</w:instrText>
          </w:r>
          <w:r w:rsidRPr="561BC5C5">
            <w:rPr>
              <w:sz w:val="20"/>
              <w:lang w:val="en-US"/>
            </w:rPr>
            <w:fldChar w:fldCharType="separate"/>
          </w:r>
          <w:r w:rsidR="462FDB76" w:rsidRPr="561BC5C5">
            <w:rPr>
              <w:sz w:val="20"/>
              <w:lang w:val="en-US"/>
            </w:rPr>
            <w:t>(</w:t>
          </w:r>
          <w:r w:rsidR="462FDB76" w:rsidRPr="561BC5C5">
            <w:rPr>
              <w:i/>
              <w:iCs/>
              <w:sz w:val="20"/>
              <w:lang w:val="en-US"/>
            </w:rPr>
            <w:t>Directive 2006/42/EC of the European Parliament and of the Council</w:t>
          </w:r>
          <w:r w:rsidR="462FDB76" w:rsidRPr="561BC5C5">
            <w:rPr>
              <w:sz w:val="20"/>
              <w:lang w:val="en-US"/>
            </w:rPr>
            <w:t xml:space="preserve"> 2005)</w:t>
          </w:r>
          <w:r w:rsidRPr="561BC5C5">
            <w:rPr>
              <w:sz w:val="20"/>
              <w:lang w:val="en-US"/>
            </w:rPr>
            <w:fldChar w:fldCharType="end"/>
          </w:r>
        </w:sdtContent>
      </w:sdt>
      <w:r w:rsidR="2CE6AEAE" w:rsidRPr="561BC5C5">
        <w:rPr>
          <w:sz w:val="20"/>
          <w:lang w:val="en-US"/>
        </w:rPr>
        <w:t>.</w:t>
      </w:r>
      <w:r w:rsidR="073DFF44" w:rsidRPr="561BC5C5">
        <w:rPr>
          <w:sz w:val="20"/>
          <w:lang w:val="en-US"/>
        </w:rPr>
        <w:t> </w:t>
      </w:r>
      <w:r w:rsidR="2CE6AEAE" w:rsidRPr="561BC5C5">
        <w:rPr>
          <w:sz w:val="20"/>
          <w:lang w:val="en-US"/>
        </w:rPr>
        <w:t>I</w:t>
      </w:r>
      <w:r w:rsidRPr="561BC5C5">
        <w:rPr>
          <w:sz w:val="20"/>
          <w:lang w:val="en-US"/>
        </w:rPr>
        <w:t>ndustry-specific regulations also apply in Europe, such as for medical products</w:t>
      </w:r>
      <w:r w:rsidR="2CE6AEAE" w:rsidRPr="561BC5C5">
        <w:rPr>
          <w:sz w:val="20"/>
          <w:lang w:val="en-US"/>
        </w:rPr>
        <w:t xml:space="preserve"> </w:t>
      </w:r>
      <w:r w:rsidRPr="561BC5C5">
        <w:rPr>
          <w:sz w:val="20"/>
          <w:lang w:val="en-US"/>
        </w:rPr>
        <w:fldChar w:fldCharType="begin"/>
      </w:r>
      <w:r w:rsidRPr="561BC5C5">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Y2M4NmI0LWJkZDktNDc5OC04NzRhLWQ4ZDYxZjVmMmQxOSIsIlJhbmdlTGVuZ3RoIjo3NywiUmVmZXJlbmNlSWQiOiI0ZDAyZjRjNi01MTdjLTQ1OWUtOWQ3NS1jODI0NmI0MzM0N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mh0dHBzOi8vZXVyLWxleC5ldXJvcGEuZXUvbGVnYWwtY29udGVudC9FTi9UWFQvSFRNTC8/dXJpPUNFTEVYOjMyMDE3UjA3NDUmZnJvbT1JVCIsIlVyaVN0cmluZyI6Imh0dHBzOi8vZXVyLWxleC5ldXJvcGEuZXUvbGVnYWwtY29udGVudC9FTi9UWFQvSFRNTC8/dXJpPUNFTEVYOjMyMDE3UjA3NDUmZnJvbT1JVC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}</w:instrText>
      </w:r>
      <w:r w:rsidRPr="561BC5C5">
        <w:rPr>
          <w:sz w:val="20"/>
          <w:lang w:val="en-US"/>
        </w:rPr>
        <w:fldChar w:fldCharType="separate"/>
      </w:r>
      <w:r w:rsidR="462FDB76" w:rsidRPr="561BC5C5">
        <w:rPr>
          <w:sz w:val="20"/>
          <w:lang w:val="en-US"/>
        </w:rPr>
        <w:t>(</w:t>
      </w:r>
      <w:r w:rsidR="462FDB76" w:rsidRPr="561BC5C5">
        <w:rPr>
          <w:i/>
          <w:iCs/>
          <w:sz w:val="20"/>
          <w:lang w:val="en-US"/>
        </w:rPr>
        <w:t>Regulation (EU) 2017/745 of the European Parliament and of the Council</w:t>
      </w:r>
      <w:r w:rsidR="462FDB76" w:rsidRPr="561BC5C5">
        <w:rPr>
          <w:sz w:val="20"/>
          <w:lang w:val="en-US"/>
        </w:rPr>
        <w:t xml:space="preserve"> 2017)</w:t>
      </w:r>
      <w:r w:rsidRPr="561BC5C5">
        <w:rPr>
          <w:sz w:val="20"/>
          <w:lang w:val="en-US"/>
        </w:rPr>
        <w:fldChar w:fldCharType="end"/>
      </w:r>
      <w:r w:rsidRPr="561BC5C5">
        <w:rPr>
          <w:sz w:val="20"/>
          <w:lang w:val="en-US"/>
        </w:rPr>
        <w:t xml:space="preserve">. In </w:t>
      </w:r>
      <w:r w:rsidR="073DFF44" w:rsidRPr="561BC5C5">
        <w:rPr>
          <w:sz w:val="20"/>
          <w:lang w:val="en-US"/>
        </w:rPr>
        <w:t>most</w:t>
      </w:r>
      <w:r w:rsidRPr="561BC5C5">
        <w:rPr>
          <w:sz w:val="20"/>
          <w:lang w:val="en-US"/>
        </w:rPr>
        <w:t xml:space="preserve"> cases, standards that have been developed through full consensus are implemented, a phenomenon that is partly attributable to the international acceptance of these standards, but also to the specific role and possibility of self-declaration of conformity in Europe</w:t>
      </w:r>
      <w:r w:rsidR="1F5A45F1" w:rsidRPr="561BC5C5">
        <w:rPr>
          <w:sz w:val="20"/>
          <w:lang w:val="en-US"/>
        </w:rPr>
        <w:t xml:space="preserve"> </w:t>
      </w:r>
      <w:r w:rsidRPr="561BC5C5">
        <w:rPr>
          <w:sz w:val="20"/>
          <w:lang w:val="en-US"/>
        </w:rPr>
        <w:fldChar w:fldCharType="begin"/>
      </w:r>
      <w:r w:rsidRPr="561BC5C5">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ODk5MTVkLWE3YjgtNDE1Zi04ZjA2LTQ1NDJmMjRmYjdlMCIsIlJhbmdlTGVuZ3RoIjoyOSwiUmVmZXJlbmNlSWQiOiJjY2NmNDcxMS0zOTdmLTQ3NjktOTc2Yi1hMTQ3MzU0Nzdl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cmVudFJlZmVyZW5jZSI6eyIkaWQiOiIxM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}</w:instrText>
      </w:r>
      <w:r w:rsidRPr="561BC5C5">
        <w:rPr>
          <w:sz w:val="20"/>
          <w:lang w:val="en-US"/>
        </w:rPr>
        <w:fldChar w:fldCharType="separate"/>
      </w:r>
      <w:r w:rsidR="462FDB76" w:rsidRPr="561BC5C5">
        <w:rPr>
          <w:sz w:val="20"/>
          <w:lang w:val="en-US"/>
        </w:rPr>
        <w:t>(Meyer, Böll and Legat, 2025)</w:t>
      </w:r>
      <w:r w:rsidRPr="561BC5C5">
        <w:rPr>
          <w:sz w:val="20"/>
          <w:lang w:val="en-US"/>
        </w:rPr>
        <w:fldChar w:fldCharType="end"/>
      </w:r>
      <w:r w:rsidRPr="561BC5C5">
        <w:rPr>
          <w:sz w:val="20"/>
          <w:lang w:val="en-US"/>
        </w:rPr>
        <w:t xml:space="preserve">. Standards developed by the International Electrotechnical Commission (IEC) are frequently employed in this region, particularly those established by Technical Committee No. 65 (TC65), which has undertaken the responsibility of formulating international standards for systems and components utilized in the domains of measurement, control, and automation of industrial processes. It also coordinates standardization activities that affect the integration of components and functions into such systems, including safety </w:t>
      </w:r>
      <w:r w:rsidRPr="561BC5C5">
        <w:rPr>
          <w:sz w:val="20"/>
          <w:lang w:val="en-US"/>
        </w:rPr>
        <w:lastRenderedPageBreak/>
        <w:t>and security aspects. This standardization work is to be carried out in the international areas for devices and systems</w:t>
      </w:r>
      <w:r w:rsidR="1F5A45F1" w:rsidRPr="561BC5C5">
        <w:rPr>
          <w:sz w:val="20"/>
          <w:lang w:val="en-US"/>
        </w:rPr>
        <w:t xml:space="preserve"> </w:t>
      </w:r>
      <w:r w:rsidRPr="561BC5C5">
        <w:rPr>
          <w:sz w:val="20"/>
          <w:lang w:val="en-US"/>
        </w:rPr>
        <w:fldChar w:fldCharType="begin"/>
      </w:r>
      <w:r w:rsidRPr="561BC5C5">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ZGM2ZTFkLTk5NzMtNGNjMy1hMTA5LWM0OGJjZjU1MmUyNCIsIlJhbmdlTGVuZ3RoIjoxMSwiUmVmZXJlbmNlSWQiOiJiMmIyYjRjNS1mMTNmLTRhMDMtOWMyMS1mODhlNjZjYzU2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}</w:instrText>
      </w:r>
      <w:r w:rsidRPr="561BC5C5">
        <w:rPr>
          <w:sz w:val="20"/>
          <w:lang w:val="en-US"/>
        </w:rPr>
        <w:fldChar w:fldCharType="separate"/>
      </w:r>
      <w:r w:rsidR="462FDB76" w:rsidRPr="561BC5C5">
        <w:rPr>
          <w:sz w:val="20"/>
          <w:lang w:val="en-US"/>
        </w:rPr>
        <w:t>(IEC TC 65)</w:t>
      </w:r>
      <w:r w:rsidRPr="561BC5C5">
        <w:rPr>
          <w:sz w:val="20"/>
          <w:lang w:val="en-US"/>
        </w:rPr>
        <w:fldChar w:fldCharType="end"/>
      </w:r>
      <w:r w:rsidRPr="561BC5C5">
        <w:rPr>
          <w:sz w:val="20"/>
          <w:lang w:val="en-US"/>
        </w:rPr>
        <w:t xml:space="preserve">. </w:t>
      </w:r>
    </w:p>
    <w:p w14:paraId="21D9978F" w14:textId="00BB91F2" w:rsidR="009B17D4" w:rsidRDefault="009B17D4" w:rsidP="009B17D4">
      <w:pPr>
        <w:pStyle w:val="MainText"/>
        <w:rPr>
          <w:lang w:val="en-US"/>
        </w:rPr>
      </w:pPr>
      <w:r w:rsidRPr="009B17D4">
        <w:rPr>
          <w:lang w:val="en-US"/>
        </w:rPr>
        <w:t xml:space="preserve">In the context of international endeavors concerning the digital transformation of the manufacturing sector, a multitude of reference models have been formulated. Illustrative examples include the </w:t>
      </w:r>
      <w:proofErr w:type="spellStart"/>
      <w:r w:rsidRPr="009B17D4">
        <w:rPr>
          <w:lang w:val="en-US"/>
        </w:rPr>
        <w:t>Industrie</w:t>
      </w:r>
      <w:proofErr w:type="spellEnd"/>
      <w:r w:rsidRPr="009B17D4">
        <w:rPr>
          <w:lang w:val="en-US"/>
        </w:rPr>
        <w:t xml:space="preserve"> 4.0 reference model depicted in Figure 2, which was developed in Germany, and the Industrial Internet Reference Architecture</w:t>
      </w:r>
      <w:r w:rsidR="00961365">
        <w:rPr>
          <w:lang w:val="en-US"/>
        </w:rPr>
        <w:t xml:space="preserve"> </w:t>
      </w:r>
      <w:sdt>
        <w:sdtPr>
          <w:rPr>
            <w:b/>
            <w:lang w:val="en-US"/>
          </w:rPr>
          <w:alias w:val="To edit, see citavi.com/edit"/>
          <w:tag w:val="CitaviPlaceholder#90720462-dfe1-4b48-800f-fb8ff279c01f"/>
          <w:id w:val="-1455395367"/>
          <w:placeholder>
            <w:docPart w:val="C238F7848C504E32808DC932CF065E6E"/>
          </w:placeholder>
        </w:sdtPr>
        <w:sdtEndPr/>
        <w:sdtContent>
          <w:r w:rsidR="00961365" w:rsidRPr="00F259DB">
            <w:rPr>
              <w:b/>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MWI4Yjc0LTc2ZGMtNGEwZi1hNWIyLTY4MTdmNTUxNzU2OCIsIlJhbmdlTGVuZ3RoIjozMSwiUmVmZXJlbmNlSWQiOiIzMDdiOTYzNS1jY2M1LTQxZmUtOTYyMS01MjViYTk5Y2FhZ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}</w:instrText>
          </w:r>
          <w:r w:rsidR="00961365" w:rsidRPr="00F259DB">
            <w:rPr>
              <w:b/>
              <w:lang w:val="en-US"/>
            </w:rPr>
            <w:fldChar w:fldCharType="separate"/>
          </w:r>
          <w:r w:rsidR="008D5A97">
            <w:rPr>
              <w:lang w:val="en-US"/>
            </w:rPr>
            <w:t>(Industry IoT Consortium, 2022)</w:t>
          </w:r>
          <w:r w:rsidR="00961365" w:rsidRPr="00F259DB">
            <w:rPr>
              <w:b/>
              <w:lang w:val="en-US"/>
            </w:rPr>
            <w:fldChar w:fldCharType="end"/>
          </w:r>
        </w:sdtContent>
      </w:sdt>
      <w:r w:rsidRPr="009B17D4">
        <w:rPr>
          <w:lang w:val="en-US"/>
        </w:rPr>
        <w:t xml:space="preserve">, which originated in the United States. </w:t>
      </w:r>
    </w:p>
    <w:p w14:paraId="3C7E90F3" w14:textId="77777777" w:rsidR="009B17D4" w:rsidRPr="00CA3146" w:rsidRDefault="009B17D4" w:rsidP="009B17D4">
      <w:pPr>
        <w:pStyle w:val="MainText"/>
        <w:rPr>
          <w:lang w:val="en-US"/>
        </w:rPr>
      </w:pPr>
    </w:p>
    <w:p w14:paraId="2DEF0549" w14:textId="2436EDB3" w:rsidR="009B17D4" w:rsidRPr="009B17D4" w:rsidRDefault="009B17D4" w:rsidP="009B17D4">
      <w:pPr>
        <w:pStyle w:val="Captionfigtable"/>
        <w:spacing w:after="240"/>
        <w:jc w:val="left"/>
        <w:rPr>
          <w:lang w:val="en-US"/>
        </w:rPr>
      </w:pPr>
      <w:r w:rsidRPr="00F259DB">
        <w:rPr>
          <w:noProof/>
          <w:lang w:val="en-US"/>
        </w:rPr>
        <w:drawing>
          <wp:inline distT="0" distB="0" distL="0" distR="0" wp14:anchorId="29E989A7" wp14:editId="7F52923F">
            <wp:extent cx="2905125" cy="1609725"/>
            <wp:effectExtent l="0" t="0" r="0" b="0"/>
            <wp:docPr id="2023104152" name="drawing" descr="Ein Bild, das Text, Allgemeine Versorgung,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04152" name="drawing" descr="Ein Bild, das Text, Allgemeine Versorgung, Design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5125" cy="1609725"/>
                    </a:xfrm>
                    <a:prstGeom prst="rect">
                      <a:avLst/>
                    </a:prstGeom>
                  </pic:spPr>
                </pic:pic>
              </a:graphicData>
            </a:graphic>
          </wp:inline>
        </w:drawing>
      </w:r>
      <w:r w:rsidRPr="00F259DB">
        <w:rPr>
          <w:lang w:val="en-US"/>
        </w:rPr>
        <w:t xml:space="preserve">Figure 2: </w:t>
      </w:r>
      <w:r>
        <w:rPr>
          <w:lang w:val="en-US"/>
        </w:rPr>
        <w:t xml:space="preserve">RAMI4.0 – Reference Model </w:t>
      </w:r>
      <w:proofErr w:type="spellStart"/>
      <w:r>
        <w:rPr>
          <w:lang w:val="en-US"/>
        </w:rPr>
        <w:t>Industrie</w:t>
      </w:r>
      <w:proofErr w:type="spellEnd"/>
      <w:r>
        <w:rPr>
          <w:lang w:val="en-US"/>
        </w:rPr>
        <w:t xml:space="preserve"> 4.0 </w:t>
      </w:r>
      <w:sdt>
        <w:sdtPr>
          <w:rPr>
            <w:b/>
            <w:szCs w:val="18"/>
            <w:lang w:val="en-US"/>
          </w:rPr>
          <w:alias w:val="To edit, see citavi.com/edit"/>
          <w:tag w:val="CitaviPlaceholder#a04f0684-2b99-4bb1-b7cb-2845c4ebaa0f"/>
          <w:id w:val="-240870746"/>
          <w:placeholder>
            <w:docPart w:val="372BD2E5F30343DCA5C4EA1CF44F1494"/>
          </w:placeholder>
        </w:sdtPr>
        <w:sdtEndPr>
          <w:rPr>
            <w:sz w:val="20"/>
            <w:szCs w:val="20"/>
          </w:rPr>
        </w:sdtEndPr>
        <w:sdtContent>
          <w:r w:rsidRPr="00945D2B">
            <w:rPr>
              <w:b/>
              <w:szCs w:val="18"/>
              <w:lang w:val="en-US"/>
            </w:rPr>
            <w:fldChar w:fldCharType="begin"/>
          </w:r>
          <w:r w:rsidR="00BB5403">
            <w:rPr>
              <w:szCs w:val="18"/>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mYxNWU0LTQ1NTgtNDA0OS1iY2QzLWU1ZGJjYzhmZGQ1OSIsIlJhbmdlTGVuZ3RoIjoxNCwiUmVmZXJlbmNlSWQiOiI0ZmU5NzE3NS1iZmY4LTRmYzAtYmNiNi1hZTExYzhhNDE0Z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Rpbm1lZGlhLmRlL2RlL3B1Ymxpa2F0aW9uL3JhbWktNC0wLWFuZC10aGUtaW5kdXN0cmllLTQtMC1jb21wb25lbnQvMjk2MTU4ODc5IiwiVXJpU3RyaW5nIjoiaHR0cHM6Ly93d3cuZGlubWVkaWEuZGUvZGUvcHVibGlrYXRpb24vcmFtaS00LTAtYW5kLXRoZS1pbmR1c3RyaWUtNC0wLWNvbXBvbmVudC8yOTYxNTg4Nz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}</w:instrText>
          </w:r>
          <w:r w:rsidRPr="00945D2B">
            <w:rPr>
              <w:b/>
              <w:szCs w:val="18"/>
              <w:lang w:val="en-US"/>
            </w:rPr>
            <w:fldChar w:fldCharType="separate"/>
          </w:r>
          <w:r w:rsidR="008D5A97">
            <w:rPr>
              <w:szCs w:val="18"/>
              <w:lang w:val="en-US"/>
            </w:rPr>
            <w:t>(Heidel, 2019)</w:t>
          </w:r>
          <w:r w:rsidRPr="00945D2B">
            <w:rPr>
              <w:b/>
              <w:szCs w:val="18"/>
              <w:lang w:val="en-US"/>
            </w:rPr>
            <w:fldChar w:fldCharType="end"/>
          </w:r>
        </w:sdtContent>
      </w:sdt>
    </w:p>
    <w:p w14:paraId="220FB1E2" w14:textId="2ADE7BEF" w:rsidR="0030659F" w:rsidRPr="00F259DB" w:rsidRDefault="009B17D4" w:rsidP="009B17D4">
      <w:pPr>
        <w:pStyle w:val="MainText"/>
        <w:rPr>
          <w:lang w:val="en-US"/>
        </w:rPr>
      </w:pPr>
      <w:r w:rsidRPr="009B17D4">
        <w:rPr>
          <w:lang w:val="en-US"/>
        </w:rPr>
        <w:t>Beyond full-consensus standards from ISO and IEC, standards driven by consortia are widespread in the manufacturing sector. Two notable examples are the OPC Foundation and the Industrial Digital Twin Association (IDTA), both of which are strongly connected to IEC TC65.</w:t>
      </w:r>
    </w:p>
    <w:p w14:paraId="15552CC2" w14:textId="38EAA0C0" w:rsidR="3EAC9746" w:rsidRPr="00F259DB" w:rsidRDefault="00B216A3" w:rsidP="0E5BBA0B">
      <w:pPr>
        <w:pStyle w:val="berschrift2"/>
        <w:spacing w:before="120" w:after="0"/>
        <w:ind w:left="426" w:hanging="426"/>
        <w:jc w:val="both"/>
        <w:rPr>
          <w:rFonts w:ascii="Arial" w:hAnsi="Arial" w:cs="Arial"/>
          <w:i w:val="0"/>
          <w:iCs w:val="0"/>
          <w:sz w:val="20"/>
          <w:szCs w:val="20"/>
          <w:lang w:val="en-US"/>
        </w:rPr>
      </w:pPr>
      <w:r w:rsidRPr="00F259DB">
        <w:rPr>
          <w:rFonts w:ascii="Arial" w:hAnsi="Arial" w:cs="Arial"/>
          <w:i w:val="0"/>
          <w:iCs w:val="0"/>
          <w:sz w:val="20"/>
          <w:szCs w:val="20"/>
          <w:lang w:val="en-US"/>
        </w:rPr>
        <w:t xml:space="preserve">2.2. </w:t>
      </w:r>
      <w:r w:rsidR="13DBA7A7" w:rsidRPr="00F259DB">
        <w:rPr>
          <w:rFonts w:ascii="Arial" w:hAnsi="Arial" w:cs="Arial"/>
          <w:i w:val="0"/>
          <w:iCs w:val="0"/>
          <w:sz w:val="20"/>
          <w:szCs w:val="20"/>
          <w:lang w:val="en-US"/>
        </w:rPr>
        <w:t>AECO</w:t>
      </w:r>
    </w:p>
    <w:p w14:paraId="79004DEB" w14:textId="14232DBF" w:rsidR="38B77FD0" w:rsidRPr="00F259DB" w:rsidRDefault="38B77FD0" w:rsidP="78E63E45">
      <w:pPr>
        <w:pStyle w:val="MainText"/>
        <w:rPr>
          <w:lang w:val="en-US"/>
        </w:rPr>
      </w:pPr>
      <w:r w:rsidRPr="00F259DB">
        <w:rPr>
          <w:lang w:val="en-US"/>
        </w:rPr>
        <w:t>The AECO</w:t>
      </w:r>
      <w:r w:rsidRPr="00F259DB">
        <w:rPr>
          <w:b/>
          <w:bCs/>
          <w:lang w:val="en-US"/>
        </w:rPr>
        <w:t xml:space="preserve"> </w:t>
      </w:r>
      <w:r w:rsidRPr="00F259DB">
        <w:rPr>
          <w:lang w:val="en-US"/>
        </w:rPr>
        <w:t>industry aims to streamline design, construction and operation related processes</w:t>
      </w:r>
      <w:r w:rsidR="2AEC4D3E" w:rsidRPr="00F259DB">
        <w:rPr>
          <w:lang w:val="en-US"/>
        </w:rPr>
        <w:t xml:space="preserve"> around buildings and civil engineering structures. Central point of these attempts is the concept of Buildin</w:t>
      </w:r>
      <w:r w:rsidR="2D125713" w:rsidRPr="00F259DB">
        <w:rPr>
          <w:lang w:val="en-US"/>
        </w:rPr>
        <w:t xml:space="preserve">g Information </w:t>
      </w:r>
      <w:r w:rsidR="0387A7E7" w:rsidRPr="00F259DB">
        <w:rPr>
          <w:lang w:val="en-US"/>
        </w:rPr>
        <w:t>Modelling</w:t>
      </w:r>
      <w:r w:rsidR="2D125713" w:rsidRPr="00F259DB">
        <w:rPr>
          <w:lang w:val="en-US"/>
        </w:rPr>
        <w:t xml:space="preserve"> (</w:t>
      </w:r>
      <w:r w:rsidR="01FD7AC6" w:rsidRPr="00F259DB">
        <w:rPr>
          <w:lang w:val="en-US"/>
        </w:rPr>
        <w:t>BIM</w:t>
      </w:r>
      <w:r w:rsidR="44CECF13" w:rsidRPr="00F259DB">
        <w:rPr>
          <w:lang w:val="en-US"/>
        </w:rPr>
        <w:t xml:space="preserve">). BIM </w:t>
      </w:r>
      <w:r w:rsidR="74D24452" w:rsidRPr="00F259DB">
        <w:rPr>
          <w:lang w:val="en-US"/>
        </w:rPr>
        <w:t>comprises several methodologies and standards to support processes in the entire life cy</w:t>
      </w:r>
      <w:r w:rsidR="0C175F8D" w:rsidRPr="00F259DB">
        <w:rPr>
          <w:lang w:val="en-US"/>
        </w:rPr>
        <w:t>cle of a building</w:t>
      </w:r>
      <w:r w:rsidR="6EF6CB4E" w:rsidRPr="00F259DB">
        <w:rPr>
          <w:lang w:val="en-US"/>
        </w:rPr>
        <w:t xml:space="preserve"> by the means of digitizing these processes</w:t>
      </w:r>
      <w:r w:rsidR="0C175F8D" w:rsidRPr="00F259DB">
        <w:rPr>
          <w:lang w:val="en-US"/>
        </w:rPr>
        <w:t>.</w:t>
      </w:r>
      <w:r w:rsidR="5332862D" w:rsidRPr="00F259DB">
        <w:rPr>
          <w:lang w:val="en-US"/>
        </w:rPr>
        <w:t xml:space="preserve"> In the </w:t>
      </w:r>
      <w:r w:rsidR="0030659F" w:rsidRPr="00F259DB">
        <w:rPr>
          <w:lang w:val="en-US"/>
        </w:rPr>
        <w:t>center</w:t>
      </w:r>
      <w:r w:rsidR="5332862D" w:rsidRPr="00F259DB">
        <w:rPr>
          <w:lang w:val="en-US"/>
        </w:rPr>
        <w:t>,</w:t>
      </w:r>
      <w:r w:rsidR="0C175F8D" w:rsidRPr="00F259DB">
        <w:rPr>
          <w:lang w:val="en-US"/>
        </w:rPr>
        <w:t xml:space="preserve"> </w:t>
      </w:r>
      <w:r w:rsidR="461E3CCE" w:rsidRPr="00F259DB">
        <w:rPr>
          <w:lang w:val="en-US"/>
        </w:rPr>
        <w:t>t</w:t>
      </w:r>
      <w:r w:rsidR="4F8E0ADA" w:rsidRPr="00F259DB">
        <w:rPr>
          <w:lang w:val="en-US"/>
        </w:rPr>
        <w:t>he Industry Foundation Classes (IFC) is a standardized</w:t>
      </w:r>
      <w:r w:rsidR="2713AD3D" w:rsidRPr="00F259DB">
        <w:rPr>
          <w:lang w:val="en-US"/>
        </w:rPr>
        <w:t xml:space="preserve"> object-oriented</w:t>
      </w:r>
      <w:r w:rsidR="4F8E0ADA" w:rsidRPr="00F259DB">
        <w:rPr>
          <w:lang w:val="en-US"/>
        </w:rPr>
        <w:t xml:space="preserve"> data format for exchanging building information between different stakeholders and software</w:t>
      </w:r>
      <w:r w:rsidR="001025D0" w:rsidRPr="00F259DB">
        <w:rPr>
          <w:lang w:val="en-US"/>
        </w:rPr>
        <w:t xml:space="preserve"> </w:t>
      </w:r>
      <w:sdt>
        <w:sdtPr>
          <w:rPr>
            <w:lang w:val="en-US"/>
          </w:rPr>
          <w:alias w:val="To edit, see citavi.com/edit"/>
          <w:tag w:val="CitaviPlaceholder#fe94c3f7-df17-463b-a110-395e3da9ce6c"/>
          <w:id w:val="-930581091"/>
          <w:placeholder>
            <w:docPart w:val="DefaultPlaceholder_-1854013440"/>
          </w:placeholder>
        </w:sdtPr>
        <w:sdtEndPr/>
        <w:sdtContent>
          <w:r w:rsidR="001025D0"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xNTQ0MmY0LTgzZTMtNDM2NS1iMjU1LTUwMDg5MTg5ZDJlYiIsIlJhbmdlTGVuZ3RoIjo1OSwiUmVmZXJlbmNlSWQiOiJmNmUyODc2YS0xMGQ5LTQ4MDEtOTRiNS0zMjU2NzM0OTU0M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JpYlRlWEtleSI6IkludGVybmF0aW9uYWxPcmdhbml6YXRpb25mb3JTdGFuZGFyZGl6YXRpb24uMDQyMDEzIiwiQ2l0YXRpb25LZXlVcGRhdGVUeXBlIjowLCJDb2xsYWJvcmF0b3JzIjpbXSwiRGF0ZSI6IjA0LzIwMTM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HM6Ly93d3cuaXNvLm9yZy9zdGFuZGFyZC81MTYyMi5odG1sIiwiVXJpU3RyaW5nIjoiaHR0cHM6Ly93d3cuaXNvLm9yZy9zdGFuZGFyZC81MTYyMi5odG1s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}</w:instrText>
          </w:r>
          <w:r w:rsidR="001025D0" w:rsidRPr="00F259DB">
            <w:rPr>
              <w:lang w:val="en-US"/>
            </w:rPr>
            <w:fldChar w:fldCharType="separate"/>
          </w:r>
          <w:r w:rsidR="008D5A97">
            <w:rPr>
              <w:lang w:val="en-US"/>
            </w:rPr>
            <w:t>(International Organization for Standardization 16739:2018)</w:t>
          </w:r>
          <w:r w:rsidR="001025D0" w:rsidRPr="00F259DB">
            <w:rPr>
              <w:lang w:val="en-US"/>
            </w:rPr>
            <w:fldChar w:fldCharType="end"/>
          </w:r>
        </w:sdtContent>
      </w:sdt>
      <w:r w:rsidR="4F8E0ADA" w:rsidRPr="00F259DB">
        <w:rPr>
          <w:lang w:val="en-US"/>
        </w:rPr>
        <w:t xml:space="preserve">. </w:t>
      </w:r>
      <w:r w:rsidR="6E288B44" w:rsidRPr="00F259DB">
        <w:rPr>
          <w:lang w:val="en-US"/>
        </w:rPr>
        <w:t>Several product</w:t>
      </w:r>
      <w:r w:rsidR="00621FDC">
        <w:rPr>
          <w:lang w:val="en-US"/>
        </w:rPr>
        <w:t xml:space="preserve"> element</w:t>
      </w:r>
      <w:r w:rsidR="6E288B44" w:rsidRPr="00F259DB">
        <w:rPr>
          <w:lang w:val="en-US"/>
        </w:rPr>
        <w:t xml:space="preserve">s and </w:t>
      </w:r>
      <w:proofErr w:type="spellStart"/>
      <w:r w:rsidR="6E288B44" w:rsidRPr="00F259DB">
        <w:rPr>
          <w:lang w:val="en-US"/>
        </w:rPr>
        <w:t>storeys</w:t>
      </w:r>
      <w:proofErr w:type="spellEnd"/>
      <w:r w:rsidR="6E288B44" w:rsidRPr="00F259DB">
        <w:rPr>
          <w:lang w:val="en-US"/>
        </w:rPr>
        <w:t xml:space="preserve"> form a bui</w:t>
      </w:r>
      <w:r w:rsidR="0B069618" w:rsidRPr="00F259DB">
        <w:rPr>
          <w:lang w:val="en-US"/>
        </w:rPr>
        <w:t xml:space="preserve">lding, which is part of a </w:t>
      </w:r>
      <w:r w:rsidR="4864AEC2" w:rsidRPr="00F259DB">
        <w:rPr>
          <w:lang w:val="en-US"/>
        </w:rPr>
        <w:t>site, and the site is part of a project. Furthermore, processes, actors, properties and documents can be added to each object.</w:t>
      </w:r>
      <w:r w:rsidR="72C6AAA2" w:rsidRPr="00F259DB">
        <w:rPr>
          <w:lang w:val="en-US"/>
        </w:rPr>
        <w:t xml:space="preserve"> This data can be stored in different formats, e.g.,</w:t>
      </w:r>
      <w:r w:rsidR="7DF9F1E4" w:rsidRPr="00F259DB">
        <w:rPr>
          <w:lang w:val="en-US"/>
        </w:rPr>
        <w:t xml:space="preserve"> </w:t>
      </w:r>
      <w:sdt>
        <w:sdtPr>
          <w:rPr>
            <w:lang w:val="en-US"/>
          </w:rPr>
          <w:alias w:val="To edit, see citavi.com/edit"/>
          <w:tag w:val="CitaviPlaceholder#7ff540d3-312d-440d-a8c0-bfc74ce03dc0"/>
          <w:id w:val="1414125172"/>
          <w:placeholder>
            <w:docPart w:val="DefaultPlaceholder_-1854013440"/>
          </w:placeholder>
        </w:sdtPr>
        <w:sdtEndPr/>
        <w:sdtContent>
          <w:r w:rsidR="0084599B"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NTQ0Yzk5LWJhOGItNGI5MS05NDdhLWUyNmUxZjRiNGY1NSIsIlJhbmdlTGVuZ3RoIjo5LCJSZWZlcmVuY2VJZCI6IjAwODRkNjU3LWExYjMtNGQxZC1hNjIwLTJhZDI0YzUzMzMyN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}</w:instrText>
          </w:r>
          <w:r w:rsidR="0084599B" w:rsidRPr="00F259DB">
            <w:rPr>
              <w:lang w:val="en-US"/>
            </w:rPr>
            <w:fldChar w:fldCharType="separate"/>
          </w:r>
          <w:r w:rsidR="008D5A97">
            <w:rPr>
              <w:lang w:val="en-US"/>
            </w:rPr>
            <w:t>ISO 10303</w:t>
          </w:r>
          <w:r w:rsidR="0084599B" w:rsidRPr="00F259DB">
            <w:rPr>
              <w:lang w:val="en-US"/>
            </w:rPr>
            <w:fldChar w:fldCharType="end"/>
          </w:r>
        </w:sdtContent>
      </w:sdt>
      <w:r w:rsidR="5CEA3717" w:rsidRPr="00F259DB">
        <w:rPr>
          <w:lang w:val="en-US"/>
        </w:rPr>
        <w:t>, Extensible Markup Language (</w:t>
      </w:r>
      <w:r w:rsidR="72C6AAA2" w:rsidRPr="00F259DB">
        <w:rPr>
          <w:lang w:val="en-US"/>
        </w:rPr>
        <w:t>XML</w:t>
      </w:r>
      <w:r w:rsidR="7C0C0840" w:rsidRPr="00F259DB">
        <w:rPr>
          <w:lang w:val="en-US"/>
        </w:rPr>
        <w:t>) or Resource Description Framework (RDF)</w:t>
      </w:r>
      <w:r w:rsidR="001A5A84" w:rsidRPr="00F259DB">
        <w:rPr>
          <w:lang w:val="en-US"/>
        </w:rPr>
        <w:t xml:space="preserve"> </w:t>
      </w:r>
      <w:sdt>
        <w:sdtPr>
          <w:rPr>
            <w:lang w:val="en-US"/>
          </w:rPr>
          <w:alias w:val="To edit, see citavi.com/edit"/>
          <w:tag w:val="CitaviPlaceholder#4edc4558-cf79-4b59-8127-af1f617e967a"/>
          <w:id w:val="-324675323"/>
          <w:placeholder>
            <w:docPart w:val="DefaultPlaceholder_-1854013440"/>
          </w:placeholder>
        </w:sdtPr>
        <w:sdtEndPr/>
        <w:sdtContent>
          <w:r w:rsidR="001A5A84"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NDVlOWE1LTQ0OTktNGMzZi1iMWRhLTA0NjdlMTJhNGNiNiIsIlJhbmdlTGVuZ3RoIjoyMywiUmVmZXJlbmNlSWQiOiI2OGJjYTczOS00MTYwLTRhMjAtYjQxZS00YWI5MTJiMjgxZ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xOS05Mjg2Mi0zIiwiRWRpdG9ycyI6W10sIkV2YWx1YXRpb25Db21wbGV4aXR5IjowLCJFdmFsdWF0aW9uU291cmNlVGV4dEZvcm1hdCI6MCwiR3JvdXBzIjpbXSwiSGFzTGFiZWwxIjpmYWxzZSwiSGFzTGFiZWwyIjpmYWxzZSwiSXNibiI6Ijk3OC0zLTMxOS05Mjg2MS02Ii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85NzgtMy0zMTktOTI4NjItMyIsIlVyaVN0cmluZyI6Imh0dHBzOi8vZG9pLm9yZy8xMC4xMDA3Lzk3OC0zLTMxOS05Mjg2Mi0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}</w:instrText>
          </w:r>
          <w:r w:rsidR="001A5A84" w:rsidRPr="00F259DB">
            <w:rPr>
              <w:lang w:val="en-US"/>
            </w:rPr>
            <w:fldChar w:fldCharType="separate"/>
          </w:r>
          <w:r w:rsidR="008D5A97">
            <w:rPr>
              <w:lang w:val="en-US"/>
            </w:rPr>
            <w:t>(Borrmann</w:t>
          </w:r>
          <w:r w:rsidR="008D5A97" w:rsidRPr="008D5A97">
            <w:rPr>
              <w:i/>
              <w:lang w:val="en-US"/>
            </w:rPr>
            <w:t xml:space="preserve"> et al.</w:t>
          </w:r>
          <w:r w:rsidR="008D5A97" w:rsidRPr="008D5A97">
            <w:rPr>
              <w:lang w:val="en-US"/>
            </w:rPr>
            <w:t>, 2018)</w:t>
          </w:r>
          <w:r w:rsidR="001A5A84" w:rsidRPr="00F259DB">
            <w:rPr>
              <w:lang w:val="en-US"/>
            </w:rPr>
            <w:fldChar w:fldCharType="end"/>
          </w:r>
        </w:sdtContent>
      </w:sdt>
      <w:r w:rsidR="0C27DEC4" w:rsidRPr="00F259DB">
        <w:rPr>
          <w:lang w:val="en-US"/>
        </w:rPr>
        <w:t>. Both, BIM and IFC, form the basis for DTs in the built environment</w:t>
      </w:r>
      <w:r w:rsidR="006A6F76" w:rsidRPr="00F259DB">
        <w:rPr>
          <w:lang w:val="en-US"/>
        </w:rPr>
        <w:t xml:space="preserve"> </w:t>
      </w:r>
      <w:sdt>
        <w:sdtPr>
          <w:rPr>
            <w:lang w:val="en-US"/>
          </w:rPr>
          <w:alias w:val="To edit, see citavi.com/edit"/>
          <w:tag w:val="CitaviPlaceholder#b3ede349-b528-48ba-bb69-a2f34ee0f51a"/>
          <w:id w:val="-632711591"/>
          <w:placeholder>
            <w:docPart w:val="DefaultPlaceholder_-1854013440"/>
          </w:placeholder>
        </w:sdtPr>
        <w:sdtEndPr/>
        <w:sdtContent>
          <w:r w:rsidR="006A6F76"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ZmQ2ZTAyLTNhNzQtNDdjMC04YTBkLTc1NjcyYmJiYjU2MCIsIlJhbmdlTGVuZ3RoIjo1MSwiUmVmZXJlbmNlSWQiOiI0NGYzOWRjZS00M2NkLTQ0ZWEtYWM0OC01NzlmOTUxODZl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mliVGVYS2V5IjoiQnVuZGVzbWluaXN0ZXJpdW1mdXJEaWdpdGFsZXN1bmRWZXJrZWhyLjIwMjMiLCJDaXRhdGlvbktleVVwZGF0ZVR5cGUiOjAsIkNvbGxhYm9yYXRvcnMiOltdLCJDb3ZlclBhdGgiOnsiJGlkIjoiNyIsIiR0eXBlIjoiU3dpc3NBY2FkZW1pYy5DaXRhdmkuTGlua2VkUmVzb3VyY2UsIFN3aXNzQWNhZGVtaWMuQ2l0YXZpIiwiTGlua2VkUmVzb3VyY2VUeXBlIjoyLCJPcmlnaW5hbFN0cmluZyI6IkM6XFxVc2Vyc1xcdXNlclxcQXBwRGF0YVxcTG9jYWxcXFRlbXBcXGF6ajRoeHE1LmpwZyIsIlVyaVN0cmluZyI6IjQ0ZjM5ZGNlLTQzY2QtNDRlYS1hYzQ4LTU3OWY5NTE4NmUzN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pZ2l0YWxlcnp3aWxsaW5nLmJ1bmRlc2Zlcm5zdHJhc3Nlbi5kZS9kb3dubG9hZC8yMTk1OS8/dG1zdHY9MTY5Mzk4OTUxMSIsIlVyaVN0cmluZyI6Imh0dHBzOi8vZGlnaXRhbGVyendpbGxpbmcuYnVuZGVzZmVybnN0cmFzc2VuLmRlL2Rvd25sb2FkLzIxOTU5Lz90bXN0dj0xNjkzOTg5NTE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}</w:instrText>
          </w:r>
          <w:r w:rsidR="006A6F76" w:rsidRPr="00F259DB">
            <w:rPr>
              <w:lang w:val="en-US"/>
            </w:rPr>
            <w:fldChar w:fldCharType="separate"/>
          </w:r>
          <w:r w:rsidR="008D5A97">
            <w:rPr>
              <w:lang w:val="en-US"/>
            </w:rPr>
            <w:t>(Bundesministerium für Digitales und Verkehr, 2023)</w:t>
          </w:r>
          <w:r w:rsidR="006A6F76" w:rsidRPr="00F259DB">
            <w:rPr>
              <w:lang w:val="en-US"/>
            </w:rPr>
            <w:fldChar w:fldCharType="end"/>
          </w:r>
        </w:sdtContent>
      </w:sdt>
      <w:r w:rsidR="0C27DEC4" w:rsidRPr="00F259DB">
        <w:rPr>
          <w:lang w:val="en-US"/>
        </w:rPr>
        <w:t xml:space="preserve">. </w:t>
      </w:r>
    </w:p>
    <w:p w14:paraId="3BB49288" w14:textId="0C940F5A" w:rsidR="6D5956D0" w:rsidRPr="00F259DB" w:rsidRDefault="6D5956D0" w:rsidP="78E63E45">
      <w:pPr>
        <w:pStyle w:val="MainText"/>
        <w:rPr>
          <w:lang w:val="en-US"/>
        </w:rPr>
      </w:pPr>
      <w:r w:rsidRPr="00F259DB">
        <w:rPr>
          <w:lang w:val="en-US"/>
        </w:rPr>
        <w:t xml:space="preserve">Different use cases require different data and IFC aims to support </w:t>
      </w:r>
      <w:r w:rsidR="1AFA1575" w:rsidRPr="00F259DB">
        <w:rPr>
          <w:lang w:val="en-US"/>
        </w:rPr>
        <w:t>all</w:t>
      </w:r>
      <w:r w:rsidRPr="00F259DB">
        <w:rPr>
          <w:lang w:val="en-US"/>
        </w:rPr>
        <w:t xml:space="preserve"> these use cases</w:t>
      </w:r>
      <w:r w:rsidR="3B6926D7" w:rsidRPr="00F259DB">
        <w:rPr>
          <w:lang w:val="en-US"/>
        </w:rPr>
        <w:t xml:space="preserve">, which leads to a complex and </w:t>
      </w:r>
      <w:r w:rsidR="2D905FB3" w:rsidRPr="00F259DB">
        <w:rPr>
          <w:lang w:val="en-US"/>
        </w:rPr>
        <w:t xml:space="preserve">highly </w:t>
      </w:r>
      <w:r w:rsidR="3B6926D7" w:rsidRPr="00F259DB">
        <w:rPr>
          <w:lang w:val="en-US"/>
        </w:rPr>
        <w:t>flexible data format. To reduce the size</w:t>
      </w:r>
      <w:r w:rsidR="7DB3BF71" w:rsidRPr="00F259DB">
        <w:rPr>
          <w:lang w:val="en-US"/>
        </w:rPr>
        <w:t xml:space="preserve"> and room of interpretation</w:t>
      </w:r>
      <w:r w:rsidR="3B6926D7" w:rsidRPr="00F259DB">
        <w:rPr>
          <w:lang w:val="en-US"/>
        </w:rPr>
        <w:t xml:space="preserve"> of IFC files, additional standards exist.</w:t>
      </w:r>
      <w:r w:rsidR="4756B1B3" w:rsidRPr="00F259DB">
        <w:rPr>
          <w:lang w:val="en-US"/>
        </w:rPr>
        <w:t xml:space="preserve"> An Information Delivery Manual (IDM) defines </w:t>
      </w:r>
      <w:r w:rsidR="0A73B1E4" w:rsidRPr="00F259DB">
        <w:rPr>
          <w:lang w:val="en-US"/>
        </w:rPr>
        <w:t xml:space="preserve">who sends when which information </w:t>
      </w:r>
      <w:r w:rsidR="78E41E77" w:rsidRPr="00F259DB">
        <w:rPr>
          <w:lang w:val="en-US"/>
        </w:rPr>
        <w:t>to which recipient</w:t>
      </w:r>
      <w:r w:rsidR="001A5A84" w:rsidRPr="00F259DB">
        <w:rPr>
          <w:lang w:val="en-US"/>
        </w:rPr>
        <w:t xml:space="preserve"> </w:t>
      </w:r>
      <w:sdt>
        <w:sdtPr>
          <w:rPr>
            <w:lang w:val="en-US"/>
          </w:rPr>
          <w:alias w:val="To edit, see citavi.com/edit"/>
          <w:tag w:val="CitaviPlaceholder#943196ac-6cb8-4466-ba7c-c908149336c6"/>
          <w:id w:val="-409849366"/>
          <w:placeholder>
            <w:docPart w:val="DefaultPlaceholder_-1854013440"/>
          </w:placeholder>
        </w:sdtPr>
        <w:sdtEndPr/>
        <w:sdtContent>
          <w:r w:rsidR="001A5A84"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ZjMwMjMwLTQyMjktNGI3ZS05ZDY2LTQ5ODkyZDcwYzcxNSIsIlJhbmdlTGVuZ3RoIjoxMSwiUmVmZXJlbmNlSWQiOiI1ODc2YjdlMy0zNmRkLTQ5MmQtYmNiMy1jZmUxYmRlOWMyZ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}</w:instrText>
          </w:r>
          <w:r w:rsidR="001A5A84" w:rsidRPr="00F259DB">
            <w:rPr>
              <w:lang w:val="en-US"/>
            </w:rPr>
            <w:fldChar w:fldCharType="separate"/>
          </w:r>
          <w:r w:rsidR="008D5A97">
            <w:rPr>
              <w:lang w:val="en-US"/>
            </w:rPr>
            <w:t>(ISO 29481)</w:t>
          </w:r>
          <w:r w:rsidR="001A5A84" w:rsidRPr="00F259DB">
            <w:rPr>
              <w:lang w:val="en-US"/>
            </w:rPr>
            <w:fldChar w:fldCharType="end"/>
          </w:r>
        </w:sdtContent>
      </w:sdt>
      <w:r w:rsidR="78E41E77" w:rsidRPr="00F259DB">
        <w:rPr>
          <w:lang w:val="en-US"/>
        </w:rPr>
        <w:t xml:space="preserve">. </w:t>
      </w:r>
      <w:r w:rsidR="7DAACA35" w:rsidRPr="00F259DB">
        <w:rPr>
          <w:lang w:val="en-US"/>
        </w:rPr>
        <w:t xml:space="preserve">These definitions can be stored in a </w:t>
      </w:r>
      <w:r w:rsidR="159944AB" w:rsidRPr="00F259DB">
        <w:rPr>
          <w:lang w:val="en-US"/>
        </w:rPr>
        <w:t>machine-readable</w:t>
      </w:r>
      <w:r w:rsidR="7DAACA35" w:rsidRPr="00F259DB">
        <w:rPr>
          <w:lang w:val="en-US"/>
        </w:rPr>
        <w:t xml:space="preserve"> format, i.e., Information </w:t>
      </w:r>
      <w:r w:rsidR="5C553CE0" w:rsidRPr="00F259DB">
        <w:rPr>
          <w:lang w:val="en-US"/>
        </w:rPr>
        <w:t>Delivery Specification</w:t>
      </w:r>
      <w:r w:rsidR="681C5018" w:rsidRPr="00F259DB">
        <w:rPr>
          <w:lang w:val="en-US"/>
        </w:rPr>
        <w:t xml:space="preserve"> (IDS). Often, AECO software vendors use </w:t>
      </w:r>
      <w:r w:rsidR="3CF34537" w:rsidRPr="00F259DB">
        <w:rPr>
          <w:lang w:val="en-US"/>
        </w:rPr>
        <w:t xml:space="preserve">proprietary data formats. Exports to the IFC standard may be filtered and controlled via Model View Definitions (MVD) that provide parameters for </w:t>
      </w:r>
      <w:r w:rsidR="77DEB5F6" w:rsidRPr="00F259DB">
        <w:rPr>
          <w:lang w:val="en-US"/>
        </w:rPr>
        <w:t>necessary objects, geometries, relationships etc.</w:t>
      </w:r>
      <w:r w:rsidR="3876AA67" w:rsidRPr="00F259DB">
        <w:rPr>
          <w:lang w:val="en-US"/>
        </w:rPr>
        <w:t xml:space="preserve"> </w:t>
      </w:r>
      <w:r w:rsidR="2F561388" w:rsidRPr="00F259DB">
        <w:rPr>
          <w:lang w:val="en-US"/>
        </w:rPr>
        <w:t xml:space="preserve">With respect to the circumstance that buildings are parts of cities or landscapes, </w:t>
      </w:r>
      <w:proofErr w:type="spellStart"/>
      <w:r w:rsidR="2F561388" w:rsidRPr="00F259DB">
        <w:rPr>
          <w:lang w:val="en-US"/>
        </w:rPr>
        <w:t>CityGML</w:t>
      </w:r>
      <w:proofErr w:type="spellEnd"/>
      <w:r w:rsidR="2F561388" w:rsidRPr="00F259DB">
        <w:rPr>
          <w:lang w:val="en-US"/>
        </w:rPr>
        <w:t xml:space="preserve"> is an open standard for storing and exchanging geospatial information. </w:t>
      </w:r>
      <w:r w:rsidR="683E6C16" w:rsidRPr="00F259DB">
        <w:rPr>
          <w:lang w:val="en-US"/>
        </w:rPr>
        <w:t xml:space="preserve">Unfortunately, </w:t>
      </w:r>
      <w:proofErr w:type="spellStart"/>
      <w:r w:rsidR="683E6C16" w:rsidRPr="00F259DB">
        <w:rPr>
          <w:lang w:val="en-US"/>
        </w:rPr>
        <w:t>CityGML</w:t>
      </w:r>
      <w:proofErr w:type="spellEnd"/>
      <w:r w:rsidR="683E6C16" w:rsidRPr="00F259DB">
        <w:rPr>
          <w:lang w:val="en-US"/>
        </w:rPr>
        <w:t xml:space="preserve"> and IFC are developed independently.</w:t>
      </w:r>
    </w:p>
    <w:p w14:paraId="2ABA250E" w14:textId="323ACAB2" w:rsidR="3876AA67" w:rsidRPr="00F259DB" w:rsidRDefault="36D5F9AD" w:rsidP="78E63E45">
      <w:pPr>
        <w:pStyle w:val="MainText"/>
        <w:rPr>
          <w:lang w:val="en-US"/>
        </w:rPr>
      </w:pPr>
      <w:r w:rsidRPr="00F259DB">
        <w:rPr>
          <w:lang w:val="en-US"/>
        </w:rPr>
        <w:t xml:space="preserve">Construction projects require often additional data besides the IFC files, for example, documents, </w:t>
      </w:r>
      <w:r w:rsidR="00F259DB" w:rsidRPr="00F259DB">
        <w:rPr>
          <w:lang w:val="en-US"/>
        </w:rPr>
        <w:t>databases</w:t>
      </w:r>
      <w:r w:rsidR="21AC1515" w:rsidRPr="00F259DB">
        <w:rPr>
          <w:lang w:val="en-US"/>
        </w:rPr>
        <w:t xml:space="preserve"> or</w:t>
      </w:r>
      <w:r w:rsidRPr="00F259DB">
        <w:rPr>
          <w:lang w:val="en-US"/>
        </w:rPr>
        <w:t xml:space="preserve"> </w:t>
      </w:r>
      <w:r w:rsidR="44F04312" w:rsidRPr="00F259DB">
        <w:rPr>
          <w:lang w:val="en-US"/>
        </w:rPr>
        <w:t>geospatial information</w:t>
      </w:r>
      <w:r w:rsidR="7E963893" w:rsidRPr="00F259DB">
        <w:rPr>
          <w:lang w:val="en-US"/>
        </w:rPr>
        <w:t>. Hence, this data must be organized and linked. Common Data Env</w:t>
      </w:r>
      <w:r w:rsidR="54E676D8" w:rsidRPr="00F259DB">
        <w:rPr>
          <w:lang w:val="en-US"/>
        </w:rPr>
        <w:t xml:space="preserve">ironments (CDE) offer a central point of information with processes, persons, roles, permissions and data. </w:t>
      </w:r>
      <w:r w:rsidR="49F8045E" w:rsidRPr="00F259DB">
        <w:rPr>
          <w:lang w:val="en-US"/>
        </w:rPr>
        <w:t>Such CDEs are meant to collaboratively work on projects; hence, they are often provided as online portals with included editors and viewers</w:t>
      </w:r>
      <w:r w:rsidR="001025D0" w:rsidRPr="00F259DB">
        <w:rPr>
          <w:lang w:val="en-US"/>
        </w:rPr>
        <w:t xml:space="preserve"> </w:t>
      </w:r>
      <w:sdt>
        <w:sdtPr>
          <w:rPr>
            <w:lang w:val="en-US"/>
          </w:rPr>
          <w:alias w:val="To edit, see citavi.com/edit"/>
          <w:tag w:val="CitaviPlaceholder#bbee836a-6d57-43b4-8473-014f3a9c0e46"/>
          <w:id w:val="-1516841055"/>
          <w:placeholder>
            <w:docPart w:val="DefaultPlaceholder_-1854013440"/>
          </w:placeholder>
        </w:sdtPr>
        <w:sdtEndPr/>
        <w:sdtContent>
          <w:r w:rsidR="001025D0"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NzdkZmYxLThmMmYtNDcwZC05MDlmLTkzZDYwMTJkZmNlMyIsIlJhbmdlTGVuZ3RoIjoyMywiUmVmZXJlbmNlSWQiOiI2OGJjYTczOS00MTYwLTRhMjAtYjQxZS00YWI5MTJiMjgxZ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xOS05Mjg2Mi0zIiwiRWRpdG9ycyI6W10sIkV2YWx1YXRpb25Db21wbGV4aXR5IjowLCJFdmFsdWF0aW9uU291cmNlVGV4dEZvcm1hdCI6MCwiR3JvdXBzIjpbXSwiSGFzTGFiZWwxIjpmYWxzZSwiSGFzTGFiZWwyIjpmYWxzZSwiSXNibiI6Ijk3OC0zLTMxOS05Mjg2MS02Ii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85NzgtMy0zMTktOTI4NjItMyIsIlVyaVN0cmluZyI6Imh0dHBzOi8vZG9pLm9yZy8xMC4xMDA3Lzk3OC0zLTMxOS05Mjg2Mi0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}</w:instrText>
          </w:r>
          <w:r w:rsidR="001025D0" w:rsidRPr="00F259DB">
            <w:rPr>
              <w:lang w:val="en-US"/>
            </w:rPr>
            <w:fldChar w:fldCharType="separate"/>
          </w:r>
          <w:r w:rsidR="008D5A97">
            <w:rPr>
              <w:lang w:val="en-US"/>
            </w:rPr>
            <w:t>(Borrmann</w:t>
          </w:r>
          <w:r w:rsidR="008D5A97" w:rsidRPr="008D5A97">
            <w:rPr>
              <w:i/>
              <w:lang w:val="en-US"/>
            </w:rPr>
            <w:t xml:space="preserve"> et al.</w:t>
          </w:r>
          <w:r w:rsidR="008D5A97" w:rsidRPr="008D5A97">
            <w:rPr>
              <w:lang w:val="en-US"/>
            </w:rPr>
            <w:t>, 2018)</w:t>
          </w:r>
          <w:r w:rsidR="001025D0" w:rsidRPr="00F259DB">
            <w:rPr>
              <w:lang w:val="en-US"/>
            </w:rPr>
            <w:fldChar w:fldCharType="end"/>
          </w:r>
        </w:sdtContent>
      </w:sdt>
      <w:r w:rsidR="49F8045E" w:rsidRPr="00F259DB">
        <w:rPr>
          <w:lang w:val="en-US"/>
        </w:rPr>
        <w:t>.</w:t>
      </w:r>
      <w:r w:rsidR="2DCE7EA9" w:rsidRPr="00F259DB">
        <w:rPr>
          <w:lang w:val="en-US"/>
        </w:rPr>
        <w:t xml:space="preserve"> If a given state of a construction project with an IFC file and its related data shall be exchanged</w:t>
      </w:r>
      <w:r w:rsidR="77BA1492" w:rsidRPr="00F259DB">
        <w:rPr>
          <w:lang w:val="en-US"/>
        </w:rPr>
        <w:t>, the Information</w:t>
      </w:r>
      <w:r w:rsidR="20366D73" w:rsidRPr="00F259DB">
        <w:rPr>
          <w:lang w:val="en-US"/>
        </w:rPr>
        <w:t xml:space="preserve"> Container for linked Document Delivery</w:t>
      </w:r>
      <w:r w:rsidR="750E16A6" w:rsidRPr="00F259DB">
        <w:rPr>
          <w:lang w:val="en-US"/>
        </w:rPr>
        <w:t xml:space="preserve"> (IC</w:t>
      </w:r>
      <w:r w:rsidR="57CF433E" w:rsidRPr="00F259DB">
        <w:rPr>
          <w:lang w:val="en-US"/>
        </w:rPr>
        <w:t>D</w:t>
      </w:r>
      <w:r w:rsidR="750E16A6" w:rsidRPr="00F259DB">
        <w:rPr>
          <w:lang w:val="en-US"/>
        </w:rPr>
        <w:t>D)</w:t>
      </w:r>
      <w:r w:rsidR="20366D73" w:rsidRPr="00F259DB">
        <w:rPr>
          <w:lang w:val="en-US"/>
        </w:rPr>
        <w:t xml:space="preserve"> </w:t>
      </w:r>
      <w:r w:rsidR="720B2F71" w:rsidRPr="00F259DB">
        <w:rPr>
          <w:lang w:val="en-US"/>
        </w:rPr>
        <w:t>is suitable</w:t>
      </w:r>
      <w:r w:rsidR="001025D0" w:rsidRPr="00F259DB">
        <w:rPr>
          <w:lang w:val="en-US"/>
        </w:rPr>
        <w:t xml:space="preserve"> </w:t>
      </w:r>
      <w:sdt>
        <w:sdtPr>
          <w:rPr>
            <w:lang w:val="en-US"/>
          </w:rPr>
          <w:alias w:val="To edit, see citavi.com/edit"/>
          <w:tag w:val="CitaviPlaceholder#dec47ac1-196c-43d5-87cb-784b89dc6bf3"/>
          <w:id w:val="866105718"/>
          <w:placeholder>
            <w:docPart w:val="DefaultPlaceholder_-1854013440"/>
          </w:placeholder>
        </w:sdtPr>
        <w:sdtEndPr/>
        <w:sdtContent>
          <w:r w:rsidR="001025D0"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MWVhYzBiLTE0ZmEtNDMyNC05MDhhLTBjOGY0YzYyNWM4MiIsIlJhbmdlTGVuZ3RoIjoxMSwiUmVmZXJlbmNlSWQiOiIyN2Y4YmUwZC05Y2NhLTQ3ZWQtODk4My0xZjA1MTg5MTUxO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wLTA0IiwiRG9pIjoiMTAuMzEwMzAvMzEzNzc5N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zMTAzMC8zMTM3Nzk1IiwiVXJpU3RyaW5nIjoiaHR0cHM6Ly9kb2kub3JnLzEwLjMxMDMwLzMxMzc3OTU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}</w:instrText>
          </w:r>
          <w:r w:rsidR="001025D0" w:rsidRPr="00F259DB">
            <w:rPr>
              <w:lang w:val="en-US"/>
            </w:rPr>
            <w:fldChar w:fldCharType="separate"/>
          </w:r>
          <w:r w:rsidR="008D5A97">
            <w:rPr>
              <w:lang w:val="en-US"/>
            </w:rPr>
            <w:t>(ISO 21597)</w:t>
          </w:r>
          <w:r w:rsidR="001025D0" w:rsidRPr="00F259DB">
            <w:rPr>
              <w:lang w:val="en-US"/>
            </w:rPr>
            <w:fldChar w:fldCharType="end"/>
          </w:r>
        </w:sdtContent>
      </w:sdt>
      <w:r w:rsidR="720B2F71" w:rsidRPr="00F259DB">
        <w:rPr>
          <w:lang w:val="en-US"/>
        </w:rPr>
        <w:t>.</w:t>
      </w:r>
      <w:r w:rsidR="08200FE7" w:rsidRPr="00F259DB">
        <w:rPr>
          <w:lang w:val="en-US"/>
        </w:rPr>
        <w:t xml:space="preserve"> Both rely on the IFC file as main data source. All other data is related to this information in some way.</w:t>
      </w:r>
      <w:r w:rsidR="7C0B2714" w:rsidRPr="00F259DB">
        <w:rPr>
          <w:lang w:val="en-US"/>
        </w:rPr>
        <w:t xml:space="preserve"> All those concepts aim at the direction of DTs with regards to digitalization. </w:t>
      </w:r>
    </w:p>
    <w:p w14:paraId="2F4782CD" w14:textId="29A339A4" w:rsidR="00FE4270" w:rsidRPr="00F259DB" w:rsidRDefault="0D638798" w:rsidP="009622A5">
      <w:pPr>
        <w:pStyle w:val="MainText"/>
        <w:rPr>
          <w:lang w:val="en-US"/>
        </w:rPr>
      </w:pPr>
      <w:r w:rsidRPr="00F259DB">
        <w:rPr>
          <w:lang w:val="en-US"/>
        </w:rPr>
        <w:t>Digital Twin</w:t>
      </w:r>
      <w:r w:rsidR="00621FDC">
        <w:rPr>
          <w:lang w:val="en-US"/>
        </w:rPr>
        <w:t xml:space="preserve"> (DT)</w:t>
      </w:r>
      <w:r w:rsidRPr="00F259DB">
        <w:rPr>
          <w:lang w:val="en-US"/>
        </w:rPr>
        <w:t xml:space="preserve"> is a relatively new term</w:t>
      </w:r>
      <w:r w:rsidR="00621FDC">
        <w:rPr>
          <w:lang w:val="en-US"/>
        </w:rPr>
        <w:t xml:space="preserve"> in AECO</w:t>
      </w:r>
      <w:r w:rsidR="4558A7BA" w:rsidRPr="00F259DB">
        <w:rPr>
          <w:lang w:val="en-US"/>
        </w:rPr>
        <w:t xml:space="preserve">, and hence there are </w:t>
      </w:r>
      <w:r w:rsidR="14BFB744" w:rsidRPr="00F259DB">
        <w:rPr>
          <w:lang w:val="en-US"/>
        </w:rPr>
        <w:t>different definitions</w:t>
      </w:r>
      <w:r w:rsidR="178AA223" w:rsidRPr="00F259DB">
        <w:rPr>
          <w:lang w:val="en-US"/>
        </w:rPr>
        <w:t xml:space="preserve"> provided in </w:t>
      </w:r>
      <w:r w:rsidR="00621FDC">
        <w:rPr>
          <w:lang w:val="en-US"/>
        </w:rPr>
        <w:t xml:space="preserve">the </w:t>
      </w:r>
      <w:r w:rsidR="178AA223" w:rsidRPr="00F259DB">
        <w:rPr>
          <w:lang w:val="en-US"/>
        </w:rPr>
        <w:t>literature</w:t>
      </w:r>
      <w:r w:rsidR="0084599B" w:rsidRPr="00F259DB">
        <w:rPr>
          <w:lang w:val="en-US"/>
        </w:rPr>
        <w:t xml:space="preserve"> </w:t>
      </w:r>
      <w:sdt>
        <w:sdtPr>
          <w:rPr>
            <w:lang w:val="en-US"/>
          </w:rPr>
          <w:alias w:val="To edit, see citavi.com/edit"/>
          <w:tag w:val="CitaviPlaceholder#a26374de-8f63-48df-a6b9-547089c3a27f"/>
          <w:id w:val="1453052172"/>
          <w:placeholder>
            <w:docPart w:val="DefaultPlaceholder_-1854013440"/>
          </w:placeholder>
        </w:sdtPr>
        <w:sdtEndPr/>
        <w:sdtContent>
          <w:r w:rsidR="0084599B"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YmI2MzI0LWEzMTItNDk1MS04OTk0LTkzOWExYzg2ZDY5OSIsIlJhbmdlU3RhcnQiOjM4LCJSYW5nZUxlbmd0aCI6MjcsIlJlZmVyZW5jZUlkIjoiYWE0N2JjZTgtYmI4OC00ZDFmLWEzNjUtNTE1MWQ1NGI0ZjM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YXV0Y29uLjIwMjMuMTA0Nzg1IiwiVXJpU3RyaW5nIjoiaHR0cHM6Ly9kb2kub3JnLzEwLjEwMTYvai5hdXRjb24uMjAyMy4xMDQ3OD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MDkvQUNDRVNTLjIwMTkuMjk1MzQ5OSIsIlVyaVN0cmluZyI6Imh0dHBzOi8vZG9pLm9yZy8xMC4xMTA5L0FDQ0VTUy4yMDE5LjI5NTM0OT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}</w:instrText>
          </w:r>
          <w:r w:rsidR="0084599B" w:rsidRPr="00F259DB">
            <w:rPr>
              <w:lang w:val="en-US"/>
            </w:rPr>
            <w:fldChar w:fldCharType="separate"/>
          </w:r>
          <w:r w:rsidR="008D5A97">
            <w:rPr>
              <w:lang w:val="en-US"/>
            </w:rPr>
            <w:t>(Barricelli, Casiraghi and Fogli, 2019; Naderi and Shojaei, 2023)</w:t>
          </w:r>
          <w:r w:rsidR="0084599B" w:rsidRPr="00F259DB">
            <w:rPr>
              <w:lang w:val="en-US"/>
            </w:rPr>
            <w:fldChar w:fldCharType="end"/>
          </w:r>
        </w:sdtContent>
      </w:sdt>
      <w:r w:rsidR="6F862364" w:rsidRPr="00F259DB">
        <w:rPr>
          <w:lang w:val="en-US"/>
        </w:rPr>
        <w:t>.</w:t>
      </w:r>
      <w:r w:rsidR="61F05422" w:rsidRPr="00F259DB">
        <w:rPr>
          <w:lang w:val="en-US"/>
        </w:rPr>
        <w:t xml:space="preserve"> </w:t>
      </w:r>
      <w:r w:rsidR="53D98E02" w:rsidRPr="00F259DB">
        <w:rPr>
          <w:lang w:val="en-US"/>
        </w:rPr>
        <w:t>Unlike manufacturing products</w:t>
      </w:r>
      <w:r w:rsidR="74FE5FAF" w:rsidRPr="00F259DB">
        <w:rPr>
          <w:lang w:val="en-US"/>
        </w:rPr>
        <w:t xml:space="preserve">, which are produced </w:t>
      </w:r>
      <w:r w:rsidR="00621FDC">
        <w:rPr>
          <w:lang w:val="en-US"/>
        </w:rPr>
        <w:t>in large numbers</w:t>
      </w:r>
      <w:r w:rsidR="53D98E02" w:rsidRPr="00F259DB">
        <w:rPr>
          <w:lang w:val="en-US"/>
        </w:rPr>
        <w:t>, b</w:t>
      </w:r>
      <w:r w:rsidR="542EB769" w:rsidRPr="00F259DB">
        <w:rPr>
          <w:lang w:val="en-US"/>
        </w:rPr>
        <w:t>uildings and structures are</w:t>
      </w:r>
      <w:r w:rsidR="4F6BAC15" w:rsidRPr="00F259DB">
        <w:rPr>
          <w:lang w:val="en-US"/>
        </w:rPr>
        <w:t xml:space="preserve"> unique</w:t>
      </w:r>
      <w:r w:rsidR="00621FDC">
        <w:rPr>
          <w:lang w:val="en-US"/>
        </w:rPr>
        <w:t xml:space="preserve"> and commonly built once</w:t>
      </w:r>
      <w:r w:rsidR="4F6BAC15" w:rsidRPr="00F259DB">
        <w:rPr>
          <w:lang w:val="en-US"/>
        </w:rPr>
        <w:t>.</w:t>
      </w:r>
      <w:r w:rsidR="542EB769" w:rsidRPr="00F259DB">
        <w:rPr>
          <w:lang w:val="en-US"/>
        </w:rPr>
        <w:t xml:space="preserve"> </w:t>
      </w:r>
      <w:r w:rsidR="61F05422" w:rsidRPr="00F259DB">
        <w:rPr>
          <w:lang w:val="en-US"/>
        </w:rPr>
        <w:t>A DT is defined as a “realistic digital represe</w:t>
      </w:r>
      <w:r w:rsidR="1037B9D3" w:rsidRPr="00F259DB">
        <w:rPr>
          <w:lang w:val="en-US"/>
        </w:rPr>
        <w:t>ntation of physical things” in the Gemini principle</w:t>
      </w:r>
      <w:r w:rsidR="0084599B" w:rsidRPr="00F259DB">
        <w:rPr>
          <w:lang w:val="en-US"/>
        </w:rPr>
        <w:t xml:space="preserve"> </w:t>
      </w:r>
      <w:sdt>
        <w:sdtPr>
          <w:rPr>
            <w:lang w:val="en-US"/>
          </w:rPr>
          <w:alias w:val="To edit, see citavi.com/edit"/>
          <w:tag w:val="CitaviPlaceholder#dca68b57-8525-4d0f-99c8-4d61415b1c55"/>
          <w:id w:val="2077542985"/>
          <w:placeholder>
            <w:docPart w:val="DefaultPlaceholder_-1854013440"/>
          </w:placeholder>
        </w:sdtPr>
        <w:sdtEndPr/>
        <w:sdtContent>
          <w:r w:rsidR="0084599B"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MjU3MDVmLTU4MjQtNGVhNy1hMzhkLWYyNTM4NmU2OTM2YyIsIlJhbmdlTGVuZ3RoIjoyMSwiUmVmZXJlbmNlSWQiOiI2NTU5YTNlMy1hMWQxLTQ5OGEtYjRjMy1kYjVhOGZmNDQwY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3d3dy5yZXBvc2l0b3J5LmNhbS5hYy51ay9oYW5kbGUvMTgxMC8yODQ4ODkiLCJVcmlTdHJpbmciOiJodHRwczovL3d3dy5yZXBvc2l0b3J5LmNhbS5hYy51ay9oYW5kbGUvMTgxMC8yODQ4ODk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F0aGlhcyBBcnR1cyIsIkNyZWF0ZWRPbiI6IjIwMjUtMDMtMjZUMDc6MDQ6MzYiLCJNb2RpZmllZEJ5IjoiX01hdGhpYXMgQXJ0dXMiLCJJZCI6IjM4YmY5YTE0LTk5NmEtNDFmMC1iZTM0LTA1M2Q0MmFjZjQ0YiIsIk1vZGlmaWVkT24iOiIyMDI1LTAzLTI2VDA3OjA0OjM2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MTAuMTc4NjMvQ0FNLjMyMjYwIiwiVXJpU3RyaW5nIjoiaHR0cHM6Ly9kb2kub3JnLzEwLjE3ODYzL0NBTS4zMjI2M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}</w:instrText>
          </w:r>
          <w:r w:rsidR="0084599B" w:rsidRPr="00F259DB">
            <w:rPr>
              <w:lang w:val="en-US"/>
            </w:rPr>
            <w:fldChar w:fldCharType="separate"/>
          </w:r>
          <w:r w:rsidR="008D5A97">
            <w:rPr>
              <w:lang w:val="en-US"/>
            </w:rPr>
            <w:t>(Bolton</w:t>
          </w:r>
          <w:r w:rsidR="008D5A97" w:rsidRPr="008D5A97">
            <w:rPr>
              <w:i/>
              <w:lang w:val="en-US"/>
            </w:rPr>
            <w:t xml:space="preserve"> et al.</w:t>
          </w:r>
          <w:r w:rsidR="008D5A97" w:rsidRPr="008D5A97">
            <w:rPr>
              <w:lang w:val="en-US"/>
            </w:rPr>
            <w:t>, 2018)</w:t>
          </w:r>
          <w:r w:rsidR="0084599B" w:rsidRPr="00F259DB">
            <w:rPr>
              <w:lang w:val="en-US"/>
            </w:rPr>
            <w:fldChar w:fldCharType="end"/>
          </w:r>
        </w:sdtContent>
      </w:sdt>
      <w:r w:rsidR="1037B9D3" w:rsidRPr="00F259DB">
        <w:rPr>
          <w:lang w:val="en-US"/>
        </w:rPr>
        <w:t xml:space="preserve">. </w:t>
      </w:r>
      <w:r w:rsidR="1828319F" w:rsidRPr="00F259DB">
        <w:rPr>
          <w:lang w:val="en-US"/>
        </w:rPr>
        <w:t>This is a very basic definition and l</w:t>
      </w:r>
      <w:r w:rsidR="46FA7EE2" w:rsidRPr="00F259DB">
        <w:rPr>
          <w:lang w:val="en-US"/>
        </w:rPr>
        <w:t>eaves</w:t>
      </w:r>
      <w:r w:rsidR="1828319F" w:rsidRPr="00F259DB">
        <w:rPr>
          <w:lang w:val="en-US"/>
        </w:rPr>
        <w:t xml:space="preserve"> </w:t>
      </w:r>
      <w:r w:rsidR="4BB27B10" w:rsidRPr="00F259DB">
        <w:rPr>
          <w:lang w:val="en-US"/>
        </w:rPr>
        <w:t>out aspects of</w:t>
      </w:r>
      <w:r w:rsidR="1828319F" w:rsidRPr="00F259DB">
        <w:rPr>
          <w:lang w:val="en-US"/>
        </w:rPr>
        <w:t xml:space="preserve"> </w:t>
      </w:r>
      <w:r w:rsidR="00BB5403" w:rsidRPr="00F259DB">
        <w:rPr>
          <w:lang w:val="en-US"/>
        </w:rPr>
        <w:t>synchronization</w:t>
      </w:r>
      <w:r w:rsidR="540239B7" w:rsidRPr="00F259DB">
        <w:rPr>
          <w:lang w:val="en-US"/>
        </w:rPr>
        <w:t>, scaling, purpose etc.</w:t>
      </w:r>
      <w:r w:rsidR="3BFF1DF0" w:rsidRPr="00F259DB">
        <w:rPr>
          <w:lang w:val="en-US"/>
        </w:rPr>
        <w:t xml:space="preserve"> Another definition is given by the Federal Ministry for Digital and transport</w:t>
      </w:r>
      <w:r w:rsidR="6E1E0784" w:rsidRPr="00F259DB">
        <w:rPr>
          <w:lang w:val="en-US"/>
        </w:rPr>
        <w:t>:</w:t>
      </w:r>
      <w:r w:rsidR="3BFF1DF0" w:rsidRPr="00F259DB">
        <w:rPr>
          <w:lang w:val="en-US"/>
        </w:rPr>
        <w:t xml:space="preserve"> </w:t>
      </w:r>
      <w:r w:rsidR="2B9F4744" w:rsidRPr="00F259DB">
        <w:rPr>
          <w:lang w:val="en-US"/>
        </w:rPr>
        <w:t>‘</w:t>
      </w:r>
      <w:r w:rsidR="674B38A8" w:rsidRPr="00F259DB">
        <w:rPr>
          <w:lang w:val="en-US"/>
        </w:rPr>
        <w:t>A Digital twin is a digital counterpart of a physical syste</w:t>
      </w:r>
      <w:r w:rsidR="6B31410F" w:rsidRPr="00F259DB">
        <w:rPr>
          <w:lang w:val="en-US"/>
        </w:rPr>
        <w:t>m</w:t>
      </w:r>
      <w:r w:rsidR="674B38A8" w:rsidRPr="00F259DB">
        <w:rPr>
          <w:lang w:val="en-US"/>
        </w:rPr>
        <w:t>, whereby</w:t>
      </w:r>
      <w:r w:rsidR="64BE6DC1" w:rsidRPr="00F259DB">
        <w:rPr>
          <w:lang w:val="en-US"/>
        </w:rPr>
        <w:t xml:space="preserve"> the real system and its digital counterpart are connected with an automatized </w:t>
      </w:r>
      <w:r w:rsidR="71BA1E6E" w:rsidRPr="00F259DB">
        <w:rPr>
          <w:lang w:val="en-US"/>
        </w:rPr>
        <w:t xml:space="preserve">real time </w:t>
      </w:r>
      <w:r w:rsidR="64BE6DC1" w:rsidRPr="00F259DB">
        <w:rPr>
          <w:lang w:val="en-US"/>
        </w:rPr>
        <w:t>data and information exchange</w:t>
      </w:r>
      <w:r w:rsidR="501ED38D" w:rsidRPr="00F259DB">
        <w:rPr>
          <w:lang w:val="en-US"/>
        </w:rPr>
        <w:t xml:space="preserve"> </w:t>
      </w:r>
      <w:r w:rsidR="085EE0E7" w:rsidRPr="00F259DB">
        <w:rPr>
          <w:lang w:val="en-US"/>
        </w:rPr>
        <w:t xml:space="preserve">over the entire </w:t>
      </w:r>
      <w:r w:rsidR="7CFB1C31" w:rsidRPr="00F259DB">
        <w:rPr>
          <w:lang w:val="en-US"/>
        </w:rPr>
        <w:t>life cycle.</w:t>
      </w:r>
      <w:r w:rsidR="085EE0E7" w:rsidRPr="00F259DB">
        <w:rPr>
          <w:lang w:val="en-US"/>
        </w:rPr>
        <w:t>'</w:t>
      </w:r>
      <w:r w:rsidR="0084599B" w:rsidRPr="00F259DB">
        <w:rPr>
          <w:lang w:val="en-US"/>
        </w:rPr>
        <w:t xml:space="preserve"> </w:t>
      </w:r>
      <w:sdt>
        <w:sdtPr>
          <w:rPr>
            <w:lang w:val="en-US"/>
          </w:rPr>
          <w:alias w:val="To edit, see citavi.com/edit"/>
          <w:tag w:val="CitaviPlaceholder#b5879be7-67d8-4f2e-bfe5-4b6c1cf7c8cf"/>
          <w:id w:val="2084791477"/>
          <w:placeholder>
            <w:docPart w:val="DefaultPlaceholder_-1854013440"/>
          </w:placeholder>
        </w:sdtPr>
        <w:sdtEndPr/>
        <w:sdtContent>
          <w:r w:rsidR="0084599B"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ZmFkZjQ2LTUyMmEtNDRjNi1hMzgxLTU2OTQ2YTMzZDMxZSIsIlJhbmdlTGVuZ3RoIjo1MSwiUmVmZXJlbmNlSWQiOiI0NGYzOWRjZS00M2NkLTQ0ZWEtYWM0OC01NzlmOTUxODZl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mliVGVYS2V5IjoiQnVuZGVzbWluaXN0ZXJpdW1mdXJEaWdpdGFsZXN1bmRWZXJrZWhyLjIwMjMiLCJDaXRhdGlvbktleVVwZGF0ZVR5cGUiOjAsIkNvbGxhYm9yYXRvcnMiOltdLCJDb3ZlclBhdGgiOnsiJGlkIjoiNyIsIiR0eXBlIjoiU3dpc3NBY2FkZW1pYy5DaXRhdmkuTGlua2VkUmVzb3VyY2UsIFN3aXNzQWNhZGVtaWMuQ2l0YXZpIiwiTGlua2VkUmVzb3VyY2VUeXBlIjoyLCJPcmlnaW5hbFN0cmluZyI6IkM6XFxVc2Vyc1xcdXNlclxcQXBwRGF0YVxcTG9jYWxcXFRlbXBcXGF6ajRoeHE1LmpwZyIsIlVyaVN0cmluZyI6IjQ0ZjM5ZGNlLTQzY2QtNDRlYS1hYzQ4LTU3OWY5NTE4NmUzN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pZ2l0YWxlcnp3aWxsaW5nLmJ1bmRlc2Zlcm5zdHJhc3Nlbi5kZS9kb3dubG9hZC8yMTk1OS8/dG1zdHY9MTY5Mzk4OTUxMSIsIlVyaVN0cmluZyI6Imh0dHBzOi8vZGlnaXRhbGVyendpbGxpbmcuYnVuZGVzZmVybnN0cmFzc2VuLmRlL2Rvd25sb2FkLzIxOTU5Lz90bXN0dj0xNjkzOTg5NTE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}</w:instrText>
          </w:r>
          <w:r w:rsidR="0084599B" w:rsidRPr="00F259DB">
            <w:rPr>
              <w:lang w:val="en-US"/>
            </w:rPr>
            <w:fldChar w:fldCharType="separate"/>
          </w:r>
          <w:r w:rsidR="008D5A97">
            <w:rPr>
              <w:lang w:val="en-US"/>
            </w:rPr>
            <w:t>(Bundesministerium für Digitales und Verkehr, 2023)</w:t>
          </w:r>
          <w:r w:rsidR="0084599B" w:rsidRPr="00F259DB">
            <w:rPr>
              <w:lang w:val="en-US"/>
            </w:rPr>
            <w:fldChar w:fldCharType="end"/>
          </w:r>
        </w:sdtContent>
      </w:sdt>
      <w:r w:rsidR="085EE0E7" w:rsidRPr="00F259DB">
        <w:rPr>
          <w:lang w:val="en-US"/>
        </w:rPr>
        <w:t xml:space="preserve"> </w:t>
      </w:r>
      <w:proofErr w:type="spellStart"/>
      <w:r w:rsidR="501ED38D" w:rsidRPr="00F259DB">
        <w:rPr>
          <w:lang w:val="en-US"/>
        </w:rPr>
        <w:t>Pärn</w:t>
      </w:r>
      <w:proofErr w:type="spellEnd"/>
      <w:r w:rsidR="501ED38D" w:rsidRPr="00F259DB">
        <w:rPr>
          <w:lang w:val="en-US"/>
        </w:rPr>
        <w:t xml:space="preserve"> et al. (2024) highlight that the current </w:t>
      </w:r>
      <w:r w:rsidR="501ED38D" w:rsidRPr="00F259DB">
        <w:rPr>
          <w:lang w:val="en-US"/>
        </w:rPr>
        <w:lastRenderedPageBreak/>
        <w:t>understanding of Digital Twins (DT) is too simplistic and limited in its scope</w:t>
      </w:r>
      <w:r w:rsidR="00F13EA5" w:rsidRPr="00F259DB">
        <w:rPr>
          <w:lang w:val="en-US"/>
        </w:rPr>
        <w:t xml:space="preserve"> </w:t>
      </w:r>
      <w:sdt>
        <w:sdtPr>
          <w:rPr>
            <w:lang w:val="en-US"/>
          </w:rPr>
          <w:alias w:val="To edit, see citavi.com/edit"/>
          <w:tag w:val="CitaviPlaceholder#cdebc038-7219-436d-a5de-3b60dda062ec"/>
          <w:id w:val="1360858325"/>
          <w:placeholder>
            <w:docPart w:val="DefaultPlaceholder_-1854013440"/>
          </w:placeholder>
        </w:sdtPr>
        <w:sdtEndPr/>
        <w:sdtContent>
          <w:r w:rsidR="00F13EA5"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N2RiMThkLWNhODYtNGJkZi04NDM2LWI3ZDE1NjVhYWE2OCIsIlJhbmdlTGVuZ3RoIjoxOSwiUmVmZXJlbmNlSWQiOiI4N2FhMmJmZi0xZDFiLTRmODgtYmU4ZS1mNTM5ZmYwZmY5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}</w:instrText>
          </w:r>
          <w:r w:rsidR="00F13EA5" w:rsidRPr="00F259DB">
            <w:rPr>
              <w:lang w:val="en-US"/>
            </w:rPr>
            <w:fldChar w:fldCharType="separate"/>
          </w:r>
          <w:r w:rsidR="008D5A97">
            <w:rPr>
              <w:lang w:val="en-US"/>
            </w:rPr>
            <w:t>(Pärn</w:t>
          </w:r>
          <w:r w:rsidR="008D5A97" w:rsidRPr="008D5A97">
            <w:rPr>
              <w:i/>
              <w:lang w:val="en-US"/>
            </w:rPr>
            <w:t xml:space="preserve"> et al.</w:t>
          </w:r>
          <w:r w:rsidR="008D5A97" w:rsidRPr="008D5A97">
            <w:rPr>
              <w:lang w:val="en-US"/>
            </w:rPr>
            <w:t>, 2024)</w:t>
          </w:r>
          <w:r w:rsidR="00F13EA5" w:rsidRPr="00F259DB">
            <w:rPr>
              <w:lang w:val="en-US"/>
            </w:rPr>
            <w:fldChar w:fldCharType="end"/>
          </w:r>
        </w:sdtContent>
      </w:sdt>
      <w:r w:rsidR="501ED38D" w:rsidRPr="00F259DB">
        <w:rPr>
          <w:lang w:val="en-US"/>
        </w:rPr>
        <w:t>.</w:t>
      </w:r>
      <w:r w:rsidR="540239B7" w:rsidRPr="00F259DB">
        <w:rPr>
          <w:lang w:val="en-US"/>
        </w:rPr>
        <w:t xml:space="preserve"> </w:t>
      </w:r>
      <w:r w:rsidR="73DB58BD" w:rsidRPr="00F259DB">
        <w:rPr>
          <w:lang w:val="en-US"/>
        </w:rPr>
        <w:t>Lei et al. (2023) include aspects, such as real-time data, geometric and semantic data, operations</w:t>
      </w:r>
      <w:r w:rsidR="7958AA50" w:rsidRPr="00F259DB">
        <w:rPr>
          <w:lang w:val="en-US"/>
        </w:rPr>
        <w:t xml:space="preserve"> and functions</w:t>
      </w:r>
      <w:r w:rsidR="00F13EA5" w:rsidRPr="00F259DB">
        <w:rPr>
          <w:lang w:val="en-US"/>
        </w:rPr>
        <w:t xml:space="preserve"> </w:t>
      </w:r>
      <w:sdt>
        <w:sdtPr>
          <w:rPr>
            <w:lang w:val="en-US"/>
          </w:rPr>
          <w:alias w:val="To edit, see citavi.com/edit"/>
          <w:tag w:val="CitaviPlaceholder#a5f50cc2-d4de-4895-867d-4a2c6d3dc868"/>
          <w:id w:val="1949583680"/>
          <w:placeholder>
            <w:docPart w:val="DefaultPlaceholder_-1854013440"/>
          </w:placeholder>
        </w:sdtPr>
        <w:sdtEndPr/>
        <w:sdtContent>
          <w:r w:rsidR="00F13EA5"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YzM5MDBhLTcwYzktNGY4Ny05MDczLTYwYjliZTNkNmFlYSIsIlJhbmdlTGVuZ3RoIjoxOCwiUmVmZXJlbmNlSWQiOiIxOTM2YjA2MC02NGVjLTRmZjAtODEyZi04NmMyYTkzOTc4Y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YXV0Y29uLjIwMjIuMTA0NzE2IiwiVXJpU3RyaW5nIjoiaHR0cHM6Ly9kb2kub3JnLzEwLjEwMTYvai5hdXRjb24uMjAyMi4xMDQ3M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}</w:instrText>
          </w:r>
          <w:r w:rsidR="00F13EA5" w:rsidRPr="00F259DB">
            <w:rPr>
              <w:lang w:val="en-US"/>
            </w:rPr>
            <w:fldChar w:fldCharType="separate"/>
          </w:r>
          <w:r w:rsidR="008D5A97">
            <w:rPr>
              <w:lang w:val="en-US"/>
            </w:rPr>
            <w:t>(Lei</w:t>
          </w:r>
          <w:r w:rsidR="008D5A97" w:rsidRPr="008D5A97">
            <w:rPr>
              <w:i/>
              <w:lang w:val="en-US"/>
            </w:rPr>
            <w:t xml:space="preserve"> et al.</w:t>
          </w:r>
          <w:r w:rsidR="008D5A97" w:rsidRPr="008D5A97">
            <w:rPr>
              <w:lang w:val="en-US"/>
            </w:rPr>
            <w:t>, 2023)</w:t>
          </w:r>
          <w:r w:rsidR="00F13EA5" w:rsidRPr="00F259DB">
            <w:rPr>
              <w:lang w:val="en-US"/>
            </w:rPr>
            <w:fldChar w:fldCharType="end"/>
          </w:r>
        </w:sdtContent>
      </w:sdt>
      <w:r w:rsidR="7958AA50" w:rsidRPr="00F259DB">
        <w:rPr>
          <w:lang w:val="en-US"/>
        </w:rPr>
        <w:t>.</w:t>
      </w:r>
      <w:r w:rsidR="6F9825FA" w:rsidRPr="00F259DB">
        <w:rPr>
          <w:lang w:val="en-US"/>
        </w:rPr>
        <w:t xml:space="preserve"> Similar definitions are provided by other researchers as wel</w:t>
      </w:r>
      <w:r w:rsidR="7738594F" w:rsidRPr="00F259DB">
        <w:rPr>
          <w:lang w:val="en-US"/>
        </w:rPr>
        <w:t>l</w:t>
      </w:r>
      <w:r w:rsidR="006A6F76" w:rsidRPr="00F259DB">
        <w:rPr>
          <w:lang w:val="en-US"/>
        </w:rPr>
        <w:t xml:space="preserve"> </w:t>
      </w:r>
      <w:sdt>
        <w:sdtPr>
          <w:rPr>
            <w:lang w:val="en-US"/>
          </w:rPr>
          <w:alias w:val="To edit, see citavi.com/edit"/>
          <w:tag w:val="CitaviPlaceholder#2c5421d8-f916-4bb6-972e-92dd1ee40be9"/>
          <w:id w:val="788239746"/>
          <w:placeholder>
            <w:docPart w:val="DefaultPlaceholder_-1854013440"/>
          </w:placeholder>
        </w:sdtPr>
        <w:sdtEndPr/>
        <w:sdtContent>
          <w:r w:rsidR="006A6F76"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Dg2YThmLTMxMjItNDVkMy1hZjg5LTlmMDQ1NmU4ZDhmNSIsIlJhbmdlTGVuZ3RoIjoyMCwiUmVmZXJlbmNlSWQiOiIyZDk5YjRlOC04OTFkLTRkZWUtODczOS0zNjg5N2NkNzBhN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hdXRjb24uMjAyMS4xMDM4MzgiLCJVcmlTdHJpbmciOiJodHRwczovL2RvaS5vcmcvMTAuMTAxNi9qLmF1dGNvbi4yMDIxLjEwMzgz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}</w:instrText>
          </w:r>
          <w:r w:rsidR="006A6F76" w:rsidRPr="00F259DB">
            <w:rPr>
              <w:lang w:val="en-US"/>
            </w:rPr>
            <w:fldChar w:fldCharType="separate"/>
          </w:r>
          <w:r w:rsidR="008D5A97">
            <w:rPr>
              <w:lang w:val="en-US"/>
            </w:rPr>
            <w:t>(Jiang</w:t>
          </w:r>
          <w:r w:rsidR="008D5A97" w:rsidRPr="008D5A97">
            <w:rPr>
              <w:i/>
              <w:lang w:val="en-US"/>
            </w:rPr>
            <w:t xml:space="preserve"> et al.</w:t>
          </w:r>
          <w:r w:rsidR="008D5A97" w:rsidRPr="008D5A97">
            <w:rPr>
              <w:lang w:val="en-US"/>
            </w:rPr>
            <w:t>, 2021)</w:t>
          </w:r>
          <w:r w:rsidR="006A6F76" w:rsidRPr="00F259DB">
            <w:rPr>
              <w:lang w:val="en-US"/>
            </w:rPr>
            <w:fldChar w:fldCharType="end"/>
          </w:r>
        </w:sdtContent>
      </w:sdt>
      <w:r w:rsidR="7738594F" w:rsidRPr="00F259DB">
        <w:rPr>
          <w:lang w:val="en-US"/>
        </w:rPr>
        <w:t>.</w:t>
      </w:r>
      <w:r w:rsidR="2C559F0A" w:rsidRPr="00F259DB">
        <w:rPr>
          <w:lang w:val="en-US"/>
        </w:rPr>
        <w:t xml:space="preserve"> </w:t>
      </w:r>
      <w:proofErr w:type="spellStart"/>
      <w:r w:rsidR="2C559F0A" w:rsidRPr="00F259DB">
        <w:rPr>
          <w:lang w:val="en-US"/>
        </w:rPr>
        <w:t>Pärn</w:t>
      </w:r>
      <w:proofErr w:type="spellEnd"/>
      <w:r w:rsidR="2C559F0A" w:rsidRPr="00F259DB">
        <w:rPr>
          <w:lang w:val="en-US"/>
        </w:rPr>
        <w:t xml:space="preserve"> et al. (2024) considered multiple use cases for digital twins comparable to </w:t>
      </w:r>
      <w:r w:rsidR="29DBD135" w:rsidRPr="00F259DB">
        <w:rPr>
          <w:lang w:val="en-US"/>
        </w:rPr>
        <w:t>systems in reality</w:t>
      </w:r>
      <w:r w:rsidR="006A6F76" w:rsidRPr="00F259DB">
        <w:rPr>
          <w:lang w:val="en-US"/>
        </w:rPr>
        <w:t xml:space="preserve"> </w:t>
      </w:r>
      <w:sdt>
        <w:sdtPr>
          <w:rPr>
            <w:lang w:val="en-US"/>
          </w:rPr>
          <w:alias w:val="To edit, see citavi.com/edit"/>
          <w:tag w:val="CitaviPlaceholder#99bcf44c-7966-4c3e-8e17-c922839a4195"/>
          <w:id w:val="1573083670"/>
          <w:placeholder>
            <w:docPart w:val="DefaultPlaceholder_-1854013440"/>
          </w:placeholder>
        </w:sdtPr>
        <w:sdtEndPr/>
        <w:sdtContent>
          <w:r w:rsidR="006A6F76"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YWE3MTQ2LTFhOTktNGM2OS1hODUxLWRmZGVkYTZlYWM5NyIsIlJhbmdlTGVuZ3RoIjoxOSwiUmVmZXJlbmNlSWQiOiI4N2FhMmJmZi0xZDFiLTRmODgtYmU4ZS1mNTM5ZmYwZmY5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}</w:instrText>
          </w:r>
          <w:r w:rsidR="006A6F76" w:rsidRPr="00F259DB">
            <w:rPr>
              <w:lang w:val="en-US"/>
            </w:rPr>
            <w:fldChar w:fldCharType="separate"/>
          </w:r>
          <w:r w:rsidR="008D5A97">
            <w:rPr>
              <w:lang w:val="en-US"/>
            </w:rPr>
            <w:t>(Pärn</w:t>
          </w:r>
          <w:r w:rsidR="008D5A97" w:rsidRPr="008D5A97">
            <w:rPr>
              <w:i/>
              <w:lang w:val="en-US"/>
            </w:rPr>
            <w:t xml:space="preserve"> et al.</w:t>
          </w:r>
          <w:r w:rsidR="008D5A97" w:rsidRPr="008D5A97">
            <w:rPr>
              <w:lang w:val="en-US"/>
            </w:rPr>
            <w:t>, 2024)</w:t>
          </w:r>
          <w:r w:rsidR="006A6F76" w:rsidRPr="00F259DB">
            <w:rPr>
              <w:lang w:val="en-US"/>
            </w:rPr>
            <w:fldChar w:fldCharType="end"/>
          </w:r>
        </w:sdtContent>
      </w:sdt>
      <w:r w:rsidR="29DBD135" w:rsidRPr="00F259DB">
        <w:rPr>
          <w:lang w:val="en-US"/>
        </w:rPr>
        <w:t>.</w:t>
      </w:r>
      <w:r w:rsidR="766C9BF6" w:rsidRPr="00F259DB">
        <w:rPr>
          <w:lang w:val="en-US"/>
        </w:rPr>
        <w:t xml:space="preserve"> To distinguish DT from BIM, </w:t>
      </w:r>
      <w:r w:rsidR="08075393" w:rsidRPr="00F259DB">
        <w:rPr>
          <w:lang w:val="en-US"/>
        </w:rPr>
        <w:t>this paper considers a DT as a combination of a physical system, virtual representation</w:t>
      </w:r>
      <w:r w:rsidR="4671DF6C" w:rsidRPr="00F259DB">
        <w:rPr>
          <w:lang w:val="en-US"/>
        </w:rPr>
        <w:t xml:space="preserve"> and automatic data exchange between both</w:t>
      </w:r>
      <w:r w:rsidR="006A6F76" w:rsidRPr="00F259DB">
        <w:rPr>
          <w:lang w:val="en-US"/>
        </w:rPr>
        <w:t xml:space="preserve"> </w:t>
      </w:r>
      <w:sdt>
        <w:sdtPr>
          <w:rPr>
            <w:lang w:val="en-US"/>
          </w:rPr>
          <w:alias w:val="To edit, see citavi.com/edit"/>
          <w:tag w:val="CitaviPlaceholder#7812cae6-d65e-45b6-929b-419d95581501"/>
          <w:id w:val="1537091004"/>
          <w:placeholder>
            <w:docPart w:val="2E46E1B1E0C947AB8A506D12384EFFC8"/>
          </w:placeholder>
        </w:sdtPr>
        <w:sdtEndPr/>
        <w:sdtContent>
          <w:r w:rsidR="006A6F76"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ZDQxNWJmLWFkMWMtNDY4MS1hYTBiLTMzZjM2ZGIyZDE4ZSIsIlJhbmdlTGVuZ3RoIjozOSwiUmVmZXJlbmNlSWQiOiJiNDM0NWNmZC1kNDNkLTRhYmItYWRjNC0wODdlZTYyMjI3Y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YnVpbGRpbmdzbWFydC5vcmcvd3AtY29udGVudC91cGxvYWRzLzIwMjAvMDYvRW5hYmxpbmctRGlnaXRhbC1Ud2lucy1Qb3NpdGlvbmluZy1QYXBlci1GaW5hbC5wZGYiLCJVcmlTdHJpbmciOiJodHRwczovL3d3dy5idWlsZGluZ3NtYXJ0Lm9yZy93cC1jb250ZW50L3VwbG9hZHMvMjAyMC8wNi9FbmFibGluZy1EaWdpdGFsLVR3aW5zLVBvc2l0aW9uaW5nLVBhcGVyLUZpbmFs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eyIkaWQiOiIxOSIsIiR0eXBlIjoiU3dpc3NBY2FkZW1pYy5DaXRhdmkuUGVyc29uLCBTd2lzc0FjYWRlbWljLkNpdGF2aSIsIkxhc3ROYW1lIjoiQnVuZGVzbWluaXN0ZXJpdW0gZsO8ciBEaWdpdGFsZXMgdW5kIFZlcmtlaHIiLCJQcm90ZWN0ZWQiOmZhbHNlLCJTZXgiOjAsIkNyZWF0ZWRCeSI6Il9NYXRoaWFzIEFydHVzIiwiQ3JlYXRlZE9uIjoiMjAyNS0wNC0wN1QxNDowNDo1MCIsIk1vZGlmaWVkQnkiOiJfTWF0aGlhcyBBcnR1cyIsIklkIjoiOTY0YjQyMTctNTIwMi00MWE0LWE4ZmQtMmE4N2NmNDk2YzQzIiwiTW9kaWZpZWRPbiI6IjIwMjUtMDQtMDdUMTQ6MDQ6NTAiLCJQcm9qZWN0Ijp7IiRyZWYiOiI4In19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2RpZ2l0YWxlcnp3aWxsaW5nLmJ1bmRlc2Zlcm5zdHJhc3Nlbi5kZS9kb3dubG9hZC8yMTk1OS8/dG1zdHY9MTY5Mzk4OTUxMSIsIlVyaVN0cmluZyI6Imh0dHBzOi8vZGlnaXRhbGVyendpbGxpbmcuYnVuZGVzZmVybnN0cmFzc2VuLmRlL2Rvd25sb2FkLzIxOTU5Lz90bXN0dj0xNjkzOTg5NTEx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}</w:instrText>
          </w:r>
          <w:r w:rsidR="006A6F76" w:rsidRPr="00F259DB">
            <w:rPr>
              <w:lang w:val="en-US"/>
            </w:rPr>
            <w:fldChar w:fldCharType="separate"/>
          </w:r>
          <w:r w:rsidR="008D5A97">
            <w:rPr>
              <w:lang w:val="en-US"/>
            </w:rPr>
            <w:t>(buildingSMART International Ltd., 2020; Bundesministerium für Digitales und Verkehr, 2023)</w:t>
          </w:r>
          <w:r w:rsidR="006A6F76" w:rsidRPr="00F259DB">
            <w:rPr>
              <w:lang w:val="en-US"/>
            </w:rPr>
            <w:fldChar w:fldCharType="end"/>
          </w:r>
        </w:sdtContent>
      </w:sdt>
      <w:r w:rsidR="006A6F76" w:rsidRPr="00F259DB">
        <w:rPr>
          <w:lang w:val="en-US"/>
        </w:rPr>
        <w:t>.</w:t>
      </w:r>
      <w:r w:rsidR="5303276D" w:rsidRPr="00F259DB">
        <w:rPr>
          <w:lang w:val="en-US"/>
        </w:rPr>
        <w:t xml:space="preserve"> Furthermore, it aims at one service at least</w:t>
      </w:r>
      <w:r w:rsidR="006A6F76" w:rsidRPr="00F259DB">
        <w:rPr>
          <w:lang w:val="en-US"/>
        </w:rPr>
        <w:t xml:space="preserve"> </w:t>
      </w:r>
      <w:sdt>
        <w:sdtPr>
          <w:rPr>
            <w:lang w:val="en-US"/>
          </w:rPr>
          <w:alias w:val="To edit, see citavi.com/edit"/>
          <w:tag w:val="CitaviPlaceholder#0f6fd626-f3d7-465b-9ec2-6afb2a77693b"/>
          <w:id w:val="-813719094"/>
          <w:placeholder>
            <w:docPart w:val="DefaultPlaceholder_-1854013440"/>
          </w:placeholder>
        </w:sdtPr>
        <w:sdtEndPr/>
        <w:sdtContent>
          <w:r w:rsidR="006A6F76"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MTExNzAxLTc0YzctNDY5NS1hYTUwLTZhOTcwNmIwOTM3OSIsIlJhbmdlTGVuZ3RoIjoyMiwiUmVmZXJlbmNlSWQiOiJmYjUzZjZmOS02N2ZiLTRlNWYtODBmMi03NmE0OTc4MmE4M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IxNDgvYmVudi40Ni40LjU0NyIsIlVyaVN0cmluZyI6Imh0dHBzOi8vZG9pLm9yZy8xMC4yMTQ4L2JlbnYuNDYuNC41ND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}</w:instrText>
          </w:r>
          <w:r w:rsidR="006A6F76" w:rsidRPr="00F259DB">
            <w:rPr>
              <w:lang w:val="en-US"/>
            </w:rPr>
            <w:fldChar w:fldCharType="separate"/>
          </w:r>
          <w:r w:rsidR="008D5A97">
            <w:rPr>
              <w:lang w:val="en-US"/>
            </w:rPr>
            <w:t>(Ketzler</w:t>
          </w:r>
          <w:r w:rsidR="008D5A97" w:rsidRPr="008D5A97">
            <w:rPr>
              <w:i/>
              <w:lang w:val="en-US"/>
            </w:rPr>
            <w:t xml:space="preserve"> et al.</w:t>
          </w:r>
          <w:r w:rsidR="008D5A97" w:rsidRPr="008D5A97">
            <w:rPr>
              <w:lang w:val="en-US"/>
            </w:rPr>
            <w:t>, 2020)</w:t>
          </w:r>
          <w:r w:rsidR="006A6F76" w:rsidRPr="00F259DB">
            <w:rPr>
              <w:lang w:val="en-US"/>
            </w:rPr>
            <w:fldChar w:fldCharType="end"/>
          </w:r>
        </w:sdtContent>
      </w:sdt>
      <w:r w:rsidR="006A6F76" w:rsidRPr="00F259DB">
        <w:rPr>
          <w:lang w:val="en-US"/>
        </w:rPr>
        <w:t>.</w:t>
      </w:r>
      <w:r w:rsidR="00FE4270">
        <w:rPr>
          <w:lang w:val="en-US"/>
        </w:rPr>
        <w:t xml:space="preserve"> Besides DT, digital shadows exist. Following Grieves, a digital shadow consists of a physical system, its digital counterpart and an automatic data exchange from the real system to the digital counterpart, i.e., a DT without an automatic data exchange from digital to real </w:t>
      </w:r>
      <w:sdt>
        <w:sdtPr>
          <w:rPr>
            <w:lang w:val="en-US"/>
          </w:rPr>
          <w:alias w:val="To edit, see citavi.com/edit"/>
          <w:tag w:val="CitaviPlaceholder#cf79cf3b-7a60-4cad-b37c-855f1c35ba8c"/>
          <w:id w:val="-909078509"/>
          <w:placeholder>
            <w:docPart w:val="DefaultPlaceholder_-1854013440"/>
          </w:placeholder>
        </w:sdtPr>
        <w:sdtEndPr/>
        <w:sdtContent>
          <w:r w:rsidR="00FE4270">
            <w:rPr>
              <w:lang w:val="en-US"/>
            </w:rPr>
            <w:fldChar w:fldCharType="begin"/>
          </w:r>
          <w:r w:rsidR="00FE4270">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NjNlYjJiLTliZmMtNGI3YS04OTk2LTEwOGNkZmY1MGM5OCIsIlJhbmdlTGVuZ3RoIjoyNywiUmVmZXJlbmNlSWQiOiJlZjczZjc2OS1jZWFmLTQxYzgtOTA4MC0xNmYxYzk2Njlm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85NzgtMy0zMTktMzg3NTYtN180IiwiVXJpU3RyaW5nIjoiaHR0cHM6Ly9kb2kub3JnLzEwLjEwMDcvOTc4LTMtMzE5LTM4NzU2LTdf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A3Lzk3OC0zLTMxOS0zODc1Ni03IiwiVXJpU3RyaW5nIjoiaHR0cHM6Ly9kb2kub3JnLzEwLjEwMDcvOTc4LTMtMzE5LTM4NzU2LT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}</w:instrText>
          </w:r>
          <w:r w:rsidR="00FE4270">
            <w:rPr>
              <w:lang w:val="en-US"/>
            </w:rPr>
            <w:fldChar w:fldCharType="separate"/>
          </w:r>
          <w:r w:rsidR="00FE4270">
            <w:rPr>
              <w:lang w:val="en-US"/>
            </w:rPr>
            <w:t>(Grieves and Vickers, 2017)</w:t>
          </w:r>
          <w:r w:rsidR="00FE4270">
            <w:rPr>
              <w:lang w:val="en-US"/>
            </w:rPr>
            <w:fldChar w:fldCharType="end"/>
          </w:r>
          <w:r w:rsidR="00FE4270">
            <w:rPr>
              <w:lang w:val="en-US"/>
            </w:rPr>
            <w:t>.</w:t>
          </w:r>
        </w:sdtContent>
      </w:sdt>
      <w:r w:rsidR="00FE4270">
        <w:rPr>
          <w:lang w:val="en-US"/>
        </w:rPr>
        <w:t xml:space="preserve"> </w:t>
      </w:r>
      <w:r w:rsidR="00EC500C">
        <w:rPr>
          <w:lang w:val="en-US"/>
        </w:rPr>
        <w:t xml:space="preserve">Only some publications are aware of this distinction, like </w:t>
      </w:r>
      <w:sdt>
        <w:sdtPr>
          <w:rPr>
            <w:lang w:val="en-US"/>
          </w:rPr>
          <w:alias w:val="To edit, see citavi.com/edit"/>
          <w:tag w:val="CitaviPlaceholder#1be252c9-edf5-44da-a263-8141096c7a1d"/>
          <w:id w:val="94840223"/>
          <w:placeholder>
            <w:docPart w:val="DefaultPlaceholder_-1854013440"/>
          </w:placeholder>
        </w:sdtPr>
        <w:sdtEndPr/>
        <w:sdtContent>
          <w:r w:rsidR="00EC500C">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U1NGIyODk2LWYwNjQtNGIyMy1iMDQ2LWZlZjcyYTI1ZWM0MSIsIkVudHJpZXMiOlt7IiRpZCI6IjIiLCIkdHlwZSI6IlN3aXNzQWNhZGVtaWMuQ2l0YXZpLkNpdGF0aW9ucy5Xb3JkUGxhY2Vob2xkZXJFbnRyeSwgU3dpc3NBY2FkZW1pYy5DaXRhdmkiLCJJZCI6IjRiNTZjNmQ1LTJkM2MtNDk5ZS1iOGEyLTVkYmUxYTY5YjVhZiIsIlJhbmdlTGVuZ3RoIjoxMiwiUmVmZXJlbmNlSWQiOiJkNzkwOTY4Ny1iZTVhLTQ0YmItOTI1ZS1kNDFlYzIxODRlNj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YnVpbGRlbnYuMjAyMy4xMTA4MzMiLCJVcmlTdHJpbmciOiJodHRwczovL2RvaS5vcmcvMTAuMTAxNi9qLmJ1aWxkZW52LjIwMjMuMTEwODM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}</w:instrText>
          </w:r>
          <w:r w:rsidR="00EC500C">
            <w:rPr>
              <w:lang w:val="en-US"/>
            </w:rPr>
            <w:fldChar w:fldCharType="separate"/>
          </w:r>
          <w:r w:rsidR="00EC500C">
            <w:rPr>
              <w:lang w:val="en-US"/>
            </w:rPr>
            <w:t>Osman</w:t>
          </w:r>
          <w:r w:rsidR="00EC500C" w:rsidRPr="00EC500C">
            <w:rPr>
              <w:i/>
              <w:lang w:val="en-US"/>
            </w:rPr>
            <w:t xml:space="preserve"> et al.</w:t>
          </w:r>
          <w:r w:rsidR="00EC500C">
            <w:rPr>
              <w:lang w:val="en-US"/>
            </w:rPr>
            <w:fldChar w:fldCharType="end"/>
          </w:r>
        </w:sdtContent>
      </w:sdt>
      <w:r w:rsidR="00EC500C">
        <w:rPr>
          <w:lang w:val="en-US"/>
        </w:rPr>
        <w:t xml:space="preserve"> </w:t>
      </w:r>
      <w:sdt>
        <w:sdtPr>
          <w:rPr>
            <w:lang w:val="en-US"/>
          </w:rPr>
          <w:alias w:val="To edit, see citavi.com/edit"/>
          <w:tag w:val="CitaviPlaceholder#554b2896-f064-4b23-b046-fef72a25ec41"/>
          <w:id w:val="-1584441428"/>
          <w:placeholder>
            <w:docPart w:val="DefaultPlaceholder_-1854013440"/>
          </w:placeholder>
        </w:sdtPr>
        <w:sdtEndPr/>
        <w:sdtContent>
          <w:r w:rsidR="00EC500C">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FiZTI1MmM5LWVkZjUtNDRkYS1hMjYzLTgxNDEwOTZjN2ExZCIsIkVudHJpZXMiOlt7IiRpZCI6IjIiLCIkdHlwZSI6IlN3aXNzQWNhZGVtaWMuQ2l0YXZpLkNpdGF0aW9ucy5Xb3JkUGxhY2Vob2xkZXJFbnRyeSwgU3dpc3NBY2FkZW1pYy5DaXRhdmkiLCJJZCI6IjFjZWFlMDYxLThiOTQtNDIyMS1hZDdkLWI4M2U2OTkzOWQzOSIsIlJhbmdlTGVuZ3RoIjo2LCJSZWZlcmVuY2VJZCI6ImQ3OTA5Njg3LWJlNWEtNDRiYi05MjVlLWQ0MWVjMjE4NGU2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J1aWxkZW52LjIwMjMuMTEwODMzIiwiVXJpU3RyaW5nIjoiaHR0cHM6Ly9kb2kub3JnLzEwLjEwMTYvai5idWlsZGVudi4yMDIzLjExMDgz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}</w:instrText>
          </w:r>
          <w:r w:rsidR="00EC500C">
            <w:rPr>
              <w:lang w:val="en-US"/>
            </w:rPr>
            <w:fldChar w:fldCharType="separate"/>
          </w:r>
          <w:r w:rsidR="00EC500C">
            <w:rPr>
              <w:lang w:val="en-US"/>
            </w:rPr>
            <w:t>(2023)</w:t>
          </w:r>
          <w:r w:rsidR="00EC500C">
            <w:rPr>
              <w:lang w:val="en-US"/>
            </w:rPr>
            <w:fldChar w:fldCharType="end"/>
          </w:r>
        </w:sdtContent>
      </w:sdt>
      <w:r w:rsidR="00EC500C">
        <w:rPr>
          <w:lang w:val="en-US"/>
        </w:rPr>
        <w:t xml:space="preserve">. Cyber-physical systems (CPS) is a third term used synonymously to DT. </w:t>
      </w:r>
      <w:sdt>
        <w:sdtPr>
          <w:rPr>
            <w:lang w:val="en-US"/>
          </w:rPr>
          <w:alias w:val="To edit, see citavi.com/edit"/>
          <w:tag w:val="CitaviPlaceholder#2b416e98-9c42-4454-ad60-6f145cdf658e"/>
          <w:id w:val="947593308"/>
          <w:placeholder>
            <w:docPart w:val="DefaultPlaceholder_-1854013440"/>
          </w:placeholder>
        </w:sdtPr>
        <w:sdtEndPr/>
        <w:sdtContent>
          <w:r w:rsidR="00EC500C">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2RkZjNlMjIxLTI5ZmItNGM1Yi1iMDEwLWU3ZGI4YzMyMGJhNSIsIkVudHJpZXMiOlt7IiRpZCI6IjIiLCIkdHlwZSI6IlN3aXNzQWNhZGVtaWMuQ2l0YXZpLkNpdGF0aW9ucy5Xb3JkUGxhY2Vob2xkZXJFbnRyeSwgU3dpc3NBY2FkZW1pYy5DaXRhdmkiLCJJZCI6IjgzYmI3Y2M2LWIzM2MtNDI3Yy1iZmVmLTIwMmI0YjY1MGRiNyIsIlJhbmdlTGVuZ3RoIjoyMSwiUmVmZXJlbmNlSWQiOiJhMGIyZDc5OS1lNjg1LTQ1MWEtOGFhZS01NDFmMTlmNDZiYz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2ODAvamJyZW4uMTYuMDAwMTMiLCJVcmlTdHJpbmciOiJodHRwczovL2RvaS5vcmcvMTAuMTY4MC9qYnJlbi4xNi4wMDAx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}</w:instrText>
          </w:r>
          <w:r w:rsidR="00EC500C">
            <w:rPr>
              <w:lang w:val="en-US"/>
            </w:rPr>
            <w:fldChar w:fldCharType="separate"/>
          </w:r>
          <w:r w:rsidR="00EC500C">
            <w:rPr>
              <w:lang w:val="en-US"/>
            </w:rPr>
            <w:t>Davila Delgado</w:t>
          </w:r>
          <w:r w:rsidR="00EC500C" w:rsidRPr="00EC500C">
            <w:rPr>
              <w:i/>
              <w:lang w:val="en-US"/>
            </w:rPr>
            <w:t xml:space="preserve"> et al.</w:t>
          </w:r>
          <w:r w:rsidR="00EC500C">
            <w:rPr>
              <w:lang w:val="en-US"/>
            </w:rPr>
            <w:fldChar w:fldCharType="end"/>
          </w:r>
        </w:sdtContent>
      </w:sdt>
      <w:r w:rsidR="00EC500C">
        <w:rPr>
          <w:lang w:val="en-US"/>
        </w:rPr>
        <w:t xml:space="preserve"> </w:t>
      </w:r>
      <w:sdt>
        <w:sdtPr>
          <w:rPr>
            <w:lang w:val="en-US"/>
          </w:rPr>
          <w:alias w:val="To edit, see citavi.com/edit"/>
          <w:tag w:val="CitaviPlaceholder#ddf3e221-29fb-4c5b-b010-e7db8c320ba5"/>
          <w:id w:val="-641726685"/>
          <w:placeholder>
            <w:docPart w:val="DefaultPlaceholder_-1854013440"/>
          </w:placeholder>
        </w:sdtPr>
        <w:sdtEndPr/>
        <w:sdtContent>
          <w:r w:rsidR="00EC500C">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JiNDE2ZTk4LTljNDItNDQ1NC1hZDYwLTZmMTQ1Y2RmNjU4ZSIsIkVudHJpZXMiOlt7IiRpZCI6IjIiLCIkdHlwZSI6IlN3aXNzQWNhZGVtaWMuQ2l0YXZpLkNpdGF0aW9ucy5Xb3JkUGxhY2Vob2xkZXJFbnRyeSwgU3dpc3NBY2FkZW1pYy5DaXRhdmkiLCJJZCI6ImJmZjQ1NWQzLTVkYzktNGQzNC1hNmE0LWVmZjE4YWQzOWE1YiIsIlJhbmdlTGVuZ3RoIjo2LCJSZWZlcmVuY2VJZCI6ImEwYjJkNzk5LWU2ODUtNDUxYS04YWFlLTU0MWYxOWY0NmJj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NjgwL2picmVuLjE2LjAwMDEzIiwiVXJpU3RyaW5nIjoiaHR0cHM6Ly9kb2kub3JnLzEwLjE2ODAvamJyZW4uMTYuMDAwM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TcpIn1dfSwiVGFnIjoiQ2l0YXZpUGxhY2Vob2xkZXIjZGRmM2UyMjEtMjlmYi00YzViLWIwMTAtZTdkYjhjMzIwYmE1IiwiVGV4dCI6IigyMDE3KSIsIldBSVZlcnNpb24iOiI2LjE5LjIuMSJ9}</w:instrText>
          </w:r>
          <w:r w:rsidR="00EC500C">
            <w:rPr>
              <w:lang w:val="en-US"/>
            </w:rPr>
            <w:fldChar w:fldCharType="separate"/>
          </w:r>
          <w:r w:rsidR="00EC500C">
            <w:rPr>
              <w:lang w:val="en-US"/>
            </w:rPr>
            <w:t>(2017)</w:t>
          </w:r>
          <w:r w:rsidR="00EC500C">
            <w:rPr>
              <w:lang w:val="en-US"/>
            </w:rPr>
            <w:fldChar w:fldCharType="end"/>
          </w:r>
        </w:sdtContent>
      </w:sdt>
      <w:r w:rsidR="00EC500C">
        <w:rPr>
          <w:lang w:val="en-US"/>
        </w:rPr>
        <w:t xml:space="preserve"> highlights the trend of building a DT based on several CPS.</w:t>
      </w:r>
    </w:p>
    <w:p w14:paraId="0C4BB043" w14:textId="395FFABF" w:rsidR="467CC6F7" w:rsidRPr="00F259DB" w:rsidRDefault="467CC6F7" w:rsidP="467CC6F7">
      <w:pPr>
        <w:pStyle w:val="NurText"/>
        <w:rPr>
          <w:lang w:val="en-US"/>
        </w:rPr>
      </w:pPr>
    </w:p>
    <w:p w14:paraId="0C18C113" w14:textId="1777C96A" w:rsidR="7A44C2F6" w:rsidRPr="009C0EF6" w:rsidRDefault="00C83070" w:rsidP="1125AFFA">
      <w:pPr>
        <w:pStyle w:val="berschrift1"/>
        <w:rPr>
          <w:caps/>
          <w:lang w:val="en-US"/>
        </w:rPr>
      </w:pPr>
      <w:r>
        <w:rPr>
          <w:caps/>
          <w:lang w:val="en-US"/>
        </w:rPr>
        <w:t>3</w:t>
      </w:r>
      <w:r w:rsidR="7A44C2F6" w:rsidRPr="009C0EF6">
        <w:rPr>
          <w:caps/>
          <w:lang w:val="en-US"/>
        </w:rPr>
        <w:t>. Standards and guidelines</w:t>
      </w:r>
    </w:p>
    <w:p w14:paraId="20B0828D" w14:textId="0F15E1B7" w:rsidR="5FF62F41" w:rsidRPr="00F259DB" w:rsidRDefault="00C83070" w:rsidP="0E5BBA0B">
      <w:pPr>
        <w:pStyle w:val="berschrift2"/>
        <w:spacing w:before="120" w:after="0"/>
        <w:ind w:left="426" w:hanging="426"/>
        <w:jc w:val="both"/>
        <w:rPr>
          <w:rFonts w:ascii="Arial" w:hAnsi="Arial" w:cs="Arial"/>
          <w:b w:val="0"/>
          <w:bCs w:val="0"/>
          <w:i w:val="0"/>
          <w:iCs w:val="0"/>
          <w:sz w:val="20"/>
          <w:szCs w:val="20"/>
          <w:lang w:val="en-US"/>
        </w:rPr>
      </w:pPr>
      <w:r>
        <w:rPr>
          <w:rFonts w:ascii="Arial" w:hAnsi="Arial" w:cs="Arial"/>
          <w:i w:val="0"/>
          <w:iCs w:val="0"/>
          <w:sz w:val="20"/>
          <w:szCs w:val="20"/>
          <w:lang w:val="en-US"/>
        </w:rPr>
        <w:t xml:space="preserve">3.1 </w:t>
      </w:r>
      <w:r w:rsidR="3CCBFD73" w:rsidRPr="00F259DB">
        <w:rPr>
          <w:rFonts w:ascii="Arial" w:hAnsi="Arial" w:cs="Arial"/>
          <w:i w:val="0"/>
          <w:iCs w:val="0"/>
          <w:sz w:val="20"/>
          <w:szCs w:val="20"/>
          <w:lang w:val="en-US"/>
        </w:rPr>
        <w:t>Manufacturing</w:t>
      </w:r>
    </w:p>
    <w:p w14:paraId="7E07C8F8" w14:textId="40C16143" w:rsidR="006900C5" w:rsidRPr="00F259DB" w:rsidRDefault="006900C5" w:rsidP="006900C5">
      <w:pPr>
        <w:pStyle w:val="NurText"/>
        <w:rPr>
          <w:sz w:val="20"/>
          <w:lang w:val="en-US"/>
        </w:rPr>
      </w:pPr>
      <w:r w:rsidRPr="00F259DB">
        <w:rPr>
          <w:sz w:val="20"/>
          <w:lang w:val="en-US"/>
        </w:rPr>
        <w:t>The digital transformation of manufacturing, especially through digital twins, relies on a complex ecosystem of standards to ensure interoperability, consistency and scalability across systems and industries</w:t>
      </w:r>
      <w:r w:rsidR="00F66659" w:rsidRPr="00F259DB">
        <w:rPr>
          <w:sz w:val="20"/>
          <w:lang w:val="en-US"/>
        </w:rPr>
        <w:t xml:space="preserve"> </w:t>
      </w:r>
      <w:sdt>
        <w:sdtPr>
          <w:rPr>
            <w:sz w:val="20"/>
            <w:lang w:val="en-US"/>
          </w:rPr>
          <w:alias w:val="To edit, see citavi.com/edit"/>
          <w:tag w:val="CitaviPlaceholder#65d0e1cb-3a47-499f-a650-1ac09a4a6dbb"/>
          <w:id w:val="1094210036"/>
          <w:placeholder>
            <w:docPart w:val="DefaultPlaceholder_-1854013440"/>
          </w:placeholder>
        </w:sdtPr>
        <w:sdtEndPr/>
        <w:sdtContent>
          <w:r w:rsidR="00F66659" w:rsidRPr="00F259DB">
            <w:rPr>
              <w:sz w:val="20"/>
              <w:lang w:val="en-US"/>
            </w:rPr>
            <w:fldChar w:fldCharType="begin"/>
          </w:r>
          <w:r w:rsidR="00BB5403">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mJmMzU0LTRkYzItNDU3Ni04MDkyLTE0OTMxNTNmZTViNyIsIlJhbmdlU3RhcnQiOjE4LCJSYW5nZUxlbmd0aCI6MzAsIlJlZmVyZW5jZUlkIjoiY2NjZjQ3MTEtMzk3Zi00NzY5LTk3NmItYTE0NzM1NDc3ZTlj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ka2UuZGUvcmVzb3VyY2UvYmxvYi8yMjQ0MzM2L2RiYmQ5YzAyODEyZjA0Y2MxYWIwMDYzNjQ3MjYyNjQ1L2dlcm1hbi1zdGFuZGFyZGl6YXRpb24tcm9hZG1hcC1pbmR1c3RyeS00LTAtdmVyc2lvbi01LWRhdGEucGRmIiwiVXJpU3RyaW5nIjoiaHR0cHM6Ly93d3cuZGtlLmRlL3Jlc291cmNlL2Jsb2IvMjI0NDMzNi9kYmJkOWMwMjgxMmYwNGNjMWFiMDA2MzY0NzI2MjY0NS9nZXJtYW4tc3RhbmRhcmRpemF0aW9uLXJvYWRtYXAtaW5kdXN0cnktNC0wLXZlcnNpb24tNS1kYXRhLnBkZ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}</w:instrText>
          </w:r>
          <w:r w:rsidR="00F66659" w:rsidRPr="00F259DB">
            <w:rPr>
              <w:sz w:val="20"/>
              <w:lang w:val="en-US"/>
            </w:rPr>
            <w:fldChar w:fldCharType="separate"/>
          </w:r>
          <w:r w:rsidR="008D5A97">
            <w:rPr>
              <w:sz w:val="20"/>
              <w:lang w:val="en-US"/>
            </w:rPr>
            <w:t>(DIN and DKE, 2023; Meyer, Böll and Legat, 2025)</w:t>
          </w:r>
          <w:r w:rsidR="00F66659" w:rsidRPr="00F259DB">
            <w:rPr>
              <w:sz w:val="20"/>
              <w:lang w:val="en-US"/>
            </w:rPr>
            <w:fldChar w:fldCharType="end"/>
          </w:r>
        </w:sdtContent>
      </w:sdt>
      <w:r w:rsidR="00F66659" w:rsidRPr="00F259DB">
        <w:rPr>
          <w:sz w:val="20"/>
          <w:lang w:val="en-US"/>
        </w:rPr>
        <w:t>.</w:t>
      </w:r>
    </w:p>
    <w:p w14:paraId="0BB5C4F6" w14:textId="74F993BA" w:rsidR="006900C5" w:rsidRPr="00F259DB" w:rsidRDefault="006900C5" w:rsidP="006900C5">
      <w:pPr>
        <w:jc w:val="both"/>
        <w:rPr>
          <w:rFonts w:eastAsia="MS Mincho" w:cs="Arial"/>
          <w:b w:val="0"/>
          <w:sz w:val="20"/>
          <w:szCs w:val="20"/>
          <w:lang w:val="en-US"/>
        </w:rPr>
      </w:pPr>
      <w:r w:rsidRPr="00F259DB">
        <w:rPr>
          <w:rFonts w:eastAsia="MS Mincho" w:cs="Arial"/>
          <w:b w:val="0"/>
          <w:sz w:val="20"/>
          <w:szCs w:val="20"/>
          <w:lang w:val="en-US"/>
        </w:rPr>
        <w:t>Standardized reference architectures, such as ISO 23247, are essential for ensuring the seamless creation, processing, and integration of digital twins in manufacturing</w:t>
      </w:r>
      <w:r w:rsidR="00F6665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6e966449-e2ab-4e36-abdd-a4ec081176d8"/>
          <w:id w:val="1741372959"/>
          <w:placeholder>
            <w:docPart w:val="DefaultPlaceholder_-1854013440"/>
          </w:placeholder>
        </w:sdtPr>
        <w:sdtEndPr/>
        <w:sdtContent>
          <w:r w:rsidR="00F6665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YzhkMGUwLWExMTktNDQzYy04ZGJhLWI5NGE3YjlkMWY4ZCIsIlJhbmdlTGVuZ3RoIjoyMCwiUmVmZXJlbmNlSWQiOiIzYzA3ZmZlNS01ZGIxLTQyYWUtOGI5Ny0zYWIyZjkwZTZj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A5L0lDU0E1NjA0NC4yMDIzLjAwMDE1IiwiVXJpU3RyaW5nIjoiaHR0cHM6Ly9kb2kub3JnLzEwLjExMDkvSUNTQTU2MDQ0LjIwMjMuMDAwMT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IzZjY5NWY0NS0zMTc4LTQ1MzQtOTM0Ny0xMjNlYTc3NDllNTciLCJNb2RpZmllZE9uIjoiMjAyNC0wMy0xNVQwNzoyNTo0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nNjb3B1cy5jb20vaW53YXJkL3JlY29yZC51cmk/ZWlkPTItczIuMC04NTE1OTIyMjkwNCZkb2k9MTAuMTEwOSUyZklDU0E1NjA0NC4yMDIzLjAwMDE1JnBhcnRuZXJJRD00MCZtZDU9ZTVlYjIyNGU1ODM0MmVmNjY2ODcwMDMyMmYzMzY3NjUiLCJVcmlTdHJpbmciOiJodHRwczovL3d3dy5zY29wdXMuY29tL2lud2FyZC9yZWNvcmQudXJpP2VpZD0yLXMyLjAtODUxNTkyMjI5MDQmZG9pPTEwLjExMDklMmZJQ1NBNTYwNDQuMjAyMy4wMDAxNSZwYXJ0bmVySUQ9NDAmbWQ1PWU1ZWIyMjRlNTgzNDJlZjY2Njg3MDAzMjJmMzM2NzY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}</w:instrText>
          </w:r>
          <w:r w:rsidR="00F66659" w:rsidRPr="00F259DB">
            <w:rPr>
              <w:rFonts w:eastAsia="MS Mincho" w:cs="Arial"/>
              <w:b w:val="0"/>
              <w:sz w:val="20"/>
              <w:szCs w:val="20"/>
              <w:lang w:val="en-US"/>
            </w:rPr>
            <w:fldChar w:fldCharType="separate"/>
          </w:r>
          <w:r w:rsidR="008D5A97">
            <w:rPr>
              <w:rFonts w:eastAsia="MS Mincho" w:cs="Arial"/>
              <w:b w:val="0"/>
              <w:sz w:val="20"/>
              <w:szCs w:val="20"/>
              <w:lang w:val="en-US"/>
            </w:rPr>
            <w:t>(Ferko</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2023)</w:t>
          </w:r>
          <w:r w:rsidR="00F66659" w:rsidRPr="00F259DB">
            <w:rPr>
              <w:rFonts w:eastAsia="MS Mincho" w:cs="Arial"/>
              <w:b w:val="0"/>
              <w:sz w:val="20"/>
              <w:szCs w:val="20"/>
              <w:lang w:val="en-US"/>
            </w:rPr>
            <w:fldChar w:fldCharType="end"/>
          </w:r>
        </w:sdtContent>
      </w:sdt>
      <w:r w:rsidR="00F66659" w:rsidRPr="00F259DB">
        <w:rPr>
          <w:rFonts w:eastAsia="MS Mincho" w:cs="Arial"/>
          <w:b w:val="0"/>
          <w:sz w:val="20"/>
          <w:szCs w:val="20"/>
          <w:lang w:val="en-US"/>
        </w:rPr>
        <w:t xml:space="preserve">. </w:t>
      </w:r>
      <w:r w:rsidRPr="00F259DB">
        <w:rPr>
          <w:rFonts w:eastAsia="MS Mincho" w:cs="Arial"/>
          <w:b w:val="0"/>
          <w:sz w:val="20"/>
          <w:szCs w:val="20"/>
          <w:lang w:val="en-US"/>
        </w:rPr>
        <w:t>Despite the existence of standards like ISO 23247, many digital twin architectures do not fully align with these guidelines, indicating a gap between theoretical frameworks and practical implementation.</w:t>
      </w:r>
    </w:p>
    <w:p w14:paraId="5751D660" w14:textId="5C432B3E" w:rsidR="006900C5" w:rsidRPr="00F259DB" w:rsidRDefault="6D2BFC8F" w:rsidP="006900C5">
      <w:pPr>
        <w:jc w:val="both"/>
        <w:rPr>
          <w:rFonts w:eastAsia="MS Mincho" w:cs="Arial"/>
          <w:b w:val="0"/>
          <w:sz w:val="20"/>
          <w:szCs w:val="20"/>
          <w:lang w:val="en-US"/>
        </w:rPr>
      </w:pPr>
      <w:r w:rsidRPr="00F259DB">
        <w:rPr>
          <w:rFonts w:eastAsia="MS Mincho" w:cs="Arial"/>
          <w:b w:val="0"/>
          <w:sz w:val="20"/>
          <w:szCs w:val="20"/>
          <w:lang w:val="en-US"/>
        </w:rPr>
        <w:t>Within IEC, the TC65 is developing standards for smart manufacturing. The</w:t>
      </w:r>
      <w:r w:rsidR="0047382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a04136ff-0a60-411c-9d00-6cf825d1eab6"/>
          <w:id w:val="-354263945"/>
          <w:placeholder>
            <w:docPart w:val="DefaultPlaceholder_-1854013440"/>
          </w:placeholder>
        </w:sdtPr>
        <w:sdtEndPr/>
        <w:sdtContent>
          <w:r w:rsidR="0047382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NWFlMzI2LWMxZjktNGNhNC04MzBmLTU0N2MxNzg0YTE4OSIsIlJhbmdlTGVuZ3RoIjoxMiwiUmVmZXJlbmNlSWQiOiIzMmFkYjYxOC1iNjc4LTQ0NDYtOWQ0MC1iZDQzMDE4Y2U1NG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}</w:instrText>
          </w:r>
          <w:r w:rsidR="00473829" w:rsidRPr="00F259DB">
            <w:rPr>
              <w:rFonts w:eastAsia="MS Mincho" w:cs="Arial"/>
              <w:b w:val="0"/>
              <w:sz w:val="20"/>
              <w:szCs w:val="20"/>
              <w:lang w:val="en-US"/>
            </w:rPr>
            <w:fldChar w:fldCharType="separate"/>
          </w:r>
          <w:r w:rsidR="008D5A97">
            <w:rPr>
              <w:rFonts w:eastAsia="MS Mincho" w:cs="Arial"/>
              <w:b w:val="0"/>
              <w:sz w:val="20"/>
              <w:szCs w:val="20"/>
              <w:lang w:val="en-US"/>
            </w:rPr>
            <w:t>IEC TR 63319</w:t>
          </w:r>
          <w:r w:rsidR="00473829" w:rsidRPr="00F259DB">
            <w:rPr>
              <w:rFonts w:eastAsia="MS Mincho" w:cs="Arial"/>
              <w:b w:val="0"/>
              <w:sz w:val="20"/>
              <w:szCs w:val="20"/>
              <w:lang w:val="en-US"/>
            </w:rPr>
            <w:fldChar w:fldCharType="end"/>
          </w:r>
        </w:sdtContent>
      </w:sdt>
      <w:r w:rsidRPr="00F259DB">
        <w:rPr>
          <w:rFonts w:eastAsia="MS Mincho" w:cs="Arial"/>
          <w:b w:val="0"/>
          <w:sz w:val="20"/>
          <w:szCs w:val="20"/>
          <w:lang w:val="en-US"/>
        </w:rPr>
        <w:t xml:space="preserve"> </w:t>
      </w:r>
      <w:r w:rsidR="00473829" w:rsidRPr="00F259DB">
        <w:rPr>
          <w:rFonts w:eastAsia="MS Mincho" w:cs="Arial"/>
          <w:b w:val="0"/>
          <w:sz w:val="20"/>
          <w:szCs w:val="20"/>
          <w:lang w:val="en-US"/>
        </w:rPr>
        <w:t>e</w:t>
      </w:r>
      <w:r w:rsidRPr="00F259DB">
        <w:rPr>
          <w:rFonts w:eastAsia="MS Mincho" w:cs="Arial"/>
          <w:b w:val="0"/>
          <w:sz w:val="20"/>
          <w:szCs w:val="20"/>
          <w:lang w:val="en-US"/>
        </w:rPr>
        <w:t xml:space="preserve">mploys a meta-modeling methodology to analyze and identify commonalities among various smart manufacturing reference models. By situating each reference model within a unified meta-model framework, the report facilitates a comparative analysis, highlighting both shared and unique features across the models. Consequently, the report serves as a foundational analysis for stakeholders aiming to understand and integrate various smart manufacturing reference models, promoting interoperability and coherence in the development of smart manufacturing systems. </w:t>
      </w:r>
      <w:sdt>
        <w:sdtPr>
          <w:rPr>
            <w:rFonts w:eastAsia="MS Mincho" w:cs="Arial"/>
            <w:b w:val="0"/>
            <w:sz w:val="20"/>
            <w:szCs w:val="20"/>
            <w:lang w:val="en-US"/>
          </w:rPr>
          <w:alias w:val="To edit, see citavi.com/edit"/>
          <w:tag w:val="CitaviPlaceholder#5804295f-f629-4a31-800d-dbaa917d572e"/>
          <w:id w:val="-32119109"/>
          <w:placeholder>
            <w:docPart w:val="DefaultPlaceholder_-1854013440"/>
          </w:placeholder>
        </w:sdtPr>
        <w:sdtEndPr/>
        <w:sdtContent>
          <w:r w:rsidR="002B32D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MGU4NDg2LTc1ZjQtNGU3MS1hNDg4LWJiMmYyNjYyODlkMyIsIlJhbmdlTGVuZ3RoIjoyMiwiUmVmZXJlbmNlSWQiOiI4MTk5YWFmOC00MTBhLTQ2YzEtODA5NS1mMGM3ZGVhYzA2MT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}</w:instrText>
          </w:r>
          <w:r w:rsidR="002B32D9" w:rsidRPr="00F259DB">
            <w:rPr>
              <w:rFonts w:eastAsia="MS Mincho" w:cs="Arial"/>
              <w:b w:val="0"/>
              <w:sz w:val="20"/>
              <w:szCs w:val="20"/>
              <w:lang w:val="en-US"/>
            </w:rPr>
            <w:fldChar w:fldCharType="separate"/>
          </w:r>
          <w:r w:rsidR="008D5A97">
            <w:rPr>
              <w:rFonts w:eastAsia="MS Mincho" w:cs="Arial"/>
              <w:b w:val="0"/>
              <w:sz w:val="20"/>
              <w:szCs w:val="20"/>
              <w:lang w:val="en-US"/>
            </w:rPr>
            <w:t>IEC IEC 63339:2024 ED1</w:t>
          </w:r>
          <w:r w:rsidR="002B32D9" w:rsidRPr="00F259DB">
            <w:rPr>
              <w:rFonts w:eastAsia="MS Mincho" w:cs="Arial"/>
              <w:b w:val="0"/>
              <w:sz w:val="20"/>
              <w:szCs w:val="20"/>
              <w:lang w:val="en-US"/>
            </w:rPr>
            <w:fldChar w:fldCharType="end"/>
          </w:r>
        </w:sdtContent>
      </w:sdt>
      <w:r w:rsidR="002B32D9" w:rsidRPr="00F259DB">
        <w:rPr>
          <w:rFonts w:eastAsia="MS Mincho" w:cs="Arial"/>
          <w:b w:val="0"/>
          <w:sz w:val="20"/>
          <w:szCs w:val="20"/>
          <w:lang w:val="en-US"/>
        </w:rPr>
        <w:t xml:space="preserve"> </w:t>
      </w:r>
      <w:r w:rsidRPr="00F259DB">
        <w:rPr>
          <w:rFonts w:eastAsia="MS Mincho" w:cs="Arial"/>
          <w:b w:val="0"/>
          <w:sz w:val="20"/>
          <w:szCs w:val="20"/>
          <w:lang w:val="en-US"/>
        </w:rPr>
        <w:t>defines a Unified Reference Model for Smart Manufacturing that provides a consistent framework for modeling elements, relationships, and processes across the manufacturing lifecycle. It sets criteria for developing specialized reference models. This standard helps unify diverse manufacturing systems and their reference models</w:t>
      </w:r>
      <w:r w:rsidR="00BB4340">
        <w:rPr>
          <w:rFonts w:eastAsia="MS Mincho" w:cs="Arial"/>
          <w:b w:val="0"/>
          <w:sz w:val="20"/>
          <w:szCs w:val="20"/>
          <w:lang w:val="en-US"/>
        </w:rPr>
        <w:t xml:space="preserve">, </w:t>
      </w:r>
      <w:r w:rsidRPr="00F259DB">
        <w:rPr>
          <w:rFonts w:eastAsia="MS Mincho" w:cs="Arial"/>
          <w:b w:val="0"/>
          <w:sz w:val="20"/>
          <w:szCs w:val="20"/>
          <w:lang w:val="en-US"/>
        </w:rPr>
        <w:t>e.g. RAMI4.0</w:t>
      </w:r>
      <w:r w:rsidR="002B32D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1b21da76-23c2-4d59-8951-c386b8e19c01"/>
          <w:id w:val="325249684"/>
          <w:placeholder>
            <w:docPart w:val="DefaultPlaceholder_-1854013440"/>
          </w:placeholder>
        </w:sdtPr>
        <w:sdtEndPr/>
        <w:sdtContent>
          <w:r w:rsidR="002B32D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MmYxNWU0LTQ1NTgtNDA0OS1iY2QzLWU1ZGJjYzhmZGQ1OSIsIlJhbmdlTGVuZ3RoIjoxNCwiUmVmZXJlbmNlSWQiOiI0ZmU5NzE3NS1iZmY4LTRmYzAtYmNiNi1hZTExYzhhNDE0Z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Rpbm1lZGlhLmRlL2RlL3B1Ymxpa2F0aW9uL3JhbWktNC0wLWFuZC10aGUtaW5kdXN0cmllLTQtMC1jb21wb25lbnQvMjk2MTU4ODc5IiwiVXJpU3RyaW5nIjoiaHR0cHM6Ly93d3cuZGlubWVkaWEuZGUvZGUvcHVibGlrYXRpb24vcmFtaS00LTAtYW5kLXRoZS1pbmR1c3RyaWUtNC0wLWNvbXBvbmVudC8yOTYxNTg4Nzk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}</w:instrText>
          </w:r>
          <w:r w:rsidR="002B32D9" w:rsidRPr="00F259DB">
            <w:rPr>
              <w:rFonts w:eastAsia="MS Mincho" w:cs="Arial"/>
              <w:b w:val="0"/>
              <w:sz w:val="20"/>
              <w:szCs w:val="20"/>
              <w:lang w:val="en-US"/>
            </w:rPr>
            <w:fldChar w:fldCharType="separate"/>
          </w:r>
          <w:r w:rsidR="008D5A97">
            <w:rPr>
              <w:rFonts w:eastAsia="MS Mincho" w:cs="Arial"/>
              <w:b w:val="0"/>
              <w:sz w:val="20"/>
              <w:szCs w:val="20"/>
              <w:lang w:val="en-US"/>
            </w:rPr>
            <w:t>(Heidel, 2019)</w:t>
          </w:r>
          <w:r w:rsidR="002B32D9" w:rsidRPr="00F259DB">
            <w:rPr>
              <w:rFonts w:eastAsia="MS Mincho" w:cs="Arial"/>
              <w:b w:val="0"/>
              <w:sz w:val="20"/>
              <w:szCs w:val="20"/>
              <w:lang w:val="en-US"/>
            </w:rPr>
            <w:fldChar w:fldCharType="end"/>
          </w:r>
        </w:sdtContent>
      </w:sdt>
      <w:r w:rsidRPr="00F259DB">
        <w:rPr>
          <w:rFonts w:eastAsia="MS Mincho" w:cs="Arial"/>
          <w:b w:val="0"/>
          <w:sz w:val="20"/>
          <w:szCs w:val="20"/>
          <w:lang w:val="en-US"/>
        </w:rPr>
        <w:t xml:space="preserve"> or IIRA</w:t>
      </w:r>
      <w:r w:rsidR="002B32D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51e26df9-6fb7-4f87-bcd4-7f70e657f988"/>
          <w:id w:val="2143692567"/>
          <w:placeholder>
            <w:docPart w:val="DefaultPlaceholder_-1854013440"/>
          </w:placeholder>
        </w:sdtPr>
        <w:sdtEndPr/>
        <w:sdtContent>
          <w:r w:rsidR="002B32D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1MWI4Yjc0LTc2ZGMtNGEwZi1hNWIyLTY4MTdmNTUxNzU2OCIsIlJhbmdlTGVuZ3RoIjozMSwiUmVmZXJlbmNlSWQiOiIzMDdiOTYzNS1jY2M1LTQxZmUtOTYyMS01MjViYTk5Y2FhZ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}</w:instrText>
          </w:r>
          <w:r w:rsidR="002B32D9" w:rsidRPr="00F259DB">
            <w:rPr>
              <w:rFonts w:eastAsia="MS Mincho" w:cs="Arial"/>
              <w:b w:val="0"/>
              <w:sz w:val="20"/>
              <w:szCs w:val="20"/>
              <w:lang w:val="en-US"/>
            </w:rPr>
            <w:fldChar w:fldCharType="separate"/>
          </w:r>
          <w:r w:rsidR="008D5A97">
            <w:rPr>
              <w:rFonts w:eastAsia="MS Mincho" w:cs="Arial"/>
              <w:b w:val="0"/>
              <w:sz w:val="20"/>
              <w:szCs w:val="20"/>
              <w:lang w:val="en-US"/>
            </w:rPr>
            <w:t>(Industry IoT Consortium, 2022)</w:t>
          </w:r>
          <w:r w:rsidR="002B32D9" w:rsidRPr="00F259DB">
            <w:rPr>
              <w:rFonts w:eastAsia="MS Mincho" w:cs="Arial"/>
              <w:b w:val="0"/>
              <w:sz w:val="20"/>
              <w:szCs w:val="20"/>
              <w:lang w:val="en-US"/>
            </w:rPr>
            <w:fldChar w:fldCharType="end"/>
          </w:r>
        </w:sdtContent>
      </w:sdt>
      <w:r w:rsidR="00BB4340">
        <w:rPr>
          <w:rFonts w:eastAsia="MS Mincho" w:cs="Arial"/>
          <w:b w:val="0"/>
          <w:sz w:val="20"/>
          <w:szCs w:val="20"/>
          <w:lang w:val="en-US"/>
        </w:rPr>
        <w:t xml:space="preserve">, </w:t>
      </w:r>
      <w:r w:rsidRPr="00F259DB">
        <w:rPr>
          <w:rFonts w:eastAsia="MS Mincho" w:cs="Arial"/>
          <w:b w:val="0"/>
          <w:sz w:val="20"/>
          <w:szCs w:val="20"/>
          <w:lang w:val="en-US"/>
        </w:rPr>
        <w:t>under a common conceptual structure, facilitating coherent development and innovation in smart manufacturing. ​</w:t>
      </w:r>
      <w:r w:rsidR="002B32D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05b1726f-7384-4c9e-b50e-5610b0633bac"/>
          <w:id w:val="-1667631285"/>
          <w:placeholder>
            <w:docPart w:val="DefaultPlaceholder_-1854013440"/>
          </w:placeholder>
        </w:sdtPr>
        <w:sdtEndPr/>
        <w:sdtContent>
          <w:r w:rsidR="002B32D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NWFmNzRkLWUwMWEtNDFlZS05YmQ3LWJlNzU1ZWZhZTQxYyIsIlJhbmdlTGVuZ3RoIjoxOCwiUmVmZXJlbmNlSWQiOiJkODEwODA2Zi1jMTZhLTRlMDUtYmRhNy03OTBmYWQyMGQxM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}</w:instrText>
          </w:r>
          <w:r w:rsidR="002B32D9" w:rsidRPr="00F259DB">
            <w:rPr>
              <w:rFonts w:eastAsia="MS Mincho" w:cs="Arial"/>
              <w:b w:val="0"/>
              <w:sz w:val="20"/>
              <w:szCs w:val="20"/>
              <w:lang w:val="en-US"/>
            </w:rPr>
            <w:fldChar w:fldCharType="separate"/>
          </w:r>
          <w:r w:rsidR="008D5A97">
            <w:rPr>
              <w:rFonts w:eastAsia="MS Mincho" w:cs="Arial"/>
              <w:b w:val="0"/>
              <w:sz w:val="20"/>
              <w:szCs w:val="20"/>
              <w:lang w:val="en-US"/>
            </w:rPr>
            <w:t>ISO/IEC TR 63306-1</w:t>
          </w:r>
          <w:r w:rsidR="002B32D9" w:rsidRPr="00F259DB">
            <w:rPr>
              <w:rFonts w:eastAsia="MS Mincho" w:cs="Arial"/>
              <w:b w:val="0"/>
              <w:sz w:val="20"/>
              <w:szCs w:val="20"/>
              <w:lang w:val="en-US"/>
            </w:rPr>
            <w:fldChar w:fldCharType="end"/>
          </w:r>
        </w:sdtContent>
      </w:sdt>
      <w:r w:rsidR="002B32D9" w:rsidRPr="00F259DB">
        <w:rPr>
          <w:rFonts w:eastAsia="MS Mincho" w:cs="Arial"/>
          <w:b w:val="0"/>
          <w:sz w:val="20"/>
          <w:szCs w:val="20"/>
          <w:lang w:val="en-US"/>
        </w:rPr>
        <w:t xml:space="preserve"> </w:t>
      </w:r>
      <w:r w:rsidRPr="00F259DB">
        <w:rPr>
          <w:rFonts w:eastAsia="MS Mincho" w:cs="Arial"/>
          <w:b w:val="0"/>
          <w:sz w:val="20"/>
          <w:szCs w:val="20"/>
          <w:lang w:val="en-US"/>
        </w:rPr>
        <w:t xml:space="preserve"> establishes a structured framework and defines the vocabulary for developing entries in the Smart Manufacturing Standards Map Catalogue. This framework facilitates systematic mapping and interconnection of standards and standardization projects pertinent to various facets of smart manufacturing, including products, production processes, supply chains, and industrial services. Based upon this, ​</w:t>
      </w:r>
      <w:r w:rsidR="002B32D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6c63b798-0660-4391-9e55-4d27d47499b8"/>
          <w:id w:val="1073551557"/>
          <w:placeholder>
            <w:docPart w:val="DefaultPlaceholder_-1854013440"/>
          </w:placeholder>
        </w:sdtPr>
        <w:sdtEndPr/>
        <w:sdtContent>
          <w:r w:rsidR="002B32D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ZTAyMmQ1LWIxZjYtNDU2OC05M2Y5LTY5NTg3OTllOTViYSIsIlJhbmdlTGVuZ3RoIjoxOCwiUmVmZXJlbmNlSWQiOiI1OGQzZTZkNC05ZTc0LTQ5ZjAtOTczZS03MDE3YTU2NzQwN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}</w:instrText>
          </w:r>
          <w:r w:rsidR="002B32D9" w:rsidRPr="00F259DB">
            <w:rPr>
              <w:rFonts w:eastAsia="MS Mincho" w:cs="Arial"/>
              <w:b w:val="0"/>
              <w:sz w:val="20"/>
              <w:szCs w:val="20"/>
              <w:lang w:val="en-US"/>
            </w:rPr>
            <w:fldChar w:fldCharType="separate"/>
          </w:r>
          <w:r w:rsidR="008D5A97">
            <w:rPr>
              <w:rFonts w:eastAsia="MS Mincho" w:cs="Arial"/>
              <w:b w:val="0"/>
              <w:sz w:val="20"/>
              <w:szCs w:val="20"/>
              <w:lang w:val="en-US"/>
            </w:rPr>
            <w:t>ISO/IEC TR 63306-2</w:t>
          </w:r>
          <w:r w:rsidR="002B32D9" w:rsidRPr="00F259DB">
            <w:rPr>
              <w:rFonts w:eastAsia="MS Mincho" w:cs="Arial"/>
              <w:b w:val="0"/>
              <w:sz w:val="20"/>
              <w:szCs w:val="20"/>
              <w:lang w:val="en-US"/>
            </w:rPr>
            <w:fldChar w:fldCharType="end"/>
          </w:r>
        </w:sdtContent>
      </w:sdt>
      <w:r w:rsidRPr="00F259DB">
        <w:rPr>
          <w:rFonts w:eastAsia="MS Mincho" w:cs="Arial"/>
          <w:b w:val="0"/>
          <w:sz w:val="20"/>
          <w:szCs w:val="20"/>
          <w:lang w:val="en-US"/>
        </w:rPr>
        <w:t xml:space="preserve"> provides a comprehensive listing of standards pertinent to smart manufacturing, detailing their characteristics.  </w:t>
      </w:r>
    </w:p>
    <w:p w14:paraId="799A05E0" w14:textId="45746D95" w:rsidR="006900C5" w:rsidRPr="00F259DB" w:rsidRDefault="2A0F6FB4" w:rsidP="006900C5">
      <w:pPr>
        <w:jc w:val="both"/>
        <w:rPr>
          <w:rFonts w:eastAsia="MS Mincho" w:cs="Arial"/>
          <w:b w:val="0"/>
          <w:sz w:val="20"/>
          <w:szCs w:val="20"/>
          <w:lang w:val="en-US"/>
        </w:rPr>
      </w:pPr>
      <w:r w:rsidRPr="561BC5C5">
        <w:rPr>
          <w:rFonts w:eastAsia="MS Mincho" w:cs="Arial"/>
          <w:b w:val="0"/>
          <w:sz w:val="20"/>
          <w:szCs w:val="20"/>
          <w:lang w:val="en-US"/>
        </w:rPr>
        <w:t>In the context of digital twins, the OPC UA protocol stack and the information model are both pertinent. The latter facilitates the (semantic) modeling of information on data points. Whereas the OPC Foundation is the maintainer of the standard, stable versions are standardized as</w:t>
      </w:r>
      <w:r w:rsidR="62AA3277" w:rsidRPr="561BC5C5">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4996a881-fe48-4f11-9eec-c5d38daabc5b"/>
          <w:id w:val="-1770301458"/>
          <w:placeholder>
            <w:docPart w:val="DefaultPlaceholder_-1854013440"/>
          </w:placeholder>
        </w:sdtPr>
        <w:sdtEndPr/>
        <w:sdtContent>
          <w:r w:rsidR="006900C5" w:rsidRPr="561BC5C5">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4MzQ1YjU0LWNkZmUtNDViYS1iZTIxLWE3ZDJlYmE1N2FjOSIsIlJhbmdlTGVuZ3RoIjoxNCwiUmVmZXJlbmNlSWQiOiI5OTExZWRmNC0zMmY5LTQ1YjctYjhkOS1lYzBkYzkzOGUwYW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}</w:instrText>
          </w:r>
          <w:r w:rsidR="006900C5" w:rsidRPr="561BC5C5">
            <w:rPr>
              <w:rFonts w:eastAsia="MS Mincho" w:cs="Arial"/>
              <w:b w:val="0"/>
              <w:sz w:val="20"/>
              <w:szCs w:val="20"/>
              <w:lang w:val="en-US"/>
            </w:rPr>
            <w:fldChar w:fldCharType="separate"/>
          </w:r>
          <w:r w:rsidR="462FDB76" w:rsidRPr="561BC5C5">
            <w:rPr>
              <w:rFonts w:eastAsia="MS Mincho" w:cs="Arial"/>
              <w:b w:val="0"/>
              <w:sz w:val="20"/>
              <w:szCs w:val="20"/>
              <w:lang w:val="en-US"/>
            </w:rPr>
            <w:t>IEC TR 62541-1</w:t>
          </w:r>
          <w:r w:rsidR="006900C5" w:rsidRPr="561BC5C5">
            <w:rPr>
              <w:rFonts w:eastAsia="MS Mincho" w:cs="Arial"/>
              <w:b w:val="0"/>
              <w:sz w:val="20"/>
              <w:szCs w:val="20"/>
              <w:lang w:val="en-US"/>
            </w:rPr>
            <w:fldChar w:fldCharType="end"/>
          </w:r>
        </w:sdtContent>
      </w:sdt>
      <w:r w:rsidRPr="561BC5C5">
        <w:rPr>
          <w:rFonts w:eastAsia="MS Mincho" w:cs="Arial"/>
          <w:b w:val="0"/>
          <w:sz w:val="20"/>
          <w:szCs w:val="20"/>
          <w:lang w:val="en-US"/>
        </w:rPr>
        <w:t xml:space="preserve">. Companion specs in the machinery domain are developed and maintained by </w:t>
      </w:r>
      <w:proofErr w:type="spellStart"/>
      <w:r w:rsidRPr="561BC5C5">
        <w:rPr>
          <w:rFonts w:eastAsia="MS Mincho" w:cs="Arial"/>
          <w:b w:val="0"/>
          <w:sz w:val="20"/>
          <w:szCs w:val="20"/>
          <w:lang w:val="en-US"/>
        </w:rPr>
        <w:t>umati</w:t>
      </w:r>
      <w:proofErr w:type="spellEnd"/>
      <w:r w:rsidRPr="561BC5C5">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f2c3795b-231e-436b-af95-62b47bbc7384"/>
          <w:id w:val="-1963718525"/>
          <w:placeholder>
            <w:docPart w:val="DefaultPlaceholder_-1854013440"/>
          </w:placeholder>
        </w:sdtPr>
        <w:sdtEndPr/>
        <w:sdtContent>
          <w:r w:rsidR="006900C5" w:rsidRPr="561BC5C5">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NTllY2RkLWYxMTQtNDhlYS04NzQyLTU0NzU0N2NkNTUwOCIsIlJhbmdlTGVuZ3RoIjo2MSwiUmVmZXJlbmNlSWQiOiI0NTNhZDcwMS1jZjM1LTQwYzItYmU2My1jZDBhZjJhODY3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eyIkaWQiOiI3IiwiJHR5cGUiOiJTd2lzc0FjYWRlbWljLkNpdGF2aS5QZXJzb24sIFN3aXNzQWNhZGVtaWMuQ2l0YXZpIiwiTGFzdE5hbWUiOiJWRFcg4oCUIFZlcmVpbiBEZXV0c2NoZXIgV2Vya3pldWdtYXNjaGluZW5mYWJyaWtlbiBlLlYuIiwiUHJvdGVjdGVkIjpmYWxzZSwiU2V4IjowLCJDcmVhdGVkQnkiOiJfTWF0aGlhcyBBcnR1cyIsIkNyZWF0ZWRPbiI6IjIwMjUtMDQtMDdUMTQ6Mjk6MzAiLCJNb2RpZmllZEJ5IjoiX01hdGhpYXMgQXJ0dXMiLCJJZCI6IjM2ZDk4YWE5LWUwYjAtNDEyOC1hZThlLTBjMmM2NWU0MGEyOSIsIk1vZGlmaWVkT24iOiIyMDI1LTA0LTA3VDE0OjI5OjMw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91bWF0aS5vcmciLCJVcmlTdHJpbmciOiJodHRwczovL3VtYXRpLm9yZ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}</w:instrText>
          </w:r>
          <w:r w:rsidR="006900C5" w:rsidRPr="561BC5C5">
            <w:rPr>
              <w:rFonts w:eastAsia="MS Mincho" w:cs="Arial"/>
              <w:b w:val="0"/>
              <w:sz w:val="20"/>
              <w:szCs w:val="20"/>
              <w:lang w:val="en-US"/>
            </w:rPr>
            <w:fldChar w:fldCharType="separate"/>
          </w:r>
          <w:r w:rsidR="462FDB76" w:rsidRPr="561BC5C5">
            <w:rPr>
              <w:rFonts w:eastAsia="MS Mincho" w:cs="Arial"/>
              <w:b w:val="0"/>
              <w:sz w:val="20"/>
              <w:szCs w:val="20"/>
              <w:lang w:val="en-US"/>
            </w:rPr>
            <w:t>(VDW — Verein Deutscher Werkzeugmaschinenfabriken e.V., 2025)</w:t>
          </w:r>
          <w:r w:rsidR="006900C5" w:rsidRPr="561BC5C5">
            <w:rPr>
              <w:rFonts w:eastAsia="MS Mincho" w:cs="Arial"/>
              <w:b w:val="0"/>
              <w:sz w:val="20"/>
              <w:szCs w:val="20"/>
              <w:lang w:val="en-US"/>
            </w:rPr>
            <w:fldChar w:fldCharType="end"/>
          </w:r>
          <w:r w:rsidR="5B12CCA7" w:rsidRPr="561BC5C5">
            <w:rPr>
              <w:rFonts w:eastAsia="MS Mincho" w:cs="Arial"/>
              <w:b w:val="0"/>
              <w:sz w:val="20"/>
              <w:szCs w:val="20"/>
              <w:lang w:val="en-US"/>
            </w:rPr>
            <w:t xml:space="preserve">. </w:t>
          </w:r>
        </w:sdtContent>
      </w:sdt>
      <w:r w:rsidRPr="561BC5C5">
        <w:rPr>
          <w:rFonts w:eastAsia="MS Mincho" w:cs="Arial"/>
          <w:b w:val="0"/>
          <w:sz w:val="20"/>
          <w:szCs w:val="20"/>
          <w:lang w:val="en-US"/>
        </w:rPr>
        <w:t>The IDTA is the user organization of the so-called Asset Administration Shell (AAS), a concept for the industrial twin originally developed in Germany. The AAS has gained international acceptance and standardization through the IEC 63278 series</w:t>
      </w:r>
      <w:r w:rsidR="1F5A45F1" w:rsidRPr="561BC5C5">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c7eef0a1-a58a-4c5e-aabf-7e4e478bd7dd"/>
          <w:id w:val="417295743"/>
          <w:placeholder>
            <w:docPart w:val="DefaultPlaceholder_-1854013440"/>
          </w:placeholder>
        </w:sdtPr>
        <w:sdtEndPr/>
        <w:sdtContent>
          <w:r w:rsidR="006900C5" w:rsidRPr="561BC5C5">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OTg1MjEzLWRhZDUtNGM3Yy1iMDFlLTc2ZTVlMWM4ODJjYiIsIlJhbmdlTGVuZ3RoIjoxMywiUmVmZXJlbmNlSWQiOiJhYjIwZmY1Zi0xNTVlLTRiZDYtODI5Zi1mYjY3Y2ZlNTZmY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}</w:instrText>
          </w:r>
          <w:r w:rsidR="006900C5" w:rsidRPr="561BC5C5">
            <w:rPr>
              <w:rFonts w:eastAsia="MS Mincho" w:cs="Arial"/>
              <w:b w:val="0"/>
              <w:sz w:val="20"/>
              <w:szCs w:val="20"/>
              <w:lang w:val="en-US"/>
            </w:rPr>
            <w:fldChar w:fldCharType="separate"/>
          </w:r>
          <w:r w:rsidR="462FDB76" w:rsidRPr="561BC5C5">
            <w:rPr>
              <w:rFonts w:eastAsia="MS Mincho" w:cs="Arial"/>
              <w:b w:val="0"/>
              <w:sz w:val="20"/>
              <w:szCs w:val="20"/>
              <w:lang w:val="en-US"/>
            </w:rPr>
            <w:t>(IEC 63278-1)</w:t>
          </w:r>
          <w:r w:rsidR="006900C5" w:rsidRPr="561BC5C5">
            <w:rPr>
              <w:rFonts w:eastAsia="MS Mincho" w:cs="Arial"/>
              <w:b w:val="0"/>
              <w:sz w:val="20"/>
              <w:szCs w:val="20"/>
              <w:lang w:val="en-US"/>
            </w:rPr>
            <w:fldChar w:fldCharType="end"/>
          </w:r>
        </w:sdtContent>
      </w:sdt>
      <w:r w:rsidR="1F5A45F1" w:rsidRPr="561BC5C5">
        <w:rPr>
          <w:rFonts w:eastAsia="MS Mincho" w:cs="Arial"/>
          <w:b w:val="0"/>
          <w:sz w:val="20"/>
          <w:szCs w:val="20"/>
          <w:lang w:val="en-US"/>
        </w:rPr>
        <w:t>.</w:t>
      </w:r>
      <w:r w:rsidRPr="561BC5C5">
        <w:rPr>
          <w:rFonts w:eastAsia="MS Mincho" w:cs="Arial"/>
          <w:b w:val="0"/>
          <w:sz w:val="20"/>
          <w:szCs w:val="20"/>
          <w:lang w:val="en-US"/>
        </w:rPr>
        <w:t xml:space="preserve"> The IDTA develops application-specific models in a </w:t>
      </w:r>
      <w:proofErr w:type="spellStart"/>
      <w:r w:rsidRPr="561BC5C5">
        <w:rPr>
          <w:rFonts w:eastAsia="MS Mincho" w:cs="Arial"/>
          <w:b w:val="0"/>
          <w:sz w:val="20"/>
          <w:szCs w:val="20"/>
          <w:lang w:val="en-US"/>
        </w:rPr>
        <w:t>consortial</w:t>
      </w:r>
      <w:proofErr w:type="spellEnd"/>
      <w:r w:rsidRPr="561BC5C5">
        <w:rPr>
          <w:rFonts w:eastAsia="MS Mincho" w:cs="Arial"/>
          <w:b w:val="0"/>
          <w:sz w:val="20"/>
          <w:szCs w:val="20"/>
          <w:lang w:val="en-US"/>
        </w:rPr>
        <w:t xml:space="preserve"> manner, designating them as sub-models of the AAS. These sub-models are incorporated into the IEC as required, particularly for regulatory reasons in Europe.</w:t>
      </w:r>
    </w:p>
    <w:p w14:paraId="24E05CE2" w14:textId="29923E9F" w:rsidR="006900C5" w:rsidRPr="00F259DB" w:rsidRDefault="006573D7" w:rsidP="006900C5">
      <w:pPr>
        <w:jc w:val="both"/>
        <w:rPr>
          <w:rFonts w:eastAsia="MS Mincho" w:cs="Arial"/>
          <w:b w:val="0"/>
          <w:sz w:val="20"/>
          <w:szCs w:val="20"/>
          <w:lang w:val="en-US"/>
        </w:rPr>
      </w:pPr>
      <w:sdt>
        <w:sdtPr>
          <w:rPr>
            <w:rFonts w:eastAsia="MS Mincho" w:cs="Arial"/>
            <w:b w:val="0"/>
            <w:sz w:val="20"/>
            <w:szCs w:val="20"/>
            <w:lang w:val="en-US"/>
          </w:rPr>
          <w:alias w:val="To edit, see citavi.com/edit"/>
          <w:tag w:val="CitaviPlaceholder#5f62bda3-7d2e-41d8-a15d-fd19de6a0ae7"/>
          <w:id w:val="-859974872"/>
          <w:placeholder>
            <w:docPart w:val="DefaultPlaceholder_-1854013440"/>
          </w:placeholder>
        </w:sdtPr>
        <w:sdtEndPr/>
        <w:sdtContent>
          <w:r w:rsidR="00F6665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mE4MDhiLTNkOTMtNDk4ZC04ZGEwLTU3NGU5YTFlN2NkNiIsIlJhbmdlTGVuZ3RoIjoxMywiUmVmZXJlbmNlSWQiOiI3NWExNWUzNi1jNjVmLTQyZTItOTcwZC0yYzVmNzExMzU4MG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}</w:instrText>
          </w:r>
          <w:r w:rsidR="00F66659" w:rsidRPr="00F259DB">
            <w:rPr>
              <w:rFonts w:eastAsia="MS Mincho" w:cs="Arial"/>
              <w:b w:val="0"/>
              <w:sz w:val="20"/>
              <w:szCs w:val="20"/>
              <w:lang w:val="en-US"/>
            </w:rPr>
            <w:fldChar w:fldCharType="separate"/>
          </w:r>
          <w:r w:rsidR="008D5A97">
            <w:rPr>
              <w:rFonts w:eastAsia="MS Mincho" w:cs="Arial"/>
              <w:b w:val="0"/>
              <w:sz w:val="20"/>
              <w:szCs w:val="20"/>
              <w:lang w:val="en-US"/>
            </w:rPr>
            <w:t>ISO/IEC 30172</w:t>
          </w:r>
          <w:r w:rsidR="00F66659" w:rsidRPr="00F259DB">
            <w:rPr>
              <w:rFonts w:eastAsia="MS Mincho" w:cs="Arial"/>
              <w:b w:val="0"/>
              <w:sz w:val="20"/>
              <w:szCs w:val="20"/>
              <w:lang w:val="en-US"/>
            </w:rPr>
            <w:fldChar w:fldCharType="end"/>
          </w:r>
        </w:sdtContent>
      </w:sdt>
      <w:r w:rsidR="00F66659" w:rsidRPr="00F259DB">
        <w:rPr>
          <w:rFonts w:eastAsia="MS Mincho" w:cs="Arial"/>
          <w:b w:val="0"/>
          <w:sz w:val="20"/>
          <w:szCs w:val="20"/>
          <w:lang w:val="en-US"/>
        </w:rPr>
        <w:t xml:space="preserve"> </w:t>
      </w:r>
      <w:r w:rsidR="006900C5" w:rsidRPr="00F259DB">
        <w:rPr>
          <w:rFonts w:eastAsia="MS Mincho" w:cs="Arial"/>
          <w:b w:val="0"/>
          <w:sz w:val="20"/>
          <w:szCs w:val="20"/>
          <w:lang w:val="en-US"/>
        </w:rPr>
        <w:t>and</w:t>
      </w:r>
      <w:r w:rsidR="00F66659" w:rsidRPr="00F259D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015366fc-fb93-4cfc-910a-a39cfed7dee4"/>
          <w:id w:val="-1403755559"/>
          <w:placeholder>
            <w:docPart w:val="DefaultPlaceholder_-1854013440"/>
          </w:placeholder>
        </w:sdtPr>
        <w:sdtEndPr/>
        <w:sdtContent>
          <w:r w:rsidR="00F66659" w:rsidRPr="00F259D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ZTgwNGNiLWZhNTUtNDA1Yy1hMDFjLTY5ZWY0ZGExZjY5NyIsIlJhbmdlTGVuZ3RoIjoxMywiUmVmZXJlbmNlSWQiOiI5Yzc4NjExMy1jZjZiLTQ1OWYtYTM2MS1kNjQ4NTg2Y2Q5N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}</w:instrText>
          </w:r>
          <w:r w:rsidR="00F66659" w:rsidRPr="00F259DB">
            <w:rPr>
              <w:rFonts w:eastAsia="MS Mincho" w:cs="Arial"/>
              <w:b w:val="0"/>
              <w:sz w:val="20"/>
              <w:szCs w:val="20"/>
              <w:lang w:val="en-US"/>
            </w:rPr>
            <w:fldChar w:fldCharType="separate"/>
          </w:r>
          <w:r w:rsidR="008D5A97">
            <w:rPr>
              <w:rFonts w:eastAsia="MS Mincho" w:cs="Arial"/>
              <w:b w:val="0"/>
              <w:sz w:val="20"/>
              <w:szCs w:val="20"/>
              <w:lang w:val="en-US"/>
            </w:rPr>
            <w:t>ISO/IEC 30173</w:t>
          </w:r>
          <w:r w:rsidR="00F66659" w:rsidRPr="00F259DB">
            <w:rPr>
              <w:rFonts w:eastAsia="MS Mincho" w:cs="Arial"/>
              <w:b w:val="0"/>
              <w:sz w:val="20"/>
              <w:szCs w:val="20"/>
              <w:lang w:val="en-US"/>
            </w:rPr>
            <w:fldChar w:fldCharType="end"/>
          </w:r>
        </w:sdtContent>
      </w:sdt>
      <w:r w:rsidR="006900C5" w:rsidRPr="00F259DB">
        <w:rPr>
          <w:rFonts w:eastAsia="MS Mincho" w:cs="Arial"/>
          <w:b w:val="0"/>
          <w:sz w:val="20"/>
          <w:szCs w:val="20"/>
          <w:lang w:val="en-US"/>
        </w:rPr>
        <w:t xml:space="preserve"> are standards developed from the perspective of the industrial Internet of Things (IoT) and cyber-physical system (CPS) theory within ISO/IEC JTC1 SC41. ISO/IEC TR 30172 provides a collection of use cases for digital twins, illustrating their application across different domains and life cycle stages. This technical report comprises detailed descriptions and diagrams for each use case, thereby serving as a practical guide for implementing digital twin solutions. Building upon these insights, ISO/IEC 30173 establishes a standardized framework for digital twin technology, defining essential concepts and terminology to ensure a common understanding </w:t>
      </w:r>
      <w:r w:rsidR="006900C5" w:rsidRPr="00F259DB">
        <w:rPr>
          <w:rFonts w:eastAsia="MS Mincho" w:cs="Arial"/>
          <w:b w:val="0"/>
          <w:sz w:val="20"/>
          <w:szCs w:val="20"/>
          <w:lang w:val="en-US"/>
        </w:rPr>
        <w:lastRenderedPageBreak/>
        <w:t>across various applications and industries. Recently, the activities of the technical committee responsible for these standards are aligning its activities through liaison with activities in IEC TC65 on smart manufacturing (see above).</w:t>
      </w:r>
    </w:p>
    <w:p w14:paraId="2A17CBC3" w14:textId="0CA4376D" w:rsidR="006900C5" w:rsidRPr="00F259DB" w:rsidRDefault="2A0F6FB4" w:rsidP="51235FE0">
      <w:pPr>
        <w:jc w:val="both"/>
        <w:rPr>
          <w:rFonts w:eastAsia="MS Mincho" w:cs="Arial"/>
          <w:b w:val="0"/>
          <w:sz w:val="20"/>
          <w:szCs w:val="20"/>
        </w:rPr>
      </w:pPr>
      <w:r w:rsidRPr="51235FE0">
        <w:rPr>
          <w:rFonts w:eastAsia="MS Mincho" w:cs="Arial"/>
          <w:b w:val="0"/>
          <w:sz w:val="20"/>
          <w:szCs w:val="20"/>
        </w:rPr>
        <w:t xml:space="preserve">In ISO, TC 184 is also working intensively on digital twins – beyond others – in the manufacturing domain.  ISO 23247 is a multipart standard that defines a digital twin framework specifically tailored for manufacturing systems. It outlines the architectural principles </w:t>
      </w:r>
      <w:sdt>
        <w:sdtPr>
          <w:rPr>
            <w:rFonts w:eastAsia="MS Mincho" w:cs="Arial"/>
            <w:b w:val="0"/>
            <w:sz w:val="20"/>
            <w:szCs w:val="20"/>
            <w:lang w:val="en-US"/>
          </w:rPr>
          <w:alias w:val="To edit, see citavi.com/edit"/>
          <w:tag w:val="CitaviPlaceholder#00749040-2de2-4d3e-bb83-0fe912020f25"/>
          <w:id w:val="-938518471"/>
          <w:placeholder>
            <w:docPart w:val="DefaultPlaceholder_-1854013440"/>
          </w:placeholder>
        </w:sdtPr>
        <w:sdtEndPr/>
        <w:sdtContent>
          <w:r w:rsidR="006900C5" w:rsidRPr="51235FE0">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kNjYzMjFmLWJiMjAtNDM3Ny1iYjQxLWVmYTViNDdmMjgxNiIsIlJhbmdlTGVuZ3RoIjoxMywiUmVmZXJlbmNlSWQiOiJhZWQzMDNhMi1hZmRhLTQxYjQtODM5MC0xNDk0OGExNGZh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}</w:instrText>
          </w:r>
          <w:r w:rsidR="006900C5" w:rsidRPr="51235FE0">
            <w:rPr>
              <w:rFonts w:eastAsia="MS Mincho" w:cs="Arial"/>
              <w:b w:val="0"/>
              <w:sz w:val="20"/>
              <w:szCs w:val="20"/>
              <w:lang w:val="en-US"/>
            </w:rPr>
            <w:fldChar w:fldCharType="separate"/>
          </w:r>
          <w:r w:rsidR="462FDB76" w:rsidRPr="51235FE0">
            <w:rPr>
              <w:rFonts w:eastAsia="MS Mincho" w:cs="Arial"/>
              <w:b w:val="0"/>
              <w:sz w:val="20"/>
              <w:szCs w:val="20"/>
            </w:rPr>
            <w:t>(ISO 23247-2)</w:t>
          </w:r>
          <w:r w:rsidR="006900C5" w:rsidRPr="51235FE0">
            <w:rPr>
              <w:rFonts w:eastAsia="MS Mincho" w:cs="Arial"/>
              <w:b w:val="0"/>
              <w:sz w:val="20"/>
              <w:szCs w:val="20"/>
              <w:lang w:val="en-US"/>
            </w:rPr>
            <w:fldChar w:fldCharType="end"/>
          </w:r>
        </w:sdtContent>
      </w:sdt>
      <w:r w:rsidRPr="51235FE0">
        <w:rPr>
          <w:rFonts w:eastAsia="MS Mincho" w:cs="Arial"/>
          <w:b w:val="0"/>
          <w:sz w:val="20"/>
          <w:szCs w:val="20"/>
        </w:rPr>
        <w:t>, functional components</w:t>
      </w:r>
      <w:r w:rsidR="5B089DF6" w:rsidRPr="51235FE0">
        <w:rPr>
          <w:rFonts w:eastAsia="MS Mincho" w:cs="Arial"/>
          <w:b w:val="0"/>
          <w:sz w:val="20"/>
          <w:szCs w:val="20"/>
        </w:rPr>
        <w:t xml:space="preserve"> </w:t>
      </w:r>
      <w:sdt>
        <w:sdtPr>
          <w:rPr>
            <w:rFonts w:eastAsia="MS Mincho" w:cs="Arial"/>
            <w:b w:val="0"/>
            <w:sz w:val="20"/>
            <w:szCs w:val="20"/>
            <w:lang w:val="en-US"/>
          </w:rPr>
          <w:alias w:val="To edit, see citavi.com/edit"/>
          <w:tag w:val="CitaviPlaceholder#aa65196e-2b6f-4c88-b043-6af56aba49cf"/>
          <w:id w:val="-1323037025"/>
          <w:placeholder>
            <w:docPart w:val="DefaultPlaceholder_-1854013440"/>
          </w:placeholder>
        </w:sdtPr>
        <w:sdtEndPr/>
        <w:sdtContent>
          <w:r w:rsidR="006900C5" w:rsidRPr="51235FE0">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OGVkZGZjLTA2NjctNDFhNy05YThjLTc2NWNiN2IzM2M5YiIsIlJhbmdlTGVuZ3RoIjoxMywiUmVmZXJlbmNlSWQiOiJhZjAyMmNkNy1hNTYzLTRkMjMtOWYyNi1iNzAyZDgwNDYzM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}</w:instrText>
          </w:r>
          <w:r w:rsidR="006900C5" w:rsidRPr="51235FE0">
            <w:rPr>
              <w:rFonts w:eastAsia="MS Mincho" w:cs="Arial"/>
              <w:b w:val="0"/>
              <w:sz w:val="20"/>
              <w:szCs w:val="20"/>
              <w:lang w:val="en-US"/>
            </w:rPr>
            <w:fldChar w:fldCharType="separate"/>
          </w:r>
          <w:r w:rsidR="462FDB76" w:rsidRPr="51235FE0">
            <w:rPr>
              <w:rFonts w:eastAsia="MS Mincho" w:cs="Arial"/>
              <w:b w:val="0"/>
              <w:sz w:val="20"/>
              <w:szCs w:val="20"/>
            </w:rPr>
            <w:t>(ISO 23247-3)</w:t>
          </w:r>
          <w:r w:rsidR="006900C5" w:rsidRPr="51235FE0">
            <w:rPr>
              <w:rFonts w:eastAsia="MS Mincho" w:cs="Arial"/>
              <w:b w:val="0"/>
              <w:sz w:val="20"/>
              <w:szCs w:val="20"/>
              <w:lang w:val="en-US"/>
            </w:rPr>
            <w:fldChar w:fldCharType="end"/>
          </w:r>
        </w:sdtContent>
      </w:sdt>
      <w:r w:rsidRPr="51235FE0">
        <w:rPr>
          <w:rFonts w:eastAsia="MS Mincho" w:cs="Arial"/>
          <w:b w:val="0"/>
          <w:sz w:val="20"/>
          <w:szCs w:val="20"/>
        </w:rPr>
        <w:t xml:space="preserve">, and interoperability requirements necessary for creating and integrating digital twin solutions, enabling standardized data exchange and cohesive system integration across production processes </w:t>
      </w:r>
      <w:sdt>
        <w:sdtPr>
          <w:rPr>
            <w:rFonts w:eastAsia="MS Mincho" w:cs="Arial"/>
            <w:b w:val="0"/>
            <w:sz w:val="20"/>
            <w:szCs w:val="20"/>
            <w:lang w:val="en-US"/>
          </w:rPr>
          <w:alias w:val="To edit, see citavi.com/edit"/>
          <w:tag w:val="CitaviPlaceholder#f670018b-b3a7-4b03-879b-0ba114024a3a"/>
          <w:id w:val="1271209894"/>
          <w:placeholder>
            <w:docPart w:val="DefaultPlaceholder_-1854013440"/>
          </w:placeholder>
        </w:sdtPr>
        <w:sdtEndPr/>
        <w:sdtContent>
          <w:r w:rsidR="006900C5" w:rsidRPr="51235FE0">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NGEyYjZhLTU1ZmYtNDRiNC1hZjkwLWI5OTA5MDUyNzYwMyIsIlJhbmdlTGVuZ3RoIjoxMywiUmVmZXJlbmNlSWQiOiI5MmFmZWZmOS04N2EzLTQzY2QtYTk4MS03MmEyYTg2ZmIxZ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}</w:instrText>
          </w:r>
          <w:r w:rsidR="006900C5" w:rsidRPr="51235FE0">
            <w:rPr>
              <w:rFonts w:eastAsia="MS Mincho" w:cs="Arial"/>
              <w:b w:val="0"/>
              <w:sz w:val="20"/>
              <w:szCs w:val="20"/>
              <w:lang w:val="en-US"/>
            </w:rPr>
            <w:fldChar w:fldCharType="separate"/>
          </w:r>
          <w:r w:rsidR="462FDB76" w:rsidRPr="51235FE0">
            <w:rPr>
              <w:rFonts w:eastAsia="MS Mincho" w:cs="Arial"/>
              <w:b w:val="0"/>
              <w:sz w:val="20"/>
              <w:szCs w:val="20"/>
            </w:rPr>
            <w:t>(ISO 23247-4)</w:t>
          </w:r>
          <w:r w:rsidR="006900C5" w:rsidRPr="51235FE0">
            <w:rPr>
              <w:rFonts w:eastAsia="MS Mincho" w:cs="Arial"/>
              <w:b w:val="0"/>
              <w:sz w:val="20"/>
              <w:szCs w:val="20"/>
              <w:lang w:val="en-US"/>
            </w:rPr>
            <w:fldChar w:fldCharType="end"/>
          </w:r>
        </w:sdtContent>
      </w:sdt>
      <w:r w:rsidR="5B089DF6" w:rsidRPr="51235FE0">
        <w:rPr>
          <w:rFonts w:eastAsia="MS Mincho" w:cs="Arial"/>
          <w:b w:val="0"/>
          <w:sz w:val="20"/>
          <w:szCs w:val="20"/>
        </w:rPr>
        <w:t>.</w:t>
      </w:r>
      <w:r w:rsidRPr="51235FE0">
        <w:rPr>
          <w:rFonts w:eastAsia="MS Mincho" w:cs="Arial"/>
          <w:b w:val="0"/>
          <w:sz w:val="20"/>
          <w:szCs w:val="20"/>
        </w:rPr>
        <w:t xml:space="preserve"> In this context,</w:t>
      </w:r>
      <w:r w:rsidR="2C1DD464" w:rsidRPr="51235FE0">
        <w:rPr>
          <w:rFonts w:eastAsia="MS Mincho" w:cs="Arial"/>
          <w:b w:val="0"/>
          <w:sz w:val="20"/>
          <w:szCs w:val="20"/>
        </w:rPr>
        <w:t xml:space="preserve"> </w:t>
      </w:r>
      <w:r w:rsidRPr="51235FE0">
        <w:rPr>
          <w:rFonts w:eastAsia="MS Mincho" w:cs="Arial"/>
          <w:b w:val="0"/>
          <w:sz w:val="20"/>
          <w:szCs w:val="20"/>
        </w:rPr>
        <w:t>also</w:t>
      </w:r>
      <w:r w:rsidR="5B089DF6" w:rsidRPr="51235FE0">
        <w:rPr>
          <w:rFonts w:eastAsia="MS Mincho" w:cs="Arial"/>
          <w:b w:val="0"/>
          <w:sz w:val="20"/>
          <w:szCs w:val="20"/>
        </w:rPr>
        <w:t xml:space="preserve"> </w:t>
      </w:r>
      <w:sdt>
        <w:sdtPr>
          <w:rPr>
            <w:rFonts w:eastAsia="MS Mincho" w:cs="Arial"/>
            <w:b w:val="0"/>
            <w:sz w:val="20"/>
            <w:szCs w:val="20"/>
            <w:lang w:val="en-US"/>
          </w:rPr>
          <w:alias w:val="To edit, see citavi.com/edit"/>
          <w:tag w:val="CitaviPlaceholder#532dcf04-0842-47dc-8fe9-a0d8328db01b"/>
          <w:id w:val="51280659"/>
          <w:placeholder>
            <w:docPart w:val="DefaultPlaceholder_-1854013440"/>
          </w:placeholder>
        </w:sdtPr>
        <w:sdtEndPr/>
        <w:sdtContent>
          <w:r w:rsidR="006900C5" w:rsidRPr="51235FE0">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MWRhYmU4LWRhNTEtNDk4NC04Njg5LTAxNmNkYjFkYjJhYSIsIlJhbmdlTGVuZ3RoIjo5LCJSZWZlcmVuY2VJZCI6IjAwODRkNjU3LWExYjMtNGQxZC1hNjIwLTJhZDI0YzUzMzMyN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}</w:instrText>
          </w:r>
          <w:r w:rsidR="006900C5" w:rsidRPr="51235FE0">
            <w:rPr>
              <w:rFonts w:eastAsia="MS Mincho" w:cs="Arial"/>
              <w:b w:val="0"/>
              <w:sz w:val="20"/>
              <w:szCs w:val="20"/>
              <w:lang w:val="en-US"/>
            </w:rPr>
            <w:fldChar w:fldCharType="separate"/>
          </w:r>
          <w:r w:rsidR="462FDB76" w:rsidRPr="51235FE0">
            <w:rPr>
              <w:rFonts w:eastAsia="MS Mincho" w:cs="Arial"/>
              <w:b w:val="0"/>
              <w:sz w:val="20"/>
              <w:szCs w:val="20"/>
            </w:rPr>
            <w:t>ISO 10303</w:t>
          </w:r>
          <w:r w:rsidR="006900C5" w:rsidRPr="51235FE0">
            <w:rPr>
              <w:rFonts w:eastAsia="MS Mincho" w:cs="Arial"/>
              <w:b w:val="0"/>
              <w:sz w:val="20"/>
              <w:szCs w:val="20"/>
              <w:lang w:val="en-US"/>
            </w:rPr>
            <w:fldChar w:fldCharType="end"/>
          </w:r>
        </w:sdtContent>
      </w:sdt>
      <w:r w:rsidRPr="51235FE0">
        <w:rPr>
          <w:rFonts w:eastAsia="MS Mincho" w:cs="Arial"/>
          <w:b w:val="0"/>
          <w:sz w:val="20"/>
          <w:szCs w:val="20"/>
        </w:rPr>
        <w:t xml:space="preserve"> series </w:t>
      </w:r>
      <w:r w:rsidR="619D5BA1" w:rsidRPr="51235FE0">
        <w:rPr>
          <w:rFonts w:eastAsia="MS Mincho" w:cs="Arial"/>
          <w:b w:val="0"/>
          <w:sz w:val="20"/>
          <w:szCs w:val="20"/>
        </w:rPr>
        <w:t>known</w:t>
      </w:r>
      <w:r w:rsidRPr="51235FE0">
        <w:rPr>
          <w:rFonts w:eastAsia="MS Mincho" w:cs="Arial"/>
          <w:b w:val="0"/>
          <w:sz w:val="20"/>
          <w:szCs w:val="20"/>
        </w:rPr>
        <w:t xml:space="preserve"> as STEP (Standard for the Exchange of Product Model Data) as well as </w:t>
      </w:r>
      <w:sdt>
        <w:sdtPr>
          <w:rPr>
            <w:rFonts w:eastAsia="MS Mincho" w:cs="Arial"/>
            <w:b w:val="0"/>
            <w:sz w:val="20"/>
            <w:szCs w:val="20"/>
            <w:lang w:val="en-US"/>
          </w:rPr>
          <w:alias w:val="To edit, see citavi.com/edit"/>
          <w:tag w:val="CitaviPlaceholder#1b04a164-9227-4070-b29a-39b50199a3c6"/>
          <w:id w:val="1043321565"/>
          <w:placeholder>
            <w:docPart w:val="DefaultPlaceholder_-1854013440"/>
          </w:placeholder>
        </w:sdtPr>
        <w:sdtEndPr/>
        <w:sdtContent>
          <w:r w:rsidR="006900C5" w:rsidRPr="51235FE0">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NWQ3M2M3LWRkZGEtNDE5OC05ZTljLWJhMTI1ZmZiNTRmMiIsIlJhbmdlTGVuZ3RoIjo5LCJSZWZlcmVuY2VJZCI6ImRjMTdmNmZiLWJhZDUtNDE4Zi04NjRiLWU1MjAwMjAyMmE4Z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}</w:instrText>
          </w:r>
          <w:r w:rsidR="006900C5" w:rsidRPr="51235FE0">
            <w:rPr>
              <w:rFonts w:eastAsia="MS Mincho" w:cs="Arial"/>
              <w:b w:val="0"/>
              <w:sz w:val="20"/>
              <w:szCs w:val="20"/>
              <w:lang w:val="en-US"/>
            </w:rPr>
            <w:fldChar w:fldCharType="separate"/>
          </w:r>
          <w:r w:rsidR="462FDB76" w:rsidRPr="51235FE0">
            <w:rPr>
              <w:rFonts w:eastAsia="MS Mincho" w:cs="Arial"/>
              <w:b w:val="0"/>
              <w:sz w:val="20"/>
              <w:szCs w:val="20"/>
            </w:rPr>
            <w:t>ISO 15531</w:t>
          </w:r>
          <w:r w:rsidR="006900C5" w:rsidRPr="51235FE0">
            <w:rPr>
              <w:rFonts w:eastAsia="MS Mincho" w:cs="Arial"/>
              <w:b w:val="0"/>
              <w:sz w:val="20"/>
              <w:szCs w:val="20"/>
              <w:lang w:val="en-US"/>
            </w:rPr>
            <w:fldChar w:fldCharType="end"/>
          </w:r>
        </w:sdtContent>
      </w:sdt>
      <w:r w:rsidR="5B089DF6" w:rsidRPr="51235FE0">
        <w:rPr>
          <w:rFonts w:eastAsia="MS Mincho" w:cs="Arial"/>
          <w:b w:val="0"/>
          <w:sz w:val="20"/>
          <w:szCs w:val="20"/>
        </w:rPr>
        <w:t xml:space="preserve"> </w:t>
      </w:r>
      <w:r w:rsidRPr="51235FE0">
        <w:rPr>
          <w:rFonts w:eastAsia="MS Mincho" w:cs="Arial"/>
          <w:b w:val="0"/>
          <w:sz w:val="20"/>
          <w:szCs w:val="20"/>
        </w:rPr>
        <w:t xml:space="preserve">series </w:t>
      </w:r>
      <w:r w:rsidR="5B089DF6" w:rsidRPr="51235FE0">
        <w:rPr>
          <w:rFonts w:eastAsia="MS Mincho" w:cs="Arial"/>
          <w:b w:val="0"/>
          <w:sz w:val="20"/>
          <w:szCs w:val="20"/>
        </w:rPr>
        <w:t>d</w:t>
      </w:r>
      <w:r w:rsidRPr="51235FE0">
        <w:rPr>
          <w:rFonts w:eastAsia="MS Mincho" w:cs="Arial"/>
          <w:b w:val="0"/>
          <w:sz w:val="20"/>
          <w:szCs w:val="20"/>
        </w:rPr>
        <w:t xml:space="preserve">escribing industrial manufacturing management data are relevant in context of digital twins in manufacturing. </w:t>
      </w:r>
    </w:p>
    <w:p w14:paraId="5C274A02" w14:textId="0B726FD3" w:rsidR="7A44C2F6" w:rsidRPr="00F259DB" w:rsidRDefault="00C83070" w:rsidP="0E5BBA0B">
      <w:pPr>
        <w:pStyle w:val="berschrift2"/>
        <w:spacing w:after="0"/>
        <w:ind w:left="426" w:hanging="426"/>
        <w:jc w:val="both"/>
        <w:rPr>
          <w:b w:val="0"/>
          <w:bCs w:val="0"/>
          <w:sz w:val="20"/>
          <w:szCs w:val="20"/>
          <w:lang w:val="en-US"/>
        </w:rPr>
      </w:pPr>
      <w:r>
        <w:rPr>
          <w:rFonts w:ascii="Arial" w:hAnsi="Arial" w:cs="Arial"/>
          <w:i w:val="0"/>
          <w:iCs w:val="0"/>
          <w:sz w:val="20"/>
          <w:szCs w:val="20"/>
          <w:lang w:val="en-US"/>
        </w:rPr>
        <w:t xml:space="preserve">3.2 </w:t>
      </w:r>
      <w:r w:rsidR="69F1B7D5" w:rsidRPr="00F259DB">
        <w:rPr>
          <w:rFonts w:ascii="Arial" w:hAnsi="Arial" w:cs="Arial"/>
          <w:i w:val="0"/>
          <w:iCs w:val="0"/>
          <w:sz w:val="20"/>
          <w:szCs w:val="20"/>
          <w:lang w:val="en-US"/>
        </w:rPr>
        <w:t>AECO</w:t>
      </w:r>
    </w:p>
    <w:p w14:paraId="764CDB47" w14:textId="0CF7966D" w:rsidR="7A44C2F6" w:rsidRPr="00F259DB" w:rsidRDefault="35E6C727" w:rsidP="1125AFFA">
      <w:pPr>
        <w:pStyle w:val="MainText"/>
        <w:rPr>
          <w:lang w:val="en-US"/>
        </w:rPr>
      </w:pPr>
      <w:r w:rsidRPr="00F259DB">
        <w:rPr>
          <w:lang w:val="en-US"/>
        </w:rPr>
        <w:t xml:space="preserve">One aim of DTs is to streamline and automatize data processing and decision making in the particular application area. BIM has a very similar goal. </w:t>
      </w:r>
      <w:r w:rsidR="00BB4340" w:rsidRPr="00F259DB">
        <w:rPr>
          <w:lang w:val="en-US"/>
        </w:rPr>
        <w:t>It is important</w:t>
      </w:r>
      <w:r w:rsidRPr="00F259DB">
        <w:rPr>
          <w:lang w:val="en-US"/>
        </w:rPr>
        <w:t xml:space="preserve"> to consider </w:t>
      </w:r>
      <w:r w:rsidR="28378ED5" w:rsidRPr="00F259DB">
        <w:rPr>
          <w:lang w:val="en-US"/>
        </w:rPr>
        <w:t xml:space="preserve">characteristic features of systems to be twinned, e.g., the life cycle of products. </w:t>
      </w:r>
      <w:proofErr w:type="spellStart"/>
      <w:r w:rsidR="69F1B7D5" w:rsidRPr="00F259DB">
        <w:rPr>
          <w:lang w:val="en-US"/>
        </w:rPr>
        <w:t>Borrmann</w:t>
      </w:r>
      <w:proofErr w:type="spellEnd"/>
      <w:r w:rsidR="69F1B7D5" w:rsidRPr="00F259DB">
        <w:rPr>
          <w:lang w:val="en-US"/>
        </w:rPr>
        <w:t xml:space="preserve"> et al. (2018) defined the life cycle of a building as shown in Figure </w:t>
      </w:r>
      <w:r w:rsidR="4E86F453" w:rsidRPr="00F259DB">
        <w:rPr>
          <w:lang w:val="en-US"/>
        </w:rPr>
        <w:t>3</w:t>
      </w:r>
      <w:r w:rsidR="69F1B7D5" w:rsidRPr="00F259DB">
        <w:rPr>
          <w:lang w:val="en-US"/>
        </w:rPr>
        <w:t>. A building is designed in a conceptual way</w:t>
      </w:r>
      <w:r w:rsidR="54BDA809" w:rsidRPr="00F259DB">
        <w:rPr>
          <w:lang w:val="en-US"/>
        </w:rPr>
        <w:t xml:space="preserve">, </w:t>
      </w:r>
      <w:r w:rsidR="69F1B7D5" w:rsidRPr="00F259DB">
        <w:rPr>
          <w:lang w:val="en-US"/>
        </w:rPr>
        <w:t>then detailed</w:t>
      </w:r>
      <w:r w:rsidR="0E53BF7A" w:rsidRPr="00F259DB">
        <w:rPr>
          <w:lang w:val="en-US"/>
        </w:rPr>
        <w:t xml:space="preserve"> constructed</w:t>
      </w:r>
      <w:r w:rsidR="412FB51A" w:rsidRPr="00F259DB">
        <w:rPr>
          <w:lang w:val="en-US"/>
        </w:rPr>
        <w:t xml:space="preserve"> and constructed</w:t>
      </w:r>
      <w:r w:rsidR="69F1B7D5" w:rsidRPr="00F259DB">
        <w:rPr>
          <w:lang w:val="en-US"/>
        </w:rPr>
        <w:t xml:space="preserve">. </w:t>
      </w:r>
      <w:r w:rsidR="14E15570" w:rsidRPr="00F259DB">
        <w:rPr>
          <w:lang w:val="en-US"/>
        </w:rPr>
        <w:t>During the operation phase, the building is used. If modifications are required, they may lead to another conceptual design phase.</w:t>
      </w:r>
    </w:p>
    <w:p w14:paraId="7235D82A" w14:textId="0986CA9C" w:rsidR="1125AFFA" w:rsidRPr="00F259DB" w:rsidRDefault="1125AFFA" w:rsidP="1125AFFA">
      <w:pPr>
        <w:pStyle w:val="MainText"/>
        <w:rPr>
          <w:lang w:val="en-US"/>
        </w:rPr>
      </w:pPr>
    </w:p>
    <w:p w14:paraId="21D9699C" w14:textId="5D1703B5" w:rsidR="7A44C2F6" w:rsidRPr="00F259DB" w:rsidRDefault="00874445" w:rsidP="1125AFFA">
      <w:pPr>
        <w:pStyle w:val="MainText"/>
        <w:ind w:firstLine="0"/>
        <w:rPr>
          <w:lang w:val="en-US"/>
        </w:rPr>
      </w:pPr>
      <w:r>
        <w:rPr>
          <w:noProof/>
          <w:lang w:val="en-US"/>
        </w:rPr>
        <w:drawing>
          <wp:inline distT="0" distB="0" distL="0" distR="0" wp14:anchorId="7E5C1EB3" wp14:editId="65964562">
            <wp:extent cx="2895600" cy="28289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600" cy="2828925"/>
                    </a:xfrm>
                    <a:prstGeom prst="rect">
                      <a:avLst/>
                    </a:prstGeom>
                    <a:noFill/>
                    <a:ln>
                      <a:noFill/>
                    </a:ln>
                  </pic:spPr>
                </pic:pic>
              </a:graphicData>
            </a:graphic>
          </wp:inline>
        </w:drawing>
      </w:r>
    </w:p>
    <w:p w14:paraId="4935609B" w14:textId="74445F20" w:rsidR="00F259DB" w:rsidRPr="00F259DB" w:rsidRDefault="7A44C2F6" w:rsidP="00F259DB">
      <w:pPr>
        <w:pStyle w:val="Captionfigtable"/>
        <w:spacing w:after="240"/>
        <w:rPr>
          <w:lang w:val="en-US"/>
        </w:rPr>
      </w:pPr>
      <w:r w:rsidRPr="00F259DB">
        <w:rPr>
          <w:lang w:val="en-US"/>
        </w:rPr>
        <w:t xml:space="preserve">Figure </w:t>
      </w:r>
      <w:r w:rsidR="34E94B4E" w:rsidRPr="00F259DB">
        <w:rPr>
          <w:lang w:val="en-US"/>
        </w:rPr>
        <w:t>3</w:t>
      </w:r>
      <w:r w:rsidRPr="00F259DB">
        <w:rPr>
          <w:lang w:val="en-US"/>
        </w:rPr>
        <w:t>: AECO life cycle model</w:t>
      </w:r>
      <w:r w:rsidR="00BE0B1D">
        <w:rPr>
          <w:lang w:val="en-US"/>
        </w:rPr>
        <w:t xml:space="preserve"> </w:t>
      </w:r>
      <w:sdt>
        <w:sdtPr>
          <w:rPr>
            <w:lang w:val="en-US"/>
          </w:rPr>
          <w:alias w:val="To edit, see citavi.com/edit"/>
          <w:tag w:val="CitaviPlaceholder#5efeff81-1342-4857-ab12-f8d2b46c9f3e"/>
          <w:id w:val="-2142722740"/>
          <w:placeholder>
            <w:docPart w:val="DefaultPlaceholder_-1854013440"/>
          </w:placeholder>
        </w:sdtPr>
        <w:sdtEndPr/>
        <w:sdtContent>
          <w:r w:rsidR="00BE0B1D">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MGI4YTRjLTg3NzgtNDE1MC04YzQ1LTk3ODYxMzQyNWJkZiIsIlJhbmdlTGVuZ3RoIjoyMiwiUmVmZXJlbmNlSWQiOiIxMWYzNWEwYS1hMTk3LTQyN2YtOWJlMy0yMjdlZTQwODMzN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YWVpLjIwMjAuMTAxMTcxIiwiVXJpU3RyaW5nIjoiaHR0cHM6Ly9kb2kub3JnLzEwLjEwMTYvai5hZWkuMjAyMC4xMDExNz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}</w:instrText>
          </w:r>
          <w:r w:rsidR="00BE0B1D">
            <w:rPr>
              <w:lang w:val="en-US"/>
            </w:rPr>
            <w:fldChar w:fldCharType="separate"/>
          </w:r>
          <w:r w:rsidR="00BE0B1D">
            <w:rPr>
              <w:lang w:val="en-US"/>
            </w:rPr>
            <w:t>(Artus and Koch, 2020)</w:t>
          </w:r>
          <w:r w:rsidR="00BE0B1D">
            <w:rPr>
              <w:lang w:val="en-US"/>
            </w:rPr>
            <w:fldChar w:fldCharType="end"/>
          </w:r>
        </w:sdtContent>
      </w:sdt>
    </w:p>
    <w:p w14:paraId="64A00612" w14:textId="29CD8D72" w:rsidR="42AD4773" w:rsidRPr="007221A3" w:rsidRDefault="2D93ED16" w:rsidP="0E5BBA0B">
      <w:pPr>
        <w:pStyle w:val="MainText"/>
        <w:rPr>
          <w:lang w:val="en-US"/>
        </w:rPr>
      </w:pPr>
      <w:r w:rsidRPr="00F259DB">
        <w:rPr>
          <w:lang w:val="en-US"/>
        </w:rPr>
        <w:t>Currently, there are still problems with the definition and use of BIM-compliant standards, not to mention standards relating to digital twins, which do not exist yet</w:t>
      </w:r>
      <w:r w:rsidR="00F66659" w:rsidRPr="00F259DB">
        <w:rPr>
          <w:lang w:val="en-US"/>
        </w:rPr>
        <w:t xml:space="preserve"> </w:t>
      </w:r>
      <w:sdt>
        <w:sdtPr>
          <w:rPr>
            <w:lang w:val="en-US"/>
          </w:rPr>
          <w:alias w:val="To edit, see citavi.com/edit"/>
          <w:tag w:val="CitaviPlaceholder#4b5e7642-f4f0-4926-942d-7e0a88805546"/>
          <w:id w:val="-1919318397"/>
          <w:placeholder>
            <w:docPart w:val="DefaultPlaceholder_-1854013440"/>
          </w:placeholder>
        </w:sdtPr>
        <w:sdtEndPr/>
        <w:sdtContent>
          <w:r w:rsidR="00F66659"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ZDAxMjgyLTg1ZjgtNDA1OS04NDQ4LWIxNzQwNzU2MjYwYyIsIlJhbmdlU3RhcnQiOjIyLCJSYW5nZUxlbmd0aCI6MjIsIlJlZmVyZW5jZUlkIjoiNjEwYzgzOTAtZDhhYy00YjIzLWJiYjgtMjMyN2JkMGI1YjU0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YXV0Y29uLjIwMjIuMTA0NDY4IiwiVXJpU3RyaW5nIjoiaHR0cHM6Ly9kb2kub3JnLzEwLjEwMTYvai5hdXRjb24uMjAyMi4xMDQ0Nj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E2L2ouYXV0Y29uLjIwMjQuMTA1MzY4IiwiVXJpU3RyaW5nIjoiaHR0cHM6Ly9kb2kub3JnLzEwLjEwMTYvai5hdXRjb24uMjAyNC4xMDUzNj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}</w:instrText>
          </w:r>
          <w:r w:rsidR="00F66659" w:rsidRPr="00F259DB">
            <w:rPr>
              <w:lang w:val="en-US"/>
            </w:rPr>
            <w:fldChar w:fldCharType="separate"/>
          </w:r>
          <w:r w:rsidR="008D5A97">
            <w:rPr>
              <w:lang w:val="en-US"/>
            </w:rPr>
            <w:t>(AlBalkhy</w:t>
          </w:r>
          <w:r w:rsidR="008D5A97" w:rsidRPr="008D5A97">
            <w:rPr>
              <w:i/>
              <w:lang w:val="en-US"/>
            </w:rPr>
            <w:t xml:space="preserve"> et al.</w:t>
          </w:r>
          <w:r w:rsidR="008D5A97" w:rsidRPr="008D5A97">
            <w:rPr>
              <w:lang w:val="en-US"/>
            </w:rPr>
            <w:t>, 2024; Zhao and Taib, 2022)</w:t>
          </w:r>
          <w:r w:rsidR="00F66659" w:rsidRPr="00F259DB">
            <w:rPr>
              <w:lang w:val="en-US"/>
            </w:rPr>
            <w:fldChar w:fldCharType="end"/>
          </w:r>
        </w:sdtContent>
      </w:sdt>
      <w:r w:rsidRPr="00F259DB">
        <w:rPr>
          <w:lang w:val="en-US"/>
        </w:rPr>
        <w:t xml:space="preserve">. </w:t>
      </w:r>
      <w:r w:rsidR="20175955" w:rsidRPr="00F259DB">
        <w:rPr>
          <w:lang w:val="en-US"/>
        </w:rPr>
        <w:t xml:space="preserve">Germany published </w:t>
      </w:r>
      <w:r w:rsidR="02502B4C" w:rsidRPr="00F259DB">
        <w:rPr>
          <w:lang w:val="en-US"/>
        </w:rPr>
        <w:t>a first</w:t>
      </w:r>
      <w:r w:rsidR="20175955" w:rsidRPr="00F259DB">
        <w:rPr>
          <w:lang w:val="en-US"/>
        </w:rPr>
        <w:t xml:space="preserve"> maturity and implementation plan for BIM in 2015. </w:t>
      </w:r>
      <w:r w:rsidR="18F1DE5D" w:rsidRPr="00F259DB">
        <w:rPr>
          <w:lang w:val="en-US"/>
        </w:rPr>
        <w:t>It contains 3 steps for the implementation a</w:t>
      </w:r>
      <w:r w:rsidR="5B111D67" w:rsidRPr="00F259DB">
        <w:rPr>
          <w:lang w:val="en-US"/>
        </w:rPr>
        <w:t>s well as</w:t>
      </w:r>
      <w:r w:rsidR="18F1DE5D" w:rsidRPr="00F259DB">
        <w:rPr>
          <w:lang w:val="en-US"/>
        </w:rPr>
        <w:t xml:space="preserve"> a first level of data exchange and process requirements</w:t>
      </w:r>
      <w:r w:rsidR="00F66659" w:rsidRPr="00F259DB">
        <w:rPr>
          <w:lang w:val="en-US"/>
        </w:rPr>
        <w:t xml:space="preserve"> </w:t>
      </w:r>
      <w:sdt>
        <w:sdtPr>
          <w:rPr>
            <w:lang w:val="en-US"/>
          </w:rPr>
          <w:alias w:val="To edit, see citavi.com/edit"/>
          <w:tag w:val="CitaviPlaceholder#097ed275-3362-4e13-86d6-e464f9b5454e"/>
          <w:id w:val="-687593230"/>
          <w:placeholder>
            <w:docPart w:val="DefaultPlaceholder_-1854013440"/>
          </w:placeholder>
        </w:sdtPr>
        <w:sdtEndPr/>
        <w:sdtContent>
          <w:r w:rsidR="00F66659"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MmE4ZGVkLTZlMDAtNGM0Ni05MmY5LTU3NTI2ZmMxM2JkMyIsIlJhbmdlTGVuZ3RoIjo2NCwiUmVmZXJlbmNlSWQiOiI2NDM2NjA0Zi1iMDUxLTQ4YzMtOGE1OC0xYzE2ZmFmZTU2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Ym1kdi5idW5kLmRlL1NoYXJlZERvY3MvREUvUHVibGlrYXRpb25lbi9ERy9zdHVmZW5wbGFuLWRpZ2l0YWxlcy1iYXVlbi5wZGY/X19ibG9iPXB1YmxpY2F0aW9uRmlsZSIsIlVyaVN0cmluZyI6Imh0dHBzOi8vYm1kdi5idW5kLmRlL1NoYXJlZERvY3MvREUvUHVibGlrYXRpb25lbi9ERy9zdHVmZW5wbGFuLWRpZ2l0YWxlcy1iYXVlbi5wZGY/X19ibG9iPXB1YmxpY2F0aW9uRmls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}</w:instrText>
          </w:r>
          <w:r w:rsidR="00F66659" w:rsidRPr="00F259DB">
            <w:rPr>
              <w:lang w:val="en-US"/>
            </w:rPr>
            <w:fldChar w:fldCharType="separate"/>
          </w:r>
          <w:r w:rsidR="008D5A97">
            <w:rPr>
              <w:lang w:val="de-DE"/>
            </w:rPr>
            <w:t>(Bundesministerium für Verkehr und digitale Infrastruktur, 2015)</w:t>
          </w:r>
          <w:r w:rsidR="00F66659" w:rsidRPr="00F259DB">
            <w:rPr>
              <w:lang w:val="en-US"/>
            </w:rPr>
            <w:fldChar w:fldCharType="end"/>
          </w:r>
        </w:sdtContent>
      </w:sdt>
      <w:r w:rsidR="51C64FBB" w:rsidRPr="0083329B">
        <w:rPr>
          <w:lang w:val="de-DE"/>
        </w:rPr>
        <w:t>.</w:t>
      </w:r>
      <w:r w:rsidR="18F1DE5D" w:rsidRPr="0083329B">
        <w:rPr>
          <w:lang w:val="de-DE"/>
        </w:rPr>
        <w:t xml:space="preserve"> </w:t>
      </w:r>
      <w:r w:rsidR="66C20799" w:rsidRPr="00CE12FB">
        <w:rPr>
          <w:lang w:val="en-US"/>
        </w:rPr>
        <w:t>Further levels and requirements are explained in later versions.</w:t>
      </w:r>
      <w:r w:rsidR="361B7A46" w:rsidRPr="00CE12FB">
        <w:rPr>
          <w:lang w:val="en-US"/>
        </w:rPr>
        <w:t xml:space="preserve"> </w:t>
      </w:r>
      <w:r w:rsidR="361B7A46" w:rsidRPr="00F259DB">
        <w:rPr>
          <w:lang w:val="en-US"/>
        </w:rPr>
        <w:t xml:space="preserve">Since 2022 all national owned buildings must be built using the </w:t>
      </w:r>
      <w:r w:rsidR="522D84B1" w:rsidRPr="00F259DB">
        <w:rPr>
          <w:lang w:val="en-US"/>
        </w:rPr>
        <w:t xml:space="preserve">defined maturity level one of the </w:t>
      </w:r>
      <w:r w:rsidR="361B7A46" w:rsidRPr="00F259DB">
        <w:rPr>
          <w:lang w:val="en-US"/>
        </w:rPr>
        <w:t>BIM method</w:t>
      </w:r>
      <w:r w:rsidR="0094300F" w:rsidRPr="00F259DB">
        <w:rPr>
          <w:lang w:val="en-US"/>
        </w:rPr>
        <w:t xml:space="preserve"> </w:t>
      </w:r>
      <w:sdt>
        <w:sdtPr>
          <w:rPr>
            <w:lang w:val="en-US"/>
          </w:rPr>
          <w:alias w:val="To edit, see citavi.com/edit"/>
          <w:tag w:val="CitaviPlaceholder#38273003-93be-43bd-974e-4f4637cc821e"/>
          <w:id w:val="1847046508"/>
          <w:placeholder>
            <w:docPart w:val="DefaultPlaceholder_-1854013440"/>
          </w:placeholder>
        </w:sdtPr>
        <w:sdtEndPr/>
        <w:sdtContent>
          <w:r w:rsidR="0094300F"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MDY0ZTA1LWU1NTktNDJkOC1iMGMzLTAwNDAxMDZlZWRiYiIsIlJhbmdlTGVuZ3RoIjo5NiwiUmVmZXJlbmNlSWQiOiJhZjZhNDI3Mi0xYjViLTQ2ZmEtODllMy0xZmU0Yjc2OTU4Y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HM6Ly93d3cuYm1pLmJ1bmQuZGUvU2hhcmVkRG9jcy9kb3dubG9hZHMvREUvdmVyb2VmZmVudGxpY2h1bmdlbi8yMDIxLzEwL21hc3RlcnBsYW4tYmltLnBkZj9fX2Jsb2I9cHVibGljYXRpb25GaWxlIiwiVXJpU3RyaW5nIjoiaHR0cHM6Ly93d3cuYm1pLmJ1bmQuZGUvU2hhcmVkRG9jcy9kb3dubG9hZHMvREUvdmVyb2VmZmVudGxpY2h1bmdlbi8yMDIxLzEwL21hc3RlcnBsYW4tYmltLnBkZj9fX2Jsb2I9cHVibGljYXRpb25GaWxl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xNDo0MDoxNCIsIk1vZGlmaWVkQnkiOiJfTWF0aGlhcyBBcnR1cyIsIklkIjoiM2I3NmM3NDUtNDVmMy00Y2EwLWI5NTktYmZhNzkxM2FjZGI4IiwiTW9kaWZpZWRPbiI6IjIwMjUtMDQtMDdUMTQ6NDA6MTQiLCJQcm9qZWN0Ijp7IiRyZWYiOiI4In19XSwiT25saW5lQWRkcmVzcyI6Imh0dHBzOi8vd3d3LmJtaS5idW5kLmRlL1NoYXJlZERvY3MvZG93bmxvYWRzL0RFL3Zlcm9lZmZlbnRsaWNodW5nZW4vMjAyMS8xMC9tYXN0ZXJwbGFuLWJpbS5wZGY/X19ibG9iPXB1YmxpY2F0aW9uRmlsZSIsIk9yZ2FuaXphdGlvbnMiOltdLCJPdGhlcnNJbnZvbHZlZCI6W10sIlB1Ym</w:instrText>
          </w:r>
          <w:r w:rsidR="00BB5403" w:rsidRPr="006573D7">
            <w:rPr>
              <w:lang w:val="de-DE"/>
            </w:rPr>
            <w:instrText>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}</w:instrText>
          </w:r>
          <w:r w:rsidR="0094300F" w:rsidRPr="00F259DB">
            <w:rPr>
              <w:lang w:val="en-US"/>
            </w:rPr>
            <w:fldChar w:fldCharType="separate"/>
          </w:r>
          <w:r w:rsidR="008D5A97">
            <w:rPr>
              <w:lang w:val="de-DE"/>
            </w:rPr>
            <w:t>(Bundesministerium des Inneren, für Bau und Heimat and Bundesministerium der Verteidigung, 2021)</w:t>
          </w:r>
          <w:r w:rsidR="0094300F" w:rsidRPr="00F259DB">
            <w:rPr>
              <w:lang w:val="en-US"/>
            </w:rPr>
            <w:fldChar w:fldCharType="end"/>
          </w:r>
        </w:sdtContent>
      </w:sdt>
      <w:r w:rsidR="7B5A0BF0" w:rsidRPr="0083329B">
        <w:rPr>
          <w:lang w:val="de-DE"/>
        </w:rPr>
        <w:t>.</w:t>
      </w:r>
      <w:r w:rsidR="2678EFED" w:rsidRPr="0083329B">
        <w:rPr>
          <w:lang w:val="de-DE"/>
        </w:rPr>
        <w:t xml:space="preserve"> </w:t>
      </w:r>
      <w:r w:rsidR="2678EFED" w:rsidRPr="007221A3">
        <w:rPr>
          <w:lang w:val="en-US"/>
        </w:rPr>
        <w:t>Level one covers 9 use cases during the planning phase.</w:t>
      </w:r>
      <w:r w:rsidR="7AC7D494" w:rsidRPr="007221A3">
        <w:rPr>
          <w:lang w:val="en-US"/>
        </w:rPr>
        <w:t xml:space="preserve"> </w:t>
      </w:r>
    </w:p>
    <w:p w14:paraId="4B1F0786" w14:textId="4D8F5BEE" w:rsidR="42AD4773" w:rsidRPr="00F259DB" w:rsidRDefault="3E7CD295" w:rsidP="0E5BBA0B">
      <w:pPr>
        <w:pStyle w:val="MainText"/>
        <w:rPr>
          <w:lang w:val="en-US"/>
        </w:rPr>
      </w:pPr>
      <w:r w:rsidRPr="00F259DB">
        <w:rPr>
          <w:lang w:val="en-US"/>
        </w:rPr>
        <w:t>With the ICDD</w:t>
      </w:r>
      <w:r w:rsidR="0218FAB6" w:rsidRPr="00F259DB">
        <w:rPr>
          <w:lang w:val="en-US"/>
        </w:rPr>
        <w:t>,</w:t>
      </w:r>
      <w:r w:rsidRPr="00F259DB">
        <w:rPr>
          <w:lang w:val="en-US"/>
        </w:rPr>
        <w:t xml:space="preserve"> a standard to exchange </w:t>
      </w:r>
      <w:r w:rsidR="404BDE44" w:rsidRPr="00F259DB">
        <w:rPr>
          <w:lang w:val="en-US"/>
        </w:rPr>
        <w:t>building models</w:t>
      </w:r>
      <w:r w:rsidR="03B518D6" w:rsidRPr="00F259DB">
        <w:rPr>
          <w:lang w:val="en-US"/>
        </w:rPr>
        <w:t xml:space="preserve"> at a specific point in time</w:t>
      </w:r>
      <w:r w:rsidR="404BDE44" w:rsidRPr="00F259DB">
        <w:rPr>
          <w:lang w:val="en-US"/>
        </w:rPr>
        <w:t xml:space="preserve"> accompanied by external</w:t>
      </w:r>
      <w:r w:rsidR="3A95D95E" w:rsidRPr="00F259DB">
        <w:rPr>
          <w:lang w:val="en-US"/>
        </w:rPr>
        <w:t xml:space="preserve"> data has been developed</w:t>
      </w:r>
      <w:r w:rsidR="0094300F" w:rsidRPr="00F259DB">
        <w:rPr>
          <w:lang w:val="en-US"/>
        </w:rPr>
        <w:t xml:space="preserve"> </w:t>
      </w:r>
      <w:sdt>
        <w:sdtPr>
          <w:rPr>
            <w:lang w:val="en-US"/>
          </w:rPr>
          <w:alias w:val="To edit, see citavi.com/edit"/>
          <w:tag w:val="CitaviPlaceholder#02eda389-5cd2-456c-9a42-f94c070741f2"/>
          <w:id w:val="1663034516"/>
          <w:placeholder>
            <w:docPart w:val="DefaultPlaceholder_-1854013440"/>
          </w:placeholder>
        </w:sdtPr>
        <w:sdtEndPr/>
        <w:sdtContent>
          <w:r w:rsidR="0094300F"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mVkMTdkLWRmZDQtNDlmYi05M2M2LTE1ZjUzOGQ2ZTE3NiIsIlJhbmdlTGVuZ3RoIjoxMSwiUmVmZXJlbmNlSWQiOiIyN2Y4YmUwZC05Y2NhLTQ3ZWQtODk4My0xZjA1MTg5MTUxO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RhdGUiOiIyMDIwLTA0IiwiRG9pIjoiMTAuMzEwMzAvMzEzNzc5NS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zMTAzMC8zMTM3Nzk1IiwiVXJpU3RyaW5nIjoiaHR0cHM6Ly9kb2kub3JnLzEwLjMxMDMwLzMxMzc3OTU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}</w:instrText>
          </w:r>
          <w:r w:rsidR="0094300F" w:rsidRPr="00F259DB">
            <w:rPr>
              <w:lang w:val="en-US"/>
            </w:rPr>
            <w:fldChar w:fldCharType="separate"/>
          </w:r>
          <w:r w:rsidR="008D5A97">
            <w:rPr>
              <w:lang w:val="en-US"/>
            </w:rPr>
            <w:t>(ISO 21597)</w:t>
          </w:r>
          <w:r w:rsidR="0094300F" w:rsidRPr="00F259DB">
            <w:rPr>
              <w:lang w:val="en-US"/>
            </w:rPr>
            <w:fldChar w:fldCharType="end"/>
          </w:r>
        </w:sdtContent>
      </w:sdt>
      <w:r w:rsidR="07288BE6" w:rsidRPr="00F259DB">
        <w:rPr>
          <w:lang w:val="en-US"/>
        </w:rPr>
        <w:t xml:space="preserve">. </w:t>
      </w:r>
      <w:r w:rsidR="7CA62D38" w:rsidRPr="00F259DB">
        <w:rPr>
          <w:lang w:val="en-US"/>
        </w:rPr>
        <w:t xml:space="preserve">Another requirement is versioning files and </w:t>
      </w:r>
      <w:r w:rsidR="00366FD4" w:rsidRPr="00F259DB">
        <w:rPr>
          <w:lang w:val="en-US"/>
        </w:rPr>
        <w:t>working</w:t>
      </w:r>
      <w:r w:rsidR="7CA62D38" w:rsidRPr="00F259DB">
        <w:rPr>
          <w:lang w:val="en-US"/>
        </w:rPr>
        <w:t xml:space="preserve"> on a project collaboratively. This is cumbersome by sending </w:t>
      </w:r>
      <w:r w:rsidR="00366FD4" w:rsidRPr="00F259DB">
        <w:rPr>
          <w:lang w:val="en-US"/>
        </w:rPr>
        <w:t>mail</w:t>
      </w:r>
      <w:r w:rsidR="7CA62D38" w:rsidRPr="00F259DB">
        <w:rPr>
          <w:lang w:val="en-US"/>
        </w:rPr>
        <w:t xml:space="preserve"> and handling documents manually</w:t>
      </w:r>
      <w:r w:rsidR="41FA94FC" w:rsidRPr="00F259DB">
        <w:rPr>
          <w:lang w:val="en-US"/>
        </w:rPr>
        <w:t xml:space="preserve">. Addressing these needs, the </w:t>
      </w:r>
      <w:sdt>
        <w:sdtPr>
          <w:rPr>
            <w:lang w:val="en-US"/>
          </w:rPr>
          <w:alias w:val="To edit, see citavi.com/edit"/>
          <w:tag w:val="CitaviPlaceholder#4bf48e32-0f65-40bf-b6d1-ae078c62770a"/>
          <w:id w:val="786004021"/>
          <w:placeholder>
            <w:docPart w:val="DefaultPlaceholder_-1854013440"/>
          </w:placeholder>
        </w:sdtPr>
        <w:sdtEndPr/>
        <w:sdtContent>
          <w:r w:rsidR="0094300F" w:rsidRPr="00F259DB">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ZWM1OTg0LWJmMDUtNGQ4MS1hMjgxLWY4N2M0YzE5MzA0NSIsIlJhbmdlTGVuZ3RoIjoxMSwiUmVmZXJlbmNlSWQiOiIxNWQ4NzExMy1kNjBjLTQwNjYtODZkMi1iOWQwMTUyN2E1NT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}</w:instrText>
          </w:r>
          <w:r w:rsidR="0094300F" w:rsidRPr="00F259DB">
            <w:rPr>
              <w:lang w:val="en-US"/>
            </w:rPr>
            <w:fldChar w:fldCharType="separate"/>
          </w:r>
          <w:r w:rsidR="008D5A97">
            <w:rPr>
              <w:lang w:val="en-US"/>
            </w:rPr>
            <w:t>ISO 19650-4</w:t>
          </w:r>
          <w:r w:rsidR="0094300F" w:rsidRPr="00F259DB">
            <w:rPr>
              <w:lang w:val="en-US"/>
            </w:rPr>
            <w:fldChar w:fldCharType="end"/>
          </w:r>
        </w:sdtContent>
      </w:sdt>
      <w:r w:rsidR="41FA94FC" w:rsidRPr="00F259DB">
        <w:rPr>
          <w:lang w:val="en-US"/>
        </w:rPr>
        <w:t xml:space="preserve"> defines the CDE as central spac</w:t>
      </w:r>
      <w:r w:rsidR="0631514B" w:rsidRPr="00F259DB">
        <w:rPr>
          <w:lang w:val="en-US"/>
        </w:rPr>
        <w:t>e for data management and collaboration.</w:t>
      </w:r>
    </w:p>
    <w:p w14:paraId="6A52127B" w14:textId="30459745" w:rsidR="42AD4773" w:rsidRPr="00F259DB" w:rsidRDefault="3F11A80D" w:rsidP="0E5BBA0B">
      <w:pPr>
        <w:pStyle w:val="MainText"/>
        <w:rPr>
          <w:lang w:val="en-US"/>
        </w:rPr>
      </w:pPr>
      <w:r w:rsidRPr="561BC5C5">
        <w:rPr>
          <w:lang w:val="en-US"/>
        </w:rPr>
        <w:t xml:space="preserve">The German Federal Ministry for Digital and Transport </w:t>
      </w:r>
      <w:r w:rsidR="13D6BE56" w:rsidRPr="561BC5C5">
        <w:rPr>
          <w:lang w:val="en-US"/>
        </w:rPr>
        <w:t xml:space="preserve">provides </w:t>
      </w:r>
      <w:r w:rsidR="309CF353" w:rsidRPr="561BC5C5">
        <w:rPr>
          <w:lang w:val="en-US"/>
        </w:rPr>
        <w:t xml:space="preserve">5 maturity levels of DTs: (1) a virtual replica </w:t>
      </w:r>
      <w:r w:rsidR="0F433278" w:rsidRPr="561BC5C5">
        <w:rPr>
          <w:lang w:val="en-US"/>
        </w:rPr>
        <w:t xml:space="preserve">including object-related condition data. Maturity level (2) includes </w:t>
      </w:r>
      <w:r w:rsidR="3F881B2D" w:rsidRPr="561BC5C5">
        <w:rPr>
          <w:lang w:val="en-US"/>
        </w:rPr>
        <w:t>measurements data from sensors, (3) adds a condition prediction. Level (4) use</w:t>
      </w:r>
      <w:r w:rsidR="1B0398F8" w:rsidRPr="561BC5C5">
        <w:rPr>
          <w:lang w:val="en-US"/>
        </w:rPr>
        <w:t xml:space="preserve">s AI to derive action </w:t>
      </w:r>
      <w:r w:rsidR="2647CA98" w:rsidRPr="561BC5C5">
        <w:rPr>
          <w:lang w:val="en-US"/>
        </w:rPr>
        <w:t>recommendations,</w:t>
      </w:r>
      <w:r w:rsidR="1B0398F8" w:rsidRPr="561BC5C5">
        <w:rPr>
          <w:lang w:val="en-US"/>
        </w:rPr>
        <w:t xml:space="preserve"> leading to </w:t>
      </w:r>
      <w:r w:rsidR="0A581813" w:rsidRPr="561BC5C5">
        <w:rPr>
          <w:lang w:val="en-US"/>
        </w:rPr>
        <w:t xml:space="preserve">a </w:t>
      </w:r>
      <w:r w:rsidR="60953B01" w:rsidRPr="561BC5C5">
        <w:rPr>
          <w:lang w:val="en-US"/>
        </w:rPr>
        <w:t>full autonomous DT that learns and decides</w:t>
      </w:r>
      <w:r w:rsidR="705BF296" w:rsidRPr="561BC5C5">
        <w:rPr>
          <w:lang w:val="en-US"/>
        </w:rPr>
        <w:t xml:space="preserve"> </w:t>
      </w:r>
      <w:sdt>
        <w:sdtPr>
          <w:rPr>
            <w:lang w:val="en-US"/>
          </w:rPr>
          <w:alias w:val="To edit, see citavi.com/edit"/>
          <w:tag w:val="CitaviPlaceholder#15a20017-2cb0-4cb3-b548-a0c2bfdd419b"/>
          <w:id w:val="1565904781"/>
          <w:placeholder>
            <w:docPart w:val="DefaultPlaceholder_-1854013440"/>
          </w:placeholder>
        </w:sdtPr>
        <w:sdtEndPr/>
        <w:sdtContent>
          <w:r w:rsidR="68C22D2F" w:rsidRPr="561BC5C5">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MDQ4MWRmLWI2OWEtNGI0Mi1hOTQ4LWQ0MzVhOWI5OThjMiIsIlJhbmdlTGVuZ3RoIjo1MSwiUmVmZXJlbmNlSWQiOiI0NGYzOWRjZS00M2NkLTQ0ZWEtYWM0OC01NzlmOTUxODZl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UtMDQtMDciLCJBdXRob3JzIjpbXSwiQmliVGVYS2V5IjoiQnVuZGVzbWluaXN0ZXJpdW1mdXJEaWdpdGFsZXN1bmRWZXJrZWhyLjIwMjMiLCJDaXRhdGlvbktleVVwZGF0ZVR5cGUiOjAsIkNvbGxhYm9yYXRvcnMiOltdLCJDb3ZlclBhdGgiOnsiJGlkIjoiNyIsIiR0eXBlIjoiU3dpc3NBY2FkZW1pYy5DaXRhdmkuTGlua2VkUmVzb3VyY2UsIFN3aXNzQWNhZGVtaWMuQ2l0YXZpIiwiTGlua2VkUmVzb3VyY2VUeXBlIjoyLCJPcmlnaW5hbFN0cmluZyI6IkM6XFxVc2Vyc1xcdXNlclxcQXBwRGF0YVxcTG9jYWxcXFRlbXBcXGF6ajRoeHE1LmpwZyIsIlVyaVN0cmluZyI6IjQ0ZjM5ZGNlLTQzY2QtNDRlYS1hYzQ4LTU3OWY5NTE4NmUzN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pZ2l0YWxlcnp3aWxsaW5nLmJ1bmRlc2Zlcm5zdHJhc3Nlbi5kZS9kb3dubG9hZC8yMTk1OS8/dG1zdHY9MTY5Mzk4OTUxMSIsIlVyaVN0cmluZyI6Imh0dHBzOi8vZGlnaXRhbGVyendpbGxpbmcuYnVuZGVzZmVybnN0cmFzc2VuLmRlL2Rvd25sb2FkLzIxOTU5Lz90bXN0dj0xNjkzOTg5NTE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}</w:instrText>
          </w:r>
          <w:r w:rsidR="68C22D2F" w:rsidRPr="561BC5C5">
            <w:rPr>
              <w:lang w:val="en-US"/>
            </w:rPr>
            <w:fldChar w:fldCharType="separate"/>
          </w:r>
          <w:r w:rsidR="462FDB76" w:rsidRPr="561BC5C5">
            <w:rPr>
              <w:lang w:val="en-US"/>
            </w:rPr>
            <w:t>(Bundesministerium für Digitales und Verkehr, 2023)</w:t>
          </w:r>
          <w:r w:rsidR="68C22D2F" w:rsidRPr="561BC5C5">
            <w:rPr>
              <w:lang w:val="en-US"/>
            </w:rPr>
            <w:fldChar w:fldCharType="end"/>
          </w:r>
        </w:sdtContent>
      </w:sdt>
      <w:r w:rsidR="60953B01" w:rsidRPr="561BC5C5">
        <w:rPr>
          <w:lang w:val="en-US"/>
        </w:rPr>
        <w:t xml:space="preserve">. It is questionable whether AI has to be used to </w:t>
      </w:r>
      <w:r w:rsidR="2D5C9F16" w:rsidRPr="561BC5C5">
        <w:rPr>
          <w:lang w:val="en-US"/>
        </w:rPr>
        <w:t>fulfill level 4 or if there are</w:t>
      </w:r>
      <w:r w:rsidR="4E2C4ECB" w:rsidRPr="561BC5C5">
        <w:rPr>
          <w:lang w:val="en-US"/>
        </w:rPr>
        <w:t xml:space="preserve"> analytical methods. Furthermore, full autonomous DTs according to level 5 lead to the question of responsibility in case of wrong decisions. </w:t>
      </w:r>
      <w:r w:rsidR="2C9A5B3A" w:rsidRPr="561BC5C5">
        <w:rPr>
          <w:lang w:val="en-US"/>
        </w:rPr>
        <w:t>Talking about building</w:t>
      </w:r>
      <w:r w:rsidR="2BFB4F8F" w:rsidRPr="561BC5C5">
        <w:rPr>
          <w:lang w:val="en-US"/>
        </w:rPr>
        <w:t>s</w:t>
      </w:r>
      <w:r w:rsidR="2C9A5B3A" w:rsidRPr="561BC5C5">
        <w:rPr>
          <w:lang w:val="en-US"/>
        </w:rPr>
        <w:t xml:space="preserve">’ DTs with respect to the fully automatized data </w:t>
      </w:r>
      <w:r w:rsidR="1E3B5594" w:rsidRPr="561BC5C5">
        <w:rPr>
          <w:lang w:val="en-US"/>
        </w:rPr>
        <w:t>exchange,</w:t>
      </w:r>
      <w:r w:rsidR="2C9A5B3A" w:rsidRPr="561BC5C5">
        <w:rPr>
          <w:lang w:val="en-US"/>
        </w:rPr>
        <w:t xml:space="preserve"> it is not possible to have a </w:t>
      </w:r>
      <w:r w:rsidR="2EA313A8" w:rsidRPr="561BC5C5">
        <w:rPr>
          <w:lang w:val="en-US"/>
        </w:rPr>
        <w:t xml:space="preserve">building’s </w:t>
      </w:r>
      <w:r w:rsidR="2C9A5B3A" w:rsidRPr="561BC5C5">
        <w:rPr>
          <w:lang w:val="en-US"/>
        </w:rPr>
        <w:t>DT during the design and construction phase of the b</w:t>
      </w:r>
      <w:r w:rsidR="21550EA7" w:rsidRPr="561BC5C5">
        <w:rPr>
          <w:lang w:val="en-US"/>
        </w:rPr>
        <w:t>uilding</w:t>
      </w:r>
      <w:r w:rsidR="730E3675" w:rsidRPr="561BC5C5">
        <w:rPr>
          <w:lang w:val="en-US"/>
        </w:rPr>
        <w:t xml:space="preserve">. </w:t>
      </w:r>
    </w:p>
    <w:p w14:paraId="28075985" w14:textId="3795CEDA" w:rsidR="2666F530" w:rsidRDefault="2666F530" w:rsidP="561BC5C5">
      <w:pPr>
        <w:pStyle w:val="MainText"/>
        <w:rPr>
          <w:lang w:val="en-US"/>
        </w:rPr>
      </w:pPr>
      <w:r w:rsidRPr="561BC5C5">
        <w:rPr>
          <w:lang w:val="en-US"/>
        </w:rPr>
        <w:t xml:space="preserve">Both industries developed plenty of standards. They have in common standards for data exchange and vocabulary (IFC, STEP, </w:t>
      </w:r>
      <w:r w:rsidR="22089390" w:rsidRPr="561BC5C5">
        <w:rPr>
          <w:lang w:val="en-US"/>
        </w:rPr>
        <w:t xml:space="preserve">​ </w:t>
      </w:r>
      <w:sdt>
        <w:sdtPr>
          <w:rPr>
            <w:lang w:val="en-US"/>
          </w:rPr>
          <w:alias w:val="To edit, see citavi.com/edit"/>
          <w:tag w:val="CitaviPlaceholder#a5e6588a-c51b-4d52-a303-1c17a9fdd264"/>
          <w:id w:val="1803900362"/>
          <w:placeholder>
            <w:docPart w:val="DefaultPlaceholder_-1854013440"/>
          </w:placeholder>
        </w:sdtPr>
        <w:sdtEndPr/>
        <w:sdtContent>
          <w:r w:rsidRPr="561BC5C5">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NWFmNzRkLWUwMWEtNDFlZS05YmQ3LWJlNzU1ZWZhZTQxYyIsIlJhbmdlTGVuZ3RoIjoxOCwiUmVmZXJlbmNlSWQiOiJkODEwODA2Zi1jMTZhLTRlMDUtYmRhNy03OTBmYWQyMGQxM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}</w:instrText>
          </w:r>
          <w:r w:rsidRPr="561BC5C5">
            <w:rPr>
              <w:lang w:val="en-US"/>
            </w:rPr>
            <w:fldChar w:fldCharType="separate"/>
          </w:r>
          <w:r w:rsidR="22089390" w:rsidRPr="561BC5C5">
            <w:rPr>
              <w:lang w:val="en-US"/>
            </w:rPr>
            <w:t>ISO/IEC TR 63306-1</w:t>
          </w:r>
          <w:r w:rsidRPr="561BC5C5">
            <w:rPr>
              <w:lang w:val="en-US"/>
            </w:rPr>
            <w:fldChar w:fldCharType="end"/>
          </w:r>
        </w:sdtContent>
      </w:sdt>
      <w:r w:rsidR="22089390" w:rsidRPr="561BC5C5">
        <w:rPr>
          <w:lang w:val="en-US"/>
        </w:rPr>
        <w:t>). However, these standards are incompatible until now.</w:t>
      </w:r>
      <w:r w:rsidR="0C994D70" w:rsidRPr="561BC5C5">
        <w:rPr>
          <w:lang w:val="en-US"/>
        </w:rPr>
        <w:t xml:space="preserve"> Some standards from manufacturing, e.g., AAS</w:t>
      </w:r>
      <w:r w:rsidR="7E321272" w:rsidRPr="561BC5C5">
        <w:rPr>
          <w:lang w:val="en-US"/>
        </w:rPr>
        <w:t>, have been partly evaluated for the construction industry already</w:t>
      </w:r>
      <w:r w:rsidR="0A00B085" w:rsidRPr="561BC5C5">
        <w:rPr>
          <w:lang w:val="en-US"/>
        </w:rPr>
        <w:t xml:space="preserve"> </w:t>
      </w:r>
      <w:sdt>
        <w:sdtPr>
          <w:rPr>
            <w:lang w:val="en-US"/>
          </w:rPr>
          <w:alias w:val="To edit, see citavi.com/edit"/>
          <w:tag w:val="CitaviPlaceholder#ec9b12b7-cb0c-4e5a-9ce8-ac4d1d1c6ae1"/>
          <w:id w:val="490628554"/>
          <w:placeholder>
            <w:docPart w:val="DefaultPlaceholder_-1854013440"/>
          </w:placeholder>
        </w:sdtPr>
        <w:sdtEndPr/>
        <w:sdtContent>
          <w:r w:rsidRPr="561BC5C5">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M4ZWQwNWM1LTU0YTEtNDdhMi1iYWU0LTJiYmQ1ZjA5YzczMyIsIkVudHJpZXMiOlt7IiRpZCI6IjIiLCIkdHlwZSI6IlN3aXNzQWNhZGVtaWMuQ2l0YXZpLkNpdGF0aW9ucy5Xb3JkUGxhY2Vob2xkZXJFbnRyeSwgU3dpc3NBY2FkZW1pYy5DaXRhdmkiLCJJZCI6IjExOGE3YjQyLTE1MjEtNDJlYy04ODU2LWJlNGNjNTJjMmNmNiIsIlJhbmdlTGVuZ3RoIjoxMiwiUmVmZXJlbmNlSWQiOiJjOTM5NzdlMy00MDRiLTRhMDAtYjVlOC03NmVmOWM4NGNh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Mzg5L2ZidWlsLjIwMjIuODY0NzIyIiwiVXJpU3RyaW5nIjoiaHR0cHM6Ly9kb2kub3JnLzEwLjMzODkvZmJ1aWwuMjAyMi44NjQ3M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}</w:instrText>
          </w:r>
          <w:r w:rsidRPr="561BC5C5">
            <w:rPr>
              <w:lang w:val="en-US"/>
            </w:rPr>
            <w:fldChar w:fldCharType="separate"/>
          </w:r>
          <w:r w:rsidR="0A00B085" w:rsidRPr="561BC5C5">
            <w:t>Kosse et al.</w:t>
          </w:r>
          <w:r w:rsidRPr="561BC5C5">
            <w:rPr>
              <w:lang w:val="en-US"/>
            </w:rPr>
            <w:fldChar w:fldCharType="end"/>
          </w:r>
        </w:sdtContent>
      </w:sdt>
      <w:r w:rsidR="0A00B085" w:rsidRPr="561BC5C5">
        <w:t xml:space="preserve"> </w:t>
      </w:r>
      <w:sdt>
        <w:sdtPr>
          <w:rPr>
            <w:lang w:val="en-US"/>
          </w:rPr>
          <w:alias w:val="To edit, see citavi.com/edit"/>
          <w:tag w:val="CitaviPlaceholder#38ed05c5-54a1-47a2-bae4-2bbd5f09c733"/>
          <w:id w:val="19333365"/>
          <w:placeholder>
            <w:docPart w:val="DefaultPlaceholder_-1854013440"/>
          </w:placeholder>
        </w:sdtPr>
        <w:sdtEndPr/>
        <w:sdtContent>
          <w:r w:rsidRPr="561BC5C5">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2VjOWIxMmI3LWNiMGMtNGU1YS05Y2U4LWFjNGQxZDFjNmFlMSIsIkVudHJpZXMiOlt7IiRpZCI6IjIiLCIkdHlwZSI6IlN3aXNzQWNhZGVtaWMuQ2l0YXZpLkNpdGF0aW9ucy5Xb3JkUGxhY2Vob2xkZXJFbnRyeSwgU3dpc3NBY2FkZW1pYy5DaXRhdmkiLCJJZCI6IjZjYmI5ZTE4LTJhMWYtNDBiMC05ZTRkLTNhNWY5MDcwNzdkNiIsIlJhbmdlTGVuZ3RoIjo2LCJSZWZlcmVuY2VJZCI6ImM5Mzk3N2UzLTQwNGItNGEwMC1iNWU4LTc2ZWY5Yzg0Y2F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M4OS9mYnVpbC4yMDIyLjg2NDcyMiIsIlVyaVN0cmluZyI6Imh0dHBzOi8vZG9pLm9yZy8xMC4zMzg5L2ZidWlsLjIwMjIuODY0NzI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ikifV19LCJUYWciOiJDaXRhdmlQbGFjZWhvbGRlciMzOGVkMDVjNS01NGExLTQ3YTItYmFlNC0yYmJkNWYwOWM3MzMiLCJUZXh0IjoiKDIwMjIpIiwiV0FJVmVyc2lvbiI6IjYuMTkuMi4xIn0=}</w:instrText>
          </w:r>
          <w:r w:rsidRPr="561BC5C5">
            <w:rPr>
              <w:lang w:val="en-US"/>
            </w:rPr>
            <w:fldChar w:fldCharType="separate"/>
          </w:r>
          <w:r w:rsidR="0A00B085" w:rsidRPr="561BC5C5">
            <w:t>(2022)</w:t>
          </w:r>
          <w:r w:rsidRPr="561BC5C5">
            <w:rPr>
              <w:lang w:val="en-US"/>
            </w:rPr>
            <w:fldChar w:fldCharType="end"/>
          </w:r>
        </w:sdtContent>
      </w:sdt>
      <w:r w:rsidR="7E321272" w:rsidRPr="561BC5C5">
        <w:rPr>
          <w:lang w:val="en-US"/>
        </w:rPr>
        <w:t>.</w:t>
      </w:r>
      <w:r w:rsidR="4E95E3DA" w:rsidRPr="561BC5C5">
        <w:rPr>
          <w:lang w:val="en-US"/>
        </w:rPr>
        <w:t xml:space="preserve"> This shows a lead of the manufacturing industry in DT compared to AECO.</w:t>
      </w:r>
    </w:p>
    <w:p w14:paraId="39137684" w14:textId="4210ED7C" w:rsidR="0E5BBA0B" w:rsidRPr="00F259DB" w:rsidRDefault="0E5BBA0B" w:rsidP="0E5BBA0B">
      <w:pPr>
        <w:pStyle w:val="MainText"/>
        <w:rPr>
          <w:lang w:val="en-US"/>
        </w:rPr>
      </w:pPr>
    </w:p>
    <w:p w14:paraId="00603BE0" w14:textId="5931E881" w:rsidR="3E967217" w:rsidRPr="009C0EF6" w:rsidRDefault="00C83070" w:rsidP="0E5BBA0B">
      <w:pPr>
        <w:pStyle w:val="berschrift1"/>
        <w:rPr>
          <w:caps/>
          <w:lang w:val="en-US"/>
        </w:rPr>
      </w:pPr>
      <w:r>
        <w:rPr>
          <w:caps/>
          <w:lang w:val="en-US"/>
        </w:rPr>
        <w:t>4</w:t>
      </w:r>
      <w:r w:rsidR="5B742507" w:rsidRPr="009C0EF6">
        <w:rPr>
          <w:caps/>
          <w:lang w:val="en-US"/>
        </w:rPr>
        <w:t>. State of research</w:t>
      </w:r>
    </w:p>
    <w:p w14:paraId="0223D765" w14:textId="1E0BA1C3" w:rsidR="3753250D" w:rsidRPr="00F259DB" w:rsidRDefault="00C83070" w:rsidP="0E5BBA0B">
      <w:pPr>
        <w:pStyle w:val="berschrift2"/>
        <w:spacing w:before="120" w:after="0"/>
        <w:ind w:left="426" w:hanging="426"/>
        <w:jc w:val="both"/>
        <w:rPr>
          <w:rFonts w:ascii="Arial" w:hAnsi="Arial" w:cs="Arial"/>
          <w:i w:val="0"/>
          <w:iCs w:val="0"/>
          <w:sz w:val="20"/>
          <w:szCs w:val="20"/>
          <w:lang w:val="en-US"/>
        </w:rPr>
      </w:pPr>
      <w:r>
        <w:rPr>
          <w:rFonts w:ascii="Arial" w:hAnsi="Arial" w:cs="Arial"/>
          <w:i w:val="0"/>
          <w:iCs w:val="0"/>
          <w:sz w:val="20"/>
          <w:szCs w:val="20"/>
          <w:lang w:val="en-US"/>
        </w:rPr>
        <w:t xml:space="preserve">4.1 </w:t>
      </w:r>
      <w:r w:rsidR="5B742507" w:rsidRPr="00F259DB">
        <w:rPr>
          <w:rFonts w:ascii="Arial" w:hAnsi="Arial" w:cs="Arial"/>
          <w:i w:val="0"/>
          <w:iCs w:val="0"/>
          <w:sz w:val="20"/>
          <w:szCs w:val="20"/>
          <w:lang w:val="en-US"/>
        </w:rPr>
        <w:t>Manufacturing</w:t>
      </w:r>
    </w:p>
    <w:p w14:paraId="09830DDB" w14:textId="5319B395" w:rsidR="3E967217" w:rsidRPr="00F259DB" w:rsidRDefault="761A2784" w:rsidP="002663F4">
      <w:pPr>
        <w:jc w:val="both"/>
        <w:rPr>
          <w:rFonts w:eastAsia="MS Mincho" w:cs="Arial"/>
          <w:b w:val="0"/>
          <w:sz w:val="20"/>
          <w:szCs w:val="20"/>
          <w:lang w:val="en-US"/>
        </w:rPr>
      </w:pPr>
      <w:r w:rsidRPr="00F259DB">
        <w:rPr>
          <w:rFonts w:eastAsia="MS Mincho" w:cs="Arial"/>
          <w:b w:val="0"/>
          <w:sz w:val="20"/>
          <w:szCs w:val="20"/>
          <w:lang w:val="en-US"/>
        </w:rPr>
        <w:t xml:space="preserve">Digital twins are emerging as a key technology in manufacturing, enabling seamless integration </w:t>
      </w:r>
      <w:r w:rsidRPr="00F259DB">
        <w:rPr>
          <w:rFonts w:eastAsia="MS Mincho" w:cs="Arial"/>
          <w:b w:val="0"/>
          <w:sz w:val="20"/>
          <w:szCs w:val="20"/>
          <w:lang w:val="en-US"/>
        </w:rPr>
        <w:lastRenderedPageBreak/>
        <w:t>between physical and virtual systems</w:t>
      </w:r>
      <w:r w:rsidR="009674A7">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ebc6fa2e-bf9a-400a-b409-55d88b461ee1"/>
          <w:id w:val="509409859"/>
          <w:placeholder>
            <w:docPart w:val="DefaultPlaceholder_-1854013440"/>
          </w:placeholder>
        </w:sdtPr>
        <w:sdtEndPr/>
        <w:sdtContent>
          <w:r w:rsidR="009674A7">
            <w:rPr>
              <w:rFonts w:eastAsia="MS Mincho" w:cs="Arial"/>
              <w:b w:val="0"/>
              <w:sz w:val="20"/>
              <w:szCs w:val="20"/>
              <w:lang w:val="en-US"/>
            </w:rPr>
            <w:fldChar w:fldCharType="begin"/>
          </w:r>
          <w:r w:rsidR="009674A7">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TZiMTM5LTk3YzktNDlmZS05YjU0LWMyOGNkNWI1NjFmYyIsIlJhbmdlTGVuZ3RoIjoyMSwiUmVmZXJlbmNlSWQiOiJhMTA5YTIxZC1jNmRlLTQ1OTctYTFmOS1hZmViNTUxNWEyM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S9BQ0NFU1MuMjAyMC4yOTk4MzU4IiwiVXJpU3RyaW5nIjoiaHR0cHM6Ly9kb2kub3JnLzEwLjExMDkvQUNDRVNTLjIwMjAuMjk5ODM1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}</w:instrText>
          </w:r>
          <w:r w:rsidR="009674A7">
            <w:rPr>
              <w:rFonts w:eastAsia="MS Mincho" w:cs="Arial"/>
              <w:b w:val="0"/>
              <w:sz w:val="20"/>
              <w:szCs w:val="20"/>
              <w:lang w:val="en-US"/>
            </w:rPr>
            <w:fldChar w:fldCharType="separate"/>
          </w:r>
          <w:r w:rsidR="008D5A97">
            <w:rPr>
              <w:rFonts w:eastAsia="MS Mincho" w:cs="Arial"/>
              <w:b w:val="0"/>
              <w:sz w:val="20"/>
              <w:szCs w:val="20"/>
              <w:lang w:val="en-US"/>
            </w:rPr>
            <w:t>(Fuller</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2020)</w:t>
          </w:r>
          <w:r w:rsidR="009674A7">
            <w:rPr>
              <w:rFonts w:eastAsia="MS Mincho" w:cs="Arial"/>
              <w:b w:val="0"/>
              <w:sz w:val="20"/>
              <w:szCs w:val="20"/>
              <w:lang w:val="en-US"/>
            </w:rPr>
            <w:fldChar w:fldCharType="end"/>
          </w:r>
        </w:sdtContent>
      </w:sdt>
      <w:r w:rsidRPr="00F259DB">
        <w:rPr>
          <w:rFonts w:eastAsia="MS Mincho" w:cs="Arial"/>
          <w:b w:val="0"/>
          <w:sz w:val="20"/>
          <w:szCs w:val="20"/>
          <w:lang w:val="en-US"/>
        </w:rPr>
        <w:t>. Recent systematic literature reviews have analyzed the current state of research in manufacturing, highlighting its potential for monitoring, optimization, and forecasting</w:t>
      </w:r>
      <w:r w:rsidR="00DF614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219935eb-ca11-4fcd-9646-6fb26983fdc4"/>
          <w:id w:val="-595333117"/>
          <w:placeholder>
            <w:docPart w:val="DefaultPlaceholder_-1854013440"/>
          </w:placeholder>
        </w:sdtPr>
        <w:sdtEndPr/>
        <w:sdtContent>
          <w:r w:rsidR="00DF614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MTg4YzgyLTRiYjQtNDg2OC04ZThiLWMyN2RkNWJiNTlmMSIsIlJhbmdlTGVuZ3RoIjoyMSwiUmVmZXJlbmNlSWQiOiJkNDJlMjY0Ni0xYmFjLTQyNDEtYTE3MS1iODc3YmJhNGZiY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wOTUxMTkyWC4yMDIxLjIwMjI3NjIiLCJVcmlTdHJpbmciOiJodHRwczovL2RvaS5vcmcvMTAuMTA4MC8wOTUxMTkyWC4yMDIxLjIwMjI3Nj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}</w:instrText>
          </w:r>
          <w:r w:rsidR="00DF614B">
            <w:rPr>
              <w:rFonts w:eastAsia="MS Mincho" w:cs="Arial"/>
              <w:b w:val="0"/>
              <w:sz w:val="20"/>
              <w:szCs w:val="20"/>
              <w:lang w:val="en-US"/>
            </w:rPr>
            <w:fldChar w:fldCharType="separate"/>
          </w:r>
          <w:r w:rsidR="008D5A97">
            <w:rPr>
              <w:rFonts w:eastAsia="MS Mincho" w:cs="Arial"/>
              <w:b w:val="0"/>
              <w:sz w:val="20"/>
              <w:szCs w:val="20"/>
              <w:lang w:val="en-US"/>
            </w:rPr>
            <w:t>(Atalay</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2022)</w:t>
          </w:r>
          <w:r w:rsidR="00DF614B">
            <w:rPr>
              <w:rFonts w:eastAsia="MS Mincho" w:cs="Arial"/>
              <w:b w:val="0"/>
              <w:sz w:val="20"/>
              <w:szCs w:val="20"/>
              <w:lang w:val="en-US"/>
            </w:rPr>
            <w:fldChar w:fldCharType="end"/>
          </w:r>
        </w:sdtContent>
      </w:sdt>
      <w:r w:rsidRPr="00F259DB">
        <w:rPr>
          <w:rFonts w:eastAsia="MS Mincho" w:cs="Arial"/>
          <w:b w:val="0"/>
          <w:sz w:val="20"/>
          <w:szCs w:val="20"/>
          <w:lang w:val="en-US"/>
        </w:rPr>
        <w:t>. Digital Twins leverage Industry 4.0 concepts and technologies such as artificial intelligence, Internet of Things, and cyber-physical systems to simulate real-time working conditions and facilitate intelligent decision-making</w:t>
      </w:r>
      <w:r w:rsidR="00CE146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a3617d1e-6788-4319-a405-c95c6f5cf83c"/>
          <w:id w:val="1025911436"/>
          <w:placeholder>
            <w:docPart w:val="DefaultPlaceholder_-1854013440"/>
          </w:placeholder>
        </w:sdtPr>
        <w:sdtEndPr/>
        <w:sdtContent>
          <w:r w:rsidR="00CE146B">
            <w:rPr>
              <w:rFonts w:eastAsia="MS Mincho" w:cs="Arial"/>
              <w:b w:val="0"/>
              <w:sz w:val="20"/>
              <w:szCs w:val="20"/>
              <w:lang w:val="en-US"/>
            </w:rPr>
            <w:fldChar w:fldCharType="begin"/>
          </w:r>
          <w:r w:rsidR="00CE146B">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N2FhNjk3LWU4OWYtNDQ4OC04ZDI0LTIxOGQ2OGVmODg0MCIsIlJhbmdlTGVuZ3RoIjoyMSwiUmVmZXJlbmNlSWQiOiJhMTA5YTIxZC1jNmRlLTQ1OTctYTFmOS1hZmViNTUxNWEyM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wOS9BQ0NFU1MuMjAyMC4yOTk4MzU4IiwiVXJpU3RyaW5nIjoiaHR0cHM6Ly9kb2kub3JnLzEwLjExMDkvQUNDRVNTLjIwMjAuMjk5ODM1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}</w:instrText>
          </w:r>
          <w:r w:rsidR="00CE146B">
            <w:rPr>
              <w:rFonts w:eastAsia="MS Mincho" w:cs="Arial"/>
              <w:b w:val="0"/>
              <w:sz w:val="20"/>
              <w:szCs w:val="20"/>
              <w:lang w:val="en-US"/>
            </w:rPr>
            <w:fldChar w:fldCharType="separate"/>
          </w:r>
          <w:r w:rsidR="008D5A97">
            <w:rPr>
              <w:rFonts w:eastAsia="MS Mincho" w:cs="Arial"/>
              <w:b w:val="0"/>
              <w:sz w:val="20"/>
              <w:szCs w:val="20"/>
              <w:lang w:val="en-US"/>
            </w:rPr>
            <w:t>(Fuller</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2020)</w:t>
          </w:r>
          <w:r w:rsidR="00CE146B">
            <w:rPr>
              <w:rFonts w:eastAsia="MS Mincho" w:cs="Arial"/>
              <w:b w:val="0"/>
              <w:sz w:val="20"/>
              <w:szCs w:val="20"/>
              <w:lang w:val="en-US"/>
            </w:rPr>
            <w:fldChar w:fldCharType="end"/>
          </w:r>
        </w:sdtContent>
      </w:sdt>
      <w:r w:rsidRPr="00F259DB">
        <w:rPr>
          <w:rFonts w:eastAsia="MS Mincho" w:cs="Arial"/>
          <w:b w:val="0"/>
          <w:sz w:val="20"/>
          <w:szCs w:val="20"/>
          <w:lang w:val="en-US"/>
        </w:rPr>
        <w:t xml:space="preserve">. While Digital Twins can offer significant benefits for engineering product lifecycle management and business innovation, challenges remain in areas such as </w:t>
      </w:r>
      <w:r w:rsidR="5A64D80B" w:rsidRPr="00F259DB">
        <w:rPr>
          <w:rFonts w:eastAsia="MS Mincho" w:cs="Arial"/>
          <w:b w:val="0"/>
          <w:sz w:val="20"/>
          <w:szCs w:val="20"/>
          <w:lang w:val="en-US"/>
        </w:rPr>
        <w:t>modelling</w:t>
      </w:r>
      <w:r w:rsidRPr="00F259DB">
        <w:rPr>
          <w:rFonts w:eastAsia="MS Mincho" w:cs="Arial"/>
          <w:b w:val="0"/>
          <w:sz w:val="20"/>
          <w:szCs w:val="20"/>
          <w:lang w:val="en-US"/>
        </w:rPr>
        <w:t xml:space="preserve"> consistency, data analytics integration, and efficient cyber-physical data mapping</w:t>
      </w:r>
      <w:r w:rsidR="00CE146B">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5101ff49-53c3-4e8d-a9c3-c69fa82d1770"/>
          <w:id w:val="-1320570959"/>
          <w:placeholder>
            <w:docPart w:val="DefaultPlaceholder_-1854013440"/>
          </w:placeholder>
        </w:sdtPr>
        <w:sdtEndPr/>
        <w:sdtContent>
          <w:r w:rsidR="00CE146B">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1MTZlNGRhLTIxNWEtNGI1NS1iMDkxLTk2MDNjZmI3MzYzZSIsIlJhbmdlTGVuZ3RoIjoyMywiUmVmZXJlbmNlSWQiOiJkMjIxNGE3Mi1lODg3LTRjYmItOTA0OS0wZjkxYWRhNmFjZ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5L0NPQVNFLjIwMTYuNzc0MzUzMCIsIlVyaVN0cmluZyI6Imh0dHBzOi8vZG9pLm9yZy8xMC4xMTA5L0NPQVNFLjIwMTYuNzc0MzUz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hUMDU6MDg6NTIiLCJNb2RpZmllZEJ5IjoiX01hdGhpYXMgQXJ0dXMiLCJJZCI6ImRkY2JkNTljLTllZTEtNDM0Yi04NDkwLTY0ZWNmNGJhNzgyNSIsIk1vZGlmaWVkT24iOiIyMDI1LTA0LTA4VDA1OjA4OjUy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2llZWV4cGxvcmUuaWVlZS5vcmcvZG9jdW1lbnQvNzc0MzUzMC8iLCJVcmlTdHJpbmciOiJodHRwOi8vaWVlZXhwbG9yZS5pZWVlLm9yZy9kb2N1bWVudC83NzQzNTMwL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}</w:instrText>
          </w:r>
          <w:r w:rsidR="00CE146B">
            <w:rPr>
              <w:rFonts w:eastAsia="MS Mincho" w:cs="Arial"/>
              <w:b w:val="0"/>
              <w:sz w:val="20"/>
              <w:szCs w:val="20"/>
              <w:lang w:val="en-US"/>
            </w:rPr>
            <w:fldChar w:fldCharType="separate"/>
          </w:r>
          <w:r w:rsidR="008D5A97">
            <w:rPr>
              <w:rFonts w:eastAsia="MS Mincho" w:cs="Arial"/>
              <w:b w:val="0"/>
              <w:sz w:val="20"/>
              <w:szCs w:val="20"/>
              <w:lang w:val="en-US"/>
            </w:rPr>
            <w:t>(Feldmann</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2016)</w:t>
          </w:r>
          <w:r w:rsidR="00CE146B">
            <w:rPr>
              <w:rFonts w:eastAsia="MS Mincho" w:cs="Arial"/>
              <w:b w:val="0"/>
              <w:sz w:val="20"/>
              <w:szCs w:val="20"/>
              <w:lang w:val="en-US"/>
            </w:rPr>
            <w:fldChar w:fldCharType="end"/>
          </w:r>
        </w:sdtContent>
      </w:sdt>
      <w:r w:rsidRPr="00F259DB">
        <w:rPr>
          <w:rFonts w:eastAsia="MS Mincho" w:cs="Arial"/>
          <w:b w:val="0"/>
          <w:sz w:val="20"/>
          <w:szCs w:val="20"/>
          <w:lang w:val="en-US"/>
        </w:rPr>
        <w:t>. With the upcoming data ecosystems in manufacturing</w:t>
      </w:r>
      <w:r w:rsidR="00AB2D9A">
        <w:rPr>
          <w:rFonts w:eastAsia="MS Mincho" w:cs="Arial"/>
          <w:b w:val="0"/>
          <w:sz w:val="20"/>
          <w:szCs w:val="20"/>
          <w:lang w:val="en-US"/>
        </w:rPr>
        <w:t xml:space="preserve"> -</w:t>
      </w:r>
      <w:r w:rsidRPr="00F259DB">
        <w:rPr>
          <w:rFonts w:eastAsia="MS Mincho" w:cs="Arial"/>
          <w:b w:val="0"/>
          <w:sz w:val="20"/>
          <w:szCs w:val="20"/>
          <w:lang w:val="en-US"/>
        </w:rPr>
        <w:t xml:space="preserve"> also referred to Europe as Manufacturing-X</w:t>
      </w:r>
      <w:r w:rsidR="00647A39">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d93465b6-06a1-4ea9-9249-f599ec4bda98"/>
          <w:id w:val="1635293811"/>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jNDlhNzZkLWUyZGItNDgwMS04ZDM1LTM3N2M5MDZkNDY2MiIsIlJhbmdlTGVuZ3RoIjoxMDQsIlJlZmVyZW5jZUlkIjoiNjE3N2JjNWUtOTgyZi00Y2I0LWI1ZjYtMTk5ZTQzZmI3ZmV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BsYXR0Zm9ybS1pNDAuZGUvSVAvUmVkYWt0aW9uL0RFL0Rvd25sb2Fkcy9QdWJsaWthdGlvbi9tYW51ZmFjdHVyaW5nLXgvSW50ZXJuYXRpb25hbC1NYW51ZmFjdHVyaW5nLVgtUGxheWJvb2suaHRtbCIsIlVyaVN0cmluZyI6Imh0dHBzOi8vd3d3LnBsYXR0Zm9ybS1pNDAuZGUvSVAvUmVkYWt0aW9uL0RFL0Rvd25sb2Fkcy9QdWJsaWthdGlvbi9tYW51ZmFjdHVyaW5nLXgvSW50ZXJuYXRpb25hbC1NYW51ZmFjdHVyaW5nLVgtUGxheWJvb2suaHRtb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</w:instrText>
          </w:r>
          <w:r w:rsidR="00BB5403" w:rsidRPr="006573D7">
            <w:rPr>
              <w:rFonts w:eastAsia="MS Mincho" w:cs="Arial"/>
              <w:b w:val="0"/>
              <w:sz w:val="20"/>
              <w:szCs w:val="20"/>
              <w:lang w:val="de-DE"/>
            </w:rPr>
            <w:instrText>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}</w:instrText>
          </w:r>
          <w:r w:rsidR="00647A39">
            <w:rPr>
              <w:rFonts w:eastAsia="MS Mincho" w:cs="Arial"/>
              <w:b w:val="0"/>
              <w:sz w:val="20"/>
              <w:szCs w:val="20"/>
              <w:lang w:val="en-US"/>
            </w:rPr>
            <w:fldChar w:fldCharType="separate"/>
          </w:r>
          <w:r w:rsidR="008D5A97">
            <w:rPr>
              <w:rFonts w:eastAsia="MS Mincho" w:cs="Arial"/>
              <w:b w:val="0"/>
              <w:sz w:val="20"/>
              <w:szCs w:val="20"/>
              <w:lang w:val="de-DE"/>
            </w:rPr>
            <w:t>(Bundesministerium für Wirtschaft und Klimaschutz and Bundesministerium für Bildung und Forschung, 2023)</w:t>
          </w:r>
          <w:r w:rsidR="00647A39">
            <w:rPr>
              <w:rFonts w:eastAsia="MS Mincho" w:cs="Arial"/>
              <w:b w:val="0"/>
              <w:sz w:val="20"/>
              <w:szCs w:val="20"/>
              <w:lang w:val="en-US"/>
            </w:rPr>
            <w:fldChar w:fldCharType="end"/>
          </w:r>
        </w:sdtContent>
      </w:sdt>
      <w:r w:rsidR="00AB2D9A" w:rsidRPr="00AB2D9A">
        <w:rPr>
          <w:rFonts w:eastAsia="MS Mincho" w:cs="Arial"/>
          <w:b w:val="0"/>
          <w:sz w:val="20"/>
          <w:szCs w:val="20"/>
          <w:lang w:val="de-DE"/>
        </w:rPr>
        <w:t xml:space="preserve"> </w:t>
      </w:r>
      <w:r w:rsidR="00AB2D9A">
        <w:rPr>
          <w:rFonts w:eastAsia="MS Mincho" w:cs="Arial"/>
          <w:b w:val="0"/>
          <w:sz w:val="20"/>
          <w:szCs w:val="20"/>
          <w:lang w:val="de-DE"/>
        </w:rPr>
        <w:t xml:space="preserve">- </w:t>
      </w:r>
      <w:proofErr w:type="spellStart"/>
      <w:r w:rsidRPr="00647A39">
        <w:rPr>
          <w:rFonts w:eastAsia="MS Mincho" w:cs="Arial"/>
          <w:b w:val="0"/>
          <w:sz w:val="20"/>
          <w:szCs w:val="20"/>
          <w:lang w:val="de-DE"/>
        </w:rPr>
        <w:t>the</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concept</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of</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data</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spaces</w:t>
      </w:r>
      <w:proofErr w:type="spellEnd"/>
      <w:r w:rsidRPr="00647A39">
        <w:rPr>
          <w:rFonts w:eastAsia="MS Mincho" w:cs="Arial"/>
          <w:b w:val="0"/>
          <w:sz w:val="20"/>
          <w:szCs w:val="20"/>
          <w:lang w:val="de-DE"/>
        </w:rPr>
        <w:t xml:space="preserve"> and digital </w:t>
      </w:r>
      <w:proofErr w:type="spellStart"/>
      <w:r w:rsidRPr="00647A39">
        <w:rPr>
          <w:rFonts w:eastAsia="MS Mincho" w:cs="Arial"/>
          <w:b w:val="0"/>
          <w:sz w:val="20"/>
          <w:szCs w:val="20"/>
          <w:lang w:val="de-DE"/>
        </w:rPr>
        <w:t>twins</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co-evolve</w:t>
      </w:r>
      <w:proofErr w:type="spellEnd"/>
      <w:r w:rsidRPr="00647A39">
        <w:rPr>
          <w:rFonts w:eastAsia="MS Mincho" w:cs="Arial"/>
          <w:b w:val="0"/>
          <w:sz w:val="20"/>
          <w:szCs w:val="20"/>
          <w:lang w:val="de-DE"/>
        </w:rPr>
        <w:t xml:space="preserve"> and </w:t>
      </w:r>
      <w:proofErr w:type="spellStart"/>
      <w:r w:rsidR="00366FD4" w:rsidRPr="00647A39">
        <w:rPr>
          <w:rFonts w:eastAsia="MS Mincho" w:cs="Arial"/>
          <w:b w:val="0"/>
          <w:sz w:val="20"/>
          <w:szCs w:val="20"/>
          <w:lang w:val="de-DE"/>
        </w:rPr>
        <w:t>start</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to</w:t>
      </w:r>
      <w:proofErr w:type="spellEnd"/>
      <w:r w:rsidRPr="00647A39">
        <w:rPr>
          <w:rFonts w:eastAsia="MS Mincho" w:cs="Arial"/>
          <w:b w:val="0"/>
          <w:sz w:val="20"/>
          <w:szCs w:val="20"/>
          <w:lang w:val="de-DE"/>
        </w:rPr>
        <w:t xml:space="preserve"> </w:t>
      </w:r>
      <w:proofErr w:type="spellStart"/>
      <w:r w:rsidRPr="00647A39">
        <w:rPr>
          <w:rFonts w:eastAsia="MS Mincho" w:cs="Arial"/>
          <w:b w:val="0"/>
          <w:sz w:val="20"/>
          <w:szCs w:val="20"/>
          <w:lang w:val="de-DE"/>
        </w:rPr>
        <w:t>fuse</w:t>
      </w:r>
      <w:proofErr w:type="spellEnd"/>
      <w:r w:rsidR="00647A39">
        <w:rPr>
          <w:rFonts w:eastAsia="MS Mincho" w:cs="Arial"/>
          <w:b w:val="0"/>
          <w:sz w:val="20"/>
          <w:szCs w:val="20"/>
          <w:lang w:val="de-DE"/>
        </w:rPr>
        <w:t xml:space="preserve"> </w:t>
      </w:r>
      <w:sdt>
        <w:sdtPr>
          <w:rPr>
            <w:rFonts w:eastAsia="MS Mincho" w:cs="Arial"/>
            <w:b w:val="0"/>
            <w:sz w:val="20"/>
            <w:szCs w:val="20"/>
            <w:lang w:val="de-DE"/>
          </w:rPr>
          <w:alias w:val="To edit, see citavi.com/edit"/>
          <w:tag w:val="CitaviPlaceholder#d17a3ced-c6fc-43a3-8405-1894187bd144"/>
          <w:id w:val="-1872287236"/>
          <w:placeholder>
            <w:docPart w:val="DefaultPlaceholder_-1854013440"/>
          </w:placeholder>
        </w:sdtPr>
        <w:sdtEndPr/>
        <w:sdtContent>
          <w:r w:rsidR="00647A39">
            <w:rPr>
              <w:rFonts w:eastAsia="MS Mincho" w:cs="Arial"/>
              <w:b w:val="0"/>
              <w:sz w:val="20"/>
              <w:szCs w:val="20"/>
              <w:lang w:val="de-DE"/>
            </w:rPr>
            <w:fldChar w:fldCharType="begin"/>
          </w:r>
          <w:r w:rsidR="00BB5403">
            <w:rPr>
              <w:rFonts w:eastAsia="MS Mincho" w:cs="Arial"/>
              <w:b w:val="0"/>
              <w:sz w:val="20"/>
              <w:szCs w:val="20"/>
              <w:lang w:val="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NzhiMDhmLWY0ODUtNDNjNC1iZmQ4LWUzMWRiY2QwOTE1NiIsIlJhbmdlU3RhcnQiOjIxLCJSYW5nZUxlbmd0aCI6MjAsIlJlZmVyZW5jZUlkIjoiZmFkNDI1NTktN2E1Zi00ZDk1LWIzMWEtOGY5NGVjMmEwMjF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pZWVleHBsb3JlLmllZWUub3JnL2RvY3VtZW50LzEwMzg2NzM3LyIsIlVyaVN0cmluZyI6Imh0dHBzOi8vaWVlZXhwbG9yZS5pZWVlLm9yZy9kb2N1bWVudC8xMDM4NjczNy8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TWF0aGlhcyBBcnR1cyIsIkNyZWF0ZWRPbiI6IjIwMjUtMDQtMDhUMDU6MTQ6MjkiLCJNb2RpZmllZEJ5IjoiX01hdGhpYXMgQXJ0dXMiLCJJZCI6IjBjNTNiOGUwLWI1NDUtNDBiZS1iNGY0LTU2M2U1MjRhYTY4NCIsIk1vZGlmaWVkT24iOiIyMDI1LTA0LTA4VDA1OjE0OjI5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wOS9CaWdEYXRhNTkwNDQuMjAyMy4xMDM4NjczNyIsIlVyaVN0cmluZyI6Imh0dHBzOi8vZG9pLm9yZy8xMC4xMTA5L0JpZ0RhdGE1OTA0NC4yMDIzLjEwMzg2NzM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lBNQzEwNDkwNTk4IiwiVXJpU3RyaW5nIjoiaHR0cHM6Ly93d3cubmNiaS5ubG0ubmloLmdvdi9wbWMvYXJ0aWNsZXMvUE1DMTA0OTA1OTg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hdGhpYXMgQXJ0dXMiLCJDcmVhdGVkT24iOiIyMDI1LTA0LTA4VDA1OjE1OjI2IiwiTW9kaWZpZWRCeSI6Il9NYXRoaWFzIEFydHVzIiwiSWQiOiJhMjdmNzFjYS02NTkwLTRlZDgtODExNS0wMmUyOWFkN2EwNTIiLCJNb2RpZmllZE9uIjoiMjAyNS0wNC0wOFQwNToxNToyNi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jEwLjMzOTAvczIzMTc3NjAxIiwiVXJpU3RyaW5nIjoiaHR0cHM6Ly9kb2kub3JnLzEwLjMzOTAvczIzMTc3NjAx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}</w:instrText>
          </w:r>
          <w:r w:rsidR="00647A39">
            <w:rPr>
              <w:rFonts w:eastAsia="MS Mincho" w:cs="Arial"/>
              <w:b w:val="0"/>
              <w:sz w:val="20"/>
              <w:szCs w:val="20"/>
              <w:lang w:val="de-DE"/>
            </w:rPr>
            <w:fldChar w:fldCharType="separate"/>
          </w:r>
          <w:r w:rsidR="008D5A97">
            <w:rPr>
              <w:rFonts w:eastAsia="MS Mincho" w:cs="Arial"/>
              <w:b w:val="0"/>
              <w:sz w:val="20"/>
              <w:szCs w:val="20"/>
              <w:lang w:val="en-US"/>
            </w:rPr>
            <w:t>(Redeker</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2021; Somma</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2023; Volz</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2023)</w:t>
          </w:r>
          <w:r w:rsidR="00647A39">
            <w:rPr>
              <w:rFonts w:eastAsia="MS Mincho" w:cs="Arial"/>
              <w:b w:val="0"/>
              <w:sz w:val="20"/>
              <w:szCs w:val="20"/>
              <w:lang w:val="de-DE"/>
            </w:rPr>
            <w:fldChar w:fldCharType="end"/>
          </w:r>
        </w:sdtContent>
      </w:sdt>
      <w:r w:rsidRPr="00647A39">
        <w:rPr>
          <w:rFonts w:eastAsia="MS Mincho" w:cs="Arial"/>
          <w:b w:val="0"/>
          <w:sz w:val="20"/>
          <w:szCs w:val="20"/>
          <w:lang w:val="en-US"/>
        </w:rPr>
        <w:t>.</w:t>
      </w:r>
      <w:r w:rsidR="00647A39">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894f88cf-5fc8-4bb5-a092-4da8207c92b1"/>
          <w:id w:val="-745647021"/>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Fzc29jaWF0ZVdpdGhQbGFjZWhvbGRlclRhZyI6IkNpdGF2aVBsYWNlaG9sZGVyIzRmMDMwNjBlLTc0ODItNGI2OC04NmUxLTI4YWI4OTY4YWQxMSIsIkVudHJpZXMiOlt7IiRpZCI6IjIiLCIkdHlwZSI6IlN3aXNzQWNhZGVtaWMuQ2l0YXZpLkNpdGF0aW9ucy5Xb3JkUGxhY2Vob2xkZXJFbnRyeSwgU3dpc3NBY2FkZW1pYy5DaXRhdmkiLCJJZCI6ImE3YTM0YWEwLWQ3MWYtNGIwMy05ZWQzLTBlZmZkMGNjYzU2ZSIsIlJhbmdlTGVuZ3RoIjoxMSwiUmVmZXJlbmNlSWQiOiIzNjZmYjkyNy0zZjE0LTQzMWYtODVjZC03ZDJiZmMwODNhZ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QTUMxMDQ5MDU5OCIsIlVyaVN0cmluZyI6Imh0dHBzOi8vd3d3Lm5jYmkubmxtLm5paC5nb3YvcG1jL2FydGljbGVzL1BNQzEwNDkwNTk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NYXRoaWFzIEFydHVzIiwiQ3JlYXRlZE9uIjoiMjAyNS0wNC0wOFQwNToxNToyNiIsIk1vZGlmaWVkQnkiOiJfTWF0aGlhcyBBcnR1cyIsIklkIjoiYTI3ZjcxY2EtNjU5MC00ZWQ4LTgxMTUtMDJlMjlhZDdhMDUyIiwiTW9kaWZpZWRPbiI6IjIwMjUtMDQtMDhUMDU6MTU6MjY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zMzkwL3MyMzE3NzYwMSIsIlVyaVN0cmluZyI6Imh0dHBzOi8vZG9pLm9yZy8xMC4zMzkwL3MyMzE3NzYw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hUMDU6MTU6MjYiLCJNb2RpZmllZEJ5IjoiX01hdGhpYXMgQXJ0dXMiLCJJZCI6IjZjNjViODY1LWQ4MTItNDVhMS1hYjE4LTNhZTcwMTMwMGViMiIsIk1vZGlmaWVkT24iOiIyMDI1LTA0LTA4VDA1OjE1OjI2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c2ODgwNjEiLCJVcmlTdHJpbmciOiJodHRwOi8vd3d3Lm5jYmkubmxtLm5paC5nb3YvcHVibWVkLzM3Njg4MDY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}</w:instrText>
          </w:r>
          <w:r w:rsidR="00647A39">
            <w:rPr>
              <w:rFonts w:eastAsia="MS Mincho" w:cs="Arial"/>
              <w:b w:val="0"/>
              <w:sz w:val="20"/>
              <w:szCs w:val="20"/>
              <w:lang w:val="en-US"/>
            </w:rPr>
            <w:fldChar w:fldCharType="separate"/>
          </w:r>
          <w:r w:rsidR="008D5A97">
            <w:rPr>
              <w:rFonts w:eastAsia="MS Mincho" w:cs="Arial"/>
              <w:b w:val="0"/>
              <w:sz w:val="20"/>
              <w:szCs w:val="20"/>
              <w:lang w:val="en-US"/>
            </w:rPr>
            <w:t>Volz</w:t>
          </w:r>
          <w:r w:rsidR="008D5A97" w:rsidRPr="008D5A97">
            <w:rPr>
              <w:rFonts w:eastAsia="MS Mincho" w:cs="Arial"/>
              <w:b w:val="0"/>
              <w:i/>
              <w:sz w:val="20"/>
              <w:szCs w:val="20"/>
              <w:lang w:val="en-US"/>
            </w:rPr>
            <w:t xml:space="preserve"> et al.</w:t>
          </w:r>
          <w:r w:rsidR="00647A39">
            <w:rPr>
              <w:rFonts w:eastAsia="MS Mincho" w:cs="Arial"/>
              <w:b w:val="0"/>
              <w:sz w:val="20"/>
              <w:szCs w:val="20"/>
              <w:lang w:val="en-US"/>
            </w:rPr>
            <w:fldChar w:fldCharType="end"/>
          </w:r>
        </w:sdtContent>
      </w:sdt>
      <w:r w:rsidR="00647A39">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4f03060e-7482-4b68-86e1-28ab8968ad11"/>
          <w:id w:val="2074463749"/>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Fzc29jaWF0ZVdpdGhQbGFjZWhvbGRlclRhZyI6IkNpdGF2aVBsYWNlaG9sZGVyIzg5NGY4OGNmLTVmYzgtNGJiNS1hMDkyLTRkYTgyMDdjOTJiMSIsIkVudHJpZXMiOlt7IiRpZCI6IjIiLCIkdHlwZSI6IlN3aXNzQWNhZGVtaWMuQ2l0YXZpLkNpdGF0aW9ucy5Xb3JkUGxhY2Vob2xkZXJFbnRyeSwgU3dpc3NBY2FkZW1pYy5DaXRhdmkiLCJJZCI6IjdiZGZkZmVjLWVlZGQtNGNhMy04NDQ4LTk1ZTgyMzYyNWRlNSIsIlJhbmdlTGVuZ3RoIjo2LCJSZWZlcmVuY2VJZCI6IjM2NmZiOTI3LTNmMTQtNDMxZi04NWNkLTdkMmJmYzA4M2F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UE1DMTA0OTA1OTgiLCJVcmlTdHJpbmciOiJodHRwczovL3d3dy5uY2JpLm5sbS5uaWguZ292L3BtYy9hcnRpY2xlcy9QTUMxMDQ5MDU5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TWF0aGlhcyBBcnR1cyIsIkNyZWF0ZWRPbiI6IjIwMjUtMDQtMDhUMDU6MTU6MjYiLCJNb2RpZmllZEJ5IjoiX01hdGhpYXMgQXJ0dXMiLCJJZCI6ImEyN2Y3MWNhLTY1OTAtNGVkOC04MTE1LTAyZTI5YWQ3YTA1MiIsIk1vZGlmaWVkT24iOiIyMDI1LTA0LTA4VDA1OjE1OjI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zM5MC9zMjMxNzc2MDEiLCJVcmlTdHJpbmciOiJodHRwczovL2RvaS5vcmcvMTAuMzM5MC9zMjMxNzc2MD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E1OjI2IiwiTW9kaWZpZWRCeSI6Il9NYXRoaWFzIEFydHVzIiwiSWQiOiI2YzY1Yjg2NS1kODEyLTQ1YTEtYWIxOC0zYWU3MDEzMDBlYjIiLCJNb2RpZmllZE9uIjoiMjAyNS0wNC0wOFQwNToxNToyNi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3Njg4MDYxIiwiVXJpU3RyaW5nIjoiaHR0cDovL3d3dy5uY2JpLm5sbS5uaWguZ292L3B1Ym1lZC8zNzY4ODA2M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}</w:instrText>
          </w:r>
          <w:r w:rsidR="00647A39">
            <w:rPr>
              <w:rFonts w:eastAsia="MS Mincho" w:cs="Arial"/>
              <w:b w:val="0"/>
              <w:sz w:val="20"/>
              <w:szCs w:val="20"/>
              <w:lang w:val="en-US"/>
            </w:rPr>
            <w:fldChar w:fldCharType="separate"/>
          </w:r>
          <w:r w:rsidR="008D5A97">
            <w:rPr>
              <w:rFonts w:eastAsia="MS Mincho" w:cs="Arial"/>
              <w:b w:val="0"/>
              <w:sz w:val="20"/>
              <w:szCs w:val="20"/>
              <w:lang w:val="en-US"/>
            </w:rPr>
            <w:t>(2023)</w:t>
          </w:r>
          <w:r w:rsidR="00647A39">
            <w:rPr>
              <w:rFonts w:eastAsia="MS Mincho" w:cs="Arial"/>
              <w:b w:val="0"/>
              <w:sz w:val="20"/>
              <w:szCs w:val="20"/>
              <w:lang w:val="en-US"/>
            </w:rPr>
            <w:fldChar w:fldCharType="end"/>
          </w:r>
        </w:sdtContent>
      </w:sdt>
      <w:r w:rsidRPr="00647A39">
        <w:rPr>
          <w:rFonts w:eastAsia="MS Mincho" w:cs="Arial"/>
          <w:b w:val="0"/>
          <w:sz w:val="20"/>
          <w:szCs w:val="20"/>
          <w:lang w:val="en-US"/>
        </w:rPr>
        <w:t xml:space="preserve"> </w:t>
      </w:r>
      <w:r w:rsidRPr="00F259DB">
        <w:rPr>
          <w:rFonts w:eastAsia="MS Mincho" w:cs="Arial"/>
          <w:b w:val="0"/>
          <w:sz w:val="20"/>
          <w:szCs w:val="20"/>
          <w:lang w:val="en-US"/>
        </w:rPr>
        <w:t xml:space="preserve">investigates how digital twins and data spaces can be leveraged to realize the Industry 4.0 vision of decentralized, networked production. It outlines the necessary building blocks for establishing a data </w:t>
      </w:r>
      <w:r w:rsidR="00366FD4" w:rsidRPr="00F259DB">
        <w:rPr>
          <w:rFonts w:eastAsia="MS Mincho" w:cs="Arial"/>
          <w:b w:val="0"/>
          <w:sz w:val="20"/>
          <w:szCs w:val="20"/>
          <w:lang w:val="en-US"/>
        </w:rPr>
        <w:t xml:space="preserve">space, </w:t>
      </w:r>
      <w:r w:rsidRPr="00F259DB">
        <w:rPr>
          <w:rFonts w:eastAsia="MS Mincho" w:cs="Arial"/>
          <w:b w:val="0"/>
          <w:sz w:val="20"/>
          <w:szCs w:val="20"/>
          <w:lang w:val="en-US"/>
        </w:rPr>
        <w:t xml:space="preserve">most notably, the integration of digital twins using the latest Industry 4.0 Asset Administration Shell specifications—to enable efficient data exchange among partners. Another research direction is on manufacturing systems as dynamic, self-organizing systems. </w:t>
      </w:r>
      <w:sdt>
        <w:sdtPr>
          <w:rPr>
            <w:rFonts w:eastAsia="MS Mincho" w:cs="Arial"/>
            <w:b w:val="0"/>
            <w:sz w:val="20"/>
            <w:szCs w:val="20"/>
            <w:lang w:val="en-US"/>
          </w:rPr>
          <w:alias w:val="To edit, see citavi.com/edit"/>
          <w:tag w:val="CitaviPlaceholder#4e14ac02-83f4-4054-aaa8-fef4e92694dc"/>
          <w:id w:val="1975408222"/>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Fzc29jaWF0ZVdpdGhQbGFjZWhvbGRlclRhZyI6IkNpdGF2aVBsYWNlaG9sZGVyIzAyZjFlNWJiLTQ1OTQtNDI3OC05ZWNkLTE1YTM0ZjFjMTAxYyIsIkVudHJpZXMiOlt7IiRpZCI6IjIiLCIkdHlwZSI6IlN3aXNzQWNhZGVtaWMuQ2l0YXZpLkNpdGF0aW9ucy5Xb3JkUGxhY2Vob2xkZXJFbnRyeSwgU3dpc3NBY2FkZW1pYy5DaXRhdmkiLCJJZCI6IjE1Yjg4NmM4LTQyYTYtNDlkYy04ODUxLWU2NWRiZDI0ZDk0OSIsIlJhbmdlTGVuZ3RoIjoxNCwiUmVmZXJlbmNlSWQiOiIyYjNmYjU2Yy1iOGFjLTRhYTktYWUwYi01ODU1NjhmM2NjZD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b3B1cy5jb20vaW53YXJkL3JlY29yZC51cmk/ZWlkPTItczIuMC04NTExMjM0ODg1MCZkb2k9MTAuMTEwOSUyZklDUFM0OTI1NS4yMDIxLjk0NjgyMDQmcGFydG5lcklEPTQwJm1kNT0wMzgwYWM0Yjk1MGExYmZiNTc5ZmVjMzg4OGZkMmYzZCIsIlVyaVN0cmluZyI6Imh0dHBzOi8vd3d3LnNjb3B1cy5jb20vaW53YXJkL3JlY29yZC51cmk/ZWlkPTItczIuMC04NTExMjM0ODg1MCZkb2k9MTAuMTEwOSUyZklDUFM0OTI1NS4yMDIxLjk0NjgyMDQmcGFydG5lcklEPTQwJm1kNT0wMzgwYWM0Yjk1MGExYmZiNTc5ZmVjMzg4OGZkMmYzZ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QtMDMtMTVUMDc6MjU6NDEiLCJNb2RpZmllZEJ5IjoiX01hdGhpYXMgQXJ0dXMiLCJJZCI6Ijc4ODJjNmE0LTFmNGYtNDcwNi1hZTNkLTljYTk2ZDk0ODk2NyIsIk1vZGlmaWVkT24iOiIyMDI0LTAzLTE1VDA3OjI1OjQx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wOS9JQ1BTNDkyNTUuMjAyMS45NDY4MjA0IiwiVXJpU3RyaW5nIjoiaHR0cHM6Ly9kb2kub3JnLzEwLjExMDkvSUNQUzQ5MjU1LjIwMjEuOTQ2ODIwN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}</w:instrText>
          </w:r>
          <w:r w:rsidR="00647A39">
            <w:rPr>
              <w:rFonts w:eastAsia="MS Mincho" w:cs="Arial"/>
              <w:b w:val="0"/>
              <w:sz w:val="20"/>
              <w:szCs w:val="20"/>
              <w:lang w:val="en-US"/>
            </w:rPr>
            <w:fldChar w:fldCharType="separate"/>
          </w:r>
          <w:r w:rsidR="008D5A97">
            <w:rPr>
              <w:rFonts w:eastAsia="MS Mincho" w:cs="Arial"/>
              <w:b w:val="0"/>
              <w:sz w:val="20"/>
              <w:szCs w:val="20"/>
              <w:lang w:val="en-US"/>
            </w:rPr>
            <w:t>Redeker</w:t>
          </w:r>
          <w:r w:rsidR="008D5A97" w:rsidRPr="008D5A97">
            <w:rPr>
              <w:rFonts w:eastAsia="MS Mincho" w:cs="Arial"/>
              <w:b w:val="0"/>
              <w:i/>
              <w:sz w:val="20"/>
              <w:szCs w:val="20"/>
              <w:lang w:val="en-US"/>
            </w:rPr>
            <w:t xml:space="preserve"> et al.</w:t>
          </w:r>
          <w:r w:rsidR="00647A39">
            <w:rPr>
              <w:rFonts w:eastAsia="MS Mincho" w:cs="Arial"/>
              <w:b w:val="0"/>
              <w:sz w:val="20"/>
              <w:szCs w:val="20"/>
              <w:lang w:val="en-US"/>
            </w:rPr>
            <w:fldChar w:fldCharType="end"/>
          </w:r>
        </w:sdtContent>
      </w:sdt>
      <w:r w:rsidR="00647A39">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02f1e5bb-4594-4278-9ecd-15a34f1c101c"/>
          <w:id w:val="952362639"/>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Fzc29jaWF0ZVdpdGhQbGFjZWhvbGRlclRhZyI6IkNpdGF2aVBsYWNlaG9sZGVyIzRlMTRhYzAyLTgzZjQtNDA1NC1hYWE4LWZlZjRlOTI2OTRkYyIsIkVudHJpZXMiOlt7IiRpZCI6IjIiLCIkdHlwZSI6IlN3aXNzQWNhZGVtaWMuQ2l0YXZpLkNpdGF0aW9ucy5Xb3JkUGxhY2Vob2xkZXJFbnRyeSwgU3dpc3NBY2FkZW1pYy5DaXRhdmkiLCJJZCI6Ijk5NWYwNjU3LTQwYTEtNDc4Zi05Y2U0LTI0MmVlMzM1MWYyNCIsIlJhbmdlTGVuZ3RoIjo2LCJSZWZlcmVuY2VJZCI6IjJiM2ZiNTZjLWI4YWMtNGFhOS1hZTBiLTU4NTU2OGYzY2N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zY29wdXMuY29tL2lud2FyZC9yZWNvcmQudXJpP2VpZD0yLXMyLjAtODUxMTIzNDg4NTAmZG9pPTEwLjExMDklMmZJQ1BTNDkyNTUuMjAyMS45NDY4MjA0JnBhcnRuZXJJRD00MCZtZDU9MDM4MGFjNGI5NTBhMWJmYjU3OWZlYzM4ODhmZDJmM2QiLCJVcmlTdHJpbmciOiJodHRwczovL3d3dy5zY29wdXMuY29tL2lud2FyZC9yZWNvcmQudXJpP2VpZD0yLXMyLjAtODUxMTIzNDg4NTAmZG9pPTEwLjExMDklMmZJQ1BTNDkyNTUuMjAyMS45NDY4MjA0JnBhcnRuZXJJRD00MCZtZDU9MDM4MGFjNGI5NTBhMWJmYjU3OWZlYzM4ODhmZDJmM2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3ODgyYzZhNC0xZjRmLTQ3MDYtYWUzZC05Y2E5NmQ5NDg5NjciLCJNb2RpZmllZE9uIjoiMjAyNC0wMy0xNVQwNzoyNTo0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DkvSUNQUzQ5MjU1LjIwMjEuOTQ2ODIwNCIsIlVyaVN0cmluZyI6Imh0dHBzOi8vZG9pLm9yZy8xMC4xMTA5L0lDUFM0OTI1NS4yMDIxLjk0NjgyMD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}</w:instrText>
          </w:r>
          <w:r w:rsidR="00647A39">
            <w:rPr>
              <w:rFonts w:eastAsia="MS Mincho" w:cs="Arial"/>
              <w:b w:val="0"/>
              <w:sz w:val="20"/>
              <w:szCs w:val="20"/>
              <w:lang w:val="en-US"/>
            </w:rPr>
            <w:fldChar w:fldCharType="separate"/>
          </w:r>
          <w:r w:rsidR="008D5A97">
            <w:rPr>
              <w:rFonts w:eastAsia="MS Mincho" w:cs="Arial"/>
              <w:b w:val="0"/>
              <w:sz w:val="20"/>
              <w:szCs w:val="20"/>
              <w:lang w:val="en-US"/>
            </w:rPr>
            <w:t>(2021)</w:t>
          </w:r>
          <w:r w:rsidR="00647A39">
            <w:rPr>
              <w:rFonts w:eastAsia="MS Mincho" w:cs="Arial"/>
              <w:b w:val="0"/>
              <w:sz w:val="20"/>
              <w:szCs w:val="20"/>
              <w:lang w:val="en-US"/>
            </w:rPr>
            <w:fldChar w:fldCharType="end"/>
          </w:r>
        </w:sdtContent>
      </w:sdt>
      <w:r w:rsidR="00647A39">
        <w:rPr>
          <w:rFonts w:eastAsia="MS Mincho" w:cs="Arial"/>
          <w:b w:val="0"/>
          <w:sz w:val="20"/>
          <w:szCs w:val="20"/>
          <w:lang w:val="en-US"/>
        </w:rPr>
        <w:t xml:space="preserve"> </w:t>
      </w:r>
      <w:r w:rsidRPr="00F259DB">
        <w:rPr>
          <w:rFonts w:eastAsia="MS Mincho" w:cs="Arial"/>
          <w:b w:val="0"/>
          <w:sz w:val="20"/>
          <w:szCs w:val="20"/>
          <w:lang w:val="en-US"/>
        </w:rPr>
        <w:t>emphasizes that Digital Twins must be implemented using established standards such as the AAS and supported by dedicated platforms to effectively organize manufacturing processes and enable cross-company data sharing. In this context, agentic approaches to implement Digital Twins in industrial applications arise</w:t>
      </w:r>
      <w:r w:rsidR="00647A39">
        <w:rPr>
          <w:rFonts w:eastAsia="MS Mincho" w:cs="Arial"/>
          <w:b w:val="0"/>
          <w:sz w:val="20"/>
          <w:szCs w:val="20"/>
          <w:lang w:val="en-US"/>
        </w:rPr>
        <w:t xml:space="preserve"> </w:t>
      </w:r>
      <w:sdt>
        <w:sdtPr>
          <w:rPr>
            <w:rFonts w:eastAsia="MS Mincho" w:cs="Arial"/>
            <w:b w:val="0"/>
            <w:sz w:val="20"/>
            <w:szCs w:val="20"/>
            <w:lang w:val="en-US"/>
          </w:rPr>
          <w:alias w:val="To edit, see citavi.com/edit"/>
          <w:tag w:val="CitaviPlaceholder#64d3360c-76ab-4ac2-9bf6-62c2944c6782"/>
          <w:id w:val="492457687"/>
          <w:placeholder>
            <w:docPart w:val="DefaultPlaceholder_-1854013440"/>
          </w:placeholder>
        </w:sdtPr>
        <w:sdtEndPr/>
        <w:sdtContent>
          <w:r w:rsidR="00647A39">
            <w:rPr>
              <w:rFonts w:eastAsia="MS Mincho" w:cs="Arial"/>
              <w:b w:val="0"/>
              <w:sz w:val="20"/>
              <w:szCs w:val="20"/>
              <w:lang w:val="en-US"/>
            </w:rPr>
            <w:fldChar w:fldCharType="begin"/>
          </w:r>
          <w:r w:rsidR="00BB5403">
            <w:rPr>
              <w:rFonts w:eastAsia="MS Mincho" w:cs="Arial"/>
              <w:b w:val="0"/>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zUxZmZlLTMzOTAtNDUwZS1iNDViLWQ4ZGI2YjZiYzBjYyIsIlJhbmdlTGVuZ3RoIjoyMywiUmVmZXJlbmNlSWQiOiJkZDgzOGMxNy00NTRlLTQzZTMtYmYwNi0xZDFkNjQ2YmVm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DcvczEwODQ1LTAyMy0wMjI3OC15IiwiVXJpU3RyaW5nIjoiaHR0cHM6Ly9kb2kub3JnLzEwLjEwMDcvczEwODQ1LTAyMy0wMjI3OC15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}</w:instrText>
          </w:r>
          <w:r w:rsidR="00647A39">
            <w:rPr>
              <w:rFonts w:eastAsia="MS Mincho" w:cs="Arial"/>
              <w:b w:val="0"/>
              <w:sz w:val="20"/>
              <w:szCs w:val="20"/>
              <w:lang w:val="en-US"/>
            </w:rPr>
            <w:fldChar w:fldCharType="separate"/>
          </w:r>
          <w:r w:rsidR="008D5A97">
            <w:rPr>
              <w:rFonts w:eastAsia="MS Mincho" w:cs="Arial"/>
              <w:b w:val="0"/>
              <w:sz w:val="20"/>
              <w:szCs w:val="20"/>
              <w:lang w:val="en-US"/>
            </w:rPr>
            <w:t>(Reinpold</w:t>
          </w:r>
          <w:r w:rsidR="008D5A97" w:rsidRPr="008D5A97">
            <w:rPr>
              <w:rFonts w:eastAsia="MS Mincho" w:cs="Arial"/>
              <w:b w:val="0"/>
              <w:i/>
              <w:sz w:val="20"/>
              <w:szCs w:val="20"/>
              <w:lang w:val="en-US"/>
            </w:rPr>
            <w:t xml:space="preserve"> et al.</w:t>
          </w:r>
          <w:r w:rsidR="008D5A97" w:rsidRPr="008D5A97">
            <w:rPr>
              <w:rFonts w:eastAsia="MS Mincho" w:cs="Arial"/>
              <w:b w:val="0"/>
              <w:sz w:val="20"/>
              <w:szCs w:val="20"/>
              <w:lang w:val="en-US"/>
            </w:rPr>
            <w:t>, 2025)</w:t>
          </w:r>
          <w:r w:rsidR="00647A39">
            <w:rPr>
              <w:rFonts w:eastAsia="MS Mincho" w:cs="Arial"/>
              <w:b w:val="0"/>
              <w:sz w:val="20"/>
              <w:szCs w:val="20"/>
              <w:lang w:val="en-US"/>
            </w:rPr>
            <w:fldChar w:fldCharType="end"/>
          </w:r>
        </w:sdtContent>
      </w:sdt>
      <w:r w:rsidR="00647A39">
        <w:rPr>
          <w:rFonts w:eastAsia="MS Mincho" w:cs="Arial"/>
          <w:b w:val="0"/>
          <w:sz w:val="20"/>
          <w:szCs w:val="20"/>
          <w:lang w:val="en-US"/>
        </w:rPr>
        <w:t>.</w:t>
      </w:r>
    </w:p>
    <w:p w14:paraId="7F13A2B7" w14:textId="20B2A27B" w:rsidR="3753250D" w:rsidRPr="00F259DB" w:rsidRDefault="00C83070" w:rsidP="0E5BBA0B">
      <w:pPr>
        <w:pStyle w:val="berschrift2"/>
        <w:spacing w:before="120" w:after="0"/>
        <w:ind w:left="426" w:hanging="426"/>
        <w:jc w:val="both"/>
        <w:rPr>
          <w:rFonts w:ascii="Arial" w:hAnsi="Arial" w:cs="Arial"/>
          <w:i w:val="0"/>
          <w:iCs w:val="0"/>
          <w:sz w:val="20"/>
          <w:szCs w:val="20"/>
          <w:lang w:val="en-US"/>
        </w:rPr>
      </w:pPr>
      <w:r>
        <w:rPr>
          <w:rFonts w:ascii="Arial" w:hAnsi="Arial" w:cs="Arial"/>
          <w:i w:val="0"/>
          <w:iCs w:val="0"/>
          <w:sz w:val="20"/>
          <w:szCs w:val="20"/>
          <w:lang w:val="en-US"/>
        </w:rPr>
        <w:t xml:space="preserve">4.2 </w:t>
      </w:r>
      <w:r w:rsidR="5B742507" w:rsidRPr="00F259DB">
        <w:rPr>
          <w:rFonts w:ascii="Arial" w:hAnsi="Arial" w:cs="Arial"/>
          <w:i w:val="0"/>
          <w:iCs w:val="0"/>
          <w:sz w:val="20"/>
          <w:szCs w:val="20"/>
          <w:lang w:val="en-US"/>
        </w:rPr>
        <w:t>AECO</w:t>
      </w:r>
    </w:p>
    <w:p w14:paraId="6CCD552D" w14:textId="19008DAA" w:rsidR="3753250D" w:rsidRPr="00F259DB" w:rsidRDefault="3753250D" w:rsidP="3E967217">
      <w:pPr>
        <w:pStyle w:val="MainText"/>
        <w:rPr>
          <w:lang w:val="en-US"/>
        </w:rPr>
      </w:pPr>
      <w:r w:rsidRPr="00F259DB">
        <w:rPr>
          <w:lang w:val="en-US"/>
        </w:rPr>
        <w:t>Several DT frameworks exist in literature. Mathematically, a DT can be understood as state variables that are measured via sensors including failures, included in a model with uncertainties and parameters</w:t>
      </w:r>
      <w:r w:rsidR="008D5A97">
        <w:rPr>
          <w:lang w:val="en-US"/>
        </w:rPr>
        <w:t xml:space="preserve"> </w:t>
      </w:r>
      <w:sdt>
        <w:sdtPr>
          <w:rPr>
            <w:lang w:val="en-US"/>
          </w:rPr>
          <w:alias w:val="To edit, see citavi.com/edit"/>
          <w:tag w:val="CitaviPlaceholder#8399511a-5e6c-4bab-bf90-a5ab415339ea"/>
          <w:id w:val="1979726126"/>
          <w:placeholder>
            <w:docPart w:val="DefaultPlaceholder_-1854013440"/>
          </w:placeholder>
        </w:sdtPr>
        <w:sdtEndPr/>
        <w:sdtContent>
          <w:r w:rsidR="008D5A97">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MmFjOWM2LWJhYmUtNDc2ZC1hY2QxLTQ4OTRiY2ZkZDEyMiIsIlJhbmdlTGVuZ3RoIjoyMywiUmVmZXJlbmNlSWQiOiJlYTRiM2JlMy0xNmJhLTQxMjItODMwNy1iN2E0MmYwN2ZjN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hdXRjb24uMjAyMi4xMDQzMzMiLCJVcmlTdHJpbmciOiJodHRwczovL2RvaS5vcmcvMTAuMTAxNi9qLmF1dGNvbi4yMDIyLjEwNDMz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jQ2NTExM2YyLWVjMmItNDZkNC1hMGQzLTdjNWE5YzdkMmE5NSIsIk1vZGlmaWVkT24iOiIyMDI0LTAzLTE1VDA3OjI1OjQx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c2NvcHVzLmNvbS9pbndhcmQvcmVjb3JkLnVyaT9laWQ9Mi1zMi4wLTg1MTMwODM2MjQ0JmRvaT0xMC4xMDE2JTJmai5hdXRjb24uMjAyMi4xMDQzMzMmcGFydG5lcklEPTQwJm1kNT02Y2JiMTcyZWZjNWM5ZWY1NjI3OGM0NzkxNmFkMTYwNSIsIlVyaVN0cmluZyI6Imh0dHBzOi8vd3d3LnNjb3B1cy5jb20vaW53YXJkL3JlY29yZC51cmk/ZWlkPTItczIuMC04NTEzMDgzNjI0NCZkb2k9MTAuMTAxNiUyZmouYXV0Y29uLjIwMjIuMTA0MzMzJnBhcnRuZXJJRD00MCZtZDU9NmNiYjE3MmVmYzVjOWVmNTYyNzhjNDc5MTZhZDE2MDU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}</w:instrText>
          </w:r>
          <w:r w:rsidR="008D5A97">
            <w:rPr>
              <w:lang w:val="en-US"/>
            </w:rPr>
            <w:fldChar w:fldCharType="separate"/>
          </w:r>
          <w:r w:rsidR="008D5A97">
            <w:rPr>
              <w:lang w:val="en-US"/>
            </w:rPr>
            <w:t>(Chiachío</w:t>
          </w:r>
          <w:r w:rsidR="008D5A97" w:rsidRPr="008D5A97">
            <w:rPr>
              <w:i/>
              <w:lang w:val="en-US"/>
            </w:rPr>
            <w:t xml:space="preserve"> et al.</w:t>
          </w:r>
          <w:r w:rsidR="008D5A97" w:rsidRPr="008D5A97">
            <w:rPr>
              <w:lang w:val="en-US"/>
            </w:rPr>
            <w:t>, 2022)</w:t>
          </w:r>
          <w:r w:rsidR="008D5A97">
            <w:rPr>
              <w:lang w:val="en-US"/>
            </w:rPr>
            <w:fldChar w:fldCharType="end"/>
          </w:r>
        </w:sdtContent>
      </w:sdt>
      <w:r w:rsidRPr="00F259DB">
        <w:rPr>
          <w:lang w:val="en-US"/>
        </w:rPr>
        <w:t xml:space="preserve">. Other frameworks describe structural or behavioral models. New technologies are not directly and fully implemented in </w:t>
      </w:r>
      <w:r w:rsidR="780BAC55" w:rsidRPr="00F259DB">
        <w:rPr>
          <w:lang w:val="en-US"/>
        </w:rPr>
        <w:t>industry;</w:t>
      </w:r>
      <w:r w:rsidRPr="00F259DB">
        <w:rPr>
          <w:lang w:val="en-US"/>
        </w:rPr>
        <w:t xml:space="preserve"> hence maturity models are used to provide a qualitative assessment of concepts</w:t>
      </w:r>
      <w:r w:rsidR="008D5A97">
        <w:rPr>
          <w:lang w:val="en-US"/>
        </w:rPr>
        <w:t xml:space="preserve"> </w:t>
      </w:r>
      <w:sdt>
        <w:sdtPr>
          <w:rPr>
            <w:lang w:val="en-US"/>
          </w:rPr>
          <w:alias w:val="To edit, see citavi.com/edit"/>
          <w:tag w:val="CitaviPlaceholder#3eb7d802-8d77-4218-a0e1-0c4c13946aa0"/>
          <w:id w:val="1145318434"/>
          <w:placeholder>
            <w:docPart w:val="CFBF4082823E4663B8FB0F1C61FB5645"/>
          </w:placeholder>
        </w:sdtPr>
        <w:sdtEndPr/>
        <w:sdtContent>
          <w:r w:rsidR="008D5A97">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WFjNTQ2LTBkZGQtNDc0OC04ZmQ2LTg5MTdhNThkMWI2MCIsIlJhbmdlTGVuZ3RoIjozNCwiUmVmZXJlbmNlSWQiOiIwOTAwOGFiOS0zM2IzLTQyYTctYWYxYy03YTFmZGVmMWExZ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YWVpLjIwMjEuMTAxMzMyIiwiVXJpU3RyaW5nIjoiaHR0cHM6Ly9kb2kub3JnLzEwLjEwMTYvai5hZWkuMjAyMS4xMDEzMz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IzN2U5NzAwYS0yNzA4LTRiM2ItYTFhZC04NzQxNWY2ZjZmMGUiLCJNb2RpZmllZE9uIjoiMjAyNC0wMy0xNVQwNzoyNTo0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nNjb3B1cy5jb20vaW53YXJkL3JlY29yZC51cmk/ZWlkPTItczIuMC04NTEwNzk5Mjk4NiZkb2k9MTAuMTAxNiUyZmouYWVpLjIwMjEuMTAxMzMyJnBhcnRuZXJJRD00MCZtZDU9YmZiNTJkZTM0NWI0YzEwNTJiZTZmODliZDc2ZTU5ZmIiLCJVcmlTdHJpbmciOiJodHRwczovL3d3dy5zY29wdXMuY29tL2lud2FyZC9yZWNvcmQudXJpP2VpZD0yLXMyLjAtODUxMDc5OTI5ODYmZG9pPTEwLjEwMTYlMmZqLmFlaS4yMDIxLjEwMTMzMiZwYXJ0bmVySUQ9NDAmbWQ1PWJmYjUyZGUzNDViNGMxMDUyYmU2Zjg5YmQ3NmU1OWZi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}</w:instrText>
          </w:r>
          <w:r w:rsidR="008D5A97">
            <w:rPr>
              <w:lang w:val="en-US"/>
            </w:rPr>
            <w:fldChar w:fldCharType="separate"/>
          </w:r>
          <w:r w:rsidR="008D5A97">
            <w:rPr>
              <w:lang w:val="en-US"/>
            </w:rPr>
            <w:t>(Davila Delgado and Oyedele, 2021)</w:t>
          </w:r>
          <w:r w:rsidR="008D5A97">
            <w:rPr>
              <w:lang w:val="en-US"/>
            </w:rPr>
            <w:fldChar w:fldCharType="end"/>
          </w:r>
        </w:sdtContent>
      </w:sdt>
      <w:r w:rsidRPr="00F259DB">
        <w:rPr>
          <w:lang w:val="en-US"/>
        </w:rPr>
        <w:t>.</w:t>
      </w:r>
    </w:p>
    <w:p w14:paraId="7911F3E5" w14:textId="6B28668C" w:rsidR="3E967217" w:rsidRPr="00F259DB" w:rsidRDefault="6A3EAB44" w:rsidP="3E967217">
      <w:pPr>
        <w:pStyle w:val="MainText"/>
        <w:rPr>
          <w:lang w:val="en-US"/>
        </w:rPr>
      </w:pPr>
      <w:r w:rsidRPr="00F259DB">
        <w:rPr>
          <w:lang w:val="en-US"/>
        </w:rPr>
        <w:t>Some frameworks provide a rough overview of the system structure split up into several blocks</w:t>
      </w:r>
      <w:r w:rsidR="00A4282A">
        <w:rPr>
          <w:lang w:val="en-US"/>
        </w:rPr>
        <w:t xml:space="preserve"> </w:t>
      </w:r>
      <w:sdt>
        <w:sdtPr>
          <w:rPr>
            <w:lang w:val="en-US"/>
          </w:rPr>
          <w:alias w:val="To edit, see citavi.com/edit"/>
          <w:tag w:val="CitaviPlaceholder#bf2b2ae0-aad4-4d54-b526-9f13b498f057"/>
          <w:id w:val="-521481159"/>
          <w:placeholder>
            <w:docPart w:val="DefaultPlaceholder_-1854013440"/>
          </w:placeholder>
        </w:sdtPr>
        <w:sdtEndPr/>
        <w:sdtContent>
          <w:r w:rsidR="00A4282A">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NjJjMTExLTgyZGMtNDdkOC1iN2E0LWI1MzY3MzIyMmI3ZSIsIlJhbmdlTGVuZ3RoIjoyNSwiUmVmZXJlbmNlSWQiOiIyYWM3ODQ2Mi1iMWJlLTRiY2YtYTg3Zi1mNDE1YTk1OWFjO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5L0FDQ0VTUy4yMDIxLjMwNTU2NTIiLCJVcmlTdHJpbmciOiJodHRwczovL2RvaS5vcmcvMTAuMTEwOS9BQ0NFU1MuMjAyMS4zMDU1NjU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My0xNVQwNzoyNTo0MSIsIk1vZGlmaWVkQnkiOiJfTWF0aGlhcyBBcnR1cyIsIklkIjoiZTFkYTQwMWMtYzJkMy00ZDZhLTgwYmMtMGE5NTQ0NDIyMjdiIiwiTW9kaWZpZWRPbiI6IjIwMjQtMDMtMTVUMDc6MjU6ND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29wdXMuY29tL2lud2FyZC9yZWNvcmQudXJpP2VpZD0yLXMyLjAtODUxMDA0NjEzOTMmZG9pPTEwLjExMDklMmZBQ0NFU1MuMjAyMS4zMDU1NjUyJnBhcnRuZXJJRD00MCZtZDU9YjkyY2MxMzI0NmExZDZhMTdkOTJhNzQzOTI3NjRlZjAiLCJVcmlTdHJpbmciOiJodHRwczovL3d3dy5zY29wdXMuY29tL2lud2FyZC9yZWNvcmQudXJpP2VpZD0yLXMyLjAtODUxMDA0NjEzOTMmZG9pPTEwLjExMDklMmZBQ0NFU1MuMjAyMS4zMDU1NjUyJnBhcnRuZXJJRD00MCZtZDU9YjkyY2MxMzI0NmExZDZhMTdkOTJhNzQzOTI3NjRlZj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MTYvai5hdXRjb24uMjAyMi4xMDQzMzMiLCJVcmlTdHJpbmciOiJodHRwczovL2RvaS5vcmcvMTAuMTAxNi9qLmF1dGNvbi4yMDIyLjEwNDMzM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jQ2NTExM2YyLWVjMmItNDZkNC1hMGQzLTdjNWE5YzdkMmE5NSIsIk1vZGlmaWVkT24iOiIyMDI0LTAzLTE1VDA3OjI1OjQx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aHR0cHM6Ly93d3cuc2NvcHVzLmNvbS9pbndhcmQvcmVjb3JkLnVyaT9laWQ9Mi1zMi4wLTg1MTMwODM2MjQ0JmRvaT0xMC4xMDE2JTJmai5hdXRjb24uMjAyMi4xMDQzMzMmcGFydG5lcklEPTQwJm1kNT02Y2JiMTcyZWZjNWM5ZWY1NjI3OGM0NzkxNmFkMTYwNSIsIlVyaVN0cmluZyI6Imh0dHBzOi8vd3d3LnNjb3B1cy5jb20vaW53YXJkL3JlY29yZC51cmk/ZWlkPTItczIuMC04NTEzMDgzNjI0NCZkb2k9MTAuMTAxNiUyZmouYXV0Y29uLjIwMjIuMTA0MzMzJnBhcnRuZXJJRD00MCZtZDU9NmNiYjE3MmVmYzVjOWVmNTYyNzhjNDc5MTZhZDE2MDU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}</w:instrText>
          </w:r>
          <w:r w:rsidR="00A4282A">
            <w:rPr>
              <w:lang w:val="en-US"/>
            </w:rPr>
            <w:fldChar w:fldCharType="separate"/>
          </w:r>
          <w:r w:rsidR="00A4282A">
            <w:rPr>
              <w:lang w:val="en-US"/>
            </w:rPr>
            <w:t>(Broo and Schooling, 2021; Chiachío</w:t>
          </w:r>
          <w:r w:rsidR="00A4282A" w:rsidRPr="00A4282A">
            <w:rPr>
              <w:i/>
              <w:lang w:val="en-US"/>
            </w:rPr>
            <w:t xml:space="preserve"> et al.</w:t>
          </w:r>
          <w:r w:rsidR="00A4282A" w:rsidRPr="00A4282A">
            <w:rPr>
              <w:lang w:val="en-US"/>
            </w:rPr>
            <w:t>, 2022)</w:t>
          </w:r>
          <w:r w:rsidR="00A4282A">
            <w:rPr>
              <w:lang w:val="en-US"/>
            </w:rPr>
            <w:fldChar w:fldCharType="end"/>
          </w:r>
        </w:sdtContent>
      </w:sdt>
      <w:r w:rsidRPr="00F259DB">
        <w:rPr>
          <w:lang w:val="en-US"/>
        </w:rPr>
        <w:t>.</w:t>
      </w:r>
      <w:r w:rsidR="3B104604" w:rsidRPr="00F259DB">
        <w:rPr>
          <w:lang w:val="en-US"/>
        </w:rPr>
        <w:t xml:space="preserve"> With respect to processes, some frameworks describe necessary steps </w:t>
      </w:r>
      <w:r w:rsidR="6971D4C3" w:rsidRPr="00F259DB">
        <w:rPr>
          <w:lang w:val="en-US"/>
        </w:rPr>
        <w:t>during</w:t>
      </w:r>
      <w:r w:rsidR="3B104604" w:rsidRPr="00F259DB">
        <w:rPr>
          <w:lang w:val="en-US"/>
        </w:rPr>
        <w:t xml:space="preserve"> </w:t>
      </w:r>
      <w:r w:rsidR="47B0BA54" w:rsidRPr="00F259DB">
        <w:rPr>
          <w:lang w:val="en-US"/>
        </w:rPr>
        <w:t>DT development</w:t>
      </w:r>
      <w:r w:rsidR="00A4282A">
        <w:rPr>
          <w:lang w:val="en-US"/>
        </w:rPr>
        <w:t xml:space="preserve"> </w:t>
      </w:r>
      <w:sdt>
        <w:sdtPr>
          <w:rPr>
            <w:lang w:val="en-US"/>
          </w:rPr>
          <w:alias w:val="To edit, see citavi.com/edit"/>
          <w:tag w:val="CitaviPlaceholder#7b8b9878-a428-41ed-b2fe-eae5a0ded6f7"/>
          <w:id w:val="-2085286021"/>
          <w:placeholder>
            <w:docPart w:val="DefaultPlaceholder_-1854013440"/>
          </w:placeholder>
        </w:sdtPr>
        <w:sdtEndPr/>
        <w:sdtContent>
          <w:r w:rsidR="00A4282A">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N2M4YzdjLWJiNGQtNGRhNi05NGNlLTJhOWU5YTEzZjYwZSIsIlJhbmdlTGVuZ3RoIjoyMywiUmVmZXJlbmNlSWQiOiJhMWRlZjBjYy0zZTdiLTQ2NmUtYjYzNS05ZDNhZmYzY2ZiY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c2NvcHVzLmNvbS9pbndhcmQvcmVjb3JkLnVyaT9laWQ9Mi1zMi4wLTg1MDkyMzk1ODA5JmRvaT0xMC4xMDAyJTJmc3lzLjIxNTU5JnBhcnRuZXJJRD00MCZtZDU9NzM2ZmRhMzU1OTJiOWFjODg4Yzk5Y2UwOWNiZGI1NTAiLCJVcmlTdHJpbmciOiJodHRwczovL3d3dy5zY29wdXMuY29tL2lud2FyZC9yZWNvcmQudXJpP2VpZD0yLXMyLjAtODUwOTIzOTU4MDkmZG9pPTEwLjEwMDIlMmZzeXMuMjE1NTkmcGFydG5lcklEPTQwJm1kNT03MzZmZGEzNTU5MmI5YWM4ODhjOTljZTA5Y2JkYjU1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QtMDMtMTVUMDc6MjU6NDEiLCJNb2RpZmllZEJ5IjoiX01hdGhpYXMgQXJ0dXMiLCJJZCI6ImIxN2I5ZGUxLWNmODEtNDViNi05MzM5LWI5N2RjZGUwNjVhMiIsIk1vZGlmaWVkT24iOiIyMDI0LTAzLTE1VDA3OjI1OjQx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Mi9zeXMuMjE1NTkiLCJVcmlTdHJpbmciOiJodHRwczovL2RvaS5vcmcvMTAuMTAwMi9zeXMuMjE1NTk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}</w:instrText>
          </w:r>
          <w:r w:rsidR="00A4282A">
            <w:rPr>
              <w:lang w:val="en-US"/>
            </w:rPr>
            <w:fldChar w:fldCharType="separate"/>
          </w:r>
          <w:r w:rsidR="00A4282A">
            <w:rPr>
              <w:lang w:val="en-US"/>
            </w:rPr>
            <w:t>(Bickford</w:t>
          </w:r>
          <w:r w:rsidR="00A4282A" w:rsidRPr="00A4282A">
            <w:rPr>
              <w:i/>
              <w:lang w:val="en-US"/>
            </w:rPr>
            <w:t xml:space="preserve"> et al.</w:t>
          </w:r>
          <w:r w:rsidR="00A4282A" w:rsidRPr="00A4282A">
            <w:rPr>
              <w:lang w:val="en-US"/>
            </w:rPr>
            <w:t>, 2020)</w:t>
          </w:r>
          <w:r w:rsidR="00A4282A">
            <w:rPr>
              <w:lang w:val="en-US"/>
            </w:rPr>
            <w:fldChar w:fldCharType="end"/>
          </w:r>
        </w:sdtContent>
      </w:sdt>
      <w:r w:rsidR="0D38FA6A" w:rsidRPr="00F259DB">
        <w:rPr>
          <w:lang w:val="en-US"/>
        </w:rPr>
        <w:t>.</w:t>
      </w:r>
      <w:r w:rsidR="00F2B4CF" w:rsidRPr="00F259DB">
        <w:rPr>
          <w:lang w:val="en-US"/>
        </w:rPr>
        <w:t xml:space="preserve"> Diverse sectors, stakeholders and applications are a</w:t>
      </w:r>
      <w:r w:rsidR="2AA9C990" w:rsidRPr="00F259DB">
        <w:rPr>
          <w:lang w:val="en-US"/>
        </w:rPr>
        <w:t xml:space="preserve">nother challenge in defining standards. Civil infrastructure </w:t>
      </w:r>
      <w:r w:rsidR="756D7624" w:rsidRPr="00F259DB">
        <w:rPr>
          <w:lang w:val="en-US"/>
        </w:rPr>
        <w:t>include</w:t>
      </w:r>
      <w:r w:rsidR="45CFE479" w:rsidRPr="00F259DB">
        <w:rPr>
          <w:lang w:val="en-US"/>
        </w:rPr>
        <w:t>s</w:t>
      </w:r>
      <w:r w:rsidR="756D7624" w:rsidRPr="00F259DB">
        <w:rPr>
          <w:lang w:val="en-US"/>
        </w:rPr>
        <w:t xml:space="preserve"> mobility</w:t>
      </w:r>
      <w:r w:rsidR="741B792E" w:rsidRPr="00F259DB">
        <w:rPr>
          <w:lang w:val="en-US"/>
        </w:rPr>
        <w:t xml:space="preserve"> and</w:t>
      </w:r>
      <w:r w:rsidR="2AA9C990" w:rsidRPr="00F259DB">
        <w:rPr>
          <w:lang w:val="en-US"/>
        </w:rPr>
        <w:t xml:space="preserve"> </w:t>
      </w:r>
      <w:r w:rsidR="10C008AF" w:rsidRPr="00F259DB">
        <w:rPr>
          <w:lang w:val="en-US"/>
        </w:rPr>
        <w:t>public utilities</w:t>
      </w:r>
      <w:r w:rsidR="6347B4D4" w:rsidRPr="00F259DB">
        <w:rPr>
          <w:lang w:val="en-US"/>
        </w:rPr>
        <w:t xml:space="preserve"> with a diverse spectrum of ent</w:t>
      </w:r>
      <w:r w:rsidR="48B37A99" w:rsidRPr="00F259DB">
        <w:rPr>
          <w:lang w:val="en-US"/>
        </w:rPr>
        <w:t>i</w:t>
      </w:r>
      <w:r w:rsidR="6347B4D4" w:rsidRPr="00F259DB">
        <w:rPr>
          <w:lang w:val="en-US"/>
        </w:rPr>
        <w:t xml:space="preserve">ties, e.g., roads, bridges, </w:t>
      </w:r>
      <w:r w:rsidR="00366FD4" w:rsidRPr="00F259DB">
        <w:rPr>
          <w:lang w:val="en-US"/>
        </w:rPr>
        <w:t>harbors</w:t>
      </w:r>
      <w:r w:rsidR="6347B4D4" w:rsidRPr="00F259DB">
        <w:rPr>
          <w:lang w:val="en-US"/>
        </w:rPr>
        <w:t xml:space="preserve">, airports, </w:t>
      </w:r>
      <w:r w:rsidR="00366FD4" w:rsidRPr="00F259DB">
        <w:rPr>
          <w:lang w:val="en-US"/>
        </w:rPr>
        <w:t>train stations</w:t>
      </w:r>
      <w:r w:rsidR="6347B4D4" w:rsidRPr="00F259DB">
        <w:rPr>
          <w:lang w:val="en-US"/>
        </w:rPr>
        <w:t xml:space="preserve">, hospitals, </w:t>
      </w:r>
      <w:r w:rsidR="7088D4C2" w:rsidRPr="00F259DB">
        <w:rPr>
          <w:lang w:val="en-US"/>
        </w:rPr>
        <w:t>landfills, water reservoirs or power plants</w:t>
      </w:r>
      <w:r w:rsidR="16267982" w:rsidRPr="00F259DB">
        <w:rPr>
          <w:lang w:val="en-US"/>
        </w:rPr>
        <w:t>,</w:t>
      </w:r>
      <w:r w:rsidR="7088D4C2" w:rsidRPr="00F259DB">
        <w:rPr>
          <w:lang w:val="en-US"/>
        </w:rPr>
        <w:t xml:space="preserve"> </w:t>
      </w:r>
      <w:r w:rsidR="6BF10BB0" w:rsidRPr="00F259DB">
        <w:rPr>
          <w:lang w:val="en-US"/>
        </w:rPr>
        <w:t>a</w:t>
      </w:r>
      <w:r w:rsidR="7088D4C2" w:rsidRPr="00F259DB">
        <w:rPr>
          <w:lang w:val="en-US"/>
        </w:rPr>
        <w:t>ll of them with specific demands and standards.</w:t>
      </w:r>
      <w:r w:rsidR="0F4326F0" w:rsidRPr="00F259DB">
        <w:rPr>
          <w:lang w:val="en-US"/>
        </w:rPr>
        <w:t xml:space="preserve"> Hence, many DT frameworks focus on such topics</w:t>
      </w:r>
      <w:r w:rsidR="00A4282A">
        <w:rPr>
          <w:lang w:val="en-US"/>
        </w:rPr>
        <w:t xml:space="preserve"> </w:t>
      </w:r>
      <w:sdt>
        <w:sdtPr>
          <w:rPr>
            <w:lang w:val="en-US"/>
          </w:rPr>
          <w:alias w:val="To edit, see citavi.com/edit"/>
          <w:tag w:val="CitaviPlaceholder#a7b4a969-490f-4243-94e8-dbe08ba6248c"/>
          <w:id w:val="-1886019933"/>
          <w:placeholder>
            <w:docPart w:val="DefaultPlaceholder_-1854013440"/>
          </w:placeholder>
        </w:sdtPr>
        <w:sdtEndPr/>
        <w:sdtContent>
          <w:r w:rsidR="00A4282A">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NjhkODdhLTYzN2QtNGVlNS04ODMwLThjNWIwOTdlNzQ2MyIsIlJhbmdlTGVuZ3RoIjoyNCwiUmVmZXJlbmNlSWQiOiJlZmY1ZDllNy02ZTc0LTQxMjYtYmRiYS1lNTU4ZTQyMWZlY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zM5MC9lbjE2MTM0ODUzIiwiVXJpU3RyaW5nIjoiaHR0cHM6Ly9kb2kub3JnLzEwLjMzOTAvZW4xNjEzNDg1M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mZjMDIxN2E5LTMyODQtNDI3MS04OWI2LTI2ZWJjNWQzMWI0YyIsIk1vZGlmaWVkT24iOiIyMDI0LTAzLTE1VDA3OjI1OjQx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c2NvcHVzLmNvbS9pbndhcmQvcmVjb3JkLnVyaT9laWQ9Mi1zMi4wLTg1MTY0ODAxNDkxJmRvaT0xMC4zMzkwJTJmZW4xNjEzNDg1MyZwYXJ0bmVySUQ9NDAmbWQ1PTYyYzM2NTQwMzRkOGViYWVhZTRmZDhjNDQwOGVhOGY0IiwiVXJpU3RyaW5nIjoiaHR0cHM6Ly93d3cuc2NvcHVzLmNvbS9pbndhcmQvcmVjb3JkLnVyaT9laWQ9Mi1zMi4wLTg1MTY0ODAxNDkxJmRvaT0xMC4zMzkwJTJmZW4xNjEzNDg1MyZwYXJ0bmVySUQ9NDAmbWQ1PTYyYzM2NTQwMzRkOGViYWVhZTRmZDhjNDQwOGVhOGY0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mh0dHBzOi8vd3d3LnNjb3B1cy5jb20vaW53YXJkL3JlY29yZC51cmk/ZWlkPTItczIuMC04NTE4MjkzNzQzMiZkb2k9MTAuMTEwOSUyZkFDQ0VTUy4yMDI0LjMzNTQ4MzgmcGFydG5lcklEPTQwJm1kNT1lMDZmNzJhZDUwNGI3YmZiY2Y5NWZjNDI5ZDY2M2I1YiIsIlVyaVN0cmluZyI6Imh0dHBzOi8vd3d3LnNjb3B1cy5jb20vaW53YXJkL3JlY29yZC51cmk/ZWlkPTItczIuMC04NTE4MjkzNzQzMiZkb2k9MTAuMTEwOSUyZkFDQ0VTUy4yMDI0LjMzNTQ4MzgmcGFydG5lcklEPTQwJm1kNT1lMDZmNzJhZDUwNGI3YmZiY2Y5NWZjNDI5ZDY2M2I1Y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QtMDMtMTVUMDc6MjU6NDEiLCJNb2RpZmllZEJ5IjoiX01hdGhpYXMgQXJ0dXMiLCJJZCI6ImIxMzU5ZWQxLTQ2ZjQtNDhhMi05NTBmLTY2ZmE3NzIzOWE2YSIsIk1vZGlmaWVkT24iOiIyMDI0LTAzLTE1VDA3OjI1OjQx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MTAuMTEwOS9BQ0NFU1MuMjAyNC4zMzU0ODM4IiwiVXJpU3RyaW5nIjoiaHR0cHM6Ly9kb2kub3JnLzEwLjExMDkvQUNDRVNTLjIwMjQuMzM1NDgzO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}</w:instrText>
          </w:r>
          <w:r w:rsidR="00A4282A">
            <w:rPr>
              <w:lang w:val="en-US"/>
            </w:rPr>
            <w:fldChar w:fldCharType="separate"/>
          </w:r>
          <w:r w:rsidR="00A4282A">
            <w:rPr>
              <w:lang w:val="en-US"/>
            </w:rPr>
            <w:t>(Gourisetti</w:t>
          </w:r>
          <w:r w:rsidR="00A4282A" w:rsidRPr="00A4282A">
            <w:rPr>
              <w:i/>
              <w:lang w:val="en-US"/>
            </w:rPr>
            <w:t xml:space="preserve"> et al.</w:t>
          </w:r>
          <w:r w:rsidR="00A4282A" w:rsidRPr="00A4282A">
            <w:rPr>
              <w:lang w:val="en-US"/>
            </w:rPr>
            <w:t>, 2023; Keskin, Salman and Koseoglu, 2022; Zhou</w:t>
          </w:r>
          <w:r w:rsidR="00A4282A" w:rsidRPr="00A4282A">
            <w:rPr>
              <w:i/>
              <w:lang w:val="en-US"/>
            </w:rPr>
            <w:t xml:space="preserve"> et al.</w:t>
          </w:r>
          <w:r w:rsidR="00A4282A" w:rsidRPr="00A4282A">
            <w:rPr>
              <w:lang w:val="en-US"/>
            </w:rPr>
            <w:t>, 2024)</w:t>
          </w:r>
          <w:r w:rsidR="00A4282A">
            <w:rPr>
              <w:lang w:val="en-US"/>
            </w:rPr>
            <w:fldChar w:fldCharType="end"/>
          </w:r>
        </w:sdtContent>
      </w:sdt>
      <w:r w:rsidR="0F4326F0" w:rsidRPr="00F259DB">
        <w:rPr>
          <w:lang w:val="en-US"/>
        </w:rPr>
        <w:t>.</w:t>
      </w:r>
      <w:r w:rsidR="6D0F9A82" w:rsidRPr="00F259DB">
        <w:rPr>
          <w:lang w:val="en-US"/>
        </w:rPr>
        <w:t xml:space="preserve"> </w:t>
      </w:r>
      <w:r w:rsidR="1BEAD3C0" w:rsidRPr="00F259DB">
        <w:rPr>
          <w:lang w:val="en-US"/>
        </w:rPr>
        <w:t>This already leads to a high complexity</w:t>
      </w:r>
      <w:r w:rsidR="00E3CB6F" w:rsidRPr="00F259DB">
        <w:rPr>
          <w:lang w:val="en-US"/>
        </w:rPr>
        <w:t>,</w:t>
      </w:r>
      <w:r w:rsidR="1BEAD3C0" w:rsidRPr="00F259DB">
        <w:rPr>
          <w:lang w:val="en-US"/>
        </w:rPr>
        <w:t xml:space="preserve"> not </w:t>
      </w:r>
      <w:r w:rsidR="00366FD4" w:rsidRPr="00F259DB">
        <w:rPr>
          <w:lang w:val="en-US"/>
        </w:rPr>
        <w:t>to mention</w:t>
      </w:r>
      <w:r w:rsidR="1BEAD3C0" w:rsidRPr="00F259DB">
        <w:rPr>
          <w:lang w:val="en-US"/>
        </w:rPr>
        <w:t xml:space="preserve"> the long </w:t>
      </w:r>
      <w:r w:rsidR="00366FD4" w:rsidRPr="00F259DB">
        <w:rPr>
          <w:lang w:val="en-US"/>
        </w:rPr>
        <w:t>life</w:t>
      </w:r>
      <w:r w:rsidR="00366FD4">
        <w:rPr>
          <w:lang w:val="en-US"/>
        </w:rPr>
        <w:t>-</w:t>
      </w:r>
      <w:r w:rsidR="00366FD4" w:rsidRPr="00F259DB">
        <w:rPr>
          <w:lang w:val="en-US"/>
        </w:rPr>
        <w:t>cycles</w:t>
      </w:r>
      <w:r w:rsidR="2785675E" w:rsidRPr="00F259DB">
        <w:rPr>
          <w:lang w:val="en-US"/>
        </w:rPr>
        <w:t xml:space="preserve"> </w:t>
      </w:r>
      <w:r w:rsidR="1BEAD3C0" w:rsidRPr="00F259DB">
        <w:rPr>
          <w:lang w:val="en-US"/>
        </w:rPr>
        <w:t xml:space="preserve">of buildings and </w:t>
      </w:r>
      <w:r w:rsidR="7077657E" w:rsidRPr="00F259DB">
        <w:rPr>
          <w:lang w:val="en-US"/>
        </w:rPr>
        <w:t xml:space="preserve">civil engineering structures. </w:t>
      </w:r>
      <w:r w:rsidR="014FF57A" w:rsidRPr="00F259DB">
        <w:rPr>
          <w:lang w:val="en-US"/>
        </w:rPr>
        <w:t xml:space="preserve">With respect to the Unified </w:t>
      </w:r>
      <w:r w:rsidR="7DE0407A" w:rsidRPr="00F259DB">
        <w:rPr>
          <w:lang w:val="en-US"/>
        </w:rPr>
        <w:t>Modelling</w:t>
      </w:r>
      <w:r w:rsidR="014FF57A" w:rsidRPr="00F259DB">
        <w:rPr>
          <w:lang w:val="en-US"/>
        </w:rPr>
        <w:t xml:space="preserve"> Language, which includes </w:t>
      </w:r>
      <w:r w:rsidR="00366FD4" w:rsidRPr="00F259DB">
        <w:rPr>
          <w:lang w:val="en-US"/>
        </w:rPr>
        <w:t>behavioral</w:t>
      </w:r>
      <w:r w:rsidR="014FF57A" w:rsidRPr="00F259DB">
        <w:rPr>
          <w:lang w:val="en-US"/>
        </w:rPr>
        <w:t xml:space="preserve"> and structural models,</w:t>
      </w:r>
      <w:r w:rsidR="56E86974" w:rsidRPr="00F259DB">
        <w:rPr>
          <w:lang w:val="en-US"/>
        </w:rPr>
        <w:t xml:space="preserve"> it would be necessary to define </w:t>
      </w:r>
      <w:r w:rsidR="00366FD4" w:rsidRPr="00F259DB">
        <w:rPr>
          <w:lang w:val="en-US"/>
        </w:rPr>
        <w:t>behavioral</w:t>
      </w:r>
      <w:r w:rsidR="56E86974" w:rsidRPr="00F259DB">
        <w:rPr>
          <w:lang w:val="en-US"/>
        </w:rPr>
        <w:t xml:space="preserve"> and structural standards for DTs in the AECO sector aiming at </w:t>
      </w:r>
      <w:r w:rsidR="1058FE1F" w:rsidRPr="00F259DB">
        <w:rPr>
          <w:lang w:val="en-US"/>
        </w:rPr>
        <w:t>improving communication, supporting different applications</w:t>
      </w:r>
      <w:r w:rsidR="4822F705" w:rsidRPr="00F259DB">
        <w:rPr>
          <w:lang w:val="en-US"/>
        </w:rPr>
        <w:t xml:space="preserve">, enhance participation </w:t>
      </w:r>
      <w:r w:rsidR="00AB2D9A">
        <w:rPr>
          <w:lang w:val="en-US"/>
        </w:rPr>
        <w:t>a</w:t>
      </w:r>
      <w:r w:rsidR="4822F705" w:rsidRPr="00F259DB">
        <w:rPr>
          <w:lang w:val="en-US"/>
        </w:rPr>
        <w:t xml:space="preserve">nd smoothen data </w:t>
      </w:r>
      <w:r w:rsidR="00366FD4" w:rsidRPr="00F259DB">
        <w:rPr>
          <w:lang w:val="en-US"/>
        </w:rPr>
        <w:t>transition</w:t>
      </w:r>
      <w:r w:rsidR="4822F705" w:rsidRPr="00F259DB">
        <w:rPr>
          <w:lang w:val="en-US"/>
        </w:rPr>
        <w:t xml:space="preserve"> between different domains.</w:t>
      </w:r>
    </w:p>
    <w:p w14:paraId="37BE712A" w14:textId="31CE6E2E" w:rsidR="2D912F35" w:rsidRPr="00F259DB" w:rsidRDefault="2D912F35" w:rsidP="0E5BBA0B">
      <w:pPr>
        <w:pStyle w:val="MainText"/>
        <w:rPr>
          <w:lang w:val="en-US"/>
        </w:rPr>
      </w:pPr>
      <w:r w:rsidRPr="00F259DB">
        <w:rPr>
          <w:lang w:val="en-US"/>
        </w:rPr>
        <w:t xml:space="preserve">Some available research also follows the idea </w:t>
      </w:r>
      <w:r w:rsidR="00D57DE9" w:rsidRPr="00F259DB">
        <w:rPr>
          <w:lang w:val="en-US"/>
        </w:rPr>
        <w:t>of learning</w:t>
      </w:r>
      <w:r w:rsidRPr="00F259DB">
        <w:rPr>
          <w:lang w:val="en-US"/>
        </w:rPr>
        <w:t xml:space="preserve"> from manufacturing because their research focused on DT</w:t>
      </w:r>
      <w:r w:rsidR="3188B239" w:rsidRPr="00F259DB">
        <w:rPr>
          <w:lang w:val="en-US"/>
        </w:rPr>
        <w:t xml:space="preserve">s </w:t>
      </w:r>
      <w:r w:rsidR="00366FD4" w:rsidRPr="00F259DB">
        <w:rPr>
          <w:lang w:val="en-US"/>
        </w:rPr>
        <w:t>for</w:t>
      </w:r>
      <w:r w:rsidR="3188B239" w:rsidRPr="00F259DB">
        <w:rPr>
          <w:lang w:val="en-US"/>
        </w:rPr>
        <w:t xml:space="preserve"> some years already.</w:t>
      </w:r>
      <w:r w:rsidR="002D7352">
        <w:rPr>
          <w:lang w:val="en-US"/>
        </w:rPr>
        <w:t xml:space="preserve"> </w:t>
      </w:r>
      <w:sdt>
        <w:sdtPr>
          <w:rPr>
            <w:lang w:val="en-US"/>
          </w:rPr>
          <w:alias w:val="To edit, see citavi.com/edit"/>
          <w:tag w:val="CitaviPlaceholder#19da91fe-1634-405a-93ed-632f118137f6"/>
          <w:id w:val="-1069190988"/>
          <w:placeholder>
            <w:docPart w:val="DefaultPlaceholder_-1854013440"/>
          </w:placeholder>
        </w:sdtPr>
        <w:sdtEndPr/>
        <w:sdtContent>
          <w:r w:rsidR="002D7352">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A2MzMyNzE2LTRmNjItNDNiMS1iZWU0LTFjYjM1MjY1M2Y2ZCIsIkVudHJpZXMiOlt7IiRpZCI6IjIiLCIkdHlwZSI6IlN3aXNzQWNhZGVtaWMuQ2l0YXZpLkNpdGF0aW9ucy5Xb3JkUGxhY2Vob2xkZXJFbnRyeSwgU3dpc3NBY2FkZW1pYy5DaXRhdmkiLCJJZCI6IjQwNTI4ZTMzLTM1ZGYtNDZmYy1iZmRjLTZkNjdmMWY1YTM2NyIsIlJhbmdlTGVuZ3RoIjoyNiwiUmVmZXJlbmNlSWQiOiIwOTAwOGFiOS0zM2IzLTQyYTctYWYxYy03YTFmZGVmMWExZj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FlaS4yMDIxLjEwMTMzMiIsIlVyaVN0cmluZyI6Imh0dHBzOi8vZG9pLm9yZy8xMC4xMDE2L2ouYWVpLjIwMjEuMTAxMzM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C0wMy0xNVQwNzoyNTo0MSIsIk1vZGlmaWVkQnkiOiJfTWF0aGlhcyBBcnR1cyIsIklkIjoiMzdlOTcwMGEtMjcwOC00YjNiLWExYWQtODc0MTVmNmY2ZjBlIiwiTW9kaWZpZWRPbiI6IjIwMjQtMDMtMTVUMDc6MjU6ND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3d3dy5zY29wdXMuY29tL2lud2FyZC9yZWNvcmQudXJpP2VpZD0yLXMyLjAtODUxMDc5OTI5ODYmZG9pPTEwLjEwMTYlMmZqLmFlaS4yMDIxLjEwMTMzMiZwYXJ0bmVySUQ9NDAmbWQ1PWJmYjUyZGUzNDViNGMxMDUyYmU2Zjg5YmQ3NmU1OWZiIiwiVXJpU3RyaW5nIjoiaHR0cHM6Ly93d3cuc2NvcHVzLmNvbS9pbndhcmQvcmVjb3JkLnVyaT9laWQ9Mi1zMi4wLTg1MTA3OTkyOTg2JmRvaT0xMC4xMDE2JTJmai5hZWkuMjAyMS4xMDEzMzImcGFydG5lcklEPTQwJm1kNT1iZmI1MmRlMzQ1YjRjMTA1MmJlNmY4OWJkNzZlNTlmY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}</w:instrText>
          </w:r>
          <w:r w:rsidR="002D7352">
            <w:rPr>
              <w:lang w:val="en-US"/>
            </w:rPr>
            <w:fldChar w:fldCharType="separate"/>
          </w:r>
          <w:r w:rsidR="002D7352">
            <w:rPr>
              <w:lang w:val="en-US"/>
            </w:rPr>
            <w:t xml:space="preserve">Davila Delgado and </w:t>
          </w:r>
          <w:proofErr w:type="spellStart"/>
          <w:r w:rsidR="002D7352">
            <w:rPr>
              <w:lang w:val="en-US"/>
            </w:rPr>
            <w:t>Oyedele</w:t>
          </w:r>
          <w:proofErr w:type="spellEnd"/>
          <w:r w:rsidR="002D7352">
            <w:rPr>
              <w:lang w:val="en-US"/>
            </w:rPr>
            <w:fldChar w:fldCharType="end"/>
          </w:r>
        </w:sdtContent>
      </w:sdt>
      <w:r w:rsidR="002D7352">
        <w:rPr>
          <w:lang w:val="en-US"/>
        </w:rPr>
        <w:t xml:space="preserve"> </w:t>
      </w:r>
      <w:sdt>
        <w:sdtPr>
          <w:rPr>
            <w:lang w:val="en-US"/>
          </w:rPr>
          <w:alias w:val="To edit, see citavi.com/edit"/>
          <w:tag w:val="CitaviPlaceholder#06332716-4f62-43b1-bee4-1cb352653f6d"/>
          <w:id w:val="1932550633"/>
          <w:placeholder>
            <w:docPart w:val="DefaultPlaceholder_-1854013440"/>
          </w:placeholder>
        </w:sdtPr>
        <w:sdtEndPr/>
        <w:sdtContent>
          <w:r w:rsidR="002D7352">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zE5ZGE5MWZlLTE2MzQtNDA1YS05M2VkLTYzMmYxMTgxMzdmNiIsIkVudHJpZXMiOlt7IiRpZCI6IjIiLCIkdHlwZSI6IlN3aXNzQWNhZGVtaWMuQ2l0YXZpLkNpdGF0aW9ucy5Xb3JkUGxhY2Vob2xkZXJFbnRyeSwgU3dpc3NBY2FkZW1pYy5DaXRhdmkiLCJJZCI6IjNhMzUzYTkxLTRjZGEtNDVhMi05MTZhLWUyMmRiN2YzMjRlYiIsIlJhbmdlTGVuZ3RoIjo2LCJSZWZlcmVuY2VJZCI6IjA5MDA4YWI5LTMzYjMtNDJhNy1hZjFjLTdhMWZkZWYxYTFm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hZWkuMjAyMS4xMDEzMzIiLCJVcmlTdHJpbmciOiJodHRwczovL2RvaS5vcmcvMTAuMTAxNi9qLmFlaS4yMDIxLjEwMTMz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QtMDMtMTVUMDc6MjU6NDEiLCJNb2RpZmllZEJ5IjoiX01hdGhpYXMgQXJ0dXMiLCJJZCI6IjM3ZTk3MDBhLTI3MDgtNGIzYi1hMWFkLTg3NDE1ZjZmNmYwZSIsIk1vZGlmaWVkT24iOiIyMDI0LTAzLTE1VDA3OjI1OjQx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2NvcHVzLmNvbS9pbndhcmQvcmVjb3JkLnVyaT9laWQ9Mi1zMi4wLTg1MTA3OTkyOTg2JmRvaT0xMC4xMDE2JTJmai5hZWkuMjAyMS4xMDEzMzImcGFydG5lcklEPTQwJm1kNT1iZmI1MmRlMzQ1YjRjMTA1MmJlNmY4OWJkNzZlNTlmYiIsIlVyaVN0cmluZyI6Imh0dHBzOi8vd3d3LnNjb3B1cy5jb20vaW53YXJkL3JlY29yZC51cmk/ZWlkPTItczIuMC04NTEwNzk5Mjk4NiZkb2k9MTAuMTAxNiUyZmouYWVpLjIwMjEuMTAxMzMyJnBhcnRuZXJJRD00MCZtZDU9YmZiNTJkZTM0NWI0YzEwNTJiZTZmODliZDc2ZTU5Zm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IwMjEpIn1dfSwiVGFnIjoiQ2l0YXZpUGxhY2Vob2xkZXIjMDYzMzI3MTYtNGY2Mi00M2IxLWJlZTQtMWNiMzUyNjUzZjZkIiwiVGV4dCI6IigyMDIxKSIsIldBSVZlcnNpb24iOiI2LjE5LjIuMSJ9}</w:instrText>
          </w:r>
          <w:r w:rsidR="002D7352">
            <w:rPr>
              <w:lang w:val="en-US"/>
            </w:rPr>
            <w:fldChar w:fldCharType="separate"/>
          </w:r>
          <w:r w:rsidR="002D7352">
            <w:rPr>
              <w:lang w:val="en-US"/>
            </w:rPr>
            <w:t>(2021)</w:t>
          </w:r>
          <w:r w:rsidR="002D7352">
            <w:rPr>
              <w:lang w:val="en-US"/>
            </w:rPr>
            <w:fldChar w:fldCharType="end"/>
          </w:r>
        </w:sdtContent>
      </w:sdt>
      <w:r w:rsidR="3188B239" w:rsidRPr="00F259DB">
        <w:rPr>
          <w:lang w:val="en-US"/>
        </w:rPr>
        <w:t xml:space="preserve"> </w:t>
      </w:r>
      <w:r w:rsidR="40AAAF0E" w:rsidRPr="00F259DB">
        <w:rPr>
          <w:lang w:val="en-US"/>
        </w:rPr>
        <w:t xml:space="preserve">focus on terminology, structural and functional </w:t>
      </w:r>
      <w:r w:rsidR="1F464CB0" w:rsidRPr="00F259DB">
        <w:rPr>
          <w:lang w:val="en-US"/>
        </w:rPr>
        <w:t xml:space="preserve">definitions in literature. </w:t>
      </w:r>
      <w:r w:rsidR="1635BBD0" w:rsidRPr="00F259DB">
        <w:rPr>
          <w:lang w:val="en-US"/>
        </w:rPr>
        <w:t>T</w:t>
      </w:r>
      <w:r w:rsidR="1F464CB0" w:rsidRPr="00F259DB">
        <w:rPr>
          <w:lang w:val="en-US"/>
        </w:rPr>
        <w:t xml:space="preserve">he idea </w:t>
      </w:r>
      <w:r w:rsidR="3C08E931" w:rsidRPr="00F259DB">
        <w:rPr>
          <w:lang w:val="en-US"/>
        </w:rPr>
        <w:t xml:space="preserve">is to </w:t>
      </w:r>
      <w:r w:rsidR="1C8784EA" w:rsidRPr="00F259DB">
        <w:rPr>
          <w:lang w:val="en-US"/>
        </w:rPr>
        <w:t>trans</w:t>
      </w:r>
      <w:r w:rsidR="7A418128" w:rsidRPr="00F259DB">
        <w:rPr>
          <w:lang w:val="en-US"/>
        </w:rPr>
        <w:t>fer concepts from manufacturing to AECO</w:t>
      </w:r>
      <w:r w:rsidR="772D34BC" w:rsidRPr="00F259DB">
        <w:rPr>
          <w:lang w:val="en-US"/>
        </w:rPr>
        <w:t>, but there are constraints because of the different environments given by the disciplines</w:t>
      </w:r>
      <w:r w:rsidR="7A418128" w:rsidRPr="00F259DB">
        <w:rPr>
          <w:lang w:val="en-US"/>
        </w:rPr>
        <w:t xml:space="preserve">. </w:t>
      </w:r>
      <w:r w:rsidR="5996F23B" w:rsidRPr="00F259DB">
        <w:rPr>
          <w:lang w:val="en-US"/>
        </w:rPr>
        <w:t>In contrast to that</w:t>
      </w:r>
      <w:r w:rsidR="7A418128" w:rsidRPr="00F259DB">
        <w:rPr>
          <w:lang w:val="en-US"/>
        </w:rPr>
        <w:t>,</w:t>
      </w:r>
      <w:r w:rsidR="46EEDDD8" w:rsidRPr="00F259DB">
        <w:rPr>
          <w:lang w:val="en-US"/>
        </w:rPr>
        <w:t xml:space="preserve"> </w:t>
      </w:r>
      <w:sdt>
        <w:sdtPr>
          <w:rPr>
            <w:lang w:val="en-US"/>
          </w:rPr>
          <w:alias w:val="To edit, see citavi.com/edit"/>
          <w:tag w:val="CitaviPlaceholder#bb546513-9feb-4849-8e11-2b50342aaee4"/>
          <w:id w:val="1880508723"/>
          <w:placeholder>
            <w:docPart w:val="DefaultPlaceholder_-1854013440"/>
          </w:placeholder>
        </w:sdtPr>
        <w:sdtEndPr/>
        <w:sdtContent>
          <w:r w:rsidR="002D7352">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2QxNGM2ZjhlLWY0MDEtNDRiNS1hMWUyLTExOWIzZmI3ZDM0NiIsIkVudHJpZXMiOlt7IiRpZCI6IjIiLCIkdHlwZSI6IlN3aXNzQWNhZGVtaWMuQ2l0YXZpLkNpdGF0aW9ucy5Xb3JkUGxhY2Vob2xkZXJFbnRyeSwgU3dpc3NBY2FkZW1pYy5DaXRhdmkiLCJJZCI6IjEzMjU0NDZjLTI4NTgtNDc5MC1hZDM0LTc0YjM3YmRiYmU1ZSIsIlJhbmdlTGVuZ3RoIjoxMywiUmVmZXJlbmNlSWQiOiIzMTNiOTlmNy0xMjc4LTQ2ZGQtYWNjMi1kMzUxNTE5ZmIzMj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czEwODQ1LTAyMy0wMjMwMS0yIiwiVXJpU3RyaW5nIjoiaHR0cHM6Ly9kb2kub3JnLzEwLjEwMDcvczEwODQ1LTAyMy0wMjMwMS0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}</w:instrText>
          </w:r>
          <w:r w:rsidR="002D7352">
            <w:rPr>
              <w:lang w:val="en-US"/>
            </w:rPr>
            <w:fldChar w:fldCharType="separate"/>
          </w:r>
          <w:r w:rsidR="002D7352">
            <w:rPr>
              <w:lang w:val="en-US"/>
            </w:rPr>
            <w:t>Abanda</w:t>
          </w:r>
          <w:r w:rsidR="002D7352" w:rsidRPr="002D7352">
            <w:rPr>
              <w:i/>
              <w:lang w:val="en-US"/>
            </w:rPr>
            <w:t xml:space="preserve"> et al.</w:t>
          </w:r>
          <w:r w:rsidR="002D7352">
            <w:rPr>
              <w:lang w:val="en-US"/>
            </w:rPr>
            <w:fldChar w:fldCharType="end"/>
          </w:r>
        </w:sdtContent>
      </w:sdt>
      <w:r w:rsidR="002D7352">
        <w:rPr>
          <w:lang w:val="en-US"/>
        </w:rPr>
        <w:t xml:space="preserve"> </w:t>
      </w:r>
      <w:sdt>
        <w:sdtPr>
          <w:rPr>
            <w:lang w:val="en-US"/>
          </w:rPr>
          <w:alias w:val="To edit, see citavi.com/edit"/>
          <w:tag w:val="CitaviPlaceholder#d14c6f8e-f401-44b5-a1e2-119b3fb7d346"/>
          <w:id w:val="1265579517"/>
          <w:placeholder>
            <w:docPart w:val="DefaultPlaceholder_-1854013440"/>
          </w:placeholder>
        </w:sdtPr>
        <w:sdtEndPr/>
        <w:sdtContent>
          <w:r w:rsidR="002D7352">
            <w:rPr>
              <w:lang w:val="en-US"/>
            </w:rPr>
            <w:fldChar w:fldCharType="begin"/>
          </w:r>
          <w:r w:rsidR="00BB5403">
            <w:rPr>
              <w:lang w:val="en-US"/>
            </w:rPr>
            <w:instrText>ADDIN CitaviPlaceholder{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Dg0NS0wMjMtMDIzMDEtMiIsIlVyaVN0cmluZyI6Imh0dHBzOi8vZG9pLm9yZy8xMC4xMDA3L3MxMDg0NS0wMjMtMDIzMDEt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NSkifV19LCJUYWciOiJDaXRhdmlQbGFjZWhvbGRlciNkMTRjNmY4ZS1mNDAxLTQ0YjUtYTFlMi0xMTliM2ZiN2QzNDYiLCJUZXh0IjoiKDIwMjUpIiwiV0FJVmVyc2lvbiI6IjYuMTkuMi4xIn0=}</w:instrText>
          </w:r>
          <w:r w:rsidR="002D7352">
            <w:rPr>
              <w:lang w:val="en-US"/>
            </w:rPr>
            <w:fldChar w:fldCharType="separate"/>
          </w:r>
          <w:r w:rsidR="002D7352">
            <w:rPr>
              <w:lang w:val="en-US"/>
            </w:rPr>
            <w:t>(2025)</w:t>
          </w:r>
          <w:r w:rsidR="002D7352">
            <w:rPr>
              <w:lang w:val="en-US"/>
            </w:rPr>
            <w:fldChar w:fldCharType="end"/>
          </w:r>
        </w:sdtContent>
      </w:sdt>
      <w:r w:rsidR="7A418128" w:rsidRPr="00F259DB">
        <w:rPr>
          <w:lang w:val="en-US"/>
        </w:rPr>
        <w:t xml:space="preserve"> respects </w:t>
      </w:r>
      <w:r w:rsidR="4BC40946" w:rsidRPr="00F259DB">
        <w:rPr>
          <w:lang w:val="en-US"/>
        </w:rPr>
        <w:t>differences between both disciplines.</w:t>
      </w:r>
      <w:r w:rsidR="5DB999AE" w:rsidRPr="00F259DB">
        <w:rPr>
          <w:lang w:val="en-US"/>
        </w:rPr>
        <w:t xml:space="preserve"> However, some projects require a tight collaboration of manufacturing and AECO, e.g., refiner</w:t>
      </w:r>
      <w:r w:rsidR="2B84ECA3" w:rsidRPr="00F259DB">
        <w:rPr>
          <w:lang w:val="en-US"/>
        </w:rPr>
        <w:t>y buildings</w:t>
      </w:r>
      <w:r w:rsidR="5DB999AE" w:rsidRPr="00F259DB">
        <w:rPr>
          <w:lang w:val="en-US"/>
        </w:rPr>
        <w:t xml:space="preserve">, </w:t>
      </w:r>
      <w:r w:rsidR="6E9004C3" w:rsidRPr="00F259DB">
        <w:rPr>
          <w:lang w:val="en-US"/>
        </w:rPr>
        <w:t xml:space="preserve">hence, </w:t>
      </w:r>
      <w:r w:rsidR="00366FD4" w:rsidRPr="00F259DB">
        <w:rPr>
          <w:lang w:val="en-US"/>
        </w:rPr>
        <w:t>shared</w:t>
      </w:r>
      <w:r w:rsidR="6E9004C3" w:rsidRPr="00F259DB">
        <w:rPr>
          <w:lang w:val="en-US"/>
        </w:rPr>
        <w:t xml:space="preserve"> communication is necessary.</w:t>
      </w:r>
      <w:r w:rsidR="00B759AF">
        <w:rPr>
          <w:lang w:val="en-US"/>
        </w:rPr>
        <w:t xml:space="preserve"> </w:t>
      </w:r>
      <w:r w:rsidR="00B759AF" w:rsidRPr="00B759AF">
        <w:rPr>
          <w:lang w:val="en-US"/>
        </w:rPr>
        <w:t>The level of digital modeling has been reached by the acceptance and implementation of the BIM methodology. The level of digital shadowing is currently the state of</w:t>
      </w:r>
      <w:r w:rsidR="00AB2D9A">
        <w:rPr>
          <w:lang w:val="en-US"/>
        </w:rPr>
        <w:t xml:space="preserve"> practice</w:t>
      </w:r>
      <w:r w:rsidR="00B759AF" w:rsidRPr="00B759AF">
        <w:rPr>
          <w:lang w:val="en-US"/>
        </w:rPr>
        <w:t>, as BIM models with integrated (shadowed) sensors currently act as "digital twins" - even if they are now yet twins. Reaching the level of real digital twinning still seems to be a future vision in the AECO industry.</w:t>
      </w:r>
    </w:p>
    <w:p w14:paraId="13595446" w14:textId="6DB27F8F" w:rsidR="0E5BBA0B" w:rsidRPr="00F259DB" w:rsidRDefault="0E5BBA0B" w:rsidP="0E5BBA0B">
      <w:pPr>
        <w:pStyle w:val="NurText"/>
        <w:rPr>
          <w:lang w:val="en-US"/>
        </w:rPr>
      </w:pPr>
    </w:p>
    <w:p w14:paraId="5C036BFA" w14:textId="6805D9B4" w:rsidR="467CC6F7" w:rsidRPr="009C0EF6" w:rsidRDefault="00C83070" w:rsidP="3402A8AD">
      <w:pPr>
        <w:pStyle w:val="berschrift1"/>
        <w:rPr>
          <w:caps/>
          <w:lang w:val="en-US"/>
        </w:rPr>
      </w:pPr>
      <w:r>
        <w:rPr>
          <w:caps/>
          <w:lang w:val="en-US"/>
        </w:rPr>
        <w:t>5</w:t>
      </w:r>
      <w:r w:rsidR="721559CD" w:rsidRPr="009C0EF6">
        <w:rPr>
          <w:caps/>
          <w:lang w:val="en-US"/>
        </w:rPr>
        <w:t xml:space="preserve">. </w:t>
      </w:r>
      <w:r w:rsidR="381201A6" w:rsidRPr="009C0EF6">
        <w:rPr>
          <w:caps/>
          <w:lang w:val="en-US"/>
        </w:rPr>
        <w:t xml:space="preserve">Intersections of Manufacturing </w:t>
      </w:r>
      <w:r>
        <w:rPr>
          <w:caps/>
          <w:lang w:val="en-US"/>
        </w:rPr>
        <w:t>&amp;</w:t>
      </w:r>
      <w:r w:rsidR="381201A6" w:rsidRPr="009C0EF6">
        <w:rPr>
          <w:caps/>
          <w:lang w:val="en-US"/>
        </w:rPr>
        <w:t xml:space="preserve"> AECO</w:t>
      </w:r>
    </w:p>
    <w:p w14:paraId="0C42166F" w14:textId="4A438FE0" w:rsidR="467CC6F7" w:rsidRDefault="381201A6" w:rsidP="3402A8AD">
      <w:pPr>
        <w:pStyle w:val="MainText"/>
        <w:rPr>
          <w:lang w:val="en-US"/>
        </w:rPr>
      </w:pPr>
      <w:r w:rsidRPr="00F259DB">
        <w:rPr>
          <w:lang w:val="en-US"/>
        </w:rPr>
        <w:t xml:space="preserve">Both </w:t>
      </w:r>
      <w:r w:rsidR="00DB4B51">
        <w:rPr>
          <w:lang w:val="en-US"/>
        </w:rPr>
        <w:t>sectors</w:t>
      </w:r>
      <w:r w:rsidRPr="00F259DB">
        <w:rPr>
          <w:lang w:val="en-US"/>
        </w:rPr>
        <w:t xml:space="preserve"> are </w:t>
      </w:r>
      <w:r w:rsidR="00B85DBB" w:rsidRPr="00F259DB">
        <w:rPr>
          <w:lang w:val="en-US"/>
        </w:rPr>
        <w:t>considered</w:t>
      </w:r>
      <w:r w:rsidRPr="00F259DB">
        <w:rPr>
          <w:lang w:val="en-US"/>
        </w:rPr>
        <w:t xml:space="preserve"> individual engineering disciplines. Howe</w:t>
      </w:r>
      <w:r w:rsidR="370675CC" w:rsidRPr="00F259DB">
        <w:rPr>
          <w:lang w:val="en-US"/>
        </w:rPr>
        <w:t>ve</w:t>
      </w:r>
      <w:r w:rsidRPr="00F259DB">
        <w:rPr>
          <w:lang w:val="en-US"/>
        </w:rPr>
        <w:t>r,</w:t>
      </w:r>
      <w:r w:rsidR="00B85DBB">
        <w:rPr>
          <w:lang w:val="en-US"/>
        </w:rPr>
        <w:t xml:space="preserve"> there exist necessary interactions within </w:t>
      </w:r>
      <w:r w:rsidR="00764D93">
        <w:rPr>
          <w:lang w:val="en-US"/>
        </w:rPr>
        <w:t xml:space="preserve">the sector-specific life cycles. </w:t>
      </w:r>
      <w:r w:rsidR="005A5D7B">
        <w:rPr>
          <w:lang w:val="en-US"/>
        </w:rPr>
        <w:t>O</w:t>
      </w:r>
      <w:r w:rsidR="00764D93">
        <w:rPr>
          <w:lang w:val="en-US"/>
        </w:rPr>
        <w:t xml:space="preserve">ne of </w:t>
      </w:r>
      <w:r w:rsidR="6640688E" w:rsidRPr="00F259DB">
        <w:rPr>
          <w:lang w:val="en-US"/>
        </w:rPr>
        <w:t xml:space="preserve">these interactions </w:t>
      </w:r>
      <w:r w:rsidR="005A5D7B">
        <w:rPr>
          <w:lang w:val="en-US"/>
        </w:rPr>
        <w:t xml:space="preserve">is depicted in </w:t>
      </w:r>
      <w:r w:rsidR="005A5D7B" w:rsidRPr="00F259DB">
        <w:rPr>
          <w:lang w:val="en-US"/>
        </w:rPr>
        <w:t>Figure 4</w:t>
      </w:r>
      <w:r w:rsidR="005A5D7B">
        <w:rPr>
          <w:lang w:val="en-US"/>
        </w:rPr>
        <w:t xml:space="preserve">: </w:t>
      </w:r>
      <w:r w:rsidR="6640688E" w:rsidRPr="00F259DB">
        <w:rPr>
          <w:lang w:val="en-US"/>
        </w:rPr>
        <w:t>Industrial manufacturing produces building elements, such as precast concrete</w:t>
      </w:r>
      <w:r w:rsidR="3C854124" w:rsidRPr="00F259DB">
        <w:rPr>
          <w:lang w:val="en-US"/>
        </w:rPr>
        <w:t>, panels, windows, or bricks</w:t>
      </w:r>
      <w:r w:rsidR="00726D30">
        <w:rPr>
          <w:lang w:val="en-US"/>
        </w:rPr>
        <w:t>,</w:t>
      </w:r>
      <w:r w:rsidR="3C854124" w:rsidRPr="00F259DB">
        <w:rPr>
          <w:lang w:val="en-US"/>
        </w:rPr>
        <w:t xml:space="preserve"> for buildings built by the AECO industry</w:t>
      </w:r>
      <w:r w:rsidR="00A4282A">
        <w:rPr>
          <w:lang w:val="en-US"/>
        </w:rPr>
        <w:t xml:space="preserve"> </w:t>
      </w:r>
      <w:sdt>
        <w:sdtPr>
          <w:rPr>
            <w:lang w:val="en-US"/>
          </w:rPr>
          <w:alias w:val="To edit, see citavi.com/edit"/>
          <w:tag w:val="CitaviPlaceholder#ed04b097-af6c-444a-9c8f-7afecf0ee25f"/>
          <w:id w:val="-214429600"/>
          <w:placeholder>
            <w:docPart w:val="DefaultPlaceholder_-1854013440"/>
          </w:placeholder>
        </w:sdtPr>
        <w:sdtEndPr/>
        <w:sdtContent>
          <w:r w:rsidR="00A4282A">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ZDc2MWFlLTNlMGYtNDA3OS1iZDNiLTZhOTgwMDNmMDY0NyIsIlJhbmdlTGVuZ3RoIjoxOCwiUmVmZXJlbmNlSWQiOiI1MzMxYjUyMi1lN2IwLTQ0ZWYtOTg5Zi1iMmY1Mjc5OTBiZ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XV0Y29uLjIwMjEuMTAzNjU0IiwiVXJpU3RyaW5nIjoiaHR0cHM6Ly9kb2kub3JnLzEwLjEwMTYvai5hdXRjb24uMjAyMS4xMDM2NT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}</w:instrText>
          </w:r>
          <w:r w:rsidR="00A4282A">
            <w:rPr>
              <w:lang w:val="en-US"/>
            </w:rPr>
            <w:fldChar w:fldCharType="separate"/>
          </w:r>
          <w:r w:rsidR="00A4282A">
            <w:rPr>
              <w:lang w:val="en-US"/>
            </w:rPr>
            <w:t>(Liu</w:t>
          </w:r>
          <w:r w:rsidR="00A4282A" w:rsidRPr="00A4282A">
            <w:rPr>
              <w:i/>
              <w:lang w:val="en-US"/>
            </w:rPr>
            <w:t xml:space="preserve"> et al.</w:t>
          </w:r>
          <w:r w:rsidR="00A4282A" w:rsidRPr="00A4282A">
            <w:rPr>
              <w:lang w:val="en-US"/>
            </w:rPr>
            <w:t>, 2021)</w:t>
          </w:r>
          <w:r w:rsidR="00A4282A">
            <w:rPr>
              <w:lang w:val="en-US"/>
            </w:rPr>
            <w:fldChar w:fldCharType="end"/>
          </w:r>
        </w:sdtContent>
      </w:sdt>
      <w:r w:rsidR="3C854124" w:rsidRPr="00F259DB">
        <w:rPr>
          <w:lang w:val="en-US"/>
        </w:rPr>
        <w:t>. These elements are integrated into</w:t>
      </w:r>
      <w:r w:rsidR="2DFFFCF8" w:rsidRPr="00F259DB">
        <w:rPr>
          <w:lang w:val="en-US"/>
        </w:rPr>
        <w:t xml:space="preserve"> buildings, such as factory buildings, which therefore are again used</w:t>
      </w:r>
      <w:r w:rsidR="009B393A">
        <w:rPr>
          <w:lang w:val="en-US"/>
        </w:rPr>
        <w:t xml:space="preserve"> for production</w:t>
      </w:r>
      <w:r w:rsidR="2DFFFCF8" w:rsidRPr="00F259DB">
        <w:rPr>
          <w:lang w:val="en-US"/>
        </w:rPr>
        <w:t xml:space="preserve"> by industrial manufacturing.</w:t>
      </w:r>
    </w:p>
    <w:p w14:paraId="1429E4D8" w14:textId="77777777" w:rsidR="00811C66" w:rsidRPr="00F259DB" w:rsidRDefault="00811C66" w:rsidP="3402A8AD">
      <w:pPr>
        <w:pStyle w:val="MainText"/>
        <w:rPr>
          <w:lang w:val="en-US"/>
        </w:rPr>
      </w:pPr>
    </w:p>
    <w:p w14:paraId="4D689DD7" w14:textId="026F9A30" w:rsidR="467CC6F7" w:rsidRPr="00F259DB" w:rsidRDefault="37509D5A" w:rsidP="3402A8AD">
      <w:pPr>
        <w:pStyle w:val="MainText"/>
        <w:ind w:firstLine="0"/>
        <w:rPr>
          <w:lang w:val="en-US"/>
        </w:rPr>
      </w:pPr>
      <w:r w:rsidRPr="00F259DB">
        <w:rPr>
          <w:noProof/>
          <w:lang w:val="en-US"/>
        </w:rPr>
        <w:lastRenderedPageBreak/>
        <w:drawing>
          <wp:inline distT="0" distB="0" distL="0" distR="0" wp14:anchorId="40DD5927" wp14:editId="23F4A304">
            <wp:extent cx="2905125" cy="1304925"/>
            <wp:effectExtent l="0" t="0" r="0" b="0"/>
            <wp:docPr id="269019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19043" name=""/>
                    <pic:cNvPicPr/>
                  </pic:nvPicPr>
                  <pic:blipFill>
                    <a:blip r:embed="rId21">
                      <a:extLst>
                        <a:ext uri="{28A0092B-C50C-407E-A947-70E740481C1C}">
                          <a14:useLocalDpi xmlns:a14="http://schemas.microsoft.com/office/drawing/2010/main" val="0"/>
                        </a:ext>
                      </a:extLst>
                    </a:blip>
                    <a:stretch>
                      <a:fillRect/>
                    </a:stretch>
                  </pic:blipFill>
                  <pic:spPr>
                    <a:xfrm>
                      <a:off x="0" y="0"/>
                      <a:ext cx="2905125" cy="1304925"/>
                    </a:xfrm>
                    <a:prstGeom prst="rect">
                      <a:avLst/>
                    </a:prstGeom>
                  </pic:spPr>
                </pic:pic>
              </a:graphicData>
            </a:graphic>
          </wp:inline>
        </w:drawing>
      </w:r>
    </w:p>
    <w:p w14:paraId="2F8907CB" w14:textId="605BC173" w:rsidR="00BE2588" w:rsidRDefault="0B2A1118" w:rsidP="00811C66">
      <w:pPr>
        <w:pStyle w:val="Captionfigtable"/>
        <w:spacing w:after="240"/>
        <w:rPr>
          <w:lang w:val="en-US"/>
        </w:rPr>
      </w:pPr>
      <w:r w:rsidRPr="00F259DB">
        <w:rPr>
          <w:lang w:val="en-US"/>
        </w:rPr>
        <w:t xml:space="preserve">Figure </w:t>
      </w:r>
      <w:r w:rsidR="4E07CE05" w:rsidRPr="00F259DB">
        <w:rPr>
          <w:lang w:val="en-US"/>
        </w:rPr>
        <w:t>4</w:t>
      </w:r>
      <w:r w:rsidRPr="00F259DB">
        <w:rPr>
          <w:lang w:val="en-US"/>
        </w:rPr>
        <w:t xml:space="preserve">: </w:t>
      </w:r>
      <w:r w:rsidR="00CA1796">
        <w:rPr>
          <w:lang w:val="en-US"/>
        </w:rPr>
        <w:t xml:space="preserve">Example: </w:t>
      </w:r>
      <w:r w:rsidR="1B68BAAE" w:rsidRPr="00F259DB">
        <w:rPr>
          <w:lang w:val="en-US"/>
        </w:rPr>
        <w:t>Interaction use cases for industrial manufacturing and AECO</w:t>
      </w:r>
    </w:p>
    <w:p w14:paraId="53F83A1B" w14:textId="62D9142C" w:rsidR="04242ED3" w:rsidRPr="00F259DB" w:rsidRDefault="00BE2588" w:rsidP="003228F4">
      <w:pPr>
        <w:pStyle w:val="MainText"/>
        <w:rPr>
          <w:lang w:val="en-US"/>
        </w:rPr>
      </w:pPr>
      <w:r w:rsidRPr="00BE2588">
        <w:rPr>
          <w:lang w:val="en-US"/>
        </w:rPr>
        <w:t>This elementary illustration demonstrates the necessity of a bidirectional exchange of information between the sectors of AECO and Manufacturing as depicted in Figure 5. For instance, the fabrication of building components necessitates information such as the geometry of the component and material requirements, as well as contractual information</w:t>
      </w:r>
      <w:r w:rsidR="00850D73">
        <w:rPr>
          <w:lang w:val="en-US"/>
        </w:rPr>
        <w:t xml:space="preserve">, </w:t>
      </w:r>
      <w:r w:rsidRPr="00BE2588">
        <w:rPr>
          <w:lang w:val="en-US"/>
        </w:rPr>
        <w:t xml:space="preserve">e.g., delivery time and location. In the context of </w:t>
      </w:r>
      <w:proofErr w:type="spellStart"/>
      <w:r w:rsidRPr="00BE2588">
        <w:rPr>
          <w:lang w:val="en-US"/>
        </w:rPr>
        <w:t>Industrie</w:t>
      </w:r>
      <w:proofErr w:type="spellEnd"/>
      <w:r w:rsidRPr="00BE2588">
        <w:rPr>
          <w:lang w:val="en-US"/>
        </w:rPr>
        <w:t xml:space="preserve"> 4.0, this use case is also referred to as order-driven production</w:t>
      </w:r>
      <w:r w:rsidR="00A4282A">
        <w:rPr>
          <w:lang w:val="en-US"/>
        </w:rPr>
        <w:t xml:space="preserve"> </w:t>
      </w:r>
      <w:sdt>
        <w:sdtPr>
          <w:rPr>
            <w:lang w:val="en-US"/>
          </w:rPr>
          <w:alias w:val="To edit, see citavi.com/edit"/>
          <w:tag w:val="CitaviPlaceholder#11a9d78c-5d69-4a2e-9f97-ca3f87abf7a5"/>
          <w:id w:val="1865399129"/>
          <w:placeholder>
            <w:docPart w:val="DefaultPlaceholder_-1854013440"/>
          </w:placeholder>
        </w:sdtPr>
        <w:sdtEndPr/>
        <w:sdtContent>
          <w:r w:rsidR="00A4282A">
            <w:rPr>
              <w:lang w:val="en-US"/>
            </w:rPr>
            <w:fldChar w:fldCharType="begin"/>
          </w:r>
          <w:r w:rsidR="00BB5403">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NzQyYzY0LThiYzctNGFmYS04MDIzLWJlZmI2MGU0N2VlOSIsIlJhbmdlTGVuZ3RoIjoxMDQsIlJlZmVyZW5jZUlkIjoiNWExMzgzMTctNDY5MC00NzAyLTg0OTQtMWU0MzZlNDJlZjE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BsYXR0Zm9ybS1pNDAuZGUvSVAvUmVkYWt0aW9uL0VOL0Rvd25sb2Fkcy9QdWJsaWthdGlvbi9hc3BlY3RzLW9mLXRoZS1yZXNlYXJjaC1yb2FkbWFwLmh0bWwiLCJVcmlTdHJpbmciOiJodHRwczovL3d3dy5wbGF0dGZvcm0taTQwLmRlL0lQL1JlZGFrdGlvbi9FTi9Eb3dubG9hZHMvUHVibGlrYXRpb24vYXNwZWN0cy1vZi10aGUtcmVzZWFyY2gtcm9hZG1hcC5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</w:instrText>
          </w:r>
          <w:r w:rsidR="00BB5403" w:rsidRPr="006573D7">
            <w:rPr>
              <w:lang w:val="de-DE"/>
            </w:rPr>
            <w:instrText>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}</w:instrText>
          </w:r>
          <w:r w:rsidR="00A4282A">
            <w:rPr>
              <w:lang w:val="en-US"/>
            </w:rPr>
            <w:fldChar w:fldCharType="separate"/>
          </w:r>
          <w:r w:rsidR="00A4282A" w:rsidRPr="00A4282A">
            <w:rPr>
              <w:lang w:val="de-DE"/>
            </w:rPr>
            <w:t>(Bundesministerium für Wirtschaft und Klimaschutz and Bundesministerium für Bildung und Forschung, 2016)</w:t>
          </w:r>
          <w:r w:rsidR="00A4282A">
            <w:rPr>
              <w:lang w:val="en-US"/>
            </w:rPr>
            <w:fldChar w:fldCharType="end"/>
          </w:r>
        </w:sdtContent>
      </w:sdt>
      <w:r w:rsidR="00A4282A" w:rsidRPr="00A4282A">
        <w:rPr>
          <w:lang w:val="de-DE"/>
        </w:rPr>
        <w:t>,</w:t>
      </w:r>
      <w:r w:rsidRPr="00A4282A">
        <w:rPr>
          <w:lang w:val="de-DE"/>
        </w:rPr>
        <w:t xml:space="preserve"> </w:t>
      </w:r>
      <w:proofErr w:type="spellStart"/>
      <w:r w:rsidRPr="00C27173">
        <w:rPr>
          <w:lang w:val="de-DE"/>
        </w:rPr>
        <w:t>which</w:t>
      </w:r>
      <w:proofErr w:type="spellEnd"/>
      <w:r w:rsidRPr="00C27173">
        <w:rPr>
          <w:lang w:val="de-DE"/>
        </w:rPr>
        <w:t xml:space="preserve"> </w:t>
      </w:r>
      <w:proofErr w:type="spellStart"/>
      <w:r w:rsidRPr="00C27173">
        <w:rPr>
          <w:lang w:val="de-DE"/>
        </w:rPr>
        <w:t>results</w:t>
      </w:r>
      <w:proofErr w:type="spellEnd"/>
      <w:r w:rsidRPr="00C27173">
        <w:rPr>
          <w:lang w:val="de-DE"/>
        </w:rPr>
        <w:t xml:space="preserve"> in </w:t>
      </w:r>
      <w:proofErr w:type="spellStart"/>
      <w:r w:rsidRPr="00C27173">
        <w:rPr>
          <w:lang w:val="de-DE"/>
        </w:rPr>
        <w:t>numerous</w:t>
      </w:r>
      <w:proofErr w:type="spellEnd"/>
      <w:r w:rsidRPr="00C27173">
        <w:rPr>
          <w:lang w:val="de-DE"/>
        </w:rPr>
        <w:t xml:space="preserve">, </w:t>
      </w:r>
      <w:proofErr w:type="spellStart"/>
      <w:r w:rsidRPr="00C27173">
        <w:rPr>
          <w:lang w:val="de-DE"/>
        </w:rPr>
        <w:t>yet</w:t>
      </w:r>
      <w:proofErr w:type="spellEnd"/>
      <w:r w:rsidRPr="00C27173">
        <w:rPr>
          <w:lang w:val="de-DE"/>
        </w:rPr>
        <w:t xml:space="preserve"> </w:t>
      </w:r>
      <w:proofErr w:type="spellStart"/>
      <w:r w:rsidRPr="00C27173">
        <w:rPr>
          <w:lang w:val="de-DE"/>
        </w:rPr>
        <w:t>un</w:t>
      </w:r>
      <w:r w:rsidR="00850D73" w:rsidRPr="00C27173">
        <w:rPr>
          <w:lang w:val="de-DE"/>
        </w:rPr>
        <w:t>re</w:t>
      </w:r>
      <w:r w:rsidRPr="00C27173">
        <w:rPr>
          <w:lang w:val="de-DE"/>
        </w:rPr>
        <w:t>solved</w:t>
      </w:r>
      <w:proofErr w:type="spellEnd"/>
      <w:r w:rsidRPr="00C27173">
        <w:rPr>
          <w:lang w:val="de-DE"/>
        </w:rPr>
        <w:t xml:space="preserve"> </w:t>
      </w:r>
      <w:proofErr w:type="spellStart"/>
      <w:r w:rsidRPr="00C27173">
        <w:rPr>
          <w:lang w:val="de-DE"/>
        </w:rPr>
        <w:t>challenges</w:t>
      </w:r>
      <w:proofErr w:type="spellEnd"/>
      <w:r w:rsidRPr="00C27173">
        <w:rPr>
          <w:lang w:val="de-DE"/>
        </w:rPr>
        <w:t xml:space="preserve"> in </w:t>
      </w:r>
      <w:proofErr w:type="spellStart"/>
      <w:r w:rsidRPr="00C27173">
        <w:rPr>
          <w:lang w:val="de-DE"/>
        </w:rPr>
        <w:t>modeling</w:t>
      </w:r>
      <w:proofErr w:type="spellEnd"/>
      <w:r w:rsidRPr="00C27173">
        <w:rPr>
          <w:lang w:val="de-DE"/>
        </w:rPr>
        <w:t xml:space="preserve"> </w:t>
      </w:r>
      <w:proofErr w:type="spellStart"/>
      <w:r w:rsidRPr="00C27173">
        <w:rPr>
          <w:lang w:val="de-DE"/>
        </w:rPr>
        <w:t>products</w:t>
      </w:r>
      <w:proofErr w:type="spellEnd"/>
      <w:r w:rsidR="00A4282A">
        <w:rPr>
          <w:lang w:val="de-DE"/>
        </w:rPr>
        <w:t xml:space="preserve"> </w:t>
      </w:r>
      <w:sdt>
        <w:sdtPr>
          <w:rPr>
            <w:lang w:val="de-DE"/>
          </w:rPr>
          <w:alias w:val="To edit, see citavi.com/edit"/>
          <w:tag w:val="CitaviPlaceholder#c0513f7d-8f52-42ef-bb7a-571429e946eb"/>
          <w:id w:val="60690868"/>
          <w:placeholder>
            <w:docPart w:val="DefaultPlaceholder_-1854013440"/>
          </w:placeholder>
        </w:sdtPr>
        <w:sdtEndPr/>
        <w:sdtContent>
          <w:r w:rsidR="00A4282A">
            <w:rPr>
              <w:lang w:val="de-DE"/>
            </w:rPr>
            <w:fldChar w:fldCharType="begin"/>
          </w:r>
          <w:r w:rsidR="00BB5403">
            <w:rPr>
              <w:lang w:val="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Zjc5MTAxLTFlZTMtNDJlOC1iZWZmLWM0NDgzYjIyY2JlYSIsIlJhbmdlTGVuZ3RoIjoxMDMsIlJlZmVyZW5jZUlkIjoiODU0MzRmMjYtMTJjZi00OTIwLTk3MDEtMjlmNjBiN2U3NTM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nBsYXR0Zm9ybS1pNDAuZGUvSVAvUmVkYWt0aW9uL0VOL0Rvd25sb2Fkcy9QdWJsaWthdGlvbi9hcHBsaWNhdGlvbi1zY2VuYXJpby1pbi1wcmFjdGljZS5odG1sIiwiVXJpU3RyaW5nIjoiaHR0cHM6Ly93d3cucGxhdHRmb3JtLWk0MC5kZS9JUC9SZWRha3Rpb24vRU4vRG93bmxvYWRzL1B1Ymxpa2F0aW9uL2FwcGxpY2F0aW9uLXNjZW5hcmlvLWluLXByYWN0aWNlLmh0bWw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Y2Nlc3NEYXRlIjoiMjAyNS0wNC0wOCIsIkF1dGhvcnMiOltdLCJDaXRhdGlvbktleVVwZGF0ZVR5cGUiOjAsIkNvbGxhYm9yYXRvcnMiOltdLCJEYXRlIjoiMjAxOSIsIkVkaXRvcnMiOlt7IiRyZWYiOiI3In0seyIkcmVmIjoiOSJ9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d3dy5wbGF0dGZvcm0taTQwLmRlL0lQL1JlZGFrdGlvbi9FTi9Eb3dubG9hZHMvUHVibGlrYXRpb24vc2VjdXJlLXJldHJpZXZhbC1vZi1jYWUtZGF0YS5odG1sIiwiVXJpU3RyaW5nIjoiaHR0cHM6Ly93d3cucGxhdHRmb3JtLWk0MC5kZS9JUC9SZWRha3Rpb24vRU4vRG93bmxvYWRzL1B1Ymxpa2F0aW9uL3NlY3VyZS1yZXRyaWV2YWwtb2YtY2FlLWRhdGEuaHRtb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}</w:instrText>
          </w:r>
          <w:r w:rsidR="00A4282A">
            <w:rPr>
              <w:lang w:val="de-DE"/>
            </w:rPr>
            <w:fldChar w:fldCharType="separate"/>
          </w:r>
          <w:r w:rsidR="00362100">
            <w:rPr>
              <w:lang w:val="de-DE"/>
            </w:rPr>
            <w:t>(Bundesministerium für Wirtschaft und Klimaschutz and Bundesministerium für Bildung und Forschung, 2017, 2019)</w:t>
          </w:r>
          <w:r w:rsidR="00A4282A">
            <w:rPr>
              <w:lang w:val="de-DE"/>
            </w:rPr>
            <w:fldChar w:fldCharType="end"/>
          </w:r>
        </w:sdtContent>
      </w:sdt>
      <w:r w:rsidRPr="00A4282A">
        <w:rPr>
          <w:lang w:val="de-DE"/>
        </w:rPr>
        <w:t xml:space="preserve">. </w:t>
      </w:r>
      <w:r w:rsidRPr="00BE2588">
        <w:rPr>
          <w:lang w:val="en-US"/>
        </w:rPr>
        <w:t>The complexity increases due to heterogeneous models in the cross-sector data exchange considered here.</w:t>
      </w:r>
      <w:r w:rsidR="003228F4">
        <w:rPr>
          <w:lang w:val="en-US"/>
        </w:rPr>
        <w:t xml:space="preserve"> </w:t>
      </w:r>
      <w:r w:rsidR="5DF45D77" w:rsidRPr="00F259DB">
        <w:rPr>
          <w:lang w:val="en-US"/>
        </w:rPr>
        <w:t xml:space="preserve">This is important for the </w:t>
      </w:r>
      <w:r w:rsidR="00F841F0" w:rsidRPr="00F259DB">
        <w:rPr>
          <w:lang w:val="en-US"/>
        </w:rPr>
        <w:t>planning</w:t>
      </w:r>
      <w:r w:rsidR="5DF45D77" w:rsidRPr="00F259DB">
        <w:rPr>
          <w:lang w:val="en-US"/>
        </w:rPr>
        <w:t xml:space="preserve"> of new buildings. Knowledge about available</w:t>
      </w:r>
      <w:r w:rsidR="5B65BC21" w:rsidRPr="00F259DB">
        <w:rPr>
          <w:lang w:val="en-US"/>
        </w:rPr>
        <w:t xml:space="preserve"> elements and related parameters</w:t>
      </w:r>
      <w:r w:rsidR="1CE27547" w:rsidRPr="00F259DB">
        <w:rPr>
          <w:lang w:val="en-US"/>
        </w:rPr>
        <w:t xml:space="preserve"> may provide </w:t>
      </w:r>
      <w:r w:rsidR="26D16BE4" w:rsidRPr="00F259DB">
        <w:rPr>
          <w:lang w:val="en-US"/>
        </w:rPr>
        <w:t>pivotal</w:t>
      </w:r>
      <w:r w:rsidR="2CDE3F33" w:rsidRPr="00F259DB">
        <w:rPr>
          <w:lang w:val="en-US"/>
        </w:rPr>
        <w:t xml:space="preserve"> information</w:t>
      </w:r>
      <w:r w:rsidR="4066DFB7" w:rsidRPr="00F259DB">
        <w:rPr>
          <w:lang w:val="en-US"/>
        </w:rPr>
        <w:t xml:space="preserve"> for decision making. Vice versa, planning a production line requires building information to properly plan machine </w:t>
      </w:r>
      <w:r w:rsidR="39602D89" w:rsidRPr="00F259DB">
        <w:rPr>
          <w:lang w:val="en-US"/>
        </w:rPr>
        <w:t>placement</w:t>
      </w:r>
      <w:r w:rsidR="4066DFB7" w:rsidRPr="00F259DB">
        <w:rPr>
          <w:lang w:val="en-US"/>
        </w:rPr>
        <w:t xml:space="preserve">, </w:t>
      </w:r>
      <w:r w:rsidR="3A68253F" w:rsidRPr="00F259DB">
        <w:rPr>
          <w:lang w:val="en-US"/>
        </w:rPr>
        <w:t xml:space="preserve">optimize product routes in the building, </w:t>
      </w:r>
      <w:r w:rsidR="513B40A2" w:rsidRPr="00F259DB">
        <w:rPr>
          <w:lang w:val="en-US"/>
        </w:rPr>
        <w:t>etc.</w:t>
      </w:r>
    </w:p>
    <w:p w14:paraId="19A9EA88" w14:textId="7EE29C39" w:rsidR="6DDC264E" w:rsidRPr="00F259DB" w:rsidRDefault="6DDC264E" w:rsidP="3402A8AD">
      <w:pPr>
        <w:pStyle w:val="Captionfigtable"/>
        <w:rPr>
          <w:lang w:val="en-US"/>
        </w:rPr>
      </w:pPr>
      <w:r w:rsidRPr="00F259DB">
        <w:rPr>
          <w:noProof/>
          <w:lang w:val="en-US"/>
        </w:rPr>
        <w:drawing>
          <wp:inline distT="0" distB="0" distL="0" distR="0" wp14:anchorId="4F69D73C" wp14:editId="608CD29D">
            <wp:extent cx="2905125" cy="1666875"/>
            <wp:effectExtent l="0" t="0" r="0" b="0"/>
            <wp:docPr id="7997295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29597" name=""/>
                    <pic:cNvPicPr/>
                  </pic:nvPicPr>
                  <pic:blipFill>
                    <a:blip r:embed="rId22">
                      <a:extLst>
                        <a:ext uri="{28A0092B-C50C-407E-A947-70E740481C1C}">
                          <a14:useLocalDpi xmlns:a14="http://schemas.microsoft.com/office/drawing/2010/main" val="0"/>
                        </a:ext>
                      </a:extLst>
                    </a:blip>
                    <a:stretch>
                      <a:fillRect/>
                    </a:stretch>
                  </pic:blipFill>
                  <pic:spPr>
                    <a:xfrm>
                      <a:off x="0" y="0"/>
                      <a:ext cx="2905125" cy="1666875"/>
                    </a:xfrm>
                    <a:prstGeom prst="rect">
                      <a:avLst/>
                    </a:prstGeom>
                  </pic:spPr>
                </pic:pic>
              </a:graphicData>
            </a:graphic>
          </wp:inline>
        </w:drawing>
      </w:r>
    </w:p>
    <w:p w14:paraId="518D88A3" w14:textId="58069E59" w:rsidR="00496766" w:rsidRPr="00F259DB" w:rsidRDefault="33120966" w:rsidP="00811C66">
      <w:pPr>
        <w:pStyle w:val="Captionfigtable"/>
        <w:spacing w:after="240"/>
        <w:rPr>
          <w:lang w:val="en-US"/>
        </w:rPr>
      </w:pPr>
      <w:r w:rsidRPr="00F259DB">
        <w:rPr>
          <w:lang w:val="en-US"/>
        </w:rPr>
        <w:t xml:space="preserve">Figure </w:t>
      </w:r>
      <w:r w:rsidR="00E58197" w:rsidRPr="00F259DB">
        <w:rPr>
          <w:lang w:val="en-US"/>
        </w:rPr>
        <w:t>5</w:t>
      </w:r>
      <w:r w:rsidRPr="00F259DB">
        <w:rPr>
          <w:lang w:val="en-US"/>
        </w:rPr>
        <w:t xml:space="preserve">: </w:t>
      </w:r>
      <w:r w:rsidR="00CA1796">
        <w:rPr>
          <w:lang w:val="en-US"/>
        </w:rPr>
        <w:t xml:space="preserve">Example: </w:t>
      </w:r>
      <w:r w:rsidRPr="00F259DB">
        <w:rPr>
          <w:lang w:val="en-US"/>
        </w:rPr>
        <w:t>Information exchange between industrial manufacturing and AECO</w:t>
      </w:r>
    </w:p>
    <w:p w14:paraId="58EF881C" w14:textId="6016AD65" w:rsidR="00106E40" w:rsidRPr="00F259DB" w:rsidRDefault="00106E40" w:rsidP="00106E40">
      <w:pPr>
        <w:pStyle w:val="Captionfigtable"/>
        <w:rPr>
          <w:i w:val="0"/>
          <w:sz w:val="20"/>
          <w:lang w:val="en-US"/>
        </w:rPr>
      </w:pPr>
      <w:r w:rsidRPr="00F259DB">
        <w:rPr>
          <w:i w:val="0"/>
          <w:sz w:val="20"/>
          <w:lang w:val="en-US"/>
        </w:rPr>
        <w:t xml:space="preserve">The integration of </w:t>
      </w:r>
      <w:r w:rsidR="009837C3" w:rsidRPr="00F259DB">
        <w:rPr>
          <w:i w:val="0"/>
          <w:sz w:val="20"/>
          <w:lang w:val="en-US"/>
        </w:rPr>
        <w:t>Manufacturing</w:t>
      </w:r>
      <w:r w:rsidRPr="00F259DB">
        <w:rPr>
          <w:i w:val="0"/>
          <w:sz w:val="20"/>
          <w:lang w:val="en-US"/>
        </w:rPr>
        <w:t xml:space="preserve"> and </w:t>
      </w:r>
      <w:r w:rsidR="009837C3" w:rsidRPr="00F259DB">
        <w:rPr>
          <w:i w:val="0"/>
          <w:sz w:val="20"/>
          <w:lang w:val="en-US"/>
        </w:rPr>
        <w:t>AECO</w:t>
      </w:r>
      <w:r w:rsidRPr="00F259DB">
        <w:rPr>
          <w:i w:val="0"/>
          <w:sz w:val="20"/>
          <w:lang w:val="en-US"/>
        </w:rPr>
        <w:t xml:space="preserve"> has gained significant attention </w:t>
      </w:r>
      <w:r w:rsidR="00C27173">
        <w:rPr>
          <w:i w:val="0"/>
          <w:sz w:val="20"/>
          <w:lang w:val="en-US"/>
        </w:rPr>
        <w:t>because of</w:t>
      </w:r>
      <w:r w:rsidRPr="00F259DB">
        <w:rPr>
          <w:i w:val="0"/>
          <w:sz w:val="20"/>
          <w:lang w:val="en-US"/>
        </w:rPr>
        <w:t xml:space="preserve"> its potential to enhance lifecycle management, improve automation capabilities, and address interoperability challenges between traditionally isolated sectors. </w:t>
      </w:r>
    </w:p>
    <w:p w14:paraId="5B573A50" w14:textId="5633B4A7" w:rsidR="00CB106E" w:rsidRPr="00F259DB" w:rsidRDefault="279928D5" w:rsidP="561BC5C5">
      <w:pPr>
        <w:pStyle w:val="Captionfigtable"/>
        <w:rPr>
          <w:i w:val="0"/>
          <w:sz w:val="20"/>
        </w:rPr>
      </w:pPr>
      <w:r w:rsidRPr="561BC5C5">
        <w:rPr>
          <w:i w:val="0"/>
          <w:sz w:val="20"/>
        </w:rPr>
        <w:t xml:space="preserve">Although literature explicitly addressing </w:t>
      </w:r>
      <w:r w:rsidR="13C9C372" w:rsidRPr="561BC5C5">
        <w:rPr>
          <w:i w:val="0"/>
          <w:sz w:val="20"/>
        </w:rPr>
        <w:t>integrating</w:t>
      </w:r>
      <w:r w:rsidRPr="561BC5C5">
        <w:rPr>
          <w:i w:val="0"/>
          <w:sz w:val="20"/>
        </w:rPr>
        <w:t xml:space="preserve"> frameworks remains relatively limited, existing </w:t>
      </w:r>
      <w:r w:rsidRPr="561BC5C5">
        <w:rPr>
          <w:i w:val="0"/>
          <w:sz w:val="20"/>
        </w:rPr>
        <w:t>studies demonstrate varying degrees of engagement.</w:t>
      </w:r>
      <w:r w:rsidR="64B316BA" w:rsidRPr="561BC5C5">
        <w:rPr>
          <w:i w:val="0"/>
          <w:sz w:val="20"/>
        </w:rPr>
        <w:t xml:space="preserve"> </w:t>
      </w:r>
      <w:sdt>
        <w:sdtPr>
          <w:rPr>
            <w:i w:val="0"/>
            <w:sz w:val="20"/>
            <w:lang w:val="en-US"/>
          </w:rPr>
          <w:alias w:val="To edit, see citavi.com/edit"/>
          <w:tag w:val="CitaviPlaceholder#99430135-5082-46cc-9ed9-60536ac4b5f6"/>
          <w:id w:val="1382908740"/>
          <w:placeholder>
            <w:docPart w:val="DefaultPlaceholder_-1854013440"/>
          </w:placeholder>
        </w:sdtPr>
        <w:sdtEndPr/>
        <w:sdtContent>
          <w:r w:rsidR="1BF18C13" w:rsidRPr="561BC5C5">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M4ZWQwNWM1LTU0YTEtNDdhMi1iYWU0LTJiYmQ1ZjA5YzczMyIsIkVudHJpZXMiOlt7IiRpZCI6IjIiLCIkdHlwZSI6IlN3aXNzQWNhZGVtaWMuQ2l0YXZpLkNpdGF0aW9ucy5Xb3JkUGxhY2Vob2xkZXJFbnRyeSwgU3dpc3NBY2FkZW1pYy5DaXRhdmkiLCJJZCI6IjExOGE3YjQyLTE1MjEtNDJlYy04ODU2LWJlNGNjNTJjMmNmNiIsIlJhbmdlTGVuZ3RoIjoxMiwiUmVmZXJlbmNlSWQiOiJjOTM5NzdlMy00MDRiLTRhMDAtYjVlOC03NmVmOWM4NGNhZT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Mzg5L2ZidWlsLjIwMjIuODY0NzIyIiwiVXJpU3RyaW5nIjoiaHR0cHM6Ly9kb2kub3JnLzEwLjMzODkvZmJ1aWwuMjAyMi44NjQ3M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}</w:instrText>
          </w:r>
          <w:r w:rsidR="1BF18C13" w:rsidRPr="561BC5C5">
            <w:rPr>
              <w:i w:val="0"/>
              <w:sz w:val="20"/>
              <w:lang w:val="en-US"/>
            </w:rPr>
            <w:fldChar w:fldCharType="separate"/>
          </w:r>
          <w:r w:rsidR="64B316BA" w:rsidRPr="561BC5C5">
            <w:rPr>
              <w:i w:val="0"/>
              <w:sz w:val="20"/>
            </w:rPr>
            <w:t>Kosse</w:t>
          </w:r>
          <w:r w:rsidR="64B316BA" w:rsidRPr="561BC5C5">
            <w:rPr>
              <w:sz w:val="20"/>
            </w:rPr>
            <w:t xml:space="preserve"> et al.</w:t>
          </w:r>
          <w:r w:rsidR="1BF18C13" w:rsidRPr="561BC5C5">
            <w:rPr>
              <w:i w:val="0"/>
              <w:sz w:val="20"/>
              <w:lang w:val="en-US"/>
            </w:rPr>
            <w:fldChar w:fldCharType="end"/>
          </w:r>
        </w:sdtContent>
      </w:sdt>
      <w:r w:rsidR="64B316BA" w:rsidRPr="561BC5C5">
        <w:rPr>
          <w:i w:val="0"/>
          <w:sz w:val="20"/>
        </w:rPr>
        <w:t xml:space="preserve"> </w:t>
      </w:r>
      <w:sdt>
        <w:sdtPr>
          <w:rPr>
            <w:i w:val="0"/>
            <w:sz w:val="20"/>
            <w:lang w:val="en-US"/>
          </w:rPr>
          <w:alias w:val="To edit, see citavi.com/edit"/>
          <w:tag w:val="CitaviPlaceholder#5ac13373-4190-4eda-b383-bbc62b1d35ef"/>
          <w:id w:val="709307807"/>
          <w:placeholder>
            <w:docPart w:val="DefaultPlaceholder_-1854013440"/>
          </w:placeholder>
        </w:sdtPr>
        <w:sdtEndPr/>
        <w:sdtContent>
          <w:r w:rsidR="1BF18C13" w:rsidRPr="561BC5C5">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2VjOWIxMmI3LWNiMGMtNGU1YS05Y2U4LWFjNGQxZDFjNmFlMSIsIkVudHJpZXMiOlt7IiRpZCI6IjIiLCIkdHlwZSI6IlN3aXNzQWNhZGVtaWMuQ2l0YXZpLkNpdGF0aW9ucy5Xb3JkUGxhY2Vob2xkZXJFbnRyeSwgU3dpc3NBY2FkZW1pYy5DaXRhdmkiLCJJZCI6IjZjYmI5ZTE4LTJhMWYtNDBiMC05ZTRkLTNhNWY5MDcwNzdkNiIsIlJhbmdlTGVuZ3RoIjo2LCJSZWZlcmVuY2VJZCI6ImM5Mzk3N2UzLTQwNGItNGEwMC1iNWU4LTc2ZWY5Yzg0Y2Fl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M4OS9mYnVpbC4yMDIyLjg2NDcyMiIsIlVyaVN0cmluZyI6Imh0dHBzOi8vZG9pLm9yZy8xMC4zMzg5L2ZidWlsLjIwMjIuODY0NzI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}</w:instrText>
          </w:r>
          <w:r w:rsidR="1BF18C13" w:rsidRPr="561BC5C5">
            <w:rPr>
              <w:i w:val="0"/>
              <w:sz w:val="20"/>
              <w:lang w:val="en-US"/>
            </w:rPr>
            <w:fldChar w:fldCharType="separate"/>
          </w:r>
          <w:r w:rsidR="64B316BA" w:rsidRPr="561BC5C5">
            <w:rPr>
              <w:i w:val="0"/>
              <w:sz w:val="20"/>
            </w:rPr>
            <w:t>(2022)</w:t>
          </w:r>
          <w:r w:rsidR="1BF18C13" w:rsidRPr="561BC5C5">
            <w:rPr>
              <w:i w:val="0"/>
              <w:sz w:val="20"/>
              <w:lang w:val="en-US"/>
            </w:rPr>
            <w:fldChar w:fldCharType="end"/>
          </w:r>
        </w:sdtContent>
      </w:sdt>
      <w:r w:rsidRPr="561BC5C5">
        <w:rPr>
          <w:i w:val="0"/>
          <w:sz w:val="20"/>
        </w:rPr>
        <w:t>, for instance, comprehensively address both criteria, advocating for the direct integration within modular construction frameworks. They emphasize standardized information management practices, such as the Asset Administration Shell</w:t>
      </w:r>
      <w:r w:rsidR="06587A44" w:rsidRPr="561BC5C5">
        <w:rPr>
          <w:i w:val="0"/>
          <w:sz w:val="20"/>
        </w:rPr>
        <w:t xml:space="preserve"> </w:t>
      </w:r>
      <w:r w:rsidRPr="561BC5C5">
        <w:rPr>
          <w:i w:val="0"/>
          <w:sz w:val="20"/>
        </w:rPr>
        <w:t>and Information Container for Linked Document Delivery, to streamline lifecycle integration across domains. Similarly,</w:t>
      </w:r>
      <w:r w:rsidR="718A733C" w:rsidRPr="561BC5C5">
        <w:rPr>
          <w:i w:val="0"/>
          <w:sz w:val="20"/>
        </w:rPr>
        <w:t xml:space="preserve"> </w:t>
      </w:r>
      <w:sdt>
        <w:sdtPr>
          <w:rPr>
            <w:i w:val="0"/>
            <w:sz w:val="20"/>
            <w:lang w:val="en-US"/>
          </w:rPr>
          <w:alias w:val="To edit, see citavi.com/edit"/>
          <w:tag w:val="CitaviPlaceholder#7a1e1e1e-8fe3-424a-8c53-2448a7bc4804"/>
          <w:id w:val="272365452"/>
          <w:placeholder>
            <w:docPart w:val="DefaultPlaceholder_-1854013440"/>
          </w:placeholder>
        </w:sdtPr>
        <w:sdtEndPr/>
        <w:sdtContent>
          <w:r w:rsidR="1BF18C13" w:rsidRPr="561BC5C5">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NmZmQwYWNmLTU1MmEtNDM1YS05OTQ3LTA3NzlhZTEzZjMyNSIsIkVudHJpZXMiOlt7IiRpZCI6IjIiLCIkdHlwZSI6IlN3aXNzQWNhZGVtaWMuQ2l0YXZpLkNpdGF0aW9ucy5Xb3JkUGxhY2Vob2xkZXJFbnRyeSwgU3dpc3NBY2FkZW1pYy5DaXRhdmkiLCJJZCI6ImEzMzhlYTM2LTgxM2QtNGQ0Ni05ZTBiLTFjOTJhMmM3ZmJmZCIsIlJhbmdlTGVuZ3RoIjoyOCwiUmVmZXJlbmNlSWQiOiIzNzlkMGRhZC0wYTYxLTQ1NDItODRjOC03NTA1MjNlODIzN2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tZWRpYXR1bS51Yi50dW0uZGUvZG9jLzE2ODgzODcvZXJvN2VkNm4wY2Z3YXZpbm1mZXFiZDE0NS5IZWluYmFjaCUyMGV0JTIwQWwuJTIwMjAyMi5wZGYiLCJVcmlTdHJpbmciOiJodHRwczovL21lZGlhdHVtLnViLnR1bS5kZS9kb2MvMTY4ODM4Ny9lcm83ZWQ2bjBjZndhdmlubWZlcWJkMTQ1LkhlaW5iYWNoIGV0IEFsLiAyMDIy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}</w:instrText>
          </w:r>
          <w:r w:rsidR="1BF18C13" w:rsidRPr="561BC5C5">
            <w:rPr>
              <w:i w:val="0"/>
              <w:sz w:val="20"/>
              <w:lang w:val="en-US"/>
            </w:rPr>
            <w:fldChar w:fldCharType="separate"/>
          </w:r>
          <w:r w:rsidR="1C901C1C" w:rsidRPr="561BC5C5">
            <w:rPr>
              <w:i w:val="0"/>
              <w:sz w:val="20"/>
            </w:rPr>
            <w:t xml:space="preserve">Heinbach, Hülsmann and </w:t>
          </w:r>
          <w:proofErr w:type="spellStart"/>
          <w:r w:rsidR="1C901C1C" w:rsidRPr="561BC5C5">
            <w:rPr>
              <w:i w:val="0"/>
              <w:sz w:val="20"/>
            </w:rPr>
            <w:t>Kosse</w:t>
          </w:r>
          <w:proofErr w:type="spellEnd"/>
          <w:r w:rsidR="1BF18C13" w:rsidRPr="561BC5C5">
            <w:rPr>
              <w:i w:val="0"/>
              <w:sz w:val="20"/>
              <w:lang w:val="en-US"/>
            </w:rPr>
            <w:fldChar w:fldCharType="end"/>
          </w:r>
        </w:sdtContent>
      </w:sdt>
      <w:r w:rsidR="1C901C1C" w:rsidRPr="561BC5C5">
        <w:rPr>
          <w:i w:val="0"/>
          <w:sz w:val="20"/>
        </w:rPr>
        <w:t xml:space="preserve"> </w:t>
      </w:r>
      <w:sdt>
        <w:sdtPr>
          <w:rPr>
            <w:i w:val="0"/>
            <w:sz w:val="20"/>
            <w:lang w:val="en-US"/>
          </w:rPr>
          <w:alias w:val="To edit, see citavi.com/edit"/>
          <w:tag w:val="CitaviPlaceholder#3ffd0acf-552a-435a-9947-0779ae13f325"/>
          <w:id w:val="9034630"/>
          <w:placeholder>
            <w:docPart w:val="DefaultPlaceholder_-1854013440"/>
          </w:placeholder>
        </w:sdtPr>
        <w:sdtEndPr/>
        <w:sdtContent>
          <w:r w:rsidR="1BF18C13" w:rsidRPr="561BC5C5">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dhMWUxZTFlLThmZTMtNDI0YS04YzUzLTI0NDhhN2JjNDgwNCIsIkVudHJpZXMiOlt7IiRpZCI6IjIiLCIkdHlwZSI6IlN3aXNzQWNhZGVtaWMuQ2l0YXZpLkNpdGF0aW9ucy5Xb3JkUGxhY2Vob2xkZXJFbnRyeSwgU3dpc3NBY2FkZW1pYy5DaXRhdmkiLCJJZCI6ImIwNDU1YTJlLTlhOTAtNDM0My05MWI0LTNkZmYwMzk3MGNjOSIsIlJhbmdlTGVuZ3RoIjo2LCJSZWZlcmVuY2VJZCI6IjM3OWQwZGFkLTBhNjEtNDU0Mi04NGM4LTc1MDUyM2U4MjM3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bWVkaWF0dW0udWIudHVtLmRlL2RvYy8xNjg4Mzg3L2VybzdlZDZuMGNmd2F2aW5tZmVxYmQxNDUuSGVpbmJhY2glMjBldCUyMEFsLiUyMDIwMjIucGRmIiwiVXJpU3RyaW5nIjoiaHR0cHM6Ly9tZWRpYXR1bS51Yi50dW0uZGUvZG9jLzE2ODgzODcvZXJvN2VkNm4wY2Z3YXZpbm1mZXFiZDE0NS5IZWluYmFjaCBldCBBbC4gMjAyMi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yKSJ9XX0sIlRhZyI6IkNpdGF2aVBsYWNlaG9sZGVyIzNmZmQwYWNmLTU1MmEtNDM1YS05OTQ3LTA3NzlhZTEzZjMyNSIsIlRleHQiOiIoMjAyMikiLCJXQUlWZXJzaW9uIjoiNi4xOS4yLjEifQ==}</w:instrText>
          </w:r>
          <w:r w:rsidR="1BF18C13" w:rsidRPr="561BC5C5">
            <w:rPr>
              <w:i w:val="0"/>
              <w:sz w:val="20"/>
              <w:lang w:val="en-US"/>
            </w:rPr>
            <w:fldChar w:fldCharType="separate"/>
          </w:r>
          <w:r w:rsidR="1C901C1C" w:rsidRPr="561BC5C5">
            <w:rPr>
              <w:i w:val="0"/>
              <w:sz w:val="20"/>
            </w:rPr>
            <w:t>(2022)</w:t>
          </w:r>
          <w:r w:rsidR="1BF18C13" w:rsidRPr="561BC5C5">
            <w:rPr>
              <w:i w:val="0"/>
              <w:sz w:val="20"/>
              <w:lang w:val="en-US"/>
            </w:rPr>
            <w:fldChar w:fldCharType="end"/>
          </w:r>
        </w:sdtContent>
      </w:sdt>
      <w:r w:rsidR="1C901C1C" w:rsidRPr="561BC5C5">
        <w:rPr>
          <w:i w:val="0"/>
          <w:sz w:val="20"/>
        </w:rPr>
        <w:t xml:space="preserve"> </w:t>
      </w:r>
      <w:r w:rsidRPr="561BC5C5">
        <w:rPr>
          <w:i w:val="0"/>
          <w:sz w:val="20"/>
        </w:rPr>
        <w:t xml:space="preserve">contribute by practically integrating BIM and AAS to facilitate modular construction processes and automated precast concrete production </w:t>
      </w:r>
      <w:r w:rsidR="64C42683" w:rsidRPr="561BC5C5">
        <w:rPr>
          <w:i w:val="0"/>
          <w:sz w:val="20"/>
        </w:rPr>
        <w:t>connecting</w:t>
      </w:r>
      <w:r w:rsidRPr="561BC5C5">
        <w:rPr>
          <w:i w:val="0"/>
          <w:sz w:val="20"/>
        </w:rPr>
        <w:t xml:space="preserve"> real-time process data with design models, bridging </w:t>
      </w:r>
      <w:r w:rsidR="64C42683" w:rsidRPr="561BC5C5">
        <w:rPr>
          <w:i w:val="0"/>
          <w:sz w:val="20"/>
        </w:rPr>
        <w:t>AECO and Manufacturing</w:t>
      </w:r>
      <w:r w:rsidRPr="561BC5C5">
        <w:rPr>
          <w:i w:val="0"/>
          <w:sz w:val="20"/>
        </w:rPr>
        <w:t xml:space="preserve">.  </w:t>
      </w:r>
    </w:p>
    <w:p w14:paraId="4B261B53" w14:textId="35848574" w:rsidR="00106E40" w:rsidRPr="00F259DB" w:rsidRDefault="16BE2CF1" w:rsidP="51235FE0">
      <w:pPr>
        <w:pStyle w:val="Captionfigtable"/>
        <w:rPr>
          <w:i w:val="0"/>
          <w:sz w:val="20"/>
          <w:lang w:val="en-US"/>
        </w:rPr>
      </w:pPr>
      <w:r w:rsidRPr="51235FE0">
        <w:rPr>
          <w:i w:val="0"/>
          <w:sz w:val="20"/>
          <w:lang w:val="en-US"/>
        </w:rPr>
        <w:t>In principle, two converging approaches can be observed in literature: AECO application in manufacturing and industrial digital twins application in AECO.</w:t>
      </w:r>
      <w:r w:rsidR="64B316BA" w:rsidRPr="51235FE0">
        <w:rPr>
          <w:i w:val="0"/>
          <w:sz w:val="20"/>
          <w:lang w:val="en-US"/>
        </w:rPr>
        <w:t xml:space="preserve"> </w:t>
      </w:r>
      <w:sdt>
        <w:sdtPr>
          <w:rPr>
            <w:i w:val="0"/>
            <w:sz w:val="20"/>
            <w:lang w:val="en-US"/>
          </w:rPr>
          <w:alias w:val="To edit, see citavi.com/edit"/>
          <w:tag w:val="CitaviPlaceholder#0730e4b3-fcf5-47af-a8a4-0bd8bd2602ca"/>
          <w:id w:val="1918279732"/>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IxNmI2NzU4LWNjYmQtNDNkOC04ZGU1LTM4ZmMyNmExZDFiOSIsIkVudHJpZXMiOlt7IiRpZCI6IjIiLCIkdHlwZSI6IlN3aXNzQWNhZGVtaWMuQ2l0YXZpLkNpdGF0aW9ucy5Xb3JkUGxhY2Vob2xkZXJFbnRyeSwgU3dpc3NBY2FkZW1pYy5DaXRhdmkiLCJJZCI6Ijk4OTlmYTU1LWJhZGMtNDA1OC1hNTU2LWYzMGM3NjJlNmU4ZiIsIlJhbmdlTGVuZ3RoIjoxNCwiUmVmZXJlbmNlSWQiOiJmYjgwMjI1Mi1iMWJjLTQ0ZDUtODM2Ni0zODc5N2JmYWZmYW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MzOTAvc3UxNjIyOTg4NSIsIlVyaVN0cmluZyI6Imh0dHBzOi8vZG9pLm9yZy8xMC4zMzkwL3N1MTYyMjk4O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}</w:instrText>
          </w:r>
          <w:r w:rsidR="00CB106E" w:rsidRPr="51235FE0">
            <w:rPr>
              <w:i w:val="0"/>
              <w:sz w:val="20"/>
              <w:lang w:val="en-US"/>
            </w:rPr>
            <w:fldChar w:fldCharType="separate"/>
          </w:r>
          <w:r w:rsidR="64B316BA" w:rsidRPr="51235FE0">
            <w:rPr>
              <w:i w:val="0"/>
              <w:sz w:val="20"/>
              <w:lang w:val="en-US"/>
            </w:rPr>
            <w:t>Badenko</w:t>
          </w:r>
          <w:r w:rsidR="64B316BA" w:rsidRPr="51235FE0">
            <w:rPr>
              <w:sz w:val="20"/>
              <w:lang w:val="en-US"/>
            </w:rPr>
            <w:t xml:space="preserve"> et al.</w:t>
          </w:r>
          <w:r w:rsidR="00CB106E" w:rsidRPr="51235FE0">
            <w:rPr>
              <w:i w:val="0"/>
              <w:sz w:val="20"/>
              <w:lang w:val="en-US"/>
            </w:rPr>
            <w:fldChar w:fldCharType="end"/>
          </w:r>
        </w:sdtContent>
      </w:sdt>
      <w:r w:rsidR="64B316BA" w:rsidRPr="51235FE0">
        <w:rPr>
          <w:i w:val="0"/>
          <w:sz w:val="20"/>
          <w:lang w:val="en-US"/>
        </w:rPr>
        <w:t xml:space="preserve"> </w:t>
      </w:r>
      <w:sdt>
        <w:sdtPr>
          <w:rPr>
            <w:i w:val="0"/>
            <w:sz w:val="20"/>
            <w:lang w:val="en-US"/>
          </w:rPr>
          <w:alias w:val="To edit, see citavi.com/edit"/>
          <w:tag w:val="CitaviPlaceholder#216b6758-ccbd-43d8-8de5-38fc26a1d1b9"/>
          <w:id w:val="-232621488"/>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A3MzBlNGIzLWZjZjUtNDdhZi1hOGE0LTBiZDhiZDI2MDJjYSIsIkVudHJpZXMiOlt7IiRpZCI6IjIiLCIkdHlwZSI6IlN3aXNzQWNhZGVtaWMuQ2l0YXZpLkNpdGF0aW9ucy5Xb3JkUGxhY2Vob2xkZXJFbnRyeSwgU3dpc3NBY2FkZW1pYy5DaXRhdmkiLCJJZCI6IjA0ODA0YWU5LWI4Y2MtNDQ0My1hNmJhLTY4MDg5NjUyODY4MiIsIlJhbmdlTGVuZ3RoIjo2LCJSZWZlcmVuY2VJZCI6ImZiODAyMjUyLWIxYmMtNDRkNS04MzY2LTM4Nzk3YmZhZmZ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zMzkwL3N1MTYyMjk4ODUiLCJVcmlTdHJpbmciOiJodHRwczovL2RvaS5vcmcvMTAuMzM5MC9zdTE2MjI5ODg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I0KSJ9XX0sIlRhZyI6IkNpdGF2aVBsYWNlaG9sZGVyIzIxNmI2NzU4LWNjYmQtNDNkOC04ZGU1LTM4ZmMyNmExZDFiOSIsIlRleHQiOiIoMjAyNCkiLCJXQUlWZXJzaW9uIjoiNi4xOS4yLjEifQ==}</w:instrText>
          </w:r>
          <w:r w:rsidR="00CB106E" w:rsidRPr="51235FE0">
            <w:rPr>
              <w:i w:val="0"/>
              <w:sz w:val="20"/>
              <w:lang w:val="en-US"/>
            </w:rPr>
            <w:fldChar w:fldCharType="separate"/>
          </w:r>
          <w:r w:rsidR="64B316BA" w:rsidRPr="51235FE0">
            <w:rPr>
              <w:i w:val="0"/>
              <w:sz w:val="20"/>
              <w:lang w:val="en-US"/>
            </w:rPr>
            <w:t>(2024)</w:t>
          </w:r>
          <w:r w:rsidR="00CB106E" w:rsidRPr="51235FE0">
            <w:rPr>
              <w:i w:val="0"/>
              <w:sz w:val="20"/>
              <w:lang w:val="en-US"/>
            </w:rPr>
            <w:fldChar w:fldCharType="end"/>
          </w:r>
        </w:sdtContent>
      </w:sdt>
      <w:r w:rsidRPr="51235FE0">
        <w:rPr>
          <w:i w:val="0"/>
          <w:sz w:val="20"/>
          <w:lang w:val="en-US"/>
        </w:rPr>
        <w:t>, for example,</w:t>
      </w:r>
      <w:r w:rsidR="6368BF2E" w:rsidRPr="51235FE0">
        <w:rPr>
          <w:i w:val="0"/>
          <w:sz w:val="20"/>
          <w:lang w:val="en-US"/>
        </w:rPr>
        <w:t xml:space="preserve"> </w:t>
      </w:r>
      <w:r w:rsidR="3759B22D" w:rsidRPr="51235FE0">
        <w:rPr>
          <w:i w:val="0"/>
          <w:sz w:val="20"/>
          <w:lang w:val="en-US"/>
        </w:rPr>
        <w:t xml:space="preserve">focus on </w:t>
      </w:r>
      <w:r w:rsidR="6368BF2E" w:rsidRPr="51235FE0">
        <w:rPr>
          <w:i w:val="0"/>
          <w:sz w:val="20"/>
          <w:lang w:val="en-US"/>
        </w:rPr>
        <w:t xml:space="preserve">the </w:t>
      </w:r>
      <w:r w:rsidR="3759B22D" w:rsidRPr="51235FE0">
        <w:rPr>
          <w:i w:val="0"/>
          <w:sz w:val="20"/>
          <w:lang w:val="en-US"/>
        </w:rPr>
        <w:t>application of</w:t>
      </w:r>
      <w:r w:rsidR="6368BF2E" w:rsidRPr="51235FE0">
        <w:rPr>
          <w:i w:val="0"/>
          <w:sz w:val="20"/>
          <w:lang w:val="en-US"/>
        </w:rPr>
        <w:t xml:space="preserve"> </w:t>
      </w:r>
      <w:r w:rsidR="6D6785FA" w:rsidRPr="51235FE0">
        <w:rPr>
          <w:i w:val="0"/>
          <w:sz w:val="20"/>
          <w:lang w:val="en-US"/>
        </w:rPr>
        <w:t>AECO</w:t>
      </w:r>
      <w:r w:rsidR="6368BF2E" w:rsidRPr="51235FE0">
        <w:rPr>
          <w:i w:val="0"/>
          <w:sz w:val="20"/>
          <w:lang w:val="en-US"/>
        </w:rPr>
        <w:t xml:space="preserve"> </w:t>
      </w:r>
      <w:r w:rsidR="01CDEC48" w:rsidRPr="51235FE0">
        <w:rPr>
          <w:i w:val="0"/>
          <w:sz w:val="20"/>
          <w:lang w:val="en-US"/>
        </w:rPr>
        <w:t>digital twin concepts, i.e. BIM, in m</w:t>
      </w:r>
      <w:r w:rsidR="6D6785FA" w:rsidRPr="51235FE0">
        <w:rPr>
          <w:i w:val="0"/>
          <w:sz w:val="20"/>
          <w:lang w:val="en-US"/>
        </w:rPr>
        <w:t>anufacturing</w:t>
      </w:r>
      <w:r w:rsidR="6368BF2E" w:rsidRPr="51235FE0">
        <w:rPr>
          <w:i w:val="0"/>
          <w:sz w:val="20"/>
          <w:lang w:val="en-US"/>
        </w:rPr>
        <w:t xml:space="preserve"> aimed at sustainable infrastructure. However, </w:t>
      </w:r>
      <w:r w:rsidR="01CDEC48" w:rsidRPr="51235FE0">
        <w:rPr>
          <w:i w:val="0"/>
          <w:sz w:val="20"/>
          <w:lang w:val="en-US"/>
        </w:rPr>
        <w:t>there is no integration</w:t>
      </w:r>
      <w:r w:rsidR="21CB5E6E" w:rsidRPr="51235FE0">
        <w:rPr>
          <w:i w:val="0"/>
          <w:sz w:val="20"/>
          <w:lang w:val="en-US"/>
        </w:rPr>
        <w:t xml:space="preserve"> </w:t>
      </w:r>
      <w:r w:rsidRPr="51235FE0">
        <w:rPr>
          <w:i w:val="0"/>
          <w:sz w:val="20"/>
          <w:lang w:val="en-US"/>
        </w:rPr>
        <w:t>of</w:t>
      </w:r>
      <w:r w:rsidR="21CB5E6E" w:rsidRPr="51235FE0">
        <w:rPr>
          <w:i w:val="0"/>
          <w:sz w:val="20"/>
          <w:lang w:val="en-US"/>
        </w:rPr>
        <w:t xml:space="preserve"> industrial digital twin concepts</w:t>
      </w:r>
      <w:r w:rsidR="6368BF2E" w:rsidRPr="51235FE0">
        <w:rPr>
          <w:i w:val="0"/>
          <w:sz w:val="20"/>
          <w:lang w:val="en-US"/>
        </w:rPr>
        <w:t xml:space="preserve">, limiting the practical interoperability achievable through their proposed framework.  </w:t>
      </w:r>
      <w:r w:rsidRPr="51235FE0">
        <w:rPr>
          <w:i w:val="0"/>
          <w:sz w:val="20"/>
          <w:lang w:val="en-US"/>
        </w:rPr>
        <w:t>In contrast,</w:t>
      </w:r>
      <w:r w:rsidR="6B52D2CC" w:rsidRPr="51235FE0">
        <w:rPr>
          <w:i w:val="0"/>
          <w:sz w:val="20"/>
          <w:lang w:val="en-US"/>
        </w:rPr>
        <w:t xml:space="preserve"> </w:t>
      </w:r>
      <w:sdt>
        <w:sdtPr>
          <w:rPr>
            <w:i w:val="0"/>
            <w:sz w:val="20"/>
            <w:lang w:val="en-US"/>
          </w:rPr>
          <w:alias w:val="To edit, see citavi.com/edit"/>
          <w:tag w:val="CitaviPlaceholder#e0628e66-e87b-4295-980f-62773da66e18"/>
          <w:id w:val="1017115879"/>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2UwYzQ5NGMwLTQ5ZTAtNDYwOS04Yzc0LWVlM2E2ZDBlMDliMiIsIkVudHJpZXMiOlt7IiRpZCI6IjIiLCIkdHlwZSI6IlN3aXNzQWNhZGVtaWMuQ2l0YXZpLkNpdGF0aW9ucy5Xb3JkUGxhY2Vob2xkZXJFbnRyeSwgU3dpc3NBY2FkZW1pYy5DaXRhdmkiLCJJZCI6IjU5MzYzNmM0LTkzMDItNGYzNi1hM2ZhLWY0NjliM2M1YjU0ZSIsIlJhbmdlTGVuZ3RoIjoxNiwiUmVmZXJlbmNlSWQiOiIxZGRmNWI4YS1hMjUyLTQ0NzUtODk1YS0wMzEzNWQ0YjMwM2Q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Ivc3Vjby4yMDI0MDA2ODMiLCJVcmlTdHJpbmciOiJodHRwczovL2RvaS5vcmcvMTAuMTAwMi9zdWNvLjIwMjQwMDY4M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}</w:instrText>
          </w:r>
          <w:r w:rsidR="00CB106E" w:rsidRPr="51235FE0">
            <w:rPr>
              <w:i w:val="0"/>
              <w:sz w:val="20"/>
              <w:lang w:val="en-US"/>
            </w:rPr>
            <w:fldChar w:fldCharType="separate"/>
          </w:r>
          <w:r w:rsidR="6B52D2CC" w:rsidRPr="51235FE0">
            <w:rPr>
              <w:i w:val="0"/>
              <w:sz w:val="20"/>
              <w:lang w:val="en-US"/>
            </w:rPr>
            <w:t xml:space="preserve">Wimmer and </w:t>
          </w:r>
          <w:proofErr w:type="spellStart"/>
          <w:r w:rsidR="6B52D2CC" w:rsidRPr="51235FE0">
            <w:rPr>
              <w:i w:val="0"/>
              <w:sz w:val="20"/>
              <w:lang w:val="en-US"/>
            </w:rPr>
            <w:t>Braml</w:t>
          </w:r>
          <w:proofErr w:type="spellEnd"/>
          <w:r w:rsidR="00CB106E" w:rsidRPr="51235FE0">
            <w:rPr>
              <w:i w:val="0"/>
              <w:sz w:val="20"/>
              <w:lang w:val="en-US"/>
            </w:rPr>
            <w:fldChar w:fldCharType="end"/>
          </w:r>
        </w:sdtContent>
      </w:sdt>
      <w:r w:rsidR="6B52D2CC" w:rsidRPr="51235FE0">
        <w:rPr>
          <w:i w:val="0"/>
          <w:sz w:val="20"/>
          <w:lang w:val="en-US"/>
        </w:rPr>
        <w:t xml:space="preserve"> </w:t>
      </w:r>
      <w:sdt>
        <w:sdtPr>
          <w:rPr>
            <w:i w:val="0"/>
            <w:sz w:val="20"/>
            <w:lang w:val="en-US"/>
          </w:rPr>
          <w:alias w:val="To edit, see citavi.com/edit"/>
          <w:tag w:val="CitaviPlaceholder#e0c494c0-49e0-4609-8c74-ee3a6d0e09b2"/>
          <w:id w:val="-1122771747"/>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2UwNjI4ZTY2LWU4N2ItNDI5NS05ODBmLTYyNzczZGE2NmUxOCIsIkVudHJpZXMiOlt7IiRpZCI6IjIiLCIkdHlwZSI6IlN3aXNzQWNhZGVtaWMuQ2l0YXZpLkNpdGF0aW9ucy5Xb3JkUGxhY2Vob2xkZXJFbnRyeSwgU3dpc3NBY2FkZW1pYy5DaXRhdmkiLCJJZCI6ImZhYTJiZGRlLTM2YWItNGM3OC1iNmUzLTM4MDcxODdiZDRiOCIsIlJhbmdlTGVuZ3RoIjo2LCJSZWZlcmVuY2VJZCI6IjFkZGY1YjhhLWEyNTItNDQ3NS04OTVhLTAzMTM1ZDRiMzAz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AyL3N1Y28uMjAyNDAwNjgzIiwiVXJpU3RyaW5nIjoiaHR0cHM6Ly9kb2kub3JnLzEwLjEwMDIvc3Vjby4yMDI0MDA2OD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yNCkifV19LCJUYWciOiJDaXRhdmlQbGFjZWhvbGRlciNlMGM0OTRjMC00OWUwLTQ2MDktOGM3NC1lZTNhNmQwZTA5YjIiLCJUZXh0IjoiKDIwMjQpIiwiV0FJVmVyc2lvbiI6IjYuMTkuMi4xIn0=}</w:instrText>
          </w:r>
          <w:r w:rsidR="00CB106E" w:rsidRPr="51235FE0">
            <w:rPr>
              <w:i w:val="0"/>
              <w:sz w:val="20"/>
              <w:lang w:val="en-US"/>
            </w:rPr>
            <w:fldChar w:fldCharType="separate"/>
          </w:r>
          <w:r w:rsidR="6B52D2CC" w:rsidRPr="51235FE0">
            <w:rPr>
              <w:i w:val="0"/>
              <w:sz w:val="20"/>
              <w:lang w:val="en-US"/>
            </w:rPr>
            <w:t>(2024)</w:t>
          </w:r>
          <w:r w:rsidR="00CB106E" w:rsidRPr="51235FE0">
            <w:rPr>
              <w:i w:val="0"/>
              <w:sz w:val="20"/>
              <w:lang w:val="en-US"/>
            </w:rPr>
            <w:fldChar w:fldCharType="end"/>
          </w:r>
        </w:sdtContent>
      </w:sdt>
      <w:r w:rsidR="6B52D2CC" w:rsidRPr="51235FE0">
        <w:rPr>
          <w:i w:val="0"/>
          <w:sz w:val="20"/>
          <w:lang w:val="en-US"/>
        </w:rPr>
        <w:t xml:space="preserve"> </w:t>
      </w:r>
      <w:r w:rsidR="0F2AF660" w:rsidRPr="51235FE0">
        <w:rPr>
          <w:i w:val="0"/>
          <w:sz w:val="20"/>
          <w:lang w:val="en-US"/>
        </w:rPr>
        <w:t>as well as</w:t>
      </w:r>
      <w:r w:rsidR="1C901C1C" w:rsidRPr="51235FE0">
        <w:rPr>
          <w:i w:val="0"/>
          <w:sz w:val="20"/>
          <w:lang w:val="en-US"/>
        </w:rPr>
        <w:t xml:space="preserve"> </w:t>
      </w:r>
      <w:sdt>
        <w:sdtPr>
          <w:rPr>
            <w:i w:val="0"/>
            <w:sz w:val="20"/>
            <w:lang w:val="en-US"/>
          </w:rPr>
          <w:alias w:val="To edit, see citavi.com/edit"/>
          <w:tag w:val="CitaviPlaceholder#ed5339d3-14d1-423e-b1a1-7236274b039f"/>
          <w:id w:val="-336081681"/>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zc5ODAzYWQ0LTJkYWQtNDFlNi1iY2FmLWNjNzNkNzY4OTZhNCIsIkVudHJpZXMiOlt7IiRpZCI6IjIiLCIkdHlwZSI6IlN3aXNzQWNhZGVtaWMuQ2l0YXZpLkNpdGF0aW9ucy5Xb3JkUGxhY2Vob2xkZXJFbnRyeSwgU3dpc3NBY2FkZW1pYy5DaXRhdmkiLCJJZCI6Ijc4NmM1OTE0LTUyNTgtNDU3Yy05OWIwLTUzY2FlMDUyMGVjYSIsIlJhbmdlTGVuZ3RoIjoxMiwiUmVmZXJlbmNlSWQiOiJlNWRjZTZhYi1hNjVmLTQ1NDUtOGI4NS1jOGFiMGM0OGY5NDA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gwLzIxNjkzMjc3LjIwMjUuMjQ1NjI3NyIsIlVyaVN0cmluZyI6Imh0dHBzOi8vZG9pLm9yZy8xMC4xMDgwLzIxNjkzMjc3LjIwMjUuMjQ1NjI3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}</w:instrText>
          </w:r>
          <w:r w:rsidR="00CB106E" w:rsidRPr="51235FE0">
            <w:rPr>
              <w:i w:val="0"/>
              <w:sz w:val="20"/>
              <w:lang w:val="en-US"/>
            </w:rPr>
            <w:fldChar w:fldCharType="separate"/>
          </w:r>
          <w:r w:rsidR="1C901C1C" w:rsidRPr="51235FE0">
            <w:rPr>
              <w:i w:val="0"/>
              <w:sz w:val="20"/>
              <w:lang w:val="en-US"/>
            </w:rPr>
            <w:t>Zribi</w:t>
          </w:r>
          <w:r w:rsidR="1C901C1C" w:rsidRPr="51235FE0">
            <w:rPr>
              <w:sz w:val="20"/>
              <w:lang w:val="en-US"/>
            </w:rPr>
            <w:t xml:space="preserve"> et al.</w:t>
          </w:r>
          <w:r w:rsidR="00CB106E" w:rsidRPr="51235FE0">
            <w:rPr>
              <w:i w:val="0"/>
              <w:sz w:val="20"/>
              <w:lang w:val="en-US"/>
            </w:rPr>
            <w:fldChar w:fldCharType="end"/>
          </w:r>
        </w:sdtContent>
      </w:sdt>
      <w:r w:rsidR="1C901C1C" w:rsidRPr="51235FE0">
        <w:rPr>
          <w:i w:val="0"/>
          <w:sz w:val="20"/>
          <w:lang w:val="en-US"/>
        </w:rPr>
        <w:t xml:space="preserve"> </w:t>
      </w:r>
      <w:sdt>
        <w:sdtPr>
          <w:rPr>
            <w:i w:val="0"/>
            <w:sz w:val="20"/>
            <w:lang w:val="en-US"/>
          </w:rPr>
          <w:alias w:val="To edit, see citavi.com/edit"/>
          <w:tag w:val="CitaviPlaceholder#79803ad4-2dad-41e6-bcaf-cc73d76896a4"/>
          <w:id w:val="2125038590"/>
          <w:placeholder>
            <w:docPart w:val="DefaultPlaceholder_-1854013440"/>
          </w:placeholder>
        </w:sdtPr>
        <w:sdtEndPr/>
        <w:sdtContent>
          <w:r w:rsidR="00CB106E" w:rsidRPr="51235FE0">
            <w:rPr>
              <w:i w:val="0"/>
              <w:sz w:val="20"/>
              <w:lang w:val="en-US"/>
            </w:rPr>
            <w:fldChar w:fldCharType="begin"/>
          </w:r>
          <w:r w:rsidR="00BB5403">
            <w:rPr>
              <w:i w:val="0"/>
              <w:sz w:val="20"/>
              <w:lang w:val="en-US"/>
            </w:rPr>
            <w:instrText>ADDIN CitaviPlaceholder{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4MC8yMTY5MzI3Ny4yMDI1LjI0NTYyNzciLCJVcmlTdHJpbmciOiJodHRwczovL2RvaS5vcmcvMTAuMTA4MC8yMTY5MzI3Ny4yMDI1LjI0NTYyNz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}</w:instrText>
          </w:r>
          <w:r w:rsidR="00CB106E" w:rsidRPr="51235FE0">
            <w:rPr>
              <w:i w:val="0"/>
              <w:sz w:val="20"/>
              <w:lang w:val="en-US"/>
            </w:rPr>
            <w:fldChar w:fldCharType="separate"/>
          </w:r>
          <w:r w:rsidR="1C901C1C" w:rsidRPr="51235FE0">
            <w:rPr>
              <w:i w:val="0"/>
              <w:sz w:val="20"/>
              <w:lang w:val="en-US"/>
            </w:rPr>
            <w:t>(2025)</w:t>
          </w:r>
          <w:r w:rsidR="00CB106E" w:rsidRPr="51235FE0">
            <w:rPr>
              <w:i w:val="0"/>
              <w:sz w:val="20"/>
              <w:lang w:val="en-US"/>
            </w:rPr>
            <w:fldChar w:fldCharType="end"/>
          </w:r>
        </w:sdtContent>
      </w:sdt>
      <w:r w:rsidR="6368BF2E" w:rsidRPr="51235FE0">
        <w:rPr>
          <w:i w:val="0"/>
          <w:sz w:val="20"/>
          <w:lang w:val="en-US"/>
        </w:rPr>
        <w:t xml:space="preserve"> </w:t>
      </w:r>
      <w:r w:rsidR="00CB106E" w:rsidRPr="51235FE0">
        <w:rPr>
          <w:i w:val="0"/>
          <w:sz w:val="20"/>
          <w:lang w:val="en-US"/>
        </w:rPr>
        <w:fldChar w:fldCharType="begin"/>
      </w:r>
      <w:r w:rsidR="00CB106E" w:rsidRPr="51235FE0">
        <w:rPr>
          <w:i w:val="0"/>
          <w:sz w:val="20"/>
          <w:lang w:val="en-US"/>
        </w:rPr>
        <w:instrText xml:space="preserve"> ADDIN ZOTERO_ITEM CSL_CITATION {"citationID":"O0jDHoHP","properties":{"formattedCitation":"(Wimmer and Braml, 2024; Zribi et al., 2025)","plainCitation":"(Wimmer and Braml, 2024; Zribi et al., 2025)","noteIndex":0},"citationItems":[{"id":2717,"uris":["http://zotero.org/groups/5728694/items/RYUAEGMY"],"itemData":{"id":2717,"type":"article-journal","abstract":"Abstract\n            The term “digital twin” is becoming increasingly prevalent in both research and politics with regard to infrastructure structures. Industry is making significant advancements in the fields of automation and autonomy. While numerous definitions are in circulation, some of which are identical, many are similar in nature. This work examines the digital twin from its original industry perspective and considers its relevance to the constructional engineering sector. The objective of this study is to provide an overview of the current approaches in the Industry 4.0 and constructional engineering industry, examining the associated technical opportunities and challenges. The study compares the definitions, requirements and projects executed in this field. The technologies under examination are contrasted on the basis of their position within the data model. The preliminary findings suggest that some solutions for Industry 4.0 have already been developed for the construction engineering sector. However, it must be acknowledged that some solutions have yet to be fully validated.","container-title":"Structural Concrete","DOI":"10.1002/suco.202400683","ISSN":"1464-4177, 1751-7648","issue":"6","journalAbbreviation":"Structural Concrete","language":"en","page":"4202-4218","source":"DOI.org (Crossref)","title":"Digital twins for engineering structures—An Industry 4.0 perspective","volume":"25","author":[{"family":"Wimmer","given":"Johannes"},{"family":"Braml","given":"Thomas"}],"issued":{"date-parts":[["2024",12]]}}},{"id":2699,"uris":["http://zotero.org/groups/5728694/items/9U4KTKJP"],"itemData":{"id":2699,"type":"article-journal","container-title":"Production &amp; Manufacturing Research","DOI":"10.1080/21693277.2025.2456277","ISSN":"2169-3277","issue":"1","journalAbbreviation":"Production &amp; Manufacturing Research","language":"en","page":"2456277","source":"DOI.org (Crossref)","title":"Industry 4.0: digital twins characteristics, applications, and challenges in-built environments","title-short":"Industry 4.0","volume":"13","author":[{"family":"Zribi","given":"Heni"},{"family":"Ben Abid","given":"Taycir"},{"family":"Elloumi","given":"Abdelkarim"},{"family":"Hani","given":"Yasmina"},{"family":"Bechir Graba","given":"Besma"},{"family":"Elmhamedi","given":"Aderrahman"}],"issued":{"date-parts":[["2025",12,31]]}}}],"schema":"https://github.com/citation-style-language/schema/raw/master/csl-citation.json"} </w:instrText>
      </w:r>
      <w:r w:rsidR="00CB106E" w:rsidRPr="51235FE0">
        <w:rPr>
          <w:i w:val="0"/>
          <w:sz w:val="20"/>
          <w:lang w:val="en-US"/>
        </w:rPr>
        <w:fldChar w:fldCharType="end"/>
      </w:r>
      <w:r w:rsidR="6368BF2E" w:rsidRPr="51235FE0">
        <w:rPr>
          <w:i w:val="0"/>
          <w:sz w:val="20"/>
          <w:lang w:val="en-US"/>
        </w:rPr>
        <w:t>explore Digital Twins from a</w:t>
      </w:r>
      <w:r w:rsidR="68870D15" w:rsidRPr="51235FE0">
        <w:rPr>
          <w:i w:val="0"/>
          <w:sz w:val="20"/>
          <w:lang w:val="en-US"/>
        </w:rPr>
        <w:t xml:space="preserve"> manufacturing</w:t>
      </w:r>
      <w:r w:rsidR="6368BF2E" w:rsidRPr="51235FE0">
        <w:rPr>
          <w:i w:val="0"/>
          <w:sz w:val="20"/>
          <w:lang w:val="en-US"/>
        </w:rPr>
        <w:t xml:space="preserve"> perspective, engaging the </w:t>
      </w:r>
      <w:r w:rsidRPr="51235FE0">
        <w:rPr>
          <w:i w:val="0"/>
          <w:sz w:val="20"/>
          <w:lang w:val="en-US"/>
        </w:rPr>
        <w:t>AECO</w:t>
      </w:r>
      <w:r w:rsidR="6368BF2E" w:rsidRPr="51235FE0">
        <w:rPr>
          <w:i w:val="0"/>
          <w:sz w:val="20"/>
          <w:lang w:val="en-US"/>
        </w:rPr>
        <w:t xml:space="preserve">. They highlight critical challenges, including interoperability, data standardization, and adoption barriers. </w:t>
      </w:r>
      <w:r w:rsidR="483B7A7F" w:rsidRPr="51235FE0">
        <w:rPr>
          <w:i w:val="0"/>
          <w:sz w:val="20"/>
          <w:lang w:val="en-US"/>
        </w:rPr>
        <w:t xml:space="preserve">Improving the interoperability of both domains would need to (1) bridge the gaps in standards, </w:t>
      </w:r>
      <w:r w:rsidR="54F45F6F" w:rsidRPr="51235FE0">
        <w:rPr>
          <w:i w:val="0"/>
          <w:sz w:val="20"/>
          <w:lang w:val="en-US"/>
        </w:rPr>
        <w:t xml:space="preserve">(2) </w:t>
      </w:r>
      <w:r w:rsidR="2360D126" w:rsidRPr="51235FE0">
        <w:rPr>
          <w:i w:val="0"/>
          <w:sz w:val="20"/>
          <w:lang w:val="en-US"/>
        </w:rPr>
        <w:t>identify</w:t>
      </w:r>
      <w:r w:rsidR="483B7A7F" w:rsidRPr="51235FE0">
        <w:rPr>
          <w:i w:val="0"/>
          <w:sz w:val="20"/>
          <w:lang w:val="en-US"/>
        </w:rPr>
        <w:t xml:space="preserve"> a cross-domain </w:t>
      </w:r>
      <w:r w:rsidR="4FB714A3" w:rsidRPr="51235FE0">
        <w:rPr>
          <w:i w:val="0"/>
          <w:sz w:val="20"/>
          <w:lang w:val="en-US"/>
        </w:rPr>
        <w:t>understanding of DTs</w:t>
      </w:r>
      <w:r w:rsidR="7DB7033A" w:rsidRPr="51235FE0">
        <w:rPr>
          <w:i w:val="0"/>
          <w:sz w:val="20"/>
          <w:lang w:val="en-US"/>
        </w:rPr>
        <w:t xml:space="preserve"> and (3) </w:t>
      </w:r>
      <w:r w:rsidR="147A3ED6" w:rsidRPr="51235FE0">
        <w:rPr>
          <w:i w:val="0"/>
          <w:sz w:val="20"/>
          <w:lang w:val="en-US"/>
        </w:rPr>
        <w:t>develop cross-domain frameworks for DTs spanning manufacturing and AECO.</w:t>
      </w:r>
    </w:p>
    <w:p w14:paraId="4E41DB6C" w14:textId="220736DF" w:rsidR="3402A8AD" w:rsidRPr="00F259DB" w:rsidRDefault="3402A8AD" w:rsidP="3402A8AD">
      <w:pPr>
        <w:pStyle w:val="NurText"/>
        <w:rPr>
          <w:lang w:val="en-US"/>
        </w:rPr>
      </w:pPr>
    </w:p>
    <w:p w14:paraId="364AC53E" w14:textId="41468E00" w:rsidR="0A48F6CE" w:rsidRPr="009C0EF6" w:rsidRDefault="00C83070" w:rsidP="009C0EF6">
      <w:pPr>
        <w:pStyle w:val="berschrift1"/>
        <w:rPr>
          <w:caps/>
          <w:lang w:val="en-US"/>
        </w:rPr>
      </w:pPr>
      <w:r>
        <w:rPr>
          <w:caps/>
          <w:lang w:val="en-US"/>
        </w:rPr>
        <w:t>6</w:t>
      </w:r>
      <w:r w:rsidR="2D2B6FFE" w:rsidRPr="009C0EF6">
        <w:rPr>
          <w:caps/>
          <w:lang w:val="en-US"/>
        </w:rPr>
        <w:t xml:space="preserve">. </w:t>
      </w:r>
      <w:r w:rsidR="4F2B0708" w:rsidRPr="009C0EF6">
        <w:rPr>
          <w:caps/>
          <w:lang w:val="en-US"/>
        </w:rPr>
        <w:t>Discussion</w:t>
      </w:r>
    </w:p>
    <w:p w14:paraId="38FD65B4" w14:textId="2E345362" w:rsidR="774B80B9" w:rsidRPr="00F259DB" w:rsidRDefault="5BDC351A" w:rsidP="0E5BBA0B">
      <w:pPr>
        <w:pStyle w:val="MainText"/>
        <w:rPr>
          <w:lang w:val="en-US"/>
        </w:rPr>
      </w:pPr>
      <w:r w:rsidRPr="561BC5C5">
        <w:rPr>
          <w:lang w:val="en-US"/>
        </w:rPr>
        <w:t xml:space="preserve">It is evident from literature that the topic Digital Twinning is important. </w:t>
      </w:r>
      <w:r w:rsidR="00726D30">
        <w:rPr>
          <w:lang w:val="en-US"/>
        </w:rPr>
        <w:t>After</w:t>
      </w:r>
      <w:r w:rsidR="0CA8EE87" w:rsidRPr="561BC5C5">
        <w:rPr>
          <w:lang w:val="en-US"/>
        </w:rPr>
        <w:t xml:space="preserve"> </w:t>
      </w:r>
      <w:r w:rsidR="00726D30">
        <w:rPr>
          <w:lang w:val="en-US"/>
        </w:rPr>
        <w:t>several</w:t>
      </w:r>
      <w:r w:rsidRPr="561BC5C5">
        <w:rPr>
          <w:lang w:val="en-US"/>
        </w:rPr>
        <w:t xml:space="preserve"> research about frameworks, </w:t>
      </w:r>
      <w:r w:rsidR="34194BFB" w:rsidRPr="561BC5C5">
        <w:rPr>
          <w:lang w:val="en-US"/>
        </w:rPr>
        <w:t>use cases and technologies, researchers</w:t>
      </w:r>
      <w:r w:rsidR="46B24A97" w:rsidRPr="561BC5C5">
        <w:rPr>
          <w:lang w:val="en-US"/>
        </w:rPr>
        <w:t xml:space="preserve"> </w:t>
      </w:r>
      <w:r w:rsidR="0CA8EE87" w:rsidRPr="561BC5C5">
        <w:rPr>
          <w:lang w:val="en-US"/>
        </w:rPr>
        <w:t xml:space="preserve">now </w:t>
      </w:r>
      <w:r w:rsidR="46B24A97" w:rsidRPr="561BC5C5">
        <w:rPr>
          <w:lang w:val="en-US"/>
        </w:rPr>
        <w:t>aim to clarify terms, build vocabulary and structure this new research area</w:t>
      </w:r>
      <w:r w:rsidR="660A9046" w:rsidRPr="561BC5C5">
        <w:rPr>
          <w:lang w:val="en-US"/>
        </w:rPr>
        <w:t xml:space="preserve">. </w:t>
      </w:r>
      <w:r w:rsidR="0F5EC950" w:rsidRPr="561BC5C5">
        <w:rPr>
          <w:lang w:val="en-US"/>
        </w:rPr>
        <w:t xml:space="preserve">DT has its origin in </w:t>
      </w:r>
      <w:r w:rsidR="3FC52AC5" w:rsidRPr="561BC5C5">
        <w:rPr>
          <w:lang w:val="en-US"/>
        </w:rPr>
        <w:t>aeronautics</w:t>
      </w:r>
      <w:r w:rsidR="0F5EC950" w:rsidRPr="561BC5C5">
        <w:rPr>
          <w:lang w:val="en-US"/>
        </w:rPr>
        <w:t xml:space="preserve"> and aviation</w:t>
      </w:r>
      <w:r w:rsidR="00726D30">
        <w:rPr>
          <w:lang w:val="en-US"/>
        </w:rPr>
        <w:t>,</w:t>
      </w:r>
      <w:r w:rsidR="07272064" w:rsidRPr="561BC5C5">
        <w:rPr>
          <w:lang w:val="en-US"/>
        </w:rPr>
        <w:t xml:space="preserve"> has been adopted by manufacturing and now enters the sector of civil engineering. </w:t>
      </w:r>
      <w:r w:rsidR="1A9E2E11" w:rsidRPr="561BC5C5">
        <w:rPr>
          <w:lang w:val="en-US"/>
        </w:rPr>
        <w:t xml:space="preserve">All three engineering domains inherit different assumptions. Manufacturing and aviation develop one model and produce it several times. </w:t>
      </w:r>
      <w:r w:rsidR="75187BE3" w:rsidRPr="561BC5C5">
        <w:rPr>
          <w:lang w:val="en-US"/>
        </w:rPr>
        <w:t>Aeronautics</w:t>
      </w:r>
      <w:r w:rsidR="1A9E2E11" w:rsidRPr="561BC5C5">
        <w:rPr>
          <w:lang w:val="en-US"/>
        </w:rPr>
        <w:t xml:space="preserve"> </w:t>
      </w:r>
      <w:r w:rsidR="0994EA6C" w:rsidRPr="561BC5C5">
        <w:rPr>
          <w:lang w:val="en-US"/>
        </w:rPr>
        <w:t>has a model</w:t>
      </w:r>
      <w:r w:rsidR="7A02038E" w:rsidRPr="561BC5C5">
        <w:rPr>
          <w:lang w:val="en-US"/>
        </w:rPr>
        <w:t>, constructs a prototype, tests, improves and again constru</w:t>
      </w:r>
      <w:r w:rsidR="3C6BFA5D" w:rsidRPr="561BC5C5">
        <w:rPr>
          <w:lang w:val="en-US"/>
        </w:rPr>
        <w:t>cts a prototype. Civil engineer</w:t>
      </w:r>
      <w:r w:rsidR="1F0670D6" w:rsidRPr="561BC5C5">
        <w:rPr>
          <w:lang w:val="en-US"/>
        </w:rPr>
        <w:t>s</w:t>
      </w:r>
      <w:r w:rsidR="3C6BFA5D" w:rsidRPr="561BC5C5">
        <w:rPr>
          <w:lang w:val="en-US"/>
        </w:rPr>
        <w:t xml:space="preserve"> desi</w:t>
      </w:r>
      <w:r w:rsidR="00093688" w:rsidRPr="561BC5C5">
        <w:rPr>
          <w:lang w:val="en-US"/>
        </w:rPr>
        <w:t>g</w:t>
      </w:r>
      <w:r w:rsidR="3C6BFA5D" w:rsidRPr="561BC5C5">
        <w:rPr>
          <w:lang w:val="en-US"/>
        </w:rPr>
        <w:t>n and plan buildings and structures based on the</w:t>
      </w:r>
      <w:r w:rsidR="37CF5ACC" w:rsidRPr="561BC5C5">
        <w:rPr>
          <w:lang w:val="en-US"/>
        </w:rPr>
        <w:t xml:space="preserve"> (uncontrolled)</w:t>
      </w:r>
      <w:r w:rsidR="3C6BFA5D" w:rsidRPr="561BC5C5">
        <w:rPr>
          <w:lang w:val="en-US"/>
        </w:rPr>
        <w:t xml:space="preserve"> environment </w:t>
      </w:r>
      <w:r w:rsidR="37CF5ACC" w:rsidRPr="561BC5C5">
        <w:rPr>
          <w:lang w:val="en-US"/>
        </w:rPr>
        <w:t xml:space="preserve">in which </w:t>
      </w:r>
      <w:r w:rsidR="3C6BFA5D" w:rsidRPr="561BC5C5">
        <w:rPr>
          <w:lang w:val="en-US"/>
        </w:rPr>
        <w:t xml:space="preserve">they are built. Each </w:t>
      </w:r>
      <w:r w:rsidR="37CF5ACC" w:rsidRPr="561BC5C5">
        <w:rPr>
          <w:lang w:val="en-US"/>
        </w:rPr>
        <w:t xml:space="preserve">single building and </w:t>
      </w:r>
      <w:r w:rsidR="3C6BFA5D" w:rsidRPr="561BC5C5">
        <w:rPr>
          <w:lang w:val="en-US"/>
        </w:rPr>
        <w:t xml:space="preserve">structure </w:t>
      </w:r>
      <w:r w:rsidR="00726D30">
        <w:rPr>
          <w:lang w:val="en-US"/>
        </w:rPr>
        <w:t>are</w:t>
      </w:r>
      <w:r w:rsidR="3C6BFA5D" w:rsidRPr="561BC5C5">
        <w:rPr>
          <w:lang w:val="en-US"/>
        </w:rPr>
        <w:t xml:space="preserve"> unique in </w:t>
      </w:r>
      <w:r w:rsidR="00726D30">
        <w:rPr>
          <w:lang w:val="en-US"/>
        </w:rPr>
        <w:t>design</w:t>
      </w:r>
      <w:r w:rsidR="703FAE3E" w:rsidRPr="561BC5C5">
        <w:rPr>
          <w:lang w:val="en-US"/>
        </w:rPr>
        <w:t xml:space="preserve"> and location. </w:t>
      </w:r>
      <w:r w:rsidR="4787090E" w:rsidRPr="561BC5C5">
        <w:rPr>
          <w:lang w:val="en-US"/>
        </w:rPr>
        <w:t xml:space="preserve">There can be </w:t>
      </w:r>
      <w:proofErr w:type="spellStart"/>
      <w:r w:rsidR="4787090E" w:rsidRPr="561BC5C5">
        <w:rPr>
          <w:lang w:val="en-US"/>
        </w:rPr>
        <w:t>retrofitting</w:t>
      </w:r>
      <w:r w:rsidR="00726D30">
        <w:rPr>
          <w:lang w:val="en-US"/>
        </w:rPr>
        <w:t>s</w:t>
      </w:r>
      <w:proofErr w:type="spellEnd"/>
      <w:r w:rsidR="4787090E" w:rsidRPr="561BC5C5">
        <w:rPr>
          <w:lang w:val="en-US"/>
        </w:rPr>
        <w:t xml:space="preserve"> of structures, until it is demolished finally. </w:t>
      </w:r>
      <w:r w:rsidR="695E6118" w:rsidRPr="561BC5C5">
        <w:rPr>
          <w:lang w:val="en-US"/>
        </w:rPr>
        <w:t xml:space="preserve">Similar to the physical object, the DT is unique and has to be </w:t>
      </w:r>
      <w:r w:rsidR="695E6118" w:rsidRPr="561BC5C5">
        <w:rPr>
          <w:lang w:val="en-US"/>
        </w:rPr>
        <w:lastRenderedPageBreak/>
        <w:t>constructed in parallel with the building or structure.</w:t>
      </w:r>
      <w:r w:rsidR="00726D30">
        <w:rPr>
          <w:lang w:val="en-US"/>
        </w:rPr>
        <w:t xml:space="preserve"> This leads also to a very specific life cycle.</w:t>
      </w:r>
    </w:p>
    <w:p w14:paraId="2AC14C4B" w14:textId="0957F030" w:rsidR="70C4D6F3" w:rsidRPr="00F259DB" w:rsidRDefault="70C4D6F3" w:rsidP="0E5BBA0B">
      <w:pPr>
        <w:pStyle w:val="MainText"/>
        <w:spacing w:line="259" w:lineRule="auto"/>
        <w:rPr>
          <w:lang w:val="en-US"/>
        </w:rPr>
      </w:pPr>
      <w:r w:rsidRPr="00F259DB">
        <w:rPr>
          <w:lang w:val="en-US"/>
        </w:rPr>
        <w:t>Manufacturing can assume a well-defined workspace</w:t>
      </w:r>
      <w:r w:rsidR="4B51E59F" w:rsidRPr="00F259DB">
        <w:rPr>
          <w:lang w:val="en-US"/>
        </w:rPr>
        <w:t>,</w:t>
      </w:r>
      <w:r w:rsidR="32492560" w:rsidRPr="00F259DB">
        <w:rPr>
          <w:lang w:val="en-US"/>
        </w:rPr>
        <w:t xml:space="preserve"> </w:t>
      </w:r>
      <w:r w:rsidR="5D797976" w:rsidRPr="00F259DB">
        <w:rPr>
          <w:lang w:val="en-US"/>
        </w:rPr>
        <w:t>with less dynamic and</w:t>
      </w:r>
      <w:r w:rsidR="75D47D40" w:rsidRPr="00F259DB">
        <w:rPr>
          <w:lang w:val="en-US"/>
        </w:rPr>
        <w:t xml:space="preserve"> limited movement of machinery. Construction sites are much more dynamic, </w:t>
      </w:r>
      <w:r w:rsidR="0215B997" w:rsidRPr="00F259DB">
        <w:rPr>
          <w:lang w:val="en-US"/>
        </w:rPr>
        <w:t>humans can draw decisions that are not objective</w:t>
      </w:r>
      <w:r w:rsidR="75D47D40" w:rsidRPr="00F259DB">
        <w:rPr>
          <w:lang w:val="en-US"/>
        </w:rPr>
        <w:t>, machinery i</w:t>
      </w:r>
      <w:r w:rsidR="538D6EE2" w:rsidRPr="00F259DB">
        <w:rPr>
          <w:lang w:val="en-US"/>
        </w:rPr>
        <w:t>s bigger</w:t>
      </w:r>
      <w:r w:rsidR="66E358AC" w:rsidRPr="00F259DB">
        <w:rPr>
          <w:lang w:val="en-US"/>
        </w:rPr>
        <w:t>,</w:t>
      </w:r>
      <w:r w:rsidR="538D6EE2" w:rsidRPr="00F259DB">
        <w:rPr>
          <w:lang w:val="en-US"/>
        </w:rPr>
        <w:t xml:space="preserve"> more dangerous</w:t>
      </w:r>
      <w:r w:rsidR="009C1940">
        <w:rPr>
          <w:lang w:val="en-US"/>
        </w:rPr>
        <w:t xml:space="preserve"> to humans</w:t>
      </w:r>
      <w:r w:rsidR="538D6EE2" w:rsidRPr="00F259DB">
        <w:rPr>
          <w:lang w:val="en-US"/>
        </w:rPr>
        <w:t xml:space="preserve">, and </w:t>
      </w:r>
      <w:r w:rsidR="009C1940">
        <w:rPr>
          <w:lang w:val="en-US"/>
        </w:rPr>
        <w:t xml:space="preserve">mostly </w:t>
      </w:r>
      <w:r w:rsidR="6CFD10F7" w:rsidRPr="00F259DB">
        <w:rPr>
          <w:lang w:val="en-US"/>
        </w:rPr>
        <w:t xml:space="preserve">controlled by humans. </w:t>
      </w:r>
    </w:p>
    <w:p w14:paraId="1235C3D0" w14:textId="711317B4" w:rsidR="6CFD10F7" w:rsidRPr="00F259DB" w:rsidRDefault="6CFD10F7" w:rsidP="0E5BBA0B">
      <w:pPr>
        <w:pStyle w:val="MainText"/>
        <w:spacing w:line="259" w:lineRule="auto"/>
        <w:rPr>
          <w:lang w:val="en-US"/>
        </w:rPr>
      </w:pPr>
      <w:r w:rsidRPr="00F259DB">
        <w:rPr>
          <w:lang w:val="en-US"/>
        </w:rPr>
        <w:t xml:space="preserve">These are some </w:t>
      </w:r>
      <w:r w:rsidR="009C0EF6" w:rsidRPr="00F259DB">
        <w:rPr>
          <w:lang w:val="en-US"/>
        </w:rPr>
        <w:t>examples of</w:t>
      </w:r>
      <w:r w:rsidRPr="00F259DB">
        <w:rPr>
          <w:lang w:val="en-US"/>
        </w:rPr>
        <w:t xml:space="preserve"> why both disciplines show </w:t>
      </w:r>
      <w:r w:rsidR="00726D30">
        <w:rPr>
          <w:lang w:val="en-US"/>
        </w:rPr>
        <w:t>numerous</w:t>
      </w:r>
      <w:r w:rsidRPr="00F259DB">
        <w:rPr>
          <w:lang w:val="en-US"/>
        </w:rPr>
        <w:t xml:space="preserve"> differences. However, more and more projects require that both</w:t>
      </w:r>
      <w:r w:rsidR="009C1940">
        <w:rPr>
          <w:lang w:val="en-US"/>
        </w:rPr>
        <w:t xml:space="preserve"> domains</w:t>
      </w:r>
      <w:r w:rsidRPr="00F259DB">
        <w:rPr>
          <w:lang w:val="en-US"/>
        </w:rPr>
        <w:t xml:space="preserve"> </w:t>
      </w:r>
      <w:r w:rsidR="62B57BA9" w:rsidRPr="00F259DB">
        <w:rPr>
          <w:lang w:val="en-US"/>
        </w:rPr>
        <w:t>act</w:t>
      </w:r>
      <w:r w:rsidRPr="00F259DB">
        <w:rPr>
          <w:lang w:val="en-US"/>
        </w:rPr>
        <w:t xml:space="preserve"> together</w:t>
      </w:r>
      <w:r w:rsidR="009C1940">
        <w:rPr>
          <w:lang w:val="en-US"/>
        </w:rPr>
        <w:t xml:space="preserve"> on an integral basis</w:t>
      </w:r>
      <w:r w:rsidR="64CCEF12" w:rsidRPr="00F259DB">
        <w:rPr>
          <w:lang w:val="en-US"/>
        </w:rPr>
        <w:t>.</w:t>
      </w:r>
      <w:r w:rsidR="7D1A7190" w:rsidRPr="00F259DB">
        <w:rPr>
          <w:lang w:val="en-US"/>
        </w:rPr>
        <w:t xml:space="preserve"> </w:t>
      </w:r>
      <w:r w:rsidR="264E1ED1" w:rsidRPr="00F259DB">
        <w:rPr>
          <w:lang w:val="en-US"/>
        </w:rPr>
        <w:t xml:space="preserve">Ironically, the construction of intelligent buildings and the associated digital twins is based on </w:t>
      </w:r>
      <w:r w:rsidR="009C1940">
        <w:rPr>
          <w:lang w:val="en-US"/>
        </w:rPr>
        <w:t xml:space="preserve">the </w:t>
      </w:r>
      <w:r w:rsidR="264E1ED1" w:rsidRPr="00F259DB">
        <w:rPr>
          <w:lang w:val="en-US"/>
        </w:rPr>
        <w:t>cooperation between the manufacturing industry, which produces measuring devices</w:t>
      </w:r>
      <w:r w:rsidR="00726D30">
        <w:rPr>
          <w:lang w:val="en-US"/>
        </w:rPr>
        <w:t>,</w:t>
      </w:r>
      <w:r w:rsidR="264E1ED1" w:rsidRPr="00F259DB">
        <w:rPr>
          <w:lang w:val="en-US"/>
        </w:rPr>
        <w:t xml:space="preserve"> </w:t>
      </w:r>
      <w:r w:rsidR="00726D30">
        <w:rPr>
          <w:lang w:val="en-US"/>
        </w:rPr>
        <w:t>as well as</w:t>
      </w:r>
      <w:r w:rsidR="264E1ED1" w:rsidRPr="00F259DB">
        <w:rPr>
          <w:lang w:val="en-US"/>
        </w:rPr>
        <w:t xml:space="preserve"> </w:t>
      </w:r>
      <w:r w:rsidR="009C1940">
        <w:rPr>
          <w:lang w:val="en-US"/>
        </w:rPr>
        <w:t xml:space="preserve">architects and </w:t>
      </w:r>
      <w:r w:rsidR="264E1ED1" w:rsidRPr="00F259DB">
        <w:rPr>
          <w:lang w:val="en-US"/>
        </w:rPr>
        <w:t xml:space="preserve">civil engineers, who </w:t>
      </w:r>
      <w:r w:rsidR="009C1940">
        <w:rPr>
          <w:lang w:val="en-US"/>
        </w:rPr>
        <w:t xml:space="preserve">design, </w:t>
      </w:r>
      <w:r w:rsidR="264E1ED1" w:rsidRPr="00F259DB">
        <w:rPr>
          <w:lang w:val="en-US"/>
        </w:rPr>
        <w:t>plan</w:t>
      </w:r>
      <w:r w:rsidR="009C1940">
        <w:rPr>
          <w:lang w:val="en-US"/>
        </w:rPr>
        <w:t xml:space="preserve">, </w:t>
      </w:r>
      <w:r w:rsidR="264E1ED1" w:rsidRPr="00F259DB">
        <w:rPr>
          <w:lang w:val="en-US"/>
        </w:rPr>
        <w:t>build</w:t>
      </w:r>
      <w:r w:rsidR="009C1940">
        <w:rPr>
          <w:lang w:val="en-US"/>
        </w:rPr>
        <w:t xml:space="preserve"> and operate</w:t>
      </w:r>
      <w:r w:rsidR="264E1ED1" w:rsidRPr="00F259DB">
        <w:rPr>
          <w:lang w:val="en-US"/>
        </w:rPr>
        <w:t xml:space="preserve"> structures. A</w:t>
      </w:r>
      <w:r w:rsidR="00726D30">
        <w:rPr>
          <w:lang w:val="en-US"/>
        </w:rPr>
        <w:t xml:space="preserve">n even </w:t>
      </w:r>
      <w:r w:rsidR="264E1ED1" w:rsidRPr="00F259DB">
        <w:rPr>
          <w:lang w:val="en-US"/>
        </w:rPr>
        <w:t>tighter collaboration is necessary for refineries or similar sing</w:t>
      </w:r>
      <w:r w:rsidR="7F807325" w:rsidRPr="00F259DB">
        <w:rPr>
          <w:lang w:val="en-US"/>
        </w:rPr>
        <w:t>le production line factories.</w:t>
      </w:r>
    </w:p>
    <w:p w14:paraId="1E21F535" w14:textId="237823B7" w:rsidR="7F807325" w:rsidRPr="00F259DB" w:rsidRDefault="7F807325" w:rsidP="0E5BBA0B">
      <w:pPr>
        <w:pStyle w:val="MainText"/>
        <w:spacing w:line="259" w:lineRule="auto"/>
        <w:rPr>
          <w:lang w:val="en-US"/>
        </w:rPr>
      </w:pPr>
      <w:r w:rsidRPr="00F259DB">
        <w:rPr>
          <w:lang w:val="en-US"/>
        </w:rPr>
        <w:t>Numerous standards for DTs in the area of industry 4.0 have been defined in the manufacturing sector. AECO has only some basic guideline</w:t>
      </w:r>
      <w:r w:rsidR="6FD909B7" w:rsidRPr="00F259DB">
        <w:rPr>
          <w:lang w:val="en-US"/>
        </w:rPr>
        <w:t>s</w:t>
      </w:r>
      <w:r w:rsidRPr="00F259DB">
        <w:rPr>
          <w:lang w:val="en-US"/>
        </w:rPr>
        <w:t xml:space="preserve"> for specific cases and/or data exchange.</w:t>
      </w:r>
      <w:r w:rsidR="2BE74F2E" w:rsidRPr="00F259DB">
        <w:rPr>
          <w:lang w:val="en-US"/>
        </w:rPr>
        <w:t xml:space="preserve"> Nowadays, manufacturing puts its focus on implementing these standards into specific factories or plants. </w:t>
      </w:r>
      <w:r w:rsidR="0836016C" w:rsidRPr="00F259DB">
        <w:rPr>
          <w:lang w:val="en-US"/>
        </w:rPr>
        <w:t xml:space="preserve">Considering the differences of both industries, the conclusion can be drawn that standards from manufacturing will not </w:t>
      </w:r>
      <w:r w:rsidR="009C1940">
        <w:rPr>
          <w:lang w:val="en-US"/>
        </w:rPr>
        <w:t xml:space="preserve">directly </w:t>
      </w:r>
      <w:r w:rsidR="0836016C" w:rsidRPr="00F259DB">
        <w:rPr>
          <w:lang w:val="en-US"/>
        </w:rPr>
        <w:t>fit for civil engineering</w:t>
      </w:r>
      <w:r w:rsidR="009C1940">
        <w:rPr>
          <w:lang w:val="en-US"/>
        </w:rPr>
        <w:t xml:space="preserve"> demands</w:t>
      </w:r>
      <w:r w:rsidR="0836016C" w:rsidRPr="00F259DB">
        <w:rPr>
          <w:lang w:val="en-US"/>
        </w:rPr>
        <w:t xml:space="preserve"> and need adjustment</w:t>
      </w:r>
      <w:r w:rsidR="3BD8E8DB" w:rsidRPr="00F259DB">
        <w:rPr>
          <w:lang w:val="en-US"/>
        </w:rPr>
        <w:t>s</w:t>
      </w:r>
      <w:r w:rsidR="00726D30">
        <w:rPr>
          <w:lang w:val="en-US"/>
        </w:rPr>
        <w:t xml:space="preserve"> based on the listed differences above</w:t>
      </w:r>
      <w:r w:rsidR="3BD8E8DB" w:rsidRPr="00F259DB">
        <w:rPr>
          <w:lang w:val="en-US"/>
        </w:rPr>
        <w:t>.</w:t>
      </w:r>
      <w:r w:rsidR="1BD6A474" w:rsidRPr="00F259DB">
        <w:rPr>
          <w:lang w:val="en-US"/>
        </w:rPr>
        <w:t xml:space="preserve"> </w:t>
      </w:r>
      <w:r w:rsidR="7AC3B3C1" w:rsidRPr="00F259DB">
        <w:rPr>
          <w:lang w:val="en-US"/>
        </w:rPr>
        <w:t>IFC is the established exchange format in the construction sector and is rooted in the STEP standard of the manufacturing industry. This makes it clear that, on the one hand, concepts from manufacturing can be groundbreaking for the AECO sector, but on the other hand, those cannot be adopted without reservation.</w:t>
      </w:r>
    </w:p>
    <w:p w14:paraId="3FE7F78C" w14:textId="5814E0AE" w:rsidR="00C83DBE" w:rsidRPr="00F259DB" w:rsidRDefault="00C83DBE" w:rsidP="00C83DBE">
      <w:pPr>
        <w:pStyle w:val="NurText"/>
        <w:rPr>
          <w:lang w:val="en-US"/>
        </w:rPr>
      </w:pPr>
    </w:p>
    <w:p w14:paraId="5D45EC8D" w14:textId="2D34900F" w:rsidR="00E5401C" w:rsidRPr="009C0EF6" w:rsidRDefault="00C83070" w:rsidP="0E5BBA0B">
      <w:pPr>
        <w:pStyle w:val="berschrift1"/>
        <w:rPr>
          <w:caps/>
          <w:lang w:val="en-US"/>
        </w:rPr>
      </w:pPr>
      <w:r>
        <w:rPr>
          <w:caps/>
          <w:lang w:val="en-US"/>
        </w:rPr>
        <w:t>7</w:t>
      </w:r>
      <w:r w:rsidR="0BF17FF4" w:rsidRPr="009C0EF6">
        <w:rPr>
          <w:caps/>
          <w:lang w:val="en-US"/>
        </w:rPr>
        <w:t>. Conclusion</w:t>
      </w:r>
      <w:r w:rsidR="00C23DD3">
        <w:rPr>
          <w:caps/>
          <w:lang w:val="en-US"/>
        </w:rPr>
        <w:t>, Summary &amp; Outlook</w:t>
      </w:r>
    </w:p>
    <w:p w14:paraId="2095F851" w14:textId="3FA3AA3A" w:rsidR="0BF17FF4" w:rsidRDefault="7C8FAC44" w:rsidP="0E5BBA0B">
      <w:pPr>
        <w:pStyle w:val="MainText"/>
        <w:rPr>
          <w:lang w:val="en-US"/>
        </w:rPr>
      </w:pPr>
      <w:r w:rsidRPr="561BC5C5">
        <w:rPr>
          <w:lang w:val="en-US"/>
        </w:rPr>
        <w:t>DT is important to further improve digitalization of the AECO sector</w:t>
      </w:r>
      <w:r w:rsidR="15AD5D7D" w:rsidRPr="561BC5C5">
        <w:rPr>
          <w:lang w:val="en-US"/>
        </w:rPr>
        <w:t xml:space="preserve">. </w:t>
      </w:r>
      <w:r w:rsidR="3F03EE45" w:rsidRPr="561BC5C5">
        <w:rPr>
          <w:lang w:val="en-US"/>
        </w:rPr>
        <w:t>Future projects will require more and more collaboration between manufacturing and AECO. Without a shared understanding and common standard</w:t>
      </w:r>
      <w:r w:rsidR="379BB310" w:rsidRPr="561BC5C5">
        <w:rPr>
          <w:lang w:val="en-US"/>
        </w:rPr>
        <w:t xml:space="preserve">s this won’t be possible. A review of standards, guidelines and research shows some similarities in terms and research, but also a lack of standards in the AECO </w:t>
      </w:r>
      <w:r w:rsidR="733784CE" w:rsidRPr="561BC5C5">
        <w:rPr>
          <w:lang w:val="en-US"/>
        </w:rPr>
        <w:t xml:space="preserve">industry and shared standards for communication in </w:t>
      </w:r>
      <w:r w:rsidR="37CF5ACC" w:rsidRPr="561BC5C5">
        <w:rPr>
          <w:lang w:val="en-US"/>
        </w:rPr>
        <w:t xml:space="preserve">and between </w:t>
      </w:r>
      <w:r w:rsidR="733784CE" w:rsidRPr="561BC5C5">
        <w:rPr>
          <w:lang w:val="en-US"/>
        </w:rPr>
        <w:t>both disciplines.</w:t>
      </w:r>
    </w:p>
    <w:p w14:paraId="04C6450C" w14:textId="77777777" w:rsidR="00CE12FB" w:rsidRPr="00F259DB" w:rsidRDefault="00CE12FB" w:rsidP="0E5BBA0B">
      <w:pPr>
        <w:pStyle w:val="MainText"/>
        <w:rPr>
          <w:lang w:val="en-US"/>
        </w:rPr>
      </w:pPr>
    </w:p>
    <w:sdt>
      <w:sdtPr>
        <w:rPr>
          <w:kern w:val="0"/>
          <w:sz w:val="18"/>
          <w:szCs w:val="18"/>
          <w:lang w:val="en-US"/>
        </w:rPr>
        <w:tag w:val="CitaviBibliography"/>
        <w:id w:val="-10919727"/>
        <w:placeholder>
          <w:docPart w:val="DefaultPlaceholder_-1854013440"/>
        </w:placeholder>
      </w:sdtPr>
      <w:sdtEndPr/>
      <w:sdtContent>
        <w:p w14:paraId="1F231C29" w14:textId="77777777" w:rsidR="00BE0B1D" w:rsidRDefault="00026592" w:rsidP="00BE0B1D">
          <w:pPr>
            <w:pStyle w:val="CitaviBibliographyHeading"/>
            <w:rPr>
              <w:lang w:val="en-US"/>
            </w:rPr>
          </w:pPr>
          <w:r w:rsidRPr="00F259DB">
            <w:rPr>
              <w:lang w:val="en-US"/>
            </w:rPr>
            <w:fldChar w:fldCharType="begin"/>
          </w:r>
          <w:r w:rsidRPr="00621FDC">
            <w:rPr>
              <w:lang w:val="es-ES"/>
            </w:rPr>
            <w:instrText>ADDIN CitaviBibliography</w:instrText>
          </w:r>
          <w:r w:rsidRPr="00F259DB">
            <w:rPr>
              <w:lang w:val="en-US"/>
            </w:rPr>
            <w:fldChar w:fldCharType="separate"/>
          </w:r>
          <w:r w:rsidR="00BE0B1D">
            <w:rPr>
              <w:lang w:val="en-US"/>
            </w:rPr>
            <w:t>REFERENCES</w:t>
          </w:r>
        </w:p>
        <w:p w14:paraId="73E27A3E" w14:textId="77777777" w:rsidR="00BE0B1D" w:rsidRDefault="00BE0B1D" w:rsidP="00BE0B1D">
          <w:pPr>
            <w:pStyle w:val="CitaviBibliographyEntry"/>
            <w:rPr>
              <w:b w:val="0"/>
              <w:lang w:val="en-US"/>
            </w:rPr>
          </w:pPr>
          <w:bookmarkStart w:id="0" w:name="_CTVL001313b99f7127846ddacc2d351519fb325"/>
          <w:r w:rsidRPr="00BE0B1D">
            <w:rPr>
              <w:b w:val="0"/>
              <w:lang w:val="en-US"/>
            </w:rPr>
            <w:t>Abanda, F.H</w:t>
          </w:r>
          <w:bookmarkEnd w:id="0"/>
          <w:r w:rsidRPr="00BE0B1D">
            <w:rPr>
              <w:b w:val="0"/>
              <w:lang w:val="en-US"/>
            </w:rPr>
            <w:t>.</w:t>
          </w:r>
          <w:r w:rsidRPr="00BE0B1D">
            <w:rPr>
              <w:b w:val="0"/>
              <w:i/>
              <w:lang w:val="en-US"/>
            </w:rPr>
            <w:t xml:space="preserve"> et al.</w:t>
          </w:r>
          <w:r w:rsidRPr="00BE0B1D">
            <w:rPr>
              <w:b w:val="0"/>
              <w:lang w:val="en-US"/>
            </w:rPr>
            <w:t xml:space="preserve"> (2025) ‘Digital twin for product versus project lifecycles’ development in manufacturing and construction industries’, </w:t>
          </w:r>
          <w:r w:rsidRPr="00BE0B1D">
            <w:rPr>
              <w:b w:val="0"/>
              <w:i/>
              <w:lang w:val="en-US"/>
            </w:rPr>
            <w:t xml:space="preserve">Journal of Intelligent </w:t>
          </w:r>
          <w:r w:rsidRPr="00BE0B1D">
            <w:rPr>
              <w:b w:val="0"/>
              <w:i/>
              <w:lang w:val="en-US"/>
            </w:rPr>
            <w:t>Manufacturing</w:t>
          </w:r>
          <w:r w:rsidRPr="00BE0B1D">
            <w:rPr>
              <w:b w:val="0"/>
              <w:lang w:val="en-US"/>
            </w:rPr>
            <w:t>, 36(2), pp. 801–831. doi: 10.1007/s10845-023-02301-2</w:t>
          </w:r>
        </w:p>
        <w:p w14:paraId="4E9CAC74" w14:textId="77777777" w:rsidR="00BE0B1D" w:rsidRDefault="00BE0B1D" w:rsidP="00BE0B1D">
          <w:pPr>
            <w:pStyle w:val="CitaviBibliographyEntry"/>
            <w:rPr>
              <w:b w:val="0"/>
              <w:lang w:val="en-US"/>
            </w:rPr>
          </w:pPr>
          <w:bookmarkStart w:id="1" w:name="_CTVL0016d73408dff074f6b9c5b31ce291caa14"/>
          <w:r w:rsidRPr="00BE0B1D">
            <w:rPr>
              <w:b w:val="0"/>
              <w:lang w:val="en-US"/>
            </w:rPr>
            <w:t>AlBalkhy, W</w:t>
          </w:r>
          <w:bookmarkEnd w:id="1"/>
          <w:r w:rsidRPr="00BE0B1D">
            <w:rPr>
              <w:b w:val="0"/>
              <w:lang w:val="en-US"/>
            </w:rPr>
            <w:t>.</w:t>
          </w:r>
          <w:r w:rsidRPr="00BE0B1D">
            <w:rPr>
              <w:b w:val="0"/>
              <w:i/>
              <w:lang w:val="en-US"/>
            </w:rPr>
            <w:t xml:space="preserve"> et al.</w:t>
          </w:r>
          <w:r w:rsidRPr="00BE0B1D">
            <w:rPr>
              <w:b w:val="0"/>
              <w:lang w:val="en-US"/>
            </w:rPr>
            <w:t xml:space="preserve"> (2024) ‘Digital twins in the built environment: Definition, applications, and challenges’, </w:t>
          </w:r>
          <w:r w:rsidRPr="00BE0B1D">
            <w:rPr>
              <w:b w:val="0"/>
              <w:i/>
              <w:lang w:val="en-US"/>
            </w:rPr>
            <w:t>Automation in Construction</w:t>
          </w:r>
          <w:r w:rsidRPr="00BE0B1D">
            <w:rPr>
              <w:b w:val="0"/>
              <w:lang w:val="en-US"/>
            </w:rPr>
            <w:t>, 162, p. 105368. doi: 10.1016/j.autcon.2024.105368</w:t>
          </w:r>
        </w:p>
        <w:p w14:paraId="6EBAB97E" w14:textId="77777777" w:rsidR="00BE0B1D" w:rsidRDefault="00BE0B1D" w:rsidP="00BE0B1D">
          <w:pPr>
            <w:pStyle w:val="CitaviBibliographyEntry"/>
            <w:rPr>
              <w:b w:val="0"/>
              <w:lang w:val="en-US"/>
            </w:rPr>
          </w:pPr>
          <w:bookmarkStart w:id="2" w:name="_CTVL00111f35a0aa197427f9be3227ee408337f"/>
          <w:r w:rsidRPr="00BE0B1D">
            <w:rPr>
              <w:b w:val="0"/>
              <w:lang w:val="en-US"/>
            </w:rPr>
            <w:t>Artus, M. and Koch, C. (2020) ‘State of the art in damage information modeling for RC bridges – A literature review’,</w:t>
          </w:r>
          <w:bookmarkEnd w:id="2"/>
          <w:r w:rsidRPr="00BE0B1D">
            <w:rPr>
              <w:b w:val="0"/>
              <w:lang w:val="en-US"/>
            </w:rPr>
            <w:t xml:space="preserve"> </w:t>
          </w:r>
          <w:r w:rsidRPr="00BE0B1D">
            <w:rPr>
              <w:b w:val="0"/>
              <w:i/>
              <w:lang w:val="en-US"/>
            </w:rPr>
            <w:t>Advanced Engineering Informatics</w:t>
          </w:r>
          <w:r w:rsidRPr="00BE0B1D">
            <w:rPr>
              <w:b w:val="0"/>
              <w:lang w:val="en-US"/>
            </w:rPr>
            <w:t>, 46, p. 101171. doi: 10.1016/j.aei.2020.101171</w:t>
          </w:r>
        </w:p>
        <w:p w14:paraId="198F8BC2" w14:textId="77777777" w:rsidR="00BE0B1D" w:rsidRDefault="00BE0B1D" w:rsidP="00BE0B1D">
          <w:pPr>
            <w:pStyle w:val="CitaviBibliographyEntry"/>
            <w:rPr>
              <w:b w:val="0"/>
              <w:lang w:val="en-US"/>
            </w:rPr>
          </w:pPr>
          <w:bookmarkStart w:id="3" w:name="_CTVL001d42e26461bac4241a171b877bba4fbcf"/>
          <w:r w:rsidRPr="00BE0B1D">
            <w:rPr>
              <w:b w:val="0"/>
              <w:lang w:val="en-US"/>
            </w:rPr>
            <w:t>Atalay, M</w:t>
          </w:r>
          <w:bookmarkEnd w:id="3"/>
          <w:r w:rsidRPr="00BE0B1D">
            <w:rPr>
              <w:b w:val="0"/>
              <w:lang w:val="en-US"/>
            </w:rPr>
            <w:t>.</w:t>
          </w:r>
          <w:r w:rsidRPr="00BE0B1D">
            <w:rPr>
              <w:b w:val="0"/>
              <w:i/>
              <w:lang w:val="en-US"/>
            </w:rPr>
            <w:t xml:space="preserve"> et al.</w:t>
          </w:r>
          <w:r w:rsidRPr="00BE0B1D">
            <w:rPr>
              <w:b w:val="0"/>
              <w:lang w:val="en-US"/>
            </w:rPr>
            <w:t xml:space="preserve"> (2022) ‘Digital twins in manufacturing: systematic literature review for physical–digital layer categorization and future research directions’, </w:t>
          </w:r>
          <w:r w:rsidRPr="00BE0B1D">
            <w:rPr>
              <w:b w:val="0"/>
              <w:i/>
              <w:lang w:val="en-US"/>
            </w:rPr>
            <w:t>International Journal of Computer Integrated Manufacturing</w:t>
          </w:r>
          <w:r w:rsidRPr="00BE0B1D">
            <w:rPr>
              <w:b w:val="0"/>
              <w:lang w:val="en-US"/>
            </w:rPr>
            <w:t>, 35(7), pp. 679–705. doi: 10.1080/0951192X.2021.2022762</w:t>
          </w:r>
        </w:p>
        <w:p w14:paraId="1C3AF4D5" w14:textId="77777777" w:rsidR="00BE0B1D" w:rsidRDefault="00BE0B1D" w:rsidP="00BE0B1D">
          <w:pPr>
            <w:pStyle w:val="CitaviBibliographyEntry"/>
            <w:rPr>
              <w:b w:val="0"/>
              <w:lang w:val="en-US"/>
            </w:rPr>
          </w:pPr>
          <w:bookmarkStart w:id="4" w:name="_CTVL001fb802252b1bc44d5836638797bfaffae"/>
          <w:r w:rsidRPr="00BE0B1D">
            <w:rPr>
              <w:b w:val="0"/>
              <w:lang w:val="en-US"/>
            </w:rPr>
            <w:t>Badenko, V</w:t>
          </w:r>
          <w:bookmarkEnd w:id="4"/>
          <w:r w:rsidRPr="00BE0B1D">
            <w:rPr>
              <w:b w:val="0"/>
              <w:lang w:val="en-US"/>
            </w:rPr>
            <w:t>.</w:t>
          </w:r>
          <w:r w:rsidRPr="00BE0B1D">
            <w:rPr>
              <w:b w:val="0"/>
              <w:i/>
              <w:lang w:val="en-US"/>
            </w:rPr>
            <w:t xml:space="preserve"> et al.</w:t>
          </w:r>
          <w:r w:rsidRPr="00BE0B1D">
            <w:rPr>
              <w:b w:val="0"/>
              <w:lang w:val="en-US"/>
            </w:rPr>
            <w:t xml:space="preserve"> (2024) ‘Principles for Sustainable Integration of BIM and Digital Twin Technologies in Industrial Infrastructure’, </w:t>
          </w:r>
          <w:r w:rsidRPr="00BE0B1D">
            <w:rPr>
              <w:b w:val="0"/>
              <w:i/>
              <w:lang w:val="en-US"/>
            </w:rPr>
            <w:t>Sustainability (Switzerland)</w:t>
          </w:r>
          <w:r w:rsidRPr="00BE0B1D">
            <w:rPr>
              <w:b w:val="0"/>
              <w:lang w:val="en-US"/>
            </w:rPr>
            <w:t>, 16(22), p. 9885. doi: 10.3390/su16229885</w:t>
          </w:r>
        </w:p>
        <w:p w14:paraId="291C7736" w14:textId="77777777" w:rsidR="00BE0B1D" w:rsidRDefault="00BE0B1D" w:rsidP="00BE0B1D">
          <w:pPr>
            <w:pStyle w:val="CitaviBibliographyEntry"/>
            <w:rPr>
              <w:b w:val="0"/>
              <w:lang w:val="en-US"/>
            </w:rPr>
          </w:pPr>
          <w:bookmarkStart w:id="5" w:name="_CTVL001bd0368d7a7d647d68e784544a74aa5b3"/>
          <w:r w:rsidRPr="00BE0B1D">
            <w:rPr>
              <w:b w:val="0"/>
              <w:lang w:val="en-US"/>
            </w:rPr>
            <w:t>Barricelli, B.R., Casiraghi, E. and Fogli, D. (2019) ‘A Survey on Digital Twin: Definitions, Characteristics, Applications, and Design Implications’,</w:t>
          </w:r>
          <w:bookmarkEnd w:id="5"/>
          <w:r w:rsidRPr="00BE0B1D">
            <w:rPr>
              <w:b w:val="0"/>
              <w:lang w:val="en-US"/>
            </w:rPr>
            <w:t xml:space="preserve"> </w:t>
          </w:r>
          <w:r w:rsidRPr="00BE0B1D">
            <w:rPr>
              <w:b w:val="0"/>
              <w:i/>
              <w:lang w:val="en-US"/>
            </w:rPr>
            <w:t>IEEE Access</w:t>
          </w:r>
          <w:r w:rsidRPr="00BE0B1D">
            <w:rPr>
              <w:b w:val="0"/>
              <w:lang w:val="en-US"/>
            </w:rPr>
            <w:t>, 7, pp. 167653–167671. doi: 10.1109/ACCESS.2019.2953499</w:t>
          </w:r>
        </w:p>
        <w:p w14:paraId="7DFB18F6" w14:textId="77777777" w:rsidR="00BE0B1D" w:rsidRDefault="00BE0B1D" w:rsidP="00BE0B1D">
          <w:pPr>
            <w:pStyle w:val="CitaviBibliographyEntry"/>
            <w:rPr>
              <w:b w:val="0"/>
              <w:lang w:val="en-US"/>
            </w:rPr>
          </w:pPr>
          <w:bookmarkStart w:id="6" w:name="_CTVL001a1def0cc3e7b466eb6359d3aff3cfbcc"/>
          <w:r w:rsidRPr="00BE0B1D">
            <w:rPr>
              <w:b w:val="0"/>
              <w:lang w:val="en-US"/>
            </w:rPr>
            <w:t>Bickford, J</w:t>
          </w:r>
          <w:bookmarkEnd w:id="6"/>
          <w:r w:rsidRPr="00BE0B1D">
            <w:rPr>
              <w:b w:val="0"/>
              <w:lang w:val="en-US"/>
            </w:rPr>
            <w:t>.</w:t>
          </w:r>
          <w:r w:rsidRPr="00BE0B1D">
            <w:rPr>
              <w:b w:val="0"/>
              <w:i/>
              <w:lang w:val="en-US"/>
            </w:rPr>
            <w:t xml:space="preserve"> et al.</w:t>
          </w:r>
          <w:r w:rsidRPr="00BE0B1D">
            <w:rPr>
              <w:b w:val="0"/>
              <w:lang w:val="en-US"/>
            </w:rPr>
            <w:t xml:space="preserve"> (2020) ‘Operationalizing digital twins through model-based systems engineering methods’, </w:t>
          </w:r>
          <w:r w:rsidRPr="00BE0B1D">
            <w:rPr>
              <w:b w:val="0"/>
              <w:i/>
              <w:lang w:val="en-US"/>
            </w:rPr>
            <w:t>Systems Engineering</w:t>
          </w:r>
          <w:r w:rsidRPr="00BE0B1D">
            <w:rPr>
              <w:b w:val="0"/>
              <w:lang w:val="en-US"/>
            </w:rPr>
            <w:t>, 23(6), pp. 724–750. doi: 10.1002/sys.21559</w:t>
          </w:r>
        </w:p>
        <w:p w14:paraId="22C120AB" w14:textId="77777777" w:rsidR="00BE0B1D" w:rsidRDefault="00BE0B1D" w:rsidP="00BE0B1D">
          <w:pPr>
            <w:pStyle w:val="CitaviBibliographyEntry"/>
            <w:rPr>
              <w:b w:val="0"/>
              <w:lang w:val="en-US"/>
            </w:rPr>
          </w:pPr>
          <w:bookmarkStart w:id="7" w:name="_CTVL0016559a3e3a1d1498ab4c3db5a8ff440aa"/>
          <w:r w:rsidRPr="00BE0B1D">
            <w:rPr>
              <w:b w:val="0"/>
              <w:lang w:val="en-US"/>
            </w:rPr>
            <w:t>Bolton, A</w:t>
          </w:r>
          <w:bookmarkEnd w:id="7"/>
          <w:r w:rsidRPr="00BE0B1D">
            <w:rPr>
              <w:b w:val="0"/>
              <w:lang w:val="en-US"/>
            </w:rPr>
            <w:t>.</w:t>
          </w:r>
          <w:r w:rsidRPr="00BE0B1D">
            <w:rPr>
              <w:b w:val="0"/>
              <w:i/>
              <w:lang w:val="en-US"/>
            </w:rPr>
            <w:t xml:space="preserve"> et al.</w:t>
          </w:r>
          <w:r w:rsidRPr="00BE0B1D">
            <w:rPr>
              <w:b w:val="0"/>
              <w:lang w:val="en-US"/>
            </w:rPr>
            <w:t xml:space="preserve"> (2018) </w:t>
          </w:r>
          <w:r w:rsidRPr="00BE0B1D">
            <w:rPr>
              <w:b w:val="0"/>
              <w:i/>
              <w:lang w:val="en-US"/>
            </w:rPr>
            <w:t>Gemini Principles</w:t>
          </w:r>
          <w:r w:rsidRPr="00BE0B1D">
            <w:rPr>
              <w:b w:val="0"/>
              <w:lang w:val="en-US"/>
            </w:rPr>
            <w:t>.</w:t>
          </w:r>
        </w:p>
        <w:p w14:paraId="05E82219" w14:textId="77777777" w:rsidR="00BE0B1D" w:rsidRDefault="00BE0B1D" w:rsidP="00BE0B1D">
          <w:pPr>
            <w:pStyle w:val="CitaviBibliographyEntry"/>
            <w:rPr>
              <w:b w:val="0"/>
              <w:lang w:val="en-US"/>
            </w:rPr>
          </w:pPr>
          <w:bookmarkStart w:id="8" w:name="_CTVL00168bca73941604a20b41e4ab912b281fc"/>
          <w:r w:rsidRPr="00BE0B1D">
            <w:rPr>
              <w:b w:val="0"/>
              <w:lang w:val="en-US"/>
            </w:rPr>
            <w:t>Borrmann, A</w:t>
          </w:r>
          <w:bookmarkEnd w:id="8"/>
          <w:r w:rsidRPr="00BE0B1D">
            <w:rPr>
              <w:b w:val="0"/>
              <w:lang w:val="en-US"/>
            </w:rPr>
            <w:t>.</w:t>
          </w:r>
          <w:r w:rsidRPr="00BE0B1D">
            <w:rPr>
              <w:b w:val="0"/>
              <w:i/>
              <w:lang w:val="en-US"/>
            </w:rPr>
            <w:t xml:space="preserve"> et al.</w:t>
          </w:r>
          <w:r w:rsidRPr="00BE0B1D">
            <w:rPr>
              <w:b w:val="0"/>
              <w:lang w:val="en-US"/>
            </w:rPr>
            <w:t xml:space="preserve"> (2018) </w:t>
          </w:r>
          <w:r w:rsidRPr="00BE0B1D">
            <w:rPr>
              <w:b w:val="0"/>
              <w:i/>
              <w:lang w:val="en-US"/>
            </w:rPr>
            <w:t>Building Information Modeling</w:t>
          </w:r>
          <w:r w:rsidRPr="00BE0B1D">
            <w:rPr>
              <w:b w:val="0"/>
              <w:lang w:val="en-US"/>
            </w:rPr>
            <w:t>. Cham: Springer International Publishing.</w:t>
          </w:r>
        </w:p>
        <w:p w14:paraId="1842361C" w14:textId="77777777" w:rsidR="00BE0B1D" w:rsidRDefault="00BE0B1D" w:rsidP="00BE0B1D">
          <w:pPr>
            <w:pStyle w:val="CitaviBibliographyEntry"/>
            <w:rPr>
              <w:b w:val="0"/>
              <w:lang w:val="en-US"/>
            </w:rPr>
          </w:pPr>
          <w:bookmarkStart w:id="9" w:name="_CTVL0012ac78462b1be4bcfa87ff415a959ac8e"/>
          <w:r w:rsidRPr="00BE0B1D">
            <w:rPr>
              <w:b w:val="0"/>
              <w:lang w:val="en-US"/>
            </w:rPr>
            <w:t>Broo, D.G. and Schooling, J. (2021) ‘A Framework for Using Data as an Engineering Tool for Sustainable Cyber-Physical Systems’,</w:t>
          </w:r>
          <w:bookmarkEnd w:id="9"/>
          <w:r w:rsidRPr="00BE0B1D">
            <w:rPr>
              <w:b w:val="0"/>
              <w:lang w:val="en-US"/>
            </w:rPr>
            <w:t xml:space="preserve"> </w:t>
          </w:r>
          <w:r w:rsidRPr="00BE0B1D">
            <w:rPr>
              <w:b w:val="0"/>
              <w:i/>
              <w:lang w:val="en-US"/>
            </w:rPr>
            <w:t>IEEE Access</w:t>
          </w:r>
          <w:r w:rsidRPr="00BE0B1D">
            <w:rPr>
              <w:b w:val="0"/>
              <w:lang w:val="en-US"/>
            </w:rPr>
            <w:t>, 9, pp. 22876–22882. doi: 10.1109/ACCESS.2021.3055652</w:t>
          </w:r>
        </w:p>
        <w:p w14:paraId="4935665B" w14:textId="77777777" w:rsidR="00BE0B1D" w:rsidRDefault="00BE0B1D" w:rsidP="00BE0B1D">
          <w:pPr>
            <w:pStyle w:val="CitaviBibliographyEntry"/>
            <w:rPr>
              <w:b w:val="0"/>
              <w:lang w:val="en-US"/>
            </w:rPr>
          </w:pPr>
          <w:bookmarkStart w:id="10" w:name="_CTVL001b4345cfdd43d4abbadc4087ee62227b5"/>
          <w:r w:rsidRPr="00BE0B1D">
            <w:rPr>
              <w:b w:val="0"/>
              <w:lang w:val="en-US"/>
            </w:rPr>
            <w:t>buildingSMART International Ltd. (2020)</w:t>
          </w:r>
          <w:bookmarkEnd w:id="10"/>
          <w:r w:rsidRPr="00BE0B1D">
            <w:rPr>
              <w:b w:val="0"/>
              <w:lang w:val="en-US"/>
            </w:rPr>
            <w:t xml:space="preserve"> </w:t>
          </w:r>
          <w:r w:rsidRPr="00BE0B1D">
            <w:rPr>
              <w:b w:val="0"/>
              <w:i/>
              <w:lang w:val="en-US"/>
            </w:rPr>
            <w:t>Enabling an Ecosystem of Digital Twins</w:t>
          </w:r>
          <w:r w:rsidRPr="00BE0B1D">
            <w:rPr>
              <w:b w:val="0"/>
              <w:lang w:val="en-US"/>
            </w:rPr>
            <w:t>. Available at: https://​www.buildingsmart.org​/​wp-​content/​uploads/​2020/​06/​Enabling-​Digital-​Twins-​Positioning-​Paper-​Final.pdf (Accessed: 7 April 2025).</w:t>
          </w:r>
        </w:p>
        <w:p w14:paraId="54D9D449" w14:textId="77777777" w:rsidR="00BE0B1D" w:rsidRPr="00A41524" w:rsidRDefault="00BE0B1D" w:rsidP="00BE0B1D">
          <w:pPr>
            <w:pStyle w:val="CitaviBibliographyEntry"/>
            <w:rPr>
              <w:b w:val="0"/>
              <w:lang w:val="de-DE"/>
            </w:rPr>
          </w:pPr>
          <w:bookmarkStart w:id="11" w:name="_CTVL001af6a42721b5b46fa89e31fe4b76958c0"/>
          <w:r w:rsidRPr="00A41524">
            <w:rPr>
              <w:b w:val="0"/>
              <w:lang w:val="de-DE"/>
            </w:rPr>
            <w:t>Bundesministerium des Inneren, für Bau und Heimat and Bundesministerium der Verteidigung (2021)</w:t>
          </w:r>
          <w:bookmarkEnd w:id="11"/>
          <w:r w:rsidRPr="00A41524">
            <w:rPr>
              <w:b w:val="0"/>
              <w:lang w:val="de-DE"/>
            </w:rPr>
            <w:t xml:space="preserve"> </w:t>
          </w:r>
          <w:r w:rsidRPr="00A41524">
            <w:rPr>
              <w:b w:val="0"/>
              <w:i/>
              <w:lang w:val="de-DE"/>
            </w:rPr>
            <w:t>Masterplan BIM für Bundesbauten</w:t>
          </w:r>
          <w:r w:rsidRPr="00A41524">
            <w:rPr>
              <w:b w:val="0"/>
              <w:lang w:val="de-DE"/>
            </w:rPr>
            <w:t xml:space="preserve">. </w:t>
          </w:r>
          <w:r w:rsidRPr="00BE0B1D">
            <w:rPr>
              <w:b w:val="0"/>
              <w:lang w:val="en-US"/>
            </w:rPr>
            <w:t>Available at: https://​www.bmi.bund.de​/​SharedDocs/​downloads/​DE/​veroeffentlichungen/​2021/​10/​masterplan-​bim.pdf​?​</w:t>
          </w:r>
          <w:r w:rsidRPr="00A41524">
            <w:rPr>
              <w:b w:val="0"/>
              <w:lang w:val="de-DE"/>
            </w:rPr>
            <w:t>__blob=​publicationFile (Accessed: 7 April 2025).</w:t>
          </w:r>
        </w:p>
        <w:p w14:paraId="1E8C1654" w14:textId="77777777" w:rsidR="00BE0B1D" w:rsidRDefault="00BE0B1D" w:rsidP="00BE0B1D">
          <w:pPr>
            <w:pStyle w:val="CitaviBibliographyEntry"/>
            <w:rPr>
              <w:b w:val="0"/>
              <w:lang w:val="en-US"/>
            </w:rPr>
          </w:pPr>
          <w:bookmarkStart w:id="12" w:name="_CTVL00144f39dce43cd44eaac48579f95186e37"/>
          <w:r w:rsidRPr="00A41524">
            <w:rPr>
              <w:b w:val="0"/>
              <w:lang w:val="de-DE"/>
            </w:rPr>
            <w:t>Bundesministerium für Digitales und Verkehr (2023)</w:t>
          </w:r>
          <w:bookmarkEnd w:id="12"/>
          <w:r w:rsidRPr="00A41524">
            <w:rPr>
              <w:b w:val="0"/>
              <w:lang w:val="de-DE"/>
            </w:rPr>
            <w:t xml:space="preserve"> </w:t>
          </w:r>
          <w:r w:rsidRPr="00A41524">
            <w:rPr>
              <w:b w:val="0"/>
              <w:i/>
              <w:lang w:val="de-DE"/>
            </w:rPr>
            <w:t>Digitaler Zwilling von Brucken: Beitrag zum Masterplan Digitaler Zwilling Bundesfernstraßen</w:t>
          </w:r>
          <w:r w:rsidRPr="00A41524">
            <w:rPr>
              <w:b w:val="0"/>
              <w:lang w:val="de-DE"/>
            </w:rPr>
            <w:t xml:space="preserve">. </w:t>
          </w:r>
          <w:r w:rsidRPr="00BE0B1D">
            <w:rPr>
              <w:b w:val="0"/>
              <w:lang w:val="en-US"/>
            </w:rPr>
            <w:t>Available at: https://​digitalerzwilling.bundesfernstrassen.de​/​download/​21959/​?​tmstv=​1693989511 (Accessed: 7 April 2025).</w:t>
          </w:r>
        </w:p>
        <w:p w14:paraId="01969524" w14:textId="77777777" w:rsidR="00BE0B1D" w:rsidRPr="00A41524" w:rsidRDefault="00BE0B1D" w:rsidP="00BE0B1D">
          <w:pPr>
            <w:pStyle w:val="CitaviBibliographyEntry"/>
            <w:rPr>
              <w:b w:val="0"/>
              <w:lang w:val="de-DE"/>
            </w:rPr>
          </w:pPr>
          <w:bookmarkStart w:id="13" w:name="_CTVL0016436604fb05148c38a581c16fafe5687"/>
          <w:r w:rsidRPr="00A41524">
            <w:rPr>
              <w:b w:val="0"/>
              <w:lang w:val="de-DE"/>
            </w:rPr>
            <w:t>Bundesministerium für Verkehr und digitale Infrastruktur (2015)</w:t>
          </w:r>
          <w:bookmarkEnd w:id="13"/>
          <w:r w:rsidRPr="00A41524">
            <w:rPr>
              <w:b w:val="0"/>
              <w:lang w:val="de-DE"/>
            </w:rPr>
            <w:t xml:space="preserve"> </w:t>
          </w:r>
          <w:r w:rsidRPr="00A41524">
            <w:rPr>
              <w:b w:val="0"/>
              <w:i/>
              <w:lang w:val="de-DE"/>
            </w:rPr>
            <w:t>Stufenplan Digitales Planen und Bauen</w:t>
          </w:r>
          <w:r w:rsidRPr="00A41524">
            <w:rPr>
              <w:b w:val="0"/>
              <w:lang w:val="de-DE"/>
            </w:rPr>
            <w:t xml:space="preserve">. </w:t>
          </w:r>
          <w:r w:rsidRPr="00BE0B1D">
            <w:rPr>
              <w:b w:val="0"/>
              <w:lang w:val="en-US"/>
            </w:rPr>
            <w:t>Available at: https://​bmdv.bund.de​/​SharedDocs/​DE/​Publikationen/​</w:t>
          </w:r>
          <w:r w:rsidRPr="00BE0B1D">
            <w:rPr>
              <w:b w:val="0"/>
              <w:lang w:val="en-US"/>
            </w:rPr>
            <w:lastRenderedPageBreak/>
            <w:t>DG/​stufenplan-​digitales-​bauen.pdf​?​</w:t>
          </w:r>
          <w:r w:rsidRPr="00A41524">
            <w:rPr>
              <w:b w:val="0"/>
              <w:lang w:val="de-DE"/>
            </w:rPr>
            <w:t>__blob=​publicationFile (Accessed: 7 April 2025).</w:t>
          </w:r>
        </w:p>
        <w:p w14:paraId="65CF9623" w14:textId="77777777" w:rsidR="00BE0B1D" w:rsidRDefault="00BE0B1D" w:rsidP="00BE0B1D">
          <w:pPr>
            <w:pStyle w:val="CitaviBibliographyEntry"/>
            <w:rPr>
              <w:b w:val="0"/>
              <w:lang w:val="en-US"/>
            </w:rPr>
          </w:pPr>
          <w:bookmarkStart w:id="14" w:name="_CTVL0015a1383174690470284941e436e42ef19"/>
          <w:r w:rsidRPr="00A41524">
            <w:rPr>
              <w:b w:val="0"/>
              <w:lang w:val="de-DE"/>
            </w:rPr>
            <w:t>Bundesministerium für Wirtschaft und Klimaschutz and Bundesministerium für Bildung und Forschung (2016)</w:t>
          </w:r>
          <w:bookmarkEnd w:id="14"/>
          <w:r w:rsidRPr="00A41524">
            <w:rPr>
              <w:b w:val="0"/>
              <w:lang w:val="de-DE"/>
            </w:rPr>
            <w:t xml:space="preserve"> </w:t>
          </w:r>
          <w:r w:rsidRPr="00A41524">
            <w:rPr>
              <w:b w:val="0"/>
              <w:i/>
              <w:lang w:val="de-DE"/>
            </w:rPr>
            <w:t>Aspects of the Research Roadmap in Application Scenarios</w:t>
          </w:r>
          <w:r w:rsidRPr="00A41524">
            <w:rPr>
              <w:b w:val="0"/>
              <w:lang w:val="de-DE"/>
            </w:rPr>
            <w:t xml:space="preserve">. </w:t>
          </w:r>
          <w:r w:rsidRPr="00BE0B1D">
            <w:rPr>
              <w:b w:val="0"/>
              <w:lang w:val="en-US"/>
            </w:rPr>
            <w:t>Available at: https://​www.plattform-i40.de​/​IP/​Redaktion/​EN/​Downloads/​Publikation/​aspects-​of-​the-​research-​roadmap.html (Accessed: 8 April 2025).</w:t>
          </w:r>
        </w:p>
        <w:p w14:paraId="7A47323D" w14:textId="77777777" w:rsidR="00BE0B1D" w:rsidRDefault="00BE0B1D" w:rsidP="00BE0B1D">
          <w:pPr>
            <w:pStyle w:val="CitaviBibliographyEntry"/>
            <w:rPr>
              <w:b w:val="0"/>
              <w:lang w:val="en-US"/>
            </w:rPr>
          </w:pPr>
          <w:bookmarkStart w:id="15" w:name="_CTVL00185434f2612cf4920970129f60b7e7539"/>
          <w:r w:rsidRPr="00A41524">
            <w:rPr>
              <w:b w:val="0"/>
              <w:lang w:val="de-DE"/>
            </w:rPr>
            <w:t>Bundesministerium für Wirtschaft und Klimaschutz and Bundesministerium für Bildung und Forschung (2017)</w:t>
          </w:r>
          <w:bookmarkEnd w:id="15"/>
          <w:r w:rsidRPr="00A41524">
            <w:rPr>
              <w:b w:val="0"/>
              <w:lang w:val="de-DE"/>
            </w:rPr>
            <w:t xml:space="preserve"> </w:t>
          </w:r>
          <w:r w:rsidRPr="00A41524">
            <w:rPr>
              <w:b w:val="0"/>
              <w:i/>
              <w:lang w:val="de-DE"/>
            </w:rPr>
            <w:t>Application scenario in practice: order-controlled production of a customised bicycle handlebar</w:t>
          </w:r>
          <w:r w:rsidRPr="00A41524">
            <w:rPr>
              <w:b w:val="0"/>
              <w:lang w:val="de-DE"/>
            </w:rPr>
            <w:t xml:space="preserve">. </w:t>
          </w:r>
          <w:r w:rsidRPr="00BE0B1D">
            <w:rPr>
              <w:b w:val="0"/>
              <w:lang w:val="en-US"/>
            </w:rPr>
            <w:t>Available at: https://​www.plattform-i40.de​/​IP/​Redaktion/​EN/​Downloads/​Publikation/​application-​scenario-​in-​practice.html (Accessed: 8 April 2025).</w:t>
          </w:r>
        </w:p>
        <w:p w14:paraId="1634E6D9" w14:textId="77777777" w:rsidR="00BE0B1D" w:rsidRDefault="00BE0B1D" w:rsidP="00BE0B1D">
          <w:pPr>
            <w:pStyle w:val="CitaviBibliographyEntry"/>
            <w:rPr>
              <w:b w:val="0"/>
              <w:lang w:val="en-US"/>
            </w:rPr>
          </w:pPr>
          <w:bookmarkStart w:id="16" w:name="_CTVL0011f1c1ce531384b2c9bfa33e900238271"/>
          <w:r w:rsidRPr="00A41524">
            <w:rPr>
              <w:b w:val="0"/>
              <w:lang w:val="de-DE"/>
            </w:rPr>
            <w:t>Bundesministerium für Wirtschaft und Klimaschutz and Bundesministerium für Bildung und Forschung (2019)</w:t>
          </w:r>
          <w:bookmarkEnd w:id="16"/>
          <w:r w:rsidRPr="00A41524">
            <w:rPr>
              <w:b w:val="0"/>
              <w:lang w:val="de-DE"/>
            </w:rPr>
            <w:t xml:space="preserve"> </w:t>
          </w:r>
          <w:r w:rsidRPr="00A41524">
            <w:rPr>
              <w:b w:val="0"/>
              <w:i/>
              <w:lang w:val="de-DE"/>
            </w:rPr>
            <w:t>Secure Retrieval of CAE Data</w:t>
          </w:r>
          <w:r w:rsidRPr="00A41524">
            <w:rPr>
              <w:b w:val="0"/>
              <w:lang w:val="de-DE"/>
            </w:rPr>
            <w:t xml:space="preserve">. </w:t>
          </w:r>
          <w:r w:rsidRPr="00BE0B1D">
            <w:rPr>
              <w:b w:val="0"/>
              <w:lang w:val="en-US"/>
            </w:rPr>
            <w:t>Available at: https://​www.plattform-i40.de​/​IP/​Redaktion/​EN/​Downloads/​Publikation/​secure-​retrieval-​of-​cae-​data.html (Accessed: 8 April 2025).</w:t>
          </w:r>
        </w:p>
        <w:p w14:paraId="1D906FDD" w14:textId="77777777" w:rsidR="00BE0B1D" w:rsidRDefault="00BE0B1D" w:rsidP="00BE0B1D">
          <w:pPr>
            <w:pStyle w:val="CitaviBibliographyEntry"/>
            <w:rPr>
              <w:b w:val="0"/>
              <w:lang w:val="en-US"/>
            </w:rPr>
          </w:pPr>
          <w:bookmarkStart w:id="17" w:name="_CTVL0016177bc5e982f4cb4b5f6199e43fb7fed"/>
          <w:r w:rsidRPr="00A41524">
            <w:rPr>
              <w:b w:val="0"/>
              <w:lang w:val="de-DE"/>
            </w:rPr>
            <w:t>Bundesministerium für Wirtschaft und Klimaschutz and Bundesministerium für Bildung und Forschung (2023)</w:t>
          </w:r>
          <w:bookmarkEnd w:id="17"/>
          <w:r w:rsidRPr="00A41524">
            <w:rPr>
              <w:b w:val="0"/>
              <w:lang w:val="de-DE"/>
            </w:rPr>
            <w:t xml:space="preserve"> </w:t>
          </w:r>
          <w:r w:rsidRPr="00A41524">
            <w:rPr>
              <w:b w:val="0"/>
              <w:i/>
              <w:lang w:val="de-DE"/>
            </w:rPr>
            <w:t>International Manufacturing-X Playbook</w:t>
          </w:r>
          <w:r w:rsidRPr="00A41524">
            <w:rPr>
              <w:b w:val="0"/>
              <w:lang w:val="de-DE"/>
            </w:rPr>
            <w:t xml:space="preserve">. </w:t>
          </w:r>
          <w:r w:rsidRPr="00BE0B1D">
            <w:rPr>
              <w:b w:val="0"/>
              <w:lang w:val="en-US"/>
            </w:rPr>
            <w:t>Available at: https://​www.plattform-i40.de​/​IP/​Redaktion/​DE/​Downloads/​Publikation/​manufacturing-​x/​International-​Manufacturing-​X-​Playbook.html (Accessed: 8 April 2025).</w:t>
          </w:r>
        </w:p>
        <w:p w14:paraId="404484E3" w14:textId="77777777" w:rsidR="00BE0B1D" w:rsidRDefault="00BE0B1D" w:rsidP="00BE0B1D">
          <w:pPr>
            <w:pStyle w:val="CitaviBibliographyEntry"/>
            <w:rPr>
              <w:b w:val="0"/>
              <w:lang w:val="en-US"/>
            </w:rPr>
          </w:pPr>
          <w:bookmarkStart w:id="18" w:name="_CTVL001ea4b3be316ba41228307b7a42f07fc74"/>
          <w:r w:rsidRPr="00BE0B1D">
            <w:rPr>
              <w:b w:val="0"/>
              <w:lang w:val="en-US"/>
            </w:rPr>
            <w:t>Chiachío, M</w:t>
          </w:r>
          <w:bookmarkEnd w:id="18"/>
          <w:r w:rsidRPr="00BE0B1D">
            <w:rPr>
              <w:b w:val="0"/>
              <w:lang w:val="en-US"/>
            </w:rPr>
            <w:t>.</w:t>
          </w:r>
          <w:r w:rsidRPr="00BE0B1D">
            <w:rPr>
              <w:b w:val="0"/>
              <w:i/>
              <w:lang w:val="en-US"/>
            </w:rPr>
            <w:t xml:space="preserve"> et al.</w:t>
          </w:r>
          <w:r w:rsidRPr="00BE0B1D">
            <w:rPr>
              <w:b w:val="0"/>
              <w:lang w:val="en-US"/>
            </w:rPr>
            <w:t xml:space="preserve"> (2022) ‘Structural digital twin framework: Formulation and technology integration’, </w:t>
          </w:r>
          <w:r w:rsidRPr="00BE0B1D">
            <w:rPr>
              <w:b w:val="0"/>
              <w:i/>
              <w:lang w:val="en-US"/>
            </w:rPr>
            <w:t>Automation in Construction</w:t>
          </w:r>
          <w:r w:rsidRPr="00BE0B1D">
            <w:rPr>
              <w:b w:val="0"/>
              <w:lang w:val="en-US"/>
            </w:rPr>
            <w:t>, 140. doi: 10.1016/j.autcon.2022.104333</w:t>
          </w:r>
        </w:p>
        <w:p w14:paraId="4AE73F98" w14:textId="77777777" w:rsidR="00BE0B1D" w:rsidRDefault="00BE0B1D" w:rsidP="00BE0B1D">
          <w:pPr>
            <w:pStyle w:val="CitaviBibliographyEntry"/>
            <w:rPr>
              <w:b w:val="0"/>
              <w:lang w:val="en-US"/>
            </w:rPr>
          </w:pPr>
          <w:bookmarkStart w:id="19" w:name="_CTVL001a0b2d799e685451a8aae541f19f46bc3"/>
          <w:r w:rsidRPr="00BE0B1D">
            <w:rPr>
              <w:b w:val="0"/>
              <w:lang w:val="en-US"/>
            </w:rPr>
            <w:t>Davila Delgado, J.M</w:t>
          </w:r>
          <w:bookmarkEnd w:id="19"/>
          <w:r w:rsidRPr="00BE0B1D">
            <w:rPr>
              <w:b w:val="0"/>
              <w:lang w:val="en-US"/>
            </w:rPr>
            <w:t>.</w:t>
          </w:r>
          <w:r w:rsidRPr="00BE0B1D">
            <w:rPr>
              <w:b w:val="0"/>
              <w:i/>
              <w:lang w:val="en-US"/>
            </w:rPr>
            <w:t xml:space="preserve"> et al.</w:t>
          </w:r>
          <w:r w:rsidRPr="00BE0B1D">
            <w:rPr>
              <w:b w:val="0"/>
              <w:lang w:val="en-US"/>
            </w:rPr>
            <w:t xml:space="preserve"> (2017) ‘Management of structural monitoring data of bridges using BIM’, </w:t>
          </w:r>
          <w:r w:rsidRPr="00BE0B1D">
            <w:rPr>
              <w:b w:val="0"/>
              <w:i/>
              <w:lang w:val="en-US"/>
            </w:rPr>
            <w:t>Proceedings of the Institution of Civil Engineers - Bridge Engineering</w:t>
          </w:r>
          <w:r w:rsidRPr="00BE0B1D">
            <w:rPr>
              <w:b w:val="0"/>
              <w:lang w:val="en-US"/>
            </w:rPr>
            <w:t>, 170(3), pp. 204–218. doi: 10.1680/jbren.16.00013</w:t>
          </w:r>
        </w:p>
        <w:p w14:paraId="2C61F37F" w14:textId="77777777" w:rsidR="00BE0B1D" w:rsidRDefault="00BE0B1D" w:rsidP="00BE0B1D">
          <w:pPr>
            <w:pStyle w:val="CitaviBibliographyEntry"/>
            <w:rPr>
              <w:b w:val="0"/>
              <w:lang w:val="en-US"/>
            </w:rPr>
          </w:pPr>
          <w:bookmarkStart w:id="20" w:name="_CTVL00109008ab933b342a7af1c7a1fdef1a1f7"/>
          <w:r w:rsidRPr="00BE0B1D">
            <w:rPr>
              <w:b w:val="0"/>
              <w:lang w:val="en-US"/>
            </w:rPr>
            <w:t>Davila Delgado, J.M. and Oyedele, L. (2021) ‘Digital Twins for the built environment: learning from conceptual and process models in manufacturing’,</w:t>
          </w:r>
          <w:bookmarkEnd w:id="20"/>
          <w:r w:rsidRPr="00BE0B1D">
            <w:rPr>
              <w:b w:val="0"/>
              <w:lang w:val="en-US"/>
            </w:rPr>
            <w:t xml:space="preserve"> </w:t>
          </w:r>
          <w:r w:rsidRPr="00BE0B1D">
            <w:rPr>
              <w:b w:val="0"/>
              <w:i/>
              <w:lang w:val="en-US"/>
            </w:rPr>
            <w:t>Advanced Engineering Informatics</w:t>
          </w:r>
          <w:r w:rsidRPr="00BE0B1D">
            <w:rPr>
              <w:b w:val="0"/>
              <w:lang w:val="en-US"/>
            </w:rPr>
            <w:t>, 49. doi: 10.1016/j.aei.2021.101332</w:t>
          </w:r>
        </w:p>
        <w:p w14:paraId="7CE968C1" w14:textId="77777777" w:rsidR="00BE0B1D" w:rsidRDefault="00BE0B1D" w:rsidP="00BE0B1D">
          <w:pPr>
            <w:pStyle w:val="CitaviBibliographyEntry"/>
            <w:rPr>
              <w:b w:val="0"/>
              <w:lang w:val="en-US"/>
            </w:rPr>
          </w:pPr>
          <w:bookmarkStart w:id="21" w:name="_CTVL001ae2fcbc684054500b5c15c02ac6cf542"/>
          <w:r w:rsidRPr="00A41524">
            <w:rPr>
              <w:b w:val="0"/>
              <w:lang w:val="de-DE"/>
            </w:rPr>
            <w:t>Deutsches Institut für Normung (DIN) and Deutsche Kommission Elektrotechnik Elektronik Informationstechnik (DKE) (2023)</w:t>
          </w:r>
          <w:bookmarkEnd w:id="21"/>
          <w:r w:rsidRPr="00A41524">
            <w:rPr>
              <w:b w:val="0"/>
              <w:lang w:val="de-DE"/>
            </w:rPr>
            <w:t xml:space="preserve"> </w:t>
          </w:r>
          <w:r w:rsidRPr="00A41524">
            <w:rPr>
              <w:b w:val="0"/>
              <w:i/>
              <w:lang w:val="de-DE"/>
            </w:rPr>
            <w:t>German Standardization Roadmap Industrie 4.0 Version 5.0</w:t>
          </w:r>
          <w:r w:rsidRPr="00A41524">
            <w:rPr>
              <w:b w:val="0"/>
              <w:lang w:val="de-DE"/>
            </w:rPr>
            <w:t xml:space="preserve">. </w:t>
          </w:r>
          <w:r w:rsidRPr="00BE0B1D">
            <w:rPr>
              <w:b w:val="0"/>
              <w:lang w:val="en-US"/>
            </w:rPr>
            <w:t>Available at: https://​www.dke.de​/​resource/​blob/​2244336/​dbbd9c02812f04cc1ab0063647262645/​german-​standardization-​roadmap-​industry-​4-​0-​version-​5-​data.pdf (Accessed: 7 April 2025).</w:t>
          </w:r>
        </w:p>
        <w:p w14:paraId="5FC114CC" w14:textId="77777777" w:rsidR="00BE0B1D" w:rsidRDefault="00BE0B1D" w:rsidP="00BE0B1D">
          <w:pPr>
            <w:pStyle w:val="CitaviBibliographyEntry"/>
            <w:rPr>
              <w:b w:val="0"/>
              <w:lang w:val="en-US"/>
            </w:rPr>
          </w:pPr>
          <w:bookmarkStart w:id="22" w:name="_CTVL00194ee32c777b548eb8f34e72bad5fc31b"/>
          <w:r w:rsidRPr="00BE0B1D">
            <w:rPr>
              <w:b w:val="0"/>
              <w:i/>
              <w:lang w:val="en-US"/>
            </w:rPr>
            <w:t>Directive 2006/42/EC of the European Parliament and of the Counci</w:t>
          </w:r>
          <w:bookmarkEnd w:id="22"/>
          <w:r w:rsidRPr="00BE0B1D">
            <w:rPr>
              <w:b w:val="0"/>
              <w:i/>
              <w:lang w:val="en-US"/>
            </w:rPr>
            <w:t>l</w:t>
          </w:r>
          <w:r w:rsidRPr="00BE0B1D">
            <w:rPr>
              <w:b w:val="0"/>
              <w:lang w:val="en-US"/>
            </w:rPr>
            <w:t xml:space="preserve"> 2005. Available at: https://​eur-lex.europa.eu​/​legal-​content/​EN/​TXT/​PDF/​?​uri=​CELEX:02006L0042-20190726 (Accessed: 8 April 2025).</w:t>
          </w:r>
        </w:p>
        <w:p w14:paraId="7A5A6D4E" w14:textId="77777777" w:rsidR="00BE0B1D" w:rsidRDefault="00BE0B1D" w:rsidP="00BE0B1D">
          <w:pPr>
            <w:pStyle w:val="CitaviBibliographyEntry"/>
            <w:rPr>
              <w:b w:val="0"/>
              <w:lang w:val="en-US"/>
            </w:rPr>
          </w:pPr>
          <w:bookmarkStart w:id="23" w:name="_CTVL001d2214a72e8874cbb90490f91ada6ace5"/>
          <w:r w:rsidRPr="00BE0B1D">
            <w:rPr>
              <w:b w:val="0"/>
              <w:lang w:val="en-US"/>
            </w:rPr>
            <w:t>Feldmann, S</w:t>
          </w:r>
          <w:bookmarkEnd w:id="23"/>
          <w:r w:rsidRPr="00BE0B1D">
            <w:rPr>
              <w:b w:val="0"/>
              <w:lang w:val="en-US"/>
            </w:rPr>
            <w:t>.</w:t>
          </w:r>
          <w:r w:rsidRPr="00BE0B1D">
            <w:rPr>
              <w:b w:val="0"/>
              <w:i/>
              <w:lang w:val="en-US"/>
            </w:rPr>
            <w:t xml:space="preserve"> et al.</w:t>
          </w:r>
          <w:r w:rsidRPr="00BE0B1D">
            <w:rPr>
              <w:b w:val="0"/>
              <w:lang w:val="en-US"/>
            </w:rPr>
            <w:t xml:space="preserve"> (2016) ‘A comprehensive approach for managing inter-model inconsistencies in automated production systems engineering’, </w:t>
          </w:r>
          <w:r w:rsidRPr="00BE0B1D">
            <w:rPr>
              <w:b w:val="0"/>
              <w:i/>
              <w:lang w:val="en-US"/>
            </w:rPr>
            <w:t xml:space="preserve">2016 IEEE International Conference on Automation Science and </w:t>
          </w:r>
          <w:r w:rsidRPr="00BE0B1D">
            <w:rPr>
              <w:b w:val="0"/>
              <w:i/>
              <w:lang w:val="en-US"/>
            </w:rPr>
            <w:t>Engineering (CASE), 2016 IEEE International Conference on Automation Science and Engineering (CASE)</w:t>
          </w:r>
          <w:r w:rsidRPr="00BE0B1D">
            <w:rPr>
              <w:b w:val="0"/>
              <w:lang w:val="en-US"/>
            </w:rPr>
            <w:t>, Fort Worth, TX, USA, 21-25 August: IEEE, pp. 1120–1127. doi: 10.1109/COASE.2016.7743530</w:t>
          </w:r>
        </w:p>
        <w:p w14:paraId="643BF465" w14:textId="77777777" w:rsidR="00BE0B1D" w:rsidRDefault="00BE0B1D" w:rsidP="00BE0B1D">
          <w:pPr>
            <w:pStyle w:val="CitaviBibliographyEntry"/>
            <w:rPr>
              <w:b w:val="0"/>
              <w:lang w:val="en-US"/>
            </w:rPr>
          </w:pPr>
          <w:bookmarkStart w:id="24" w:name="_CTVL0013c07ffe55db142ae8b973ab2f90e6c46"/>
          <w:r w:rsidRPr="00BE0B1D">
            <w:rPr>
              <w:b w:val="0"/>
              <w:lang w:val="en-US"/>
            </w:rPr>
            <w:t>Ferko, E</w:t>
          </w:r>
          <w:bookmarkEnd w:id="24"/>
          <w:r w:rsidRPr="00BE0B1D">
            <w:rPr>
              <w:b w:val="0"/>
              <w:lang w:val="en-US"/>
            </w:rPr>
            <w:t>.</w:t>
          </w:r>
          <w:r w:rsidRPr="00BE0B1D">
            <w:rPr>
              <w:b w:val="0"/>
              <w:i/>
              <w:lang w:val="en-US"/>
            </w:rPr>
            <w:t xml:space="preserve"> et al.</w:t>
          </w:r>
          <w:r w:rsidRPr="00BE0B1D">
            <w:rPr>
              <w:b w:val="0"/>
              <w:lang w:val="en-US"/>
            </w:rPr>
            <w:t xml:space="preserve"> (2023) ‘Standardisation in Digital Twin Architectures in Manufacturing’, </w:t>
          </w:r>
          <w:r w:rsidRPr="00BE0B1D">
            <w:rPr>
              <w:b w:val="0"/>
              <w:i/>
              <w:lang w:val="en-US"/>
            </w:rPr>
            <w:t>Proceedings - IEEE 20th International Conference on Software Architecture, ICSA 2023 (</w:t>
          </w:r>
          <w:r w:rsidRPr="00BE0B1D">
            <w:rPr>
              <w:b w:val="0"/>
              <w:lang w:val="en-US"/>
            </w:rPr>
            <w:t>70 – 81). doi: 10.1109/ICSA56044.2023.00015</w:t>
          </w:r>
        </w:p>
        <w:p w14:paraId="7CAB9F63" w14:textId="77777777" w:rsidR="00BE0B1D" w:rsidRDefault="00BE0B1D" w:rsidP="00BE0B1D">
          <w:pPr>
            <w:pStyle w:val="CitaviBibliographyEntry"/>
            <w:rPr>
              <w:b w:val="0"/>
              <w:lang w:val="en-US"/>
            </w:rPr>
          </w:pPr>
          <w:bookmarkStart w:id="25" w:name="_CTVL001a109a21dc6de4597a1f9afeb5515a203"/>
          <w:r w:rsidRPr="00BE0B1D">
            <w:rPr>
              <w:b w:val="0"/>
              <w:lang w:val="en-US"/>
            </w:rPr>
            <w:t>Fuller, A</w:t>
          </w:r>
          <w:bookmarkEnd w:id="25"/>
          <w:r w:rsidRPr="00BE0B1D">
            <w:rPr>
              <w:b w:val="0"/>
              <w:lang w:val="en-US"/>
            </w:rPr>
            <w:t>.</w:t>
          </w:r>
          <w:r w:rsidRPr="00BE0B1D">
            <w:rPr>
              <w:b w:val="0"/>
              <w:i/>
              <w:lang w:val="en-US"/>
            </w:rPr>
            <w:t xml:space="preserve"> et al.</w:t>
          </w:r>
          <w:r w:rsidRPr="00BE0B1D">
            <w:rPr>
              <w:b w:val="0"/>
              <w:lang w:val="en-US"/>
            </w:rPr>
            <w:t xml:space="preserve"> (2020) ‘Digital Twin: Enabling Technologies, Challenges and Open Research’, </w:t>
          </w:r>
          <w:r w:rsidRPr="00BE0B1D">
            <w:rPr>
              <w:b w:val="0"/>
              <w:i/>
              <w:lang w:val="en-US"/>
            </w:rPr>
            <w:t>IEEE Access</w:t>
          </w:r>
          <w:r w:rsidRPr="00BE0B1D">
            <w:rPr>
              <w:b w:val="0"/>
              <w:lang w:val="en-US"/>
            </w:rPr>
            <w:t>, 8, pp. 108952–108971. doi: 10.1109/ACCESS.2020.2998358</w:t>
          </w:r>
        </w:p>
        <w:p w14:paraId="7AF3228D" w14:textId="77777777" w:rsidR="00BE0B1D" w:rsidRDefault="00BE0B1D" w:rsidP="00BE0B1D">
          <w:pPr>
            <w:pStyle w:val="CitaviBibliographyEntry"/>
            <w:rPr>
              <w:b w:val="0"/>
              <w:lang w:val="en-US"/>
            </w:rPr>
          </w:pPr>
          <w:bookmarkStart w:id="26" w:name="_CTVL001eff5d9e76e744126bdbae558e421feb9"/>
          <w:r w:rsidRPr="00BE0B1D">
            <w:rPr>
              <w:b w:val="0"/>
              <w:lang w:val="en-US"/>
            </w:rPr>
            <w:t>Gourisetti, S.N.G</w:t>
          </w:r>
          <w:bookmarkEnd w:id="26"/>
          <w:r w:rsidRPr="00BE0B1D">
            <w:rPr>
              <w:b w:val="0"/>
              <w:lang w:val="en-US"/>
            </w:rPr>
            <w:t>.</w:t>
          </w:r>
          <w:r w:rsidRPr="00BE0B1D">
            <w:rPr>
              <w:b w:val="0"/>
              <w:i/>
              <w:lang w:val="en-US"/>
            </w:rPr>
            <w:t xml:space="preserve"> et al.</w:t>
          </w:r>
          <w:r w:rsidRPr="00BE0B1D">
            <w:rPr>
              <w:b w:val="0"/>
              <w:lang w:val="en-US"/>
            </w:rPr>
            <w:t xml:space="preserve"> (2023) ‘A Theoretical Open Architecture Framework and Technology Stack for Digital Twins in Energy Sector Applications’, </w:t>
          </w:r>
          <w:r w:rsidRPr="00BE0B1D">
            <w:rPr>
              <w:b w:val="0"/>
              <w:i/>
              <w:lang w:val="en-US"/>
            </w:rPr>
            <w:t>Energies</w:t>
          </w:r>
          <w:r w:rsidRPr="00BE0B1D">
            <w:rPr>
              <w:b w:val="0"/>
              <w:lang w:val="en-US"/>
            </w:rPr>
            <w:t>, 16(13). doi: 10.3390/en16134853</w:t>
          </w:r>
        </w:p>
        <w:p w14:paraId="5CA814C0" w14:textId="77777777" w:rsidR="00BE0B1D" w:rsidRDefault="00BE0B1D" w:rsidP="00BE0B1D">
          <w:pPr>
            <w:pStyle w:val="CitaviBibliographyEntry"/>
            <w:rPr>
              <w:b w:val="0"/>
              <w:lang w:val="en-US"/>
            </w:rPr>
          </w:pPr>
          <w:bookmarkStart w:id="27" w:name="_CTVL001ef73f769ceaf41c8908016f1c9669f99"/>
          <w:r w:rsidRPr="00BE0B1D">
            <w:rPr>
              <w:b w:val="0"/>
              <w:lang w:val="en-US"/>
            </w:rPr>
            <w:t>Grieves, M. and Vickers, J. (2017) ‘Digital Twin: Mitigating Unpredictable, Undesirable Emergent Behavior in Complex Systems’, in Kahlen, F.-J., Flumerfelt, S. and Alves, A. (eds.)</w:t>
          </w:r>
          <w:bookmarkEnd w:id="27"/>
          <w:r w:rsidRPr="00BE0B1D">
            <w:rPr>
              <w:b w:val="0"/>
              <w:lang w:val="en-US"/>
            </w:rPr>
            <w:t xml:space="preserve"> </w:t>
          </w:r>
          <w:r w:rsidRPr="00BE0B1D">
            <w:rPr>
              <w:b w:val="0"/>
              <w:i/>
              <w:lang w:val="en-US"/>
            </w:rPr>
            <w:t xml:space="preserve">Transdisciplinary Perspectives on Complex Systems. </w:t>
          </w:r>
          <w:r w:rsidRPr="00BE0B1D">
            <w:rPr>
              <w:b w:val="0"/>
              <w:lang w:val="en-US"/>
            </w:rPr>
            <w:t>Cham: Springer International Publishing, pp. 85–113.</w:t>
          </w:r>
        </w:p>
        <w:p w14:paraId="28E35961" w14:textId="77777777" w:rsidR="00BE0B1D" w:rsidRDefault="00BE0B1D" w:rsidP="00BE0B1D">
          <w:pPr>
            <w:pStyle w:val="CitaviBibliographyEntry"/>
            <w:rPr>
              <w:b w:val="0"/>
              <w:lang w:val="en-US"/>
            </w:rPr>
          </w:pPr>
          <w:bookmarkStart w:id="28" w:name="_CTVL0014fe97175bff84fc0bcb6ae11c8a414e8"/>
          <w:r w:rsidRPr="00BE0B1D">
            <w:rPr>
              <w:b w:val="0"/>
              <w:lang w:val="en-US"/>
            </w:rPr>
            <w:t>Heidel, R. (2019)</w:t>
          </w:r>
          <w:bookmarkEnd w:id="28"/>
          <w:r w:rsidRPr="00BE0B1D">
            <w:rPr>
              <w:b w:val="0"/>
              <w:lang w:val="en-US"/>
            </w:rPr>
            <w:t xml:space="preserve"> </w:t>
          </w:r>
          <w:r w:rsidRPr="00BE0B1D">
            <w:rPr>
              <w:b w:val="0"/>
              <w:i/>
              <w:lang w:val="en-US"/>
            </w:rPr>
            <w:t>Industrie 4.0: The Reference Architecture Model RAMI 4.0 and the Industrie 4.0 component</w:t>
          </w:r>
          <w:r w:rsidRPr="00BE0B1D">
            <w:rPr>
              <w:b w:val="0"/>
              <w:lang w:val="en-US"/>
            </w:rPr>
            <w:t>. Available at: https://​www.dinmedia.de​/​de/​publikation/​rami-​4-​0-​and-​the-​industrie-​4-​0-​component/​296158879 (Accessed: 7 April 2025).</w:t>
          </w:r>
        </w:p>
        <w:p w14:paraId="57C0FC44" w14:textId="77777777" w:rsidR="00BE0B1D" w:rsidRDefault="00BE0B1D" w:rsidP="00BE0B1D">
          <w:pPr>
            <w:pStyle w:val="CitaviBibliographyEntry"/>
            <w:rPr>
              <w:b w:val="0"/>
              <w:lang w:val="en-US"/>
            </w:rPr>
          </w:pPr>
          <w:bookmarkStart w:id="29" w:name="_CTVL001379d0dad0a61454284c8750523e8237f"/>
          <w:r w:rsidRPr="00BE0B1D">
            <w:rPr>
              <w:b w:val="0"/>
              <w:lang w:val="en-US"/>
            </w:rPr>
            <w:t>Heinbach, J.H., Hülsmann, B. and Kosse, S. (2022) ‘Integration of BIM and Industry 4.0 - approach for rapid deployment of digital twins for modular construction’,</w:t>
          </w:r>
          <w:bookmarkEnd w:id="29"/>
          <w:r w:rsidRPr="00BE0B1D">
            <w:rPr>
              <w:b w:val="0"/>
              <w:lang w:val="en-US"/>
            </w:rPr>
            <w:t xml:space="preserve"> </w:t>
          </w:r>
          <w:r w:rsidRPr="00BE0B1D">
            <w:rPr>
              <w:b w:val="0"/>
              <w:i/>
              <w:lang w:val="en-US"/>
            </w:rPr>
            <w:t xml:space="preserve">Poceedings of 33. Forum Bauinformatik, Forum Bauinformatik, </w:t>
          </w:r>
          <w:r w:rsidRPr="00BE0B1D">
            <w:rPr>
              <w:b w:val="0"/>
              <w:lang w:val="en-US"/>
            </w:rPr>
            <w:t>2022-09. Available at: https://​mediatum.ub.tum.de​/​doc/​1688387/​ero7ed6n0cfwavinmfeqbd145.Heinbach%20et%20Al.%202022.pdf (Accessed: 8 April 2025).</w:t>
          </w:r>
        </w:p>
        <w:p w14:paraId="0290236E" w14:textId="77777777" w:rsidR="00BE0B1D" w:rsidRDefault="00BE0B1D" w:rsidP="00BE0B1D">
          <w:pPr>
            <w:pStyle w:val="CitaviBibliographyEntry"/>
            <w:rPr>
              <w:b w:val="0"/>
              <w:lang w:val="en-US"/>
            </w:rPr>
          </w:pPr>
          <w:bookmarkStart w:id="30" w:name="_CTVL0019911edf432f945b7b8d9ec0dc938e0ad"/>
          <w:r w:rsidRPr="00BE0B1D">
            <w:rPr>
              <w:b w:val="0"/>
              <w:lang w:val="en-US"/>
            </w:rPr>
            <w:t>IEC (2020)</w:t>
          </w:r>
          <w:bookmarkEnd w:id="30"/>
          <w:r w:rsidRPr="00BE0B1D">
            <w:rPr>
              <w:b w:val="0"/>
              <w:lang w:val="en-US"/>
            </w:rPr>
            <w:t xml:space="preserve"> </w:t>
          </w:r>
          <w:r w:rsidRPr="00BE0B1D">
            <w:rPr>
              <w:b w:val="0"/>
              <w:i/>
              <w:lang w:val="en-US"/>
            </w:rPr>
            <w:t>OPC Unified Architecture - Part 1: Overview and concepts</w:t>
          </w:r>
          <w:r w:rsidRPr="00BE0B1D">
            <w:rPr>
              <w:b w:val="0"/>
              <w:lang w:val="en-US"/>
            </w:rPr>
            <w:t>.</w:t>
          </w:r>
        </w:p>
        <w:p w14:paraId="330416D3" w14:textId="77777777" w:rsidR="00BE0B1D" w:rsidRDefault="00BE0B1D" w:rsidP="00BE0B1D">
          <w:pPr>
            <w:pStyle w:val="CitaviBibliographyEntry"/>
            <w:rPr>
              <w:b w:val="0"/>
              <w:lang w:val="en-US"/>
            </w:rPr>
          </w:pPr>
          <w:bookmarkStart w:id="31" w:name="_CTVL00132adb618b67844469d40bd43018ce54d"/>
          <w:r w:rsidRPr="00BE0B1D">
            <w:rPr>
              <w:b w:val="0"/>
              <w:lang w:val="en-US"/>
            </w:rPr>
            <w:t>IEC (2023)</w:t>
          </w:r>
          <w:bookmarkEnd w:id="31"/>
          <w:r w:rsidRPr="00BE0B1D">
            <w:rPr>
              <w:b w:val="0"/>
              <w:lang w:val="en-US"/>
            </w:rPr>
            <w:t xml:space="preserve"> </w:t>
          </w:r>
          <w:r w:rsidRPr="00BE0B1D">
            <w:rPr>
              <w:b w:val="0"/>
              <w:i/>
              <w:lang w:val="en-US"/>
            </w:rPr>
            <w:t>A meta-modelling analysis approach to smart manufacturing reference models</w:t>
          </w:r>
          <w:r w:rsidRPr="00BE0B1D">
            <w:rPr>
              <w:b w:val="0"/>
              <w:lang w:val="en-US"/>
            </w:rPr>
            <w:t>.</w:t>
          </w:r>
        </w:p>
        <w:p w14:paraId="78F8ED2F" w14:textId="77777777" w:rsidR="00BE0B1D" w:rsidRDefault="00BE0B1D" w:rsidP="00BE0B1D">
          <w:pPr>
            <w:pStyle w:val="CitaviBibliographyEntry"/>
            <w:rPr>
              <w:b w:val="0"/>
              <w:lang w:val="en-US"/>
            </w:rPr>
          </w:pPr>
          <w:bookmarkStart w:id="32" w:name="_CTVL0018199aaf8410a46c18095f0c7deac0611"/>
          <w:r w:rsidRPr="00BE0B1D">
            <w:rPr>
              <w:b w:val="0"/>
              <w:lang w:val="en-US"/>
            </w:rPr>
            <w:t>IEC (2023)</w:t>
          </w:r>
          <w:bookmarkEnd w:id="32"/>
          <w:r w:rsidRPr="00BE0B1D">
            <w:rPr>
              <w:b w:val="0"/>
              <w:lang w:val="en-US"/>
            </w:rPr>
            <w:t xml:space="preserve"> </w:t>
          </w:r>
          <w:r w:rsidRPr="00BE0B1D">
            <w:rPr>
              <w:b w:val="0"/>
              <w:i/>
              <w:lang w:val="en-US"/>
            </w:rPr>
            <w:t>Unified reference model for smart manufacturing</w:t>
          </w:r>
          <w:r w:rsidRPr="00BE0B1D">
            <w:rPr>
              <w:b w:val="0"/>
              <w:lang w:val="en-US"/>
            </w:rPr>
            <w:t>.</w:t>
          </w:r>
        </w:p>
        <w:p w14:paraId="1405095C" w14:textId="77777777" w:rsidR="00BE0B1D" w:rsidRDefault="00BE0B1D" w:rsidP="00BE0B1D">
          <w:pPr>
            <w:pStyle w:val="CitaviBibliographyEntry"/>
            <w:rPr>
              <w:b w:val="0"/>
              <w:lang w:val="en-US"/>
            </w:rPr>
          </w:pPr>
          <w:bookmarkStart w:id="33" w:name="_CTVL001ab20ff5f155e4bd6829ffb67cfe56fce"/>
          <w:r w:rsidRPr="00BE0B1D">
            <w:rPr>
              <w:b w:val="0"/>
              <w:lang w:val="en-US"/>
            </w:rPr>
            <w:t>IEC (2023)</w:t>
          </w:r>
          <w:bookmarkEnd w:id="33"/>
          <w:r w:rsidRPr="00BE0B1D">
            <w:rPr>
              <w:b w:val="0"/>
              <w:lang w:val="en-US"/>
            </w:rPr>
            <w:t xml:space="preserve"> </w:t>
          </w:r>
          <w:r w:rsidRPr="00BE0B1D">
            <w:rPr>
              <w:b w:val="0"/>
              <w:i/>
              <w:lang w:val="en-US"/>
            </w:rPr>
            <w:t>Asset Administration Shell for industrial applications - Part 1: Asset Administration Shell structure</w:t>
          </w:r>
          <w:r w:rsidRPr="00BE0B1D">
            <w:rPr>
              <w:b w:val="0"/>
              <w:lang w:val="en-US"/>
            </w:rPr>
            <w:t>.</w:t>
          </w:r>
        </w:p>
        <w:p w14:paraId="63FD5314" w14:textId="77777777" w:rsidR="00BE0B1D" w:rsidRDefault="00BE0B1D" w:rsidP="00BE0B1D">
          <w:pPr>
            <w:pStyle w:val="CitaviBibliographyEntry"/>
            <w:rPr>
              <w:b w:val="0"/>
              <w:lang w:val="en-US"/>
            </w:rPr>
          </w:pPr>
          <w:bookmarkStart w:id="34" w:name="_CTVL001b2b2b4c5f13f4a039c21f88e66cc5659"/>
          <w:r w:rsidRPr="00BE0B1D">
            <w:rPr>
              <w:b w:val="0"/>
              <w:lang w:val="en-US"/>
            </w:rPr>
            <w:t>IEC (2025)</w:t>
          </w:r>
          <w:bookmarkEnd w:id="34"/>
          <w:r w:rsidRPr="00BE0B1D">
            <w:rPr>
              <w:b w:val="0"/>
              <w:lang w:val="en-US"/>
            </w:rPr>
            <w:t xml:space="preserve"> </w:t>
          </w:r>
          <w:r w:rsidRPr="00BE0B1D">
            <w:rPr>
              <w:b w:val="0"/>
              <w:i/>
              <w:lang w:val="en-US"/>
            </w:rPr>
            <w:t>Industrial-process measurement, control and automation</w:t>
          </w:r>
          <w:r w:rsidRPr="00BE0B1D">
            <w:rPr>
              <w:b w:val="0"/>
              <w:lang w:val="en-US"/>
            </w:rPr>
            <w:t>.</w:t>
          </w:r>
        </w:p>
        <w:p w14:paraId="3964E047" w14:textId="77777777" w:rsidR="00BE0B1D" w:rsidRDefault="00BE0B1D" w:rsidP="00BE0B1D">
          <w:pPr>
            <w:pStyle w:val="CitaviBibliographyEntry"/>
            <w:rPr>
              <w:b w:val="0"/>
              <w:lang w:val="en-US"/>
            </w:rPr>
          </w:pPr>
          <w:bookmarkStart w:id="35" w:name="_CTVL001307b9635ccc541fe9621525ba99caae8"/>
          <w:r w:rsidRPr="00BE0B1D">
            <w:rPr>
              <w:b w:val="0"/>
              <w:lang w:val="en-US"/>
            </w:rPr>
            <w:t>Industry IoT Consortium (2022)</w:t>
          </w:r>
          <w:bookmarkEnd w:id="35"/>
          <w:r w:rsidRPr="00BE0B1D">
            <w:rPr>
              <w:b w:val="0"/>
              <w:lang w:val="en-US"/>
            </w:rPr>
            <w:t xml:space="preserve"> </w:t>
          </w:r>
          <w:r w:rsidRPr="00BE0B1D">
            <w:rPr>
              <w:b w:val="0"/>
              <w:i/>
              <w:lang w:val="en-US"/>
            </w:rPr>
            <w:t>The Industrial Internet Reference Architecture</w:t>
          </w:r>
          <w:r w:rsidRPr="00BE0B1D">
            <w:rPr>
              <w:b w:val="0"/>
              <w:lang w:val="en-US"/>
            </w:rPr>
            <w:t>.</w:t>
          </w:r>
        </w:p>
        <w:p w14:paraId="53BD64FD" w14:textId="77777777" w:rsidR="00BE0B1D" w:rsidRDefault="00BE0B1D" w:rsidP="00BE0B1D">
          <w:pPr>
            <w:pStyle w:val="CitaviBibliographyEntry"/>
            <w:rPr>
              <w:b w:val="0"/>
              <w:lang w:val="en-US"/>
            </w:rPr>
          </w:pPr>
          <w:bookmarkStart w:id="36" w:name="_CTVL001f6e2876a10d9480194b5325673495407"/>
          <w:r w:rsidRPr="00BE0B1D">
            <w:rPr>
              <w:b w:val="0"/>
              <w:lang w:val="en-US"/>
            </w:rPr>
            <w:t>International Organization for Standardization (2013)</w:t>
          </w:r>
          <w:bookmarkEnd w:id="36"/>
          <w:r w:rsidRPr="00BE0B1D">
            <w:rPr>
              <w:b w:val="0"/>
              <w:lang w:val="en-US"/>
            </w:rPr>
            <w:t xml:space="preserve"> </w:t>
          </w:r>
          <w:r w:rsidRPr="00BE0B1D">
            <w:rPr>
              <w:b w:val="0"/>
              <w:i/>
              <w:lang w:val="en-US"/>
            </w:rPr>
            <w:t>Industry Foundation Classes (IFC) for data sharing in the construction and facility management industries</w:t>
          </w:r>
          <w:r w:rsidRPr="00BE0B1D">
            <w:rPr>
              <w:b w:val="0"/>
              <w:lang w:val="en-US"/>
            </w:rPr>
            <w:t>.</w:t>
          </w:r>
        </w:p>
        <w:p w14:paraId="5DE7CF1D" w14:textId="77777777" w:rsidR="00BE0B1D" w:rsidRDefault="00BE0B1D" w:rsidP="00BE0B1D">
          <w:pPr>
            <w:pStyle w:val="CitaviBibliographyEntry"/>
            <w:rPr>
              <w:b w:val="0"/>
              <w:lang w:val="en-US"/>
            </w:rPr>
          </w:pPr>
          <w:bookmarkStart w:id="37" w:name="_CTVL001dc17f6fbbad5418f864be52002022a8f"/>
          <w:r w:rsidRPr="00BE0B1D">
            <w:rPr>
              <w:b w:val="0"/>
              <w:lang w:val="en-US"/>
            </w:rPr>
            <w:t>ISO (2004)</w:t>
          </w:r>
          <w:bookmarkEnd w:id="37"/>
          <w:r w:rsidRPr="00BE0B1D">
            <w:rPr>
              <w:b w:val="0"/>
              <w:lang w:val="en-US"/>
            </w:rPr>
            <w:t xml:space="preserve"> </w:t>
          </w:r>
          <w:r w:rsidRPr="00BE0B1D">
            <w:rPr>
              <w:b w:val="0"/>
              <w:i/>
              <w:lang w:val="en-US"/>
            </w:rPr>
            <w:t>Industrial automation systems and integration — Industrial manufacturing management data</w:t>
          </w:r>
          <w:r w:rsidRPr="00BE0B1D">
            <w:rPr>
              <w:b w:val="0"/>
              <w:lang w:val="en-US"/>
            </w:rPr>
            <w:t>.</w:t>
          </w:r>
        </w:p>
        <w:p w14:paraId="74626987" w14:textId="77777777" w:rsidR="00BE0B1D" w:rsidRDefault="00BE0B1D" w:rsidP="00BE0B1D">
          <w:pPr>
            <w:pStyle w:val="CitaviBibliographyEntry"/>
            <w:rPr>
              <w:b w:val="0"/>
              <w:lang w:val="en-US"/>
            </w:rPr>
          </w:pPr>
          <w:bookmarkStart w:id="38" w:name="_CTVL0015876b7e336dd492dbcb3cfe1bde9c2d9"/>
          <w:r w:rsidRPr="00BE0B1D">
            <w:rPr>
              <w:b w:val="0"/>
              <w:lang w:val="en-US"/>
            </w:rPr>
            <w:t>ISO (2016)</w:t>
          </w:r>
          <w:bookmarkEnd w:id="38"/>
          <w:r w:rsidRPr="00BE0B1D">
            <w:rPr>
              <w:b w:val="0"/>
              <w:lang w:val="en-US"/>
            </w:rPr>
            <w:t xml:space="preserve"> </w:t>
          </w:r>
          <w:r w:rsidRPr="00BE0B1D">
            <w:rPr>
              <w:b w:val="0"/>
              <w:i/>
              <w:lang w:val="en-US"/>
            </w:rPr>
            <w:t>Building information models - Information delivery manual</w:t>
          </w:r>
          <w:r w:rsidRPr="00BE0B1D">
            <w:rPr>
              <w:b w:val="0"/>
              <w:lang w:val="en-US"/>
            </w:rPr>
            <w:t>: DIN-Media.</w:t>
          </w:r>
        </w:p>
        <w:p w14:paraId="430DC362" w14:textId="77777777" w:rsidR="00BE0B1D" w:rsidRDefault="00BE0B1D" w:rsidP="00BE0B1D">
          <w:pPr>
            <w:pStyle w:val="CitaviBibliographyEntry"/>
            <w:rPr>
              <w:b w:val="0"/>
              <w:lang w:val="en-US"/>
            </w:rPr>
          </w:pPr>
          <w:bookmarkStart w:id="39" w:name="_CTVL00115d87113d60c406686d2b9d01527a553"/>
          <w:r w:rsidRPr="00BE0B1D">
            <w:rPr>
              <w:b w:val="0"/>
              <w:lang w:val="en-US"/>
            </w:rPr>
            <w:lastRenderedPageBreak/>
            <w:t>ISO (2019)</w:t>
          </w:r>
          <w:bookmarkEnd w:id="39"/>
          <w:r w:rsidRPr="00BE0B1D">
            <w:rPr>
              <w:b w:val="0"/>
              <w:lang w:val="en-US"/>
            </w:rPr>
            <w:t xml:space="preserve"> </w:t>
          </w:r>
          <w:r w:rsidRPr="00BE0B1D">
            <w:rPr>
              <w:b w:val="0"/>
              <w:i/>
              <w:lang w:val="en-US"/>
            </w:rPr>
            <w:t>Organization and digitization of information about buildings and civil engineering works, including building information modelling (BIM)</w:t>
          </w:r>
          <w:r w:rsidRPr="00BE0B1D">
            <w:rPr>
              <w:b w:val="0"/>
              <w:lang w:val="en-US"/>
            </w:rPr>
            <w:t>.</w:t>
          </w:r>
        </w:p>
        <w:p w14:paraId="6669533D" w14:textId="77777777" w:rsidR="00BE0B1D" w:rsidRDefault="00BE0B1D" w:rsidP="00BE0B1D">
          <w:pPr>
            <w:pStyle w:val="CitaviBibliographyEntry"/>
            <w:rPr>
              <w:b w:val="0"/>
              <w:lang w:val="en-US"/>
            </w:rPr>
          </w:pPr>
          <w:bookmarkStart w:id="40" w:name="_CTVL00127f8be0d9cca47ed89831f0518915193"/>
          <w:r w:rsidRPr="00BE0B1D">
            <w:rPr>
              <w:b w:val="0"/>
              <w:lang w:val="en-US"/>
            </w:rPr>
            <w:t>ISO (2020)</w:t>
          </w:r>
          <w:bookmarkEnd w:id="40"/>
          <w:r w:rsidRPr="00BE0B1D">
            <w:rPr>
              <w:b w:val="0"/>
              <w:lang w:val="en-US"/>
            </w:rPr>
            <w:t xml:space="preserve"> </w:t>
          </w:r>
          <w:r w:rsidRPr="00BE0B1D">
            <w:rPr>
              <w:b w:val="0"/>
              <w:i/>
              <w:lang w:val="en-US"/>
            </w:rPr>
            <w:t>Information container for linked document delivery - Exchange specification</w:t>
          </w:r>
          <w:r w:rsidRPr="00BE0B1D">
            <w:rPr>
              <w:b w:val="0"/>
              <w:lang w:val="en-US"/>
            </w:rPr>
            <w:t>. Berlin: DIN Media GmbH.</w:t>
          </w:r>
        </w:p>
        <w:p w14:paraId="5D3E1831" w14:textId="77777777" w:rsidR="00BE0B1D" w:rsidRDefault="00BE0B1D" w:rsidP="00BE0B1D">
          <w:pPr>
            <w:pStyle w:val="CitaviBibliographyEntry"/>
            <w:rPr>
              <w:b w:val="0"/>
              <w:lang w:val="en-US"/>
            </w:rPr>
          </w:pPr>
          <w:bookmarkStart w:id="41" w:name="_CTVL001aed303a2afda41b4839014948a14fa89"/>
          <w:r w:rsidRPr="00BE0B1D">
            <w:rPr>
              <w:b w:val="0"/>
              <w:lang w:val="en-US"/>
            </w:rPr>
            <w:t>ISO (2021)</w:t>
          </w:r>
          <w:bookmarkEnd w:id="41"/>
          <w:r w:rsidRPr="00BE0B1D">
            <w:rPr>
              <w:b w:val="0"/>
              <w:lang w:val="en-US"/>
            </w:rPr>
            <w:t xml:space="preserve"> </w:t>
          </w:r>
          <w:r w:rsidRPr="00BE0B1D">
            <w:rPr>
              <w:b w:val="0"/>
              <w:i/>
              <w:lang w:val="en-US"/>
            </w:rPr>
            <w:t>Automation systems and integration - Digital twin framework for manufacturing</w:t>
          </w:r>
          <w:r w:rsidRPr="00BE0B1D">
            <w:rPr>
              <w:b w:val="0"/>
              <w:lang w:val="en-US"/>
            </w:rPr>
            <w:t>.</w:t>
          </w:r>
        </w:p>
        <w:p w14:paraId="6395D5BB" w14:textId="77777777" w:rsidR="00BE0B1D" w:rsidRDefault="00BE0B1D" w:rsidP="00BE0B1D">
          <w:pPr>
            <w:pStyle w:val="CitaviBibliographyEntry"/>
            <w:rPr>
              <w:b w:val="0"/>
              <w:lang w:val="en-US"/>
            </w:rPr>
          </w:pPr>
          <w:bookmarkStart w:id="42" w:name="_CTVL001af022cd7a5634d239f26b702d804631e"/>
          <w:r w:rsidRPr="00BE0B1D">
            <w:rPr>
              <w:b w:val="0"/>
              <w:lang w:val="en-US"/>
            </w:rPr>
            <w:t>ISO (2021)</w:t>
          </w:r>
          <w:bookmarkEnd w:id="42"/>
          <w:r w:rsidRPr="00BE0B1D">
            <w:rPr>
              <w:b w:val="0"/>
              <w:lang w:val="en-US"/>
            </w:rPr>
            <w:t xml:space="preserve"> </w:t>
          </w:r>
          <w:r w:rsidRPr="00BE0B1D">
            <w:rPr>
              <w:b w:val="0"/>
              <w:i/>
              <w:lang w:val="en-US"/>
            </w:rPr>
            <w:t>Automation systems and integration - Digital twin framework for manufacturing</w:t>
          </w:r>
          <w:r w:rsidRPr="00BE0B1D">
            <w:rPr>
              <w:b w:val="0"/>
              <w:lang w:val="en-US"/>
            </w:rPr>
            <w:t>.</w:t>
          </w:r>
        </w:p>
        <w:p w14:paraId="4DD2132E" w14:textId="77777777" w:rsidR="00BE0B1D" w:rsidRDefault="00BE0B1D" w:rsidP="00BE0B1D">
          <w:pPr>
            <w:pStyle w:val="CitaviBibliographyEntry"/>
            <w:rPr>
              <w:b w:val="0"/>
              <w:lang w:val="en-US"/>
            </w:rPr>
          </w:pPr>
          <w:bookmarkStart w:id="43" w:name="_CTVL00192afeff987a343cda98172a2a86fb1d8"/>
          <w:r w:rsidRPr="00BE0B1D">
            <w:rPr>
              <w:b w:val="0"/>
              <w:lang w:val="en-US"/>
            </w:rPr>
            <w:t>ISO (2021)</w:t>
          </w:r>
          <w:bookmarkEnd w:id="43"/>
          <w:r w:rsidRPr="00BE0B1D">
            <w:rPr>
              <w:b w:val="0"/>
              <w:lang w:val="en-US"/>
            </w:rPr>
            <w:t xml:space="preserve"> </w:t>
          </w:r>
          <w:r w:rsidRPr="00BE0B1D">
            <w:rPr>
              <w:b w:val="0"/>
              <w:i/>
              <w:lang w:val="en-US"/>
            </w:rPr>
            <w:t>Automation systems and integration - Digital twin framework for manufacturing</w:t>
          </w:r>
          <w:r w:rsidRPr="00BE0B1D">
            <w:rPr>
              <w:b w:val="0"/>
              <w:lang w:val="en-US"/>
            </w:rPr>
            <w:t>.</w:t>
          </w:r>
        </w:p>
        <w:p w14:paraId="519156B3" w14:textId="77777777" w:rsidR="00BE0B1D" w:rsidRDefault="00BE0B1D" w:rsidP="00BE0B1D">
          <w:pPr>
            <w:pStyle w:val="CitaviBibliographyEntry"/>
            <w:rPr>
              <w:b w:val="0"/>
              <w:lang w:val="en-US"/>
            </w:rPr>
          </w:pPr>
          <w:bookmarkStart w:id="44" w:name="_CTVL0010084d657a1b34d1da6202ad24c533326"/>
          <w:r w:rsidRPr="00BE0B1D">
            <w:rPr>
              <w:b w:val="0"/>
              <w:lang w:val="en-US"/>
            </w:rPr>
            <w:t>ISO (2024)</w:t>
          </w:r>
          <w:bookmarkEnd w:id="44"/>
          <w:r w:rsidRPr="00BE0B1D">
            <w:rPr>
              <w:b w:val="0"/>
              <w:lang w:val="en-US"/>
            </w:rPr>
            <w:t xml:space="preserve"> </w:t>
          </w:r>
          <w:r w:rsidRPr="00BE0B1D">
            <w:rPr>
              <w:b w:val="0"/>
              <w:i/>
              <w:lang w:val="en-US"/>
            </w:rPr>
            <w:t>Industrial automation systems and integration - Product data representation and exchange</w:t>
          </w:r>
          <w:r w:rsidRPr="00BE0B1D">
            <w:rPr>
              <w:b w:val="0"/>
              <w:lang w:val="en-US"/>
            </w:rPr>
            <w:t>.</w:t>
          </w:r>
        </w:p>
        <w:p w14:paraId="12739509" w14:textId="77777777" w:rsidR="00BE0B1D" w:rsidRDefault="00BE0B1D" w:rsidP="00BE0B1D">
          <w:pPr>
            <w:pStyle w:val="CitaviBibliographyEntry"/>
            <w:rPr>
              <w:b w:val="0"/>
              <w:lang w:val="en-US"/>
            </w:rPr>
          </w:pPr>
          <w:bookmarkStart w:id="45" w:name="_CTVL001d810806fc16a4e05bda7790fad20d110"/>
          <w:r w:rsidRPr="00BE0B1D">
            <w:rPr>
              <w:b w:val="0"/>
              <w:lang w:val="en-US"/>
            </w:rPr>
            <w:t>ISO/IEC (2020)</w:t>
          </w:r>
          <w:bookmarkEnd w:id="45"/>
          <w:r w:rsidRPr="00BE0B1D">
            <w:rPr>
              <w:b w:val="0"/>
              <w:lang w:val="en-US"/>
            </w:rPr>
            <w:t xml:space="preserve"> </w:t>
          </w:r>
          <w:r w:rsidRPr="00BE0B1D">
            <w:rPr>
              <w:b w:val="0"/>
              <w:i/>
              <w:lang w:val="en-US"/>
            </w:rPr>
            <w:t>Smart manufacturing standards map (SM2)</w:t>
          </w:r>
          <w:r w:rsidRPr="00BE0B1D">
            <w:rPr>
              <w:b w:val="0"/>
              <w:lang w:val="en-US"/>
            </w:rPr>
            <w:t>.</w:t>
          </w:r>
        </w:p>
        <w:p w14:paraId="63F9E58C" w14:textId="77777777" w:rsidR="00BE0B1D" w:rsidRDefault="00BE0B1D" w:rsidP="00BE0B1D">
          <w:pPr>
            <w:pStyle w:val="CitaviBibliographyEntry"/>
            <w:rPr>
              <w:b w:val="0"/>
              <w:lang w:val="en-US"/>
            </w:rPr>
          </w:pPr>
          <w:bookmarkStart w:id="46" w:name="_CTVL00158d3e6d49e7449f0973e7017a5674040"/>
          <w:r w:rsidRPr="00BE0B1D">
            <w:rPr>
              <w:b w:val="0"/>
              <w:lang w:val="en-US"/>
            </w:rPr>
            <w:t>ISO/IEC (2020)</w:t>
          </w:r>
          <w:bookmarkEnd w:id="46"/>
          <w:r w:rsidRPr="00BE0B1D">
            <w:rPr>
              <w:b w:val="0"/>
              <w:lang w:val="en-US"/>
            </w:rPr>
            <w:t xml:space="preserve"> </w:t>
          </w:r>
          <w:r w:rsidRPr="00BE0B1D">
            <w:rPr>
              <w:b w:val="0"/>
              <w:i/>
              <w:lang w:val="en-US"/>
            </w:rPr>
            <w:t>Smart manufacturing standards map (SM2)</w:t>
          </w:r>
          <w:r w:rsidRPr="00BE0B1D">
            <w:rPr>
              <w:b w:val="0"/>
              <w:lang w:val="en-US"/>
            </w:rPr>
            <w:t>.</w:t>
          </w:r>
        </w:p>
        <w:p w14:paraId="12385192" w14:textId="77777777" w:rsidR="00BE0B1D" w:rsidRDefault="00BE0B1D" w:rsidP="00BE0B1D">
          <w:pPr>
            <w:pStyle w:val="CitaviBibliographyEntry"/>
            <w:rPr>
              <w:b w:val="0"/>
              <w:lang w:val="en-US"/>
            </w:rPr>
          </w:pPr>
          <w:bookmarkStart w:id="47" w:name="_CTVL0019c786113cf6b459fa361d648586cd95e"/>
          <w:r w:rsidRPr="00BE0B1D">
            <w:rPr>
              <w:b w:val="0"/>
              <w:lang w:val="en-US"/>
            </w:rPr>
            <w:t>ISO/IEC (2023)</w:t>
          </w:r>
          <w:bookmarkEnd w:id="47"/>
          <w:r w:rsidRPr="00BE0B1D">
            <w:rPr>
              <w:b w:val="0"/>
              <w:lang w:val="en-US"/>
            </w:rPr>
            <w:t xml:space="preserve"> </w:t>
          </w:r>
          <w:r w:rsidRPr="00BE0B1D">
            <w:rPr>
              <w:b w:val="0"/>
              <w:i/>
              <w:lang w:val="en-US"/>
            </w:rPr>
            <w:t>Digital twin — Concepts and terminology</w:t>
          </w:r>
          <w:r w:rsidRPr="00BE0B1D">
            <w:rPr>
              <w:b w:val="0"/>
              <w:lang w:val="en-US"/>
            </w:rPr>
            <w:t>.</w:t>
          </w:r>
        </w:p>
        <w:p w14:paraId="38408ACD" w14:textId="77777777" w:rsidR="00BE0B1D" w:rsidRDefault="00BE0B1D" w:rsidP="00BE0B1D">
          <w:pPr>
            <w:pStyle w:val="CitaviBibliographyEntry"/>
            <w:rPr>
              <w:b w:val="0"/>
              <w:lang w:val="en-US"/>
            </w:rPr>
          </w:pPr>
          <w:bookmarkStart w:id="48" w:name="_CTVL00175a15e36c65f42e2970d2c5f7113580e"/>
          <w:r w:rsidRPr="00BE0B1D">
            <w:rPr>
              <w:b w:val="0"/>
              <w:lang w:val="en-US"/>
            </w:rPr>
            <w:t>ISO/IEC (2023)</w:t>
          </w:r>
          <w:bookmarkEnd w:id="48"/>
          <w:r w:rsidRPr="00BE0B1D">
            <w:rPr>
              <w:b w:val="0"/>
              <w:lang w:val="en-US"/>
            </w:rPr>
            <w:t xml:space="preserve"> </w:t>
          </w:r>
          <w:r w:rsidRPr="00BE0B1D">
            <w:rPr>
              <w:b w:val="0"/>
              <w:i/>
              <w:lang w:val="en-US"/>
            </w:rPr>
            <w:t>Internet of things (loT) — Digital twin — Use cases</w:t>
          </w:r>
          <w:r w:rsidRPr="00BE0B1D">
            <w:rPr>
              <w:b w:val="0"/>
              <w:lang w:val="en-US"/>
            </w:rPr>
            <w:t>.</w:t>
          </w:r>
        </w:p>
        <w:p w14:paraId="4EA5CDA9" w14:textId="77777777" w:rsidR="00BE0B1D" w:rsidRDefault="00BE0B1D" w:rsidP="00BE0B1D">
          <w:pPr>
            <w:pStyle w:val="CitaviBibliographyEntry"/>
            <w:rPr>
              <w:b w:val="0"/>
              <w:lang w:val="en-US"/>
            </w:rPr>
          </w:pPr>
          <w:bookmarkStart w:id="49" w:name="_CTVL0012d99b4e8891d4dee873936897cd70a5f"/>
          <w:r w:rsidRPr="00BE0B1D">
            <w:rPr>
              <w:b w:val="0"/>
              <w:lang w:val="en-US"/>
            </w:rPr>
            <w:t>Jiang, F</w:t>
          </w:r>
          <w:bookmarkEnd w:id="49"/>
          <w:r w:rsidRPr="00BE0B1D">
            <w:rPr>
              <w:b w:val="0"/>
              <w:lang w:val="en-US"/>
            </w:rPr>
            <w:t>.</w:t>
          </w:r>
          <w:r w:rsidRPr="00BE0B1D">
            <w:rPr>
              <w:b w:val="0"/>
              <w:i/>
              <w:lang w:val="en-US"/>
            </w:rPr>
            <w:t xml:space="preserve"> et al.</w:t>
          </w:r>
          <w:r w:rsidRPr="00BE0B1D">
            <w:rPr>
              <w:b w:val="0"/>
              <w:lang w:val="en-US"/>
            </w:rPr>
            <w:t xml:space="preserve"> (2021) ‘Digital twin and its implementations in the civil engineering sector’, </w:t>
          </w:r>
          <w:r w:rsidRPr="00BE0B1D">
            <w:rPr>
              <w:b w:val="0"/>
              <w:i/>
              <w:lang w:val="en-US"/>
            </w:rPr>
            <w:t>Automation in Construction</w:t>
          </w:r>
          <w:r w:rsidRPr="00BE0B1D">
            <w:rPr>
              <w:b w:val="0"/>
              <w:lang w:val="en-US"/>
            </w:rPr>
            <w:t>, 130, p. 103838. doi: 10.1016/j.autcon.2021.103838</w:t>
          </w:r>
        </w:p>
        <w:p w14:paraId="716F83E8" w14:textId="77777777" w:rsidR="00BE0B1D" w:rsidRDefault="00BE0B1D" w:rsidP="00BE0B1D">
          <w:pPr>
            <w:pStyle w:val="CitaviBibliographyEntry"/>
            <w:rPr>
              <w:b w:val="0"/>
              <w:lang w:val="en-US"/>
            </w:rPr>
          </w:pPr>
          <w:bookmarkStart w:id="50" w:name="_CTVL0014026f8c91e3045bba25ea68e83534957"/>
          <w:r w:rsidRPr="00BE0B1D">
            <w:rPr>
              <w:b w:val="0"/>
              <w:lang w:val="en-US"/>
            </w:rPr>
            <w:t>Keskin, B., Salman, B. and Koseoglu, O. (2022) ‘Architecting a BIM-Based Digital Twin Platform for Airport Asset Management: A Model-Based System Engineering with SysML Approach’,</w:t>
          </w:r>
          <w:bookmarkEnd w:id="50"/>
          <w:r w:rsidRPr="00BE0B1D">
            <w:rPr>
              <w:b w:val="0"/>
              <w:lang w:val="en-US"/>
            </w:rPr>
            <w:t xml:space="preserve"> </w:t>
          </w:r>
          <w:r w:rsidRPr="00BE0B1D">
            <w:rPr>
              <w:b w:val="0"/>
              <w:i/>
              <w:lang w:val="en-US"/>
            </w:rPr>
            <w:t>Journal of Construction Engineering and Management</w:t>
          </w:r>
          <w:r w:rsidRPr="00BE0B1D">
            <w:rPr>
              <w:b w:val="0"/>
              <w:lang w:val="en-US"/>
            </w:rPr>
            <w:t>, 148(5). doi: 10.1061/(ASCE)CO.1943-7862.0002271</w:t>
          </w:r>
        </w:p>
        <w:p w14:paraId="0F716B1A" w14:textId="77777777" w:rsidR="00BE0B1D" w:rsidRDefault="00BE0B1D" w:rsidP="00BE0B1D">
          <w:pPr>
            <w:pStyle w:val="CitaviBibliographyEntry"/>
            <w:rPr>
              <w:b w:val="0"/>
              <w:lang w:val="en-US"/>
            </w:rPr>
          </w:pPr>
          <w:bookmarkStart w:id="51" w:name="_CTVL001fb53f6f967fb4e5f80f276a49782a802"/>
          <w:r w:rsidRPr="00BE0B1D">
            <w:rPr>
              <w:b w:val="0"/>
              <w:lang w:val="en-US"/>
            </w:rPr>
            <w:t>Ketzler, B</w:t>
          </w:r>
          <w:bookmarkEnd w:id="51"/>
          <w:r w:rsidRPr="00BE0B1D">
            <w:rPr>
              <w:b w:val="0"/>
              <w:lang w:val="en-US"/>
            </w:rPr>
            <w:t>.</w:t>
          </w:r>
          <w:r w:rsidRPr="00BE0B1D">
            <w:rPr>
              <w:b w:val="0"/>
              <w:i/>
              <w:lang w:val="en-US"/>
            </w:rPr>
            <w:t xml:space="preserve"> et al.</w:t>
          </w:r>
          <w:r w:rsidRPr="00BE0B1D">
            <w:rPr>
              <w:b w:val="0"/>
              <w:lang w:val="en-US"/>
            </w:rPr>
            <w:t xml:space="preserve"> (2020) ‘Digital Twins for Cities: A State of the Art Review’, </w:t>
          </w:r>
          <w:r w:rsidRPr="00BE0B1D">
            <w:rPr>
              <w:b w:val="0"/>
              <w:i/>
              <w:lang w:val="en-US"/>
            </w:rPr>
            <w:t>Built Environment</w:t>
          </w:r>
          <w:r w:rsidRPr="00BE0B1D">
            <w:rPr>
              <w:b w:val="0"/>
              <w:lang w:val="en-US"/>
            </w:rPr>
            <w:t>, 46(4), pp. 547–573. doi: 10.2148/benv.46.4.547</w:t>
          </w:r>
        </w:p>
        <w:p w14:paraId="6B85E36A" w14:textId="77777777" w:rsidR="00BE0B1D" w:rsidRDefault="00BE0B1D" w:rsidP="00BE0B1D">
          <w:pPr>
            <w:pStyle w:val="CitaviBibliographyEntry"/>
            <w:rPr>
              <w:b w:val="0"/>
              <w:lang w:val="en-US"/>
            </w:rPr>
          </w:pPr>
          <w:bookmarkStart w:id="52" w:name="_CTVL001c93977e3404b4a00b5e876ef9c84cae0"/>
          <w:r w:rsidRPr="00BE0B1D">
            <w:rPr>
              <w:b w:val="0"/>
              <w:lang w:val="en-US"/>
            </w:rPr>
            <w:t>Kosse, S</w:t>
          </w:r>
          <w:bookmarkEnd w:id="52"/>
          <w:r w:rsidRPr="00BE0B1D">
            <w:rPr>
              <w:b w:val="0"/>
              <w:lang w:val="en-US"/>
            </w:rPr>
            <w:t>.</w:t>
          </w:r>
          <w:r w:rsidRPr="00BE0B1D">
            <w:rPr>
              <w:b w:val="0"/>
              <w:i/>
              <w:lang w:val="en-US"/>
            </w:rPr>
            <w:t xml:space="preserve"> et al.</w:t>
          </w:r>
          <w:r w:rsidRPr="00BE0B1D">
            <w:rPr>
              <w:b w:val="0"/>
              <w:lang w:val="en-US"/>
            </w:rPr>
            <w:t xml:space="preserve"> (2022) ‘Digital Twin Framework for Enabling Serial Construction’, </w:t>
          </w:r>
          <w:r w:rsidRPr="00BE0B1D">
            <w:rPr>
              <w:b w:val="0"/>
              <w:i/>
              <w:lang w:val="en-US"/>
            </w:rPr>
            <w:t>Frontiers in Built Environment</w:t>
          </w:r>
          <w:r w:rsidRPr="00BE0B1D">
            <w:rPr>
              <w:b w:val="0"/>
              <w:lang w:val="en-US"/>
            </w:rPr>
            <w:t>, 8. doi: 10.3389/fbuil.2022.864722</w:t>
          </w:r>
        </w:p>
        <w:p w14:paraId="0E0A546D" w14:textId="77777777" w:rsidR="00BE0B1D" w:rsidRDefault="00BE0B1D" w:rsidP="00BE0B1D">
          <w:pPr>
            <w:pStyle w:val="CitaviBibliographyEntry"/>
            <w:rPr>
              <w:b w:val="0"/>
              <w:lang w:val="en-US"/>
            </w:rPr>
          </w:pPr>
          <w:bookmarkStart w:id="53" w:name="_CTVL0011936b06064ec4ff0812f86c2a93978a3"/>
          <w:r w:rsidRPr="00BE0B1D">
            <w:rPr>
              <w:b w:val="0"/>
              <w:lang w:val="en-US"/>
            </w:rPr>
            <w:t>Lei, B</w:t>
          </w:r>
          <w:bookmarkEnd w:id="53"/>
          <w:r w:rsidRPr="00BE0B1D">
            <w:rPr>
              <w:b w:val="0"/>
              <w:lang w:val="en-US"/>
            </w:rPr>
            <w:t>.</w:t>
          </w:r>
          <w:r w:rsidRPr="00BE0B1D">
            <w:rPr>
              <w:b w:val="0"/>
              <w:i/>
              <w:lang w:val="en-US"/>
            </w:rPr>
            <w:t xml:space="preserve"> et al.</w:t>
          </w:r>
          <w:r w:rsidRPr="00BE0B1D">
            <w:rPr>
              <w:b w:val="0"/>
              <w:lang w:val="en-US"/>
            </w:rPr>
            <w:t xml:space="preserve"> (2023) ‘Challenges of urban digital twins: A systematic review and a Delphi expert survey’, </w:t>
          </w:r>
          <w:r w:rsidRPr="00BE0B1D">
            <w:rPr>
              <w:b w:val="0"/>
              <w:i/>
              <w:lang w:val="en-US"/>
            </w:rPr>
            <w:t>Automation in Construction</w:t>
          </w:r>
          <w:r w:rsidRPr="00BE0B1D">
            <w:rPr>
              <w:b w:val="0"/>
              <w:lang w:val="en-US"/>
            </w:rPr>
            <w:t>, 147, p. 104716. doi: 10.1016/j.autcon.2022.104716</w:t>
          </w:r>
        </w:p>
        <w:p w14:paraId="08496FEA" w14:textId="77777777" w:rsidR="00BE0B1D" w:rsidRDefault="00BE0B1D" w:rsidP="00BE0B1D">
          <w:pPr>
            <w:pStyle w:val="CitaviBibliographyEntry"/>
            <w:rPr>
              <w:b w:val="0"/>
              <w:lang w:val="en-US"/>
            </w:rPr>
          </w:pPr>
          <w:bookmarkStart w:id="54" w:name="_CTVL0015331b522e7b044ef989fb2f527990bd5"/>
          <w:r w:rsidRPr="00BE0B1D">
            <w:rPr>
              <w:b w:val="0"/>
              <w:lang w:val="en-US"/>
            </w:rPr>
            <w:t>Liu, Y</w:t>
          </w:r>
          <w:bookmarkEnd w:id="54"/>
          <w:r w:rsidRPr="00BE0B1D">
            <w:rPr>
              <w:b w:val="0"/>
              <w:lang w:val="en-US"/>
            </w:rPr>
            <w:t>.</w:t>
          </w:r>
          <w:r w:rsidRPr="00BE0B1D">
            <w:rPr>
              <w:b w:val="0"/>
              <w:i/>
              <w:lang w:val="en-US"/>
            </w:rPr>
            <w:t xml:space="preserve"> et al.</w:t>
          </w:r>
          <w:r w:rsidRPr="00BE0B1D">
            <w:rPr>
              <w:b w:val="0"/>
              <w:lang w:val="en-US"/>
            </w:rPr>
            <w:t xml:space="preserve"> (2021) ‘BIM-BVBS integration with openBIM standards for automatic prefabrication of steel reinforcement’, </w:t>
          </w:r>
          <w:r w:rsidRPr="00BE0B1D">
            <w:rPr>
              <w:b w:val="0"/>
              <w:i/>
              <w:lang w:val="en-US"/>
            </w:rPr>
            <w:t>Automation in Construction</w:t>
          </w:r>
          <w:r w:rsidRPr="00BE0B1D">
            <w:rPr>
              <w:b w:val="0"/>
              <w:lang w:val="en-US"/>
            </w:rPr>
            <w:t>, 125, p. 103654. doi: 10.1016/j.autcon.2021.103654</w:t>
          </w:r>
        </w:p>
        <w:p w14:paraId="2834D05B" w14:textId="77777777" w:rsidR="00BE0B1D" w:rsidRDefault="00BE0B1D" w:rsidP="00BE0B1D">
          <w:pPr>
            <w:pStyle w:val="CitaviBibliographyEntry"/>
            <w:rPr>
              <w:b w:val="0"/>
              <w:lang w:val="en-US"/>
            </w:rPr>
          </w:pPr>
          <w:bookmarkStart w:id="55" w:name="_CTVL001cccf4711397f4769976ba14735477e9c"/>
          <w:r w:rsidRPr="00BE0B1D">
            <w:rPr>
              <w:b w:val="0"/>
              <w:lang w:val="en-US"/>
            </w:rPr>
            <w:t>Meyer, O., Böll, M. and Legat, C. (2025) ‘Status and Future Prospects of the Standardization Framework Industry 4.0: A European Perspective’, in</w:t>
          </w:r>
          <w:bookmarkEnd w:id="55"/>
          <w:r w:rsidRPr="00BE0B1D">
            <w:rPr>
              <w:b w:val="0"/>
              <w:lang w:val="en-US"/>
            </w:rPr>
            <w:t xml:space="preserve"> </w:t>
          </w:r>
          <w:r w:rsidRPr="00BE0B1D">
            <w:rPr>
              <w:b w:val="0"/>
              <w:i/>
              <w:lang w:val="en-US"/>
            </w:rPr>
            <w:t xml:space="preserve">Service Oriented, Holonic and Multi-Agent Manufacturing Systems for Industry of the Future: Proceedings of SOHOMA 2024: </w:t>
          </w:r>
          <w:r w:rsidRPr="00BE0B1D">
            <w:rPr>
              <w:b w:val="0"/>
              <w:lang w:val="en-US"/>
            </w:rPr>
            <w:t>Springer Cham.</w:t>
          </w:r>
        </w:p>
        <w:p w14:paraId="7EC8BCF5" w14:textId="77777777" w:rsidR="00BE0B1D" w:rsidRDefault="00BE0B1D" w:rsidP="00BE0B1D">
          <w:pPr>
            <w:pStyle w:val="CitaviBibliographyEntry"/>
            <w:rPr>
              <w:b w:val="0"/>
              <w:lang w:val="en-US"/>
            </w:rPr>
          </w:pPr>
          <w:bookmarkStart w:id="56" w:name="_CTVL001aa47bce8bb884d1fa3655151d54b4f37"/>
          <w:r w:rsidRPr="00BE0B1D">
            <w:rPr>
              <w:b w:val="0"/>
              <w:lang w:val="en-US"/>
            </w:rPr>
            <w:t xml:space="preserve">Naderi, H. and Shojaei, A. (2023) ‘Digital twinning of civil infrastructures: Current state of model architectures, </w:t>
          </w:r>
          <w:r w:rsidRPr="00BE0B1D">
            <w:rPr>
              <w:b w:val="0"/>
              <w:lang w:val="en-US"/>
            </w:rPr>
            <w:t>interoperability solutions, and future prospects’,</w:t>
          </w:r>
          <w:bookmarkEnd w:id="56"/>
          <w:r w:rsidRPr="00BE0B1D">
            <w:rPr>
              <w:b w:val="0"/>
              <w:lang w:val="en-US"/>
            </w:rPr>
            <w:t xml:space="preserve"> </w:t>
          </w:r>
          <w:r w:rsidRPr="00BE0B1D">
            <w:rPr>
              <w:b w:val="0"/>
              <w:i/>
              <w:lang w:val="en-US"/>
            </w:rPr>
            <w:t>Automation in Construction</w:t>
          </w:r>
          <w:r w:rsidRPr="00BE0B1D">
            <w:rPr>
              <w:b w:val="0"/>
              <w:lang w:val="en-US"/>
            </w:rPr>
            <w:t>, 149, p. 104785. doi: 10.1016/j.autcon.2023.104785</w:t>
          </w:r>
        </w:p>
        <w:p w14:paraId="01C1CC98" w14:textId="77777777" w:rsidR="00BE0B1D" w:rsidRDefault="00BE0B1D" w:rsidP="00BE0B1D">
          <w:pPr>
            <w:pStyle w:val="CitaviBibliographyEntry"/>
            <w:rPr>
              <w:b w:val="0"/>
              <w:lang w:val="en-US"/>
            </w:rPr>
          </w:pPr>
          <w:bookmarkStart w:id="57" w:name="_CTVL001d7909687be5a44bb925ed41ec2184e61"/>
          <w:r w:rsidRPr="00BE0B1D">
            <w:rPr>
              <w:b w:val="0"/>
              <w:lang w:val="en-US"/>
            </w:rPr>
            <w:t>Osman, A.H</w:t>
          </w:r>
          <w:bookmarkEnd w:id="57"/>
          <w:r w:rsidRPr="00BE0B1D">
            <w:rPr>
              <w:b w:val="0"/>
              <w:lang w:val="en-US"/>
            </w:rPr>
            <w:t>.</w:t>
          </w:r>
          <w:r w:rsidRPr="00BE0B1D">
            <w:rPr>
              <w:b w:val="0"/>
              <w:i/>
              <w:lang w:val="en-US"/>
            </w:rPr>
            <w:t xml:space="preserve"> et al.</w:t>
          </w:r>
          <w:r w:rsidRPr="00BE0B1D">
            <w:rPr>
              <w:b w:val="0"/>
              <w:lang w:val="en-US"/>
            </w:rPr>
            <w:t xml:space="preserve"> (2023) ‘Assessing a thermoelectric radiative cooling partition as a personalised comfort system using empirical experiments enhanced by digital shadow visualisation’, </w:t>
          </w:r>
          <w:r w:rsidRPr="00BE0B1D">
            <w:rPr>
              <w:b w:val="0"/>
              <w:i/>
              <w:lang w:val="en-US"/>
            </w:rPr>
            <w:t>Building and Environment</w:t>
          </w:r>
          <w:r w:rsidRPr="00BE0B1D">
            <w:rPr>
              <w:b w:val="0"/>
              <w:lang w:val="en-US"/>
            </w:rPr>
            <w:t>, 245, p. 110833. doi: 10.1016/j.buildenv.2023.110833</w:t>
          </w:r>
        </w:p>
        <w:p w14:paraId="703BABDA" w14:textId="77777777" w:rsidR="00BE0B1D" w:rsidRDefault="00BE0B1D" w:rsidP="00BE0B1D">
          <w:pPr>
            <w:pStyle w:val="CitaviBibliographyEntry"/>
            <w:rPr>
              <w:b w:val="0"/>
              <w:lang w:val="en-US"/>
            </w:rPr>
          </w:pPr>
          <w:bookmarkStart w:id="58" w:name="_CTVL00187aa2bff1d1b4f88be8ef539ff0ff926"/>
          <w:r w:rsidRPr="00BE0B1D">
            <w:rPr>
              <w:b w:val="0"/>
              <w:lang w:val="en-US"/>
            </w:rPr>
            <w:t>Pärn, E</w:t>
          </w:r>
          <w:bookmarkEnd w:id="58"/>
          <w:r w:rsidRPr="00BE0B1D">
            <w:rPr>
              <w:b w:val="0"/>
              <w:lang w:val="en-US"/>
            </w:rPr>
            <w:t>.</w:t>
          </w:r>
          <w:r w:rsidRPr="00BE0B1D">
            <w:rPr>
              <w:b w:val="0"/>
              <w:i/>
              <w:lang w:val="en-US"/>
            </w:rPr>
            <w:t xml:space="preserve"> et al.</w:t>
          </w:r>
          <w:r w:rsidRPr="00BE0B1D">
            <w:rPr>
              <w:b w:val="0"/>
              <w:lang w:val="en-US"/>
            </w:rPr>
            <w:t xml:space="preserve"> (2024) </w:t>
          </w:r>
          <w:r w:rsidRPr="00BE0B1D">
            <w:rPr>
              <w:b w:val="0"/>
              <w:i/>
              <w:lang w:val="en-US"/>
            </w:rPr>
            <w:t>Twin Systems: Digit Twins of the Built Environment</w:t>
          </w:r>
          <w:r w:rsidRPr="00BE0B1D">
            <w:rPr>
              <w:b w:val="0"/>
              <w:lang w:val="en-US"/>
            </w:rPr>
            <w:t>. United Kingdom: Self-Published.</w:t>
          </w:r>
        </w:p>
        <w:p w14:paraId="55C346D0" w14:textId="77777777" w:rsidR="00BE0B1D" w:rsidRDefault="00BE0B1D" w:rsidP="00BE0B1D">
          <w:pPr>
            <w:pStyle w:val="CitaviBibliographyEntry"/>
            <w:rPr>
              <w:b w:val="0"/>
              <w:lang w:val="en-US"/>
            </w:rPr>
          </w:pPr>
          <w:bookmarkStart w:id="59" w:name="_CTVL0012b3fb56cb8ac4aa9ae0b585568f3ccd8"/>
          <w:r w:rsidRPr="00BE0B1D">
            <w:rPr>
              <w:b w:val="0"/>
              <w:lang w:val="en-US"/>
            </w:rPr>
            <w:t>Redeker, M</w:t>
          </w:r>
          <w:bookmarkEnd w:id="59"/>
          <w:r w:rsidRPr="00BE0B1D">
            <w:rPr>
              <w:b w:val="0"/>
              <w:lang w:val="en-US"/>
            </w:rPr>
            <w:t>.</w:t>
          </w:r>
          <w:r w:rsidRPr="00BE0B1D">
            <w:rPr>
              <w:b w:val="0"/>
              <w:i/>
              <w:lang w:val="en-US"/>
            </w:rPr>
            <w:t xml:space="preserve"> et al.</w:t>
          </w:r>
          <w:r w:rsidRPr="00BE0B1D">
            <w:rPr>
              <w:b w:val="0"/>
              <w:lang w:val="en-US"/>
            </w:rPr>
            <w:t xml:space="preserve"> (2021) ‘Towards a digital twin platform for industrie 4.0’, </w:t>
          </w:r>
          <w:r w:rsidRPr="00BE0B1D">
            <w:rPr>
              <w:b w:val="0"/>
              <w:i/>
              <w:lang w:val="en-US"/>
            </w:rPr>
            <w:t>Proceedings - 2021 4th IEEE International Conference on Industrial Cyber-Physical Systems, ICPS 2021 (</w:t>
          </w:r>
          <w:r w:rsidRPr="00BE0B1D">
            <w:rPr>
              <w:b w:val="0"/>
              <w:lang w:val="en-US"/>
            </w:rPr>
            <w:t>39 – 46). doi: 10.1109/ICPS49255.2021.9468204</w:t>
          </w:r>
        </w:p>
        <w:p w14:paraId="0F54FFEF" w14:textId="77777777" w:rsidR="00BE0B1D" w:rsidRDefault="00BE0B1D" w:rsidP="00BE0B1D">
          <w:pPr>
            <w:pStyle w:val="CitaviBibliographyEntry"/>
            <w:rPr>
              <w:b w:val="0"/>
              <w:lang w:val="en-US"/>
            </w:rPr>
          </w:pPr>
          <w:bookmarkStart w:id="60" w:name="_CTVL0014d02f4c6517c459e9d75c8246b433440"/>
          <w:r w:rsidRPr="00BE0B1D">
            <w:rPr>
              <w:b w:val="0"/>
              <w:i/>
              <w:lang w:val="en-US"/>
            </w:rPr>
            <w:t>Regulation (EU) 2017/745 of the European Parliament and of the Counci</w:t>
          </w:r>
          <w:bookmarkEnd w:id="60"/>
          <w:r w:rsidRPr="00BE0B1D">
            <w:rPr>
              <w:b w:val="0"/>
              <w:i/>
              <w:lang w:val="en-US"/>
            </w:rPr>
            <w:t>l</w:t>
          </w:r>
          <w:r w:rsidRPr="00BE0B1D">
            <w:rPr>
              <w:b w:val="0"/>
              <w:lang w:val="en-US"/>
            </w:rPr>
            <w:t xml:space="preserve"> 2017. Available at: https://​eur-lex.europa.eu​/​legal-​content/​EN/​TXT/​HTML/​?​uri=​CELEX:32017R0745&amp;​from=​IT (Accessed: 8 April 2025).</w:t>
          </w:r>
        </w:p>
        <w:p w14:paraId="5D92CE53" w14:textId="77777777" w:rsidR="00BE0B1D" w:rsidRDefault="00BE0B1D" w:rsidP="00BE0B1D">
          <w:pPr>
            <w:pStyle w:val="CitaviBibliographyEntry"/>
            <w:rPr>
              <w:b w:val="0"/>
              <w:lang w:val="en-US"/>
            </w:rPr>
          </w:pPr>
          <w:bookmarkStart w:id="61" w:name="_CTVL001dd838c17454e43e3bf061d1d646befc3"/>
          <w:r w:rsidRPr="00BE0B1D">
            <w:rPr>
              <w:b w:val="0"/>
              <w:lang w:val="en-US"/>
            </w:rPr>
            <w:t>Reinpold, L.M</w:t>
          </w:r>
          <w:bookmarkEnd w:id="61"/>
          <w:r w:rsidRPr="00BE0B1D">
            <w:rPr>
              <w:b w:val="0"/>
              <w:lang w:val="en-US"/>
            </w:rPr>
            <w:t>.</w:t>
          </w:r>
          <w:r w:rsidRPr="00BE0B1D">
            <w:rPr>
              <w:b w:val="0"/>
              <w:i/>
              <w:lang w:val="en-US"/>
            </w:rPr>
            <w:t xml:space="preserve"> et al.</w:t>
          </w:r>
          <w:r w:rsidRPr="00BE0B1D">
            <w:rPr>
              <w:b w:val="0"/>
              <w:lang w:val="en-US"/>
            </w:rPr>
            <w:t xml:space="preserve"> (2025) ‘Systematic comparison of software agents and Digital Twins: differences, similarities, and synergies in industrial production’, </w:t>
          </w:r>
          <w:r w:rsidRPr="00BE0B1D">
            <w:rPr>
              <w:b w:val="0"/>
              <w:i/>
              <w:lang w:val="en-US"/>
            </w:rPr>
            <w:t>Journal of Intelligent Manufacturing</w:t>
          </w:r>
          <w:r w:rsidRPr="00BE0B1D">
            <w:rPr>
              <w:b w:val="0"/>
              <w:lang w:val="en-US"/>
            </w:rPr>
            <w:t>, 36(2), pp. 765–800. doi: 10.1007/s10845-023-02278-y</w:t>
          </w:r>
        </w:p>
        <w:p w14:paraId="14DEBD30" w14:textId="77777777" w:rsidR="00BE0B1D" w:rsidRDefault="00BE0B1D" w:rsidP="00BE0B1D">
          <w:pPr>
            <w:pStyle w:val="CitaviBibliographyEntry"/>
            <w:rPr>
              <w:b w:val="0"/>
              <w:lang w:val="en-US"/>
            </w:rPr>
          </w:pPr>
          <w:bookmarkStart w:id="62" w:name="_CTVL001fad425597a5f4d95b31a8f94ec2a021f"/>
          <w:r w:rsidRPr="00BE0B1D">
            <w:rPr>
              <w:b w:val="0"/>
              <w:lang w:val="en-US"/>
            </w:rPr>
            <w:t>Somma, A</w:t>
          </w:r>
          <w:bookmarkEnd w:id="62"/>
          <w:r w:rsidRPr="00BE0B1D">
            <w:rPr>
              <w:b w:val="0"/>
              <w:lang w:val="en-US"/>
            </w:rPr>
            <w:t>.</w:t>
          </w:r>
          <w:r w:rsidRPr="00BE0B1D">
            <w:rPr>
              <w:b w:val="0"/>
              <w:i/>
              <w:lang w:val="en-US"/>
            </w:rPr>
            <w:t xml:space="preserve"> et al.</w:t>
          </w:r>
          <w:r w:rsidRPr="00BE0B1D">
            <w:rPr>
              <w:b w:val="0"/>
              <w:lang w:val="en-US"/>
            </w:rPr>
            <w:t xml:space="preserve"> (2023) ‘Digital Twin Space: The Integration of Digital Twins and Data Spaces’, </w:t>
          </w:r>
          <w:r w:rsidRPr="00BE0B1D">
            <w:rPr>
              <w:b w:val="0"/>
              <w:i/>
              <w:lang w:val="en-US"/>
            </w:rPr>
            <w:t>2023 IEEE International Conference on Big Data (BigData), 2023 IEEE International Conference on Big Data (BigData)</w:t>
          </w:r>
          <w:r w:rsidRPr="00BE0B1D">
            <w:rPr>
              <w:b w:val="0"/>
              <w:lang w:val="en-US"/>
            </w:rPr>
            <w:t>, Sorrento, Italy, 15-18 December: IEEE, pp. 4017–4025. doi: 10.1109/BigData59044.2023.10386737</w:t>
          </w:r>
        </w:p>
        <w:p w14:paraId="3680B234" w14:textId="77777777" w:rsidR="00BE0B1D" w:rsidRDefault="00BE0B1D" w:rsidP="00BE0B1D">
          <w:pPr>
            <w:pStyle w:val="CitaviBibliographyEntry"/>
            <w:rPr>
              <w:b w:val="0"/>
              <w:lang w:val="en-US"/>
            </w:rPr>
          </w:pPr>
          <w:bookmarkStart w:id="63" w:name="_CTVL001453ad701cf3540c2be63cd0af2a86711"/>
          <w:r w:rsidRPr="00A41524">
            <w:rPr>
              <w:b w:val="0"/>
              <w:lang w:val="de-DE"/>
            </w:rPr>
            <w:t>VDW — Verein Deutscher Werkzeugmaschinenfabriken e.V. (2025)</w:t>
          </w:r>
          <w:bookmarkEnd w:id="63"/>
          <w:r w:rsidRPr="00A41524">
            <w:rPr>
              <w:b w:val="0"/>
              <w:lang w:val="de-DE"/>
            </w:rPr>
            <w:t xml:space="preserve"> </w:t>
          </w:r>
          <w:r w:rsidRPr="00A41524">
            <w:rPr>
              <w:b w:val="0"/>
              <w:i/>
              <w:lang w:val="de-DE"/>
            </w:rPr>
            <w:t>umati</w:t>
          </w:r>
          <w:r w:rsidRPr="00A41524">
            <w:rPr>
              <w:b w:val="0"/>
              <w:lang w:val="de-DE"/>
            </w:rPr>
            <w:t xml:space="preserve">. </w:t>
          </w:r>
          <w:r w:rsidRPr="00BE0B1D">
            <w:rPr>
              <w:b w:val="0"/>
              <w:lang w:val="en-US"/>
            </w:rPr>
            <w:t>Available at: https://​umati.org​/​ (Accessed: 7 April 2025).</w:t>
          </w:r>
        </w:p>
        <w:p w14:paraId="5331BEBC" w14:textId="77777777" w:rsidR="00BE0B1D" w:rsidRDefault="00BE0B1D" w:rsidP="00BE0B1D">
          <w:pPr>
            <w:pStyle w:val="CitaviBibliographyEntry"/>
            <w:rPr>
              <w:b w:val="0"/>
              <w:lang w:val="en-US"/>
            </w:rPr>
          </w:pPr>
          <w:bookmarkStart w:id="64" w:name="_CTVL001366fb9273f14431f85cd7d2bfc083afc"/>
          <w:r w:rsidRPr="00BE0B1D">
            <w:rPr>
              <w:b w:val="0"/>
              <w:lang w:val="en-US"/>
            </w:rPr>
            <w:t>Volz, F</w:t>
          </w:r>
          <w:bookmarkEnd w:id="64"/>
          <w:r w:rsidRPr="00BE0B1D">
            <w:rPr>
              <w:b w:val="0"/>
              <w:lang w:val="en-US"/>
            </w:rPr>
            <w:t>.</w:t>
          </w:r>
          <w:r w:rsidRPr="00BE0B1D">
            <w:rPr>
              <w:b w:val="0"/>
              <w:i/>
              <w:lang w:val="en-US"/>
            </w:rPr>
            <w:t xml:space="preserve"> et al.</w:t>
          </w:r>
          <w:r w:rsidRPr="00BE0B1D">
            <w:rPr>
              <w:b w:val="0"/>
              <w:lang w:val="en-US"/>
            </w:rPr>
            <w:t xml:space="preserve"> (2023) ‘On the Role of Digital Twins in Data Spaces’, </w:t>
          </w:r>
          <w:r w:rsidRPr="00BE0B1D">
            <w:rPr>
              <w:b w:val="0"/>
              <w:i/>
              <w:lang w:val="en-US"/>
            </w:rPr>
            <w:t>Sensors</w:t>
          </w:r>
          <w:r w:rsidRPr="00BE0B1D">
            <w:rPr>
              <w:b w:val="0"/>
              <w:lang w:val="en-US"/>
            </w:rPr>
            <w:t>, 23(17). doi: 10.3390/s23177601</w:t>
          </w:r>
        </w:p>
        <w:p w14:paraId="3FA6AEB9" w14:textId="77777777" w:rsidR="00BE0B1D" w:rsidRDefault="00BE0B1D" w:rsidP="00BE0B1D">
          <w:pPr>
            <w:pStyle w:val="CitaviBibliographyEntry"/>
            <w:rPr>
              <w:b w:val="0"/>
              <w:lang w:val="en-US"/>
            </w:rPr>
          </w:pPr>
          <w:bookmarkStart w:id="65" w:name="_CTVL0011ddf5b8aa2524475895a03135d4b303d"/>
          <w:r w:rsidRPr="00BE0B1D">
            <w:rPr>
              <w:b w:val="0"/>
              <w:lang w:val="en-US"/>
            </w:rPr>
            <w:t>Wimmer, J. and Braml, T. (2024) ‘Digital twins for engineering structures—An Industry 4.0 perspective’,</w:t>
          </w:r>
          <w:bookmarkEnd w:id="65"/>
          <w:r w:rsidRPr="00BE0B1D">
            <w:rPr>
              <w:b w:val="0"/>
              <w:lang w:val="en-US"/>
            </w:rPr>
            <w:t xml:space="preserve"> </w:t>
          </w:r>
          <w:r w:rsidRPr="00BE0B1D">
            <w:rPr>
              <w:b w:val="0"/>
              <w:i/>
              <w:lang w:val="en-US"/>
            </w:rPr>
            <w:t>Structural Concrete</w:t>
          </w:r>
          <w:r w:rsidRPr="00BE0B1D">
            <w:rPr>
              <w:b w:val="0"/>
              <w:lang w:val="en-US"/>
            </w:rPr>
            <w:t>, 25(6), pp. 4202–4218. doi: 10.1002/suco.202400683</w:t>
          </w:r>
        </w:p>
        <w:p w14:paraId="2B562A39" w14:textId="77777777" w:rsidR="00BE0B1D" w:rsidRDefault="00BE0B1D" w:rsidP="00BE0B1D">
          <w:pPr>
            <w:pStyle w:val="CitaviBibliographyEntry"/>
            <w:rPr>
              <w:b w:val="0"/>
              <w:lang w:val="en-US"/>
            </w:rPr>
          </w:pPr>
          <w:bookmarkStart w:id="66" w:name="_CTVL001610c8390d8ac4b23bbb82327bd0b5b54"/>
          <w:r w:rsidRPr="00BE0B1D">
            <w:rPr>
              <w:b w:val="0"/>
              <w:lang w:val="en-US"/>
            </w:rPr>
            <w:t>Zhao, Y. and Taib, N. (2022) ‘Cloud-based Building Information Modelling (Cloud-BIM): Systematic literature review and Bibliometric-qualitative Analysis’,</w:t>
          </w:r>
          <w:bookmarkEnd w:id="66"/>
          <w:r w:rsidRPr="00BE0B1D">
            <w:rPr>
              <w:b w:val="0"/>
              <w:lang w:val="en-US"/>
            </w:rPr>
            <w:t xml:space="preserve"> </w:t>
          </w:r>
          <w:r w:rsidRPr="00BE0B1D">
            <w:rPr>
              <w:b w:val="0"/>
              <w:i/>
              <w:lang w:val="en-US"/>
            </w:rPr>
            <w:t>Automation in Construction</w:t>
          </w:r>
          <w:r w:rsidRPr="00BE0B1D">
            <w:rPr>
              <w:b w:val="0"/>
              <w:lang w:val="en-US"/>
            </w:rPr>
            <w:t>, 142, p. 104468. doi: 10.1016/j.autcon.2022.104468</w:t>
          </w:r>
        </w:p>
        <w:p w14:paraId="3B2386E0" w14:textId="77777777" w:rsidR="00BE0B1D" w:rsidRDefault="00BE0B1D" w:rsidP="00BE0B1D">
          <w:pPr>
            <w:pStyle w:val="CitaviBibliographyEntry"/>
            <w:rPr>
              <w:b w:val="0"/>
              <w:lang w:val="en-US"/>
            </w:rPr>
          </w:pPr>
          <w:bookmarkStart w:id="67" w:name="_CTVL00129716f25c2b942d8a0c16f158dcd0c2c"/>
          <w:r w:rsidRPr="00BE0B1D">
            <w:rPr>
              <w:b w:val="0"/>
              <w:lang w:val="en-US"/>
            </w:rPr>
            <w:t>Zhou, F</w:t>
          </w:r>
          <w:bookmarkEnd w:id="67"/>
          <w:r w:rsidRPr="00BE0B1D">
            <w:rPr>
              <w:b w:val="0"/>
              <w:lang w:val="en-US"/>
            </w:rPr>
            <w:t>.</w:t>
          </w:r>
          <w:r w:rsidRPr="00BE0B1D">
            <w:rPr>
              <w:b w:val="0"/>
              <w:i/>
              <w:lang w:val="en-US"/>
            </w:rPr>
            <w:t xml:space="preserve"> et al.</w:t>
          </w:r>
          <w:r w:rsidRPr="00BE0B1D">
            <w:rPr>
              <w:b w:val="0"/>
              <w:lang w:val="en-US"/>
            </w:rPr>
            <w:t xml:space="preserve"> (2024) ‘Digital Twin-Enabled Smart Maritime Logistics Management in the Context of Industry 5.0’, </w:t>
          </w:r>
          <w:r w:rsidRPr="00BE0B1D">
            <w:rPr>
              <w:b w:val="0"/>
              <w:i/>
              <w:lang w:val="en-US"/>
            </w:rPr>
            <w:t>IEEE Access</w:t>
          </w:r>
          <w:r w:rsidRPr="00BE0B1D">
            <w:rPr>
              <w:b w:val="0"/>
              <w:lang w:val="en-US"/>
            </w:rPr>
            <w:t>, 12, pp. 10920–10931. doi: 10.1109/ACCESS.2024.3354838</w:t>
          </w:r>
        </w:p>
        <w:p w14:paraId="1E215E0A" w14:textId="6FD3E3C4" w:rsidR="00026592" w:rsidRPr="00F259DB" w:rsidRDefault="00BE0B1D" w:rsidP="00BE0B1D">
          <w:pPr>
            <w:pStyle w:val="CitaviBibliographyEntry"/>
            <w:rPr>
              <w:lang w:val="en-US"/>
            </w:rPr>
          </w:pPr>
          <w:bookmarkStart w:id="68" w:name="_CTVL001e5dce6aba65f45458b85c8ab0c48f940"/>
          <w:r w:rsidRPr="00BE0B1D">
            <w:rPr>
              <w:b w:val="0"/>
              <w:lang w:val="en-US"/>
            </w:rPr>
            <w:t>Zribi, H</w:t>
          </w:r>
          <w:bookmarkEnd w:id="68"/>
          <w:r w:rsidRPr="00BE0B1D">
            <w:rPr>
              <w:b w:val="0"/>
              <w:lang w:val="en-US"/>
            </w:rPr>
            <w:t>.</w:t>
          </w:r>
          <w:r w:rsidRPr="00BE0B1D">
            <w:rPr>
              <w:b w:val="0"/>
              <w:i/>
              <w:lang w:val="en-US"/>
            </w:rPr>
            <w:t xml:space="preserve"> et al.</w:t>
          </w:r>
          <w:r w:rsidRPr="00BE0B1D">
            <w:rPr>
              <w:b w:val="0"/>
              <w:lang w:val="en-US"/>
            </w:rPr>
            <w:t xml:space="preserve"> (2025) ‘Industry 4.0: digital twins characteristics, applications, and challenges in-built environments’, </w:t>
          </w:r>
          <w:r w:rsidRPr="00BE0B1D">
            <w:rPr>
              <w:b w:val="0"/>
              <w:i/>
              <w:lang w:val="en-US"/>
            </w:rPr>
            <w:t>Production &amp; Manufacturing Research</w:t>
          </w:r>
          <w:r w:rsidRPr="00BE0B1D">
            <w:rPr>
              <w:b w:val="0"/>
              <w:lang w:val="en-US"/>
            </w:rPr>
            <w:t>, 13(1). doi: 10.1080/21693277.2025.2456277</w:t>
          </w:r>
          <w:r w:rsidR="00026592" w:rsidRPr="00F259DB">
            <w:rPr>
              <w:lang w:val="en-US"/>
            </w:rPr>
            <w:fldChar w:fldCharType="end"/>
          </w:r>
        </w:p>
      </w:sdtContent>
    </w:sdt>
    <w:p w14:paraId="08970FD0" w14:textId="77777777" w:rsidR="00026592" w:rsidRPr="00F259DB" w:rsidRDefault="00026592" w:rsidP="00026592">
      <w:pPr>
        <w:rPr>
          <w:lang w:val="en-US"/>
        </w:rPr>
      </w:pPr>
    </w:p>
    <w:sectPr w:rsidR="00026592" w:rsidRPr="00F259DB" w:rsidSect="00857E6D">
      <w:headerReference w:type="default" r:id="rId23"/>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751C" w14:textId="77777777" w:rsidR="00621FDC" w:rsidRDefault="00621FDC" w:rsidP="00A974D7">
      <w:r>
        <w:separator/>
      </w:r>
    </w:p>
  </w:endnote>
  <w:endnote w:type="continuationSeparator" w:id="0">
    <w:p w14:paraId="46DFD994" w14:textId="77777777" w:rsidR="00621FDC" w:rsidRDefault="00621FD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9C49" w14:textId="77777777" w:rsidR="00CA1796" w:rsidRDefault="00CA17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621FDC" w:rsidRPr="00DF42B5" w:rsidRDefault="00621FDC"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621FDC" w:rsidRDefault="00621FD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621FDC" w:rsidRPr="00DF42B5" w:rsidRDefault="00621FDC">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C893041" w14:textId="1D114BE9" w:rsidR="00621FDC" w:rsidRDefault="00621F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9DEC5" w14:textId="77777777" w:rsidR="00621FDC" w:rsidRDefault="00621FDC" w:rsidP="00A974D7">
      <w:r>
        <w:separator/>
      </w:r>
    </w:p>
  </w:footnote>
  <w:footnote w:type="continuationSeparator" w:id="0">
    <w:p w14:paraId="00E22F49" w14:textId="77777777" w:rsidR="00621FDC" w:rsidRDefault="00621FDC"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3CCA" w14:textId="77777777" w:rsidR="00CA1796" w:rsidRDefault="00CA17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621FDC" w:rsidRPr="003C6817" w:rsidRDefault="00621FD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621FDC" w:rsidRDefault="00621FDC" w:rsidP="005B724E">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7D28C059" w:rsidR="00621FDC" w:rsidRDefault="00621FDC" w:rsidP="009465E7">
    <w:pPr>
      <w:pStyle w:val="Kopfzeile"/>
      <w:jc w:val="center"/>
    </w:pPr>
    <w:r>
      <w:rPr>
        <w:rFonts w:cs="Arial"/>
        <w:sz w:val="36"/>
      </w:rPr>
      <w:t xml:space="preserve"> </w:t>
    </w:r>
    <w:r>
      <w:rPr>
        <w:noProof/>
      </w:rPr>
      <w:drawing>
        <wp:inline distT="0" distB="0" distL="0" distR="0" wp14:anchorId="463B60E2" wp14:editId="7FE7DD7B">
          <wp:extent cx="1800225" cy="1800225"/>
          <wp:effectExtent l="0" t="0" r="0" b="0"/>
          <wp:docPr id="171433654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621FDC" w:rsidRDefault="00621FDC"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12E8D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6D0FB6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396C8B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F1AC22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CDA04C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10C5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92CBD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E0934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BEB6C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B22B8C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AE0647"/>
    <w:multiLevelType w:val="hybridMultilevel"/>
    <w:tmpl w:val="EA380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5B68C5"/>
    <w:multiLevelType w:val="hybridMultilevel"/>
    <w:tmpl w:val="258CBB0E"/>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670AD"/>
    <w:multiLevelType w:val="hybridMultilevel"/>
    <w:tmpl w:val="D8302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333F8C"/>
    <w:multiLevelType w:val="hybridMultilevel"/>
    <w:tmpl w:val="25429C72"/>
    <w:lvl w:ilvl="0" w:tplc="3A58BE68">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1"/>
  </w:num>
  <w:num w:numId="5">
    <w:abstractNumId w:val="10"/>
  </w:num>
  <w:num w:numId="6">
    <w:abstractNumId w:val="15"/>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1202"/>
    <w:rsid w:val="00002633"/>
    <w:rsid w:val="00010254"/>
    <w:rsid w:val="000112B1"/>
    <w:rsid w:val="000115A7"/>
    <w:rsid w:val="00016F2D"/>
    <w:rsid w:val="00016FEA"/>
    <w:rsid w:val="00017B66"/>
    <w:rsid w:val="00020BBC"/>
    <w:rsid w:val="00026592"/>
    <w:rsid w:val="00027D32"/>
    <w:rsid w:val="00031AFD"/>
    <w:rsid w:val="000329CA"/>
    <w:rsid w:val="00032BAF"/>
    <w:rsid w:val="00033547"/>
    <w:rsid w:val="00034042"/>
    <w:rsid w:val="00041183"/>
    <w:rsid w:val="00041B90"/>
    <w:rsid w:val="00045B84"/>
    <w:rsid w:val="00045D7E"/>
    <w:rsid w:val="000470C3"/>
    <w:rsid w:val="00056329"/>
    <w:rsid w:val="00056F8D"/>
    <w:rsid w:val="00060AD0"/>
    <w:rsid w:val="0007020A"/>
    <w:rsid w:val="00071583"/>
    <w:rsid w:val="00076448"/>
    <w:rsid w:val="000861F7"/>
    <w:rsid w:val="000914EF"/>
    <w:rsid w:val="00093688"/>
    <w:rsid w:val="00094A82"/>
    <w:rsid w:val="00095014"/>
    <w:rsid w:val="000A364B"/>
    <w:rsid w:val="000B497B"/>
    <w:rsid w:val="000B4F77"/>
    <w:rsid w:val="000B62D6"/>
    <w:rsid w:val="000C4A64"/>
    <w:rsid w:val="000C79BC"/>
    <w:rsid w:val="000D5BB5"/>
    <w:rsid w:val="000D6D95"/>
    <w:rsid w:val="000D6DF5"/>
    <w:rsid w:val="000F321D"/>
    <w:rsid w:val="000F4745"/>
    <w:rsid w:val="00100674"/>
    <w:rsid w:val="001025D0"/>
    <w:rsid w:val="001029BA"/>
    <w:rsid w:val="00106E40"/>
    <w:rsid w:val="0012163D"/>
    <w:rsid w:val="00121FF2"/>
    <w:rsid w:val="0012216D"/>
    <w:rsid w:val="00135B52"/>
    <w:rsid w:val="00154061"/>
    <w:rsid w:val="00155EA0"/>
    <w:rsid w:val="00161738"/>
    <w:rsid w:val="00163D1D"/>
    <w:rsid w:val="0016775F"/>
    <w:rsid w:val="00171D92"/>
    <w:rsid w:val="001831EF"/>
    <w:rsid w:val="0019018B"/>
    <w:rsid w:val="001A0B08"/>
    <w:rsid w:val="001A0C45"/>
    <w:rsid w:val="001A4741"/>
    <w:rsid w:val="001A5A84"/>
    <w:rsid w:val="001B0C20"/>
    <w:rsid w:val="001B444E"/>
    <w:rsid w:val="001C535D"/>
    <w:rsid w:val="001D5D04"/>
    <w:rsid w:val="001D6CCF"/>
    <w:rsid w:val="001D72F8"/>
    <w:rsid w:val="001E0044"/>
    <w:rsid w:val="001E03B8"/>
    <w:rsid w:val="001E52EF"/>
    <w:rsid w:val="001F56EB"/>
    <w:rsid w:val="002074BD"/>
    <w:rsid w:val="002100A8"/>
    <w:rsid w:val="00213073"/>
    <w:rsid w:val="00216CAD"/>
    <w:rsid w:val="0022769F"/>
    <w:rsid w:val="00230396"/>
    <w:rsid w:val="0024432C"/>
    <w:rsid w:val="00246B82"/>
    <w:rsid w:val="00246E7B"/>
    <w:rsid w:val="00252342"/>
    <w:rsid w:val="00252C11"/>
    <w:rsid w:val="00253EBC"/>
    <w:rsid w:val="0025682F"/>
    <w:rsid w:val="00264991"/>
    <w:rsid w:val="0026590E"/>
    <w:rsid w:val="002663F4"/>
    <w:rsid w:val="002701C5"/>
    <w:rsid w:val="002705D7"/>
    <w:rsid w:val="002715DF"/>
    <w:rsid w:val="002739B1"/>
    <w:rsid w:val="002749FB"/>
    <w:rsid w:val="002762BC"/>
    <w:rsid w:val="00283E92"/>
    <w:rsid w:val="00295B55"/>
    <w:rsid w:val="00297D53"/>
    <w:rsid w:val="002B32D9"/>
    <w:rsid w:val="002C2541"/>
    <w:rsid w:val="002D7352"/>
    <w:rsid w:val="002E248A"/>
    <w:rsid w:val="002E6C75"/>
    <w:rsid w:val="003033AB"/>
    <w:rsid w:val="0030659F"/>
    <w:rsid w:val="003228F4"/>
    <w:rsid w:val="00324810"/>
    <w:rsid w:val="0033283E"/>
    <w:rsid w:val="0033347B"/>
    <w:rsid w:val="003565DD"/>
    <w:rsid w:val="00362100"/>
    <w:rsid w:val="00366FD4"/>
    <w:rsid w:val="00370D3D"/>
    <w:rsid w:val="00372649"/>
    <w:rsid w:val="003756C7"/>
    <w:rsid w:val="00382C16"/>
    <w:rsid w:val="00390DE8"/>
    <w:rsid w:val="00392EA2"/>
    <w:rsid w:val="003B16BE"/>
    <w:rsid w:val="003B45D4"/>
    <w:rsid w:val="003B6341"/>
    <w:rsid w:val="003C30C9"/>
    <w:rsid w:val="003C3C73"/>
    <w:rsid w:val="003C4926"/>
    <w:rsid w:val="003D4D9D"/>
    <w:rsid w:val="003D5A28"/>
    <w:rsid w:val="003E1723"/>
    <w:rsid w:val="003F1F2A"/>
    <w:rsid w:val="00411101"/>
    <w:rsid w:val="0042205D"/>
    <w:rsid w:val="0042338A"/>
    <w:rsid w:val="004246AC"/>
    <w:rsid w:val="0043348E"/>
    <w:rsid w:val="0045043C"/>
    <w:rsid w:val="00452605"/>
    <w:rsid w:val="00454417"/>
    <w:rsid w:val="00456685"/>
    <w:rsid w:val="0046254E"/>
    <w:rsid w:val="00473829"/>
    <w:rsid w:val="0047494E"/>
    <w:rsid w:val="00475187"/>
    <w:rsid w:val="00480680"/>
    <w:rsid w:val="00480C7E"/>
    <w:rsid w:val="00483CF3"/>
    <w:rsid w:val="004939CF"/>
    <w:rsid w:val="00493DE1"/>
    <w:rsid w:val="00496766"/>
    <w:rsid w:val="004A1147"/>
    <w:rsid w:val="004A1E32"/>
    <w:rsid w:val="004A76F5"/>
    <w:rsid w:val="004B2CAE"/>
    <w:rsid w:val="004E20F3"/>
    <w:rsid w:val="004E7818"/>
    <w:rsid w:val="004F166E"/>
    <w:rsid w:val="004F55C0"/>
    <w:rsid w:val="004F6326"/>
    <w:rsid w:val="00510401"/>
    <w:rsid w:val="00513DBC"/>
    <w:rsid w:val="00521F7B"/>
    <w:rsid w:val="005228B8"/>
    <w:rsid w:val="00523059"/>
    <w:rsid w:val="005356CF"/>
    <w:rsid w:val="00542A89"/>
    <w:rsid w:val="0054466D"/>
    <w:rsid w:val="00547ADF"/>
    <w:rsid w:val="00551CBF"/>
    <w:rsid w:val="00556A39"/>
    <w:rsid w:val="00580D7E"/>
    <w:rsid w:val="00580E0F"/>
    <w:rsid w:val="00595E83"/>
    <w:rsid w:val="005A0994"/>
    <w:rsid w:val="005A108C"/>
    <w:rsid w:val="005A5D7B"/>
    <w:rsid w:val="005B2A62"/>
    <w:rsid w:val="005B2BD1"/>
    <w:rsid w:val="005B6026"/>
    <w:rsid w:val="005B724E"/>
    <w:rsid w:val="005E4273"/>
    <w:rsid w:val="005F5F99"/>
    <w:rsid w:val="005F74EF"/>
    <w:rsid w:val="006069C3"/>
    <w:rsid w:val="00621641"/>
    <w:rsid w:val="00621FDC"/>
    <w:rsid w:val="0062405C"/>
    <w:rsid w:val="00637024"/>
    <w:rsid w:val="006370A7"/>
    <w:rsid w:val="006457D7"/>
    <w:rsid w:val="00647A39"/>
    <w:rsid w:val="006546D5"/>
    <w:rsid w:val="00655CAD"/>
    <w:rsid w:val="0065674D"/>
    <w:rsid w:val="00656C2C"/>
    <w:rsid w:val="006573D7"/>
    <w:rsid w:val="00667A4A"/>
    <w:rsid w:val="00673595"/>
    <w:rsid w:val="00681F34"/>
    <w:rsid w:val="006900C5"/>
    <w:rsid w:val="00692F20"/>
    <w:rsid w:val="006A1437"/>
    <w:rsid w:val="006A2AB1"/>
    <w:rsid w:val="006A6A7E"/>
    <w:rsid w:val="006A6F76"/>
    <w:rsid w:val="006A7EE6"/>
    <w:rsid w:val="006B228A"/>
    <w:rsid w:val="006B264D"/>
    <w:rsid w:val="006C4863"/>
    <w:rsid w:val="006C5367"/>
    <w:rsid w:val="006D5778"/>
    <w:rsid w:val="006D5C01"/>
    <w:rsid w:val="006DA85A"/>
    <w:rsid w:val="006E09AE"/>
    <w:rsid w:val="006E65BA"/>
    <w:rsid w:val="006F33B7"/>
    <w:rsid w:val="00701B43"/>
    <w:rsid w:val="007140E0"/>
    <w:rsid w:val="0071499A"/>
    <w:rsid w:val="007221A3"/>
    <w:rsid w:val="00726D30"/>
    <w:rsid w:val="0072784F"/>
    <w:rsid w:val="00727BEB"/>
    <w:rsid w:val="00730235"/>
    <w:rsid w:val="007459B1"/>
    <w:rsid w:val="007570BA"/>
    <w:rsid w:val="007573F6"/>
    <w:rsid w:val="00757B83"/>
    <w:rsid w:val="00761521"/>
    <w:rsid w:val="007638D1"/>
    <w:rsid w:val="00764D93"/>
    <w:rsid w:val="0077239C"/>
    <w:rsid w:val="00781485"/>
    <w:rsid w:val="007867F7"/>
    <w:rsid w:val="007951B3"/>
    <w:rsid w:val="0079586B"/>
    <w:rsid w:val="007B134F"/>
    <w:rsid w:val="007B4418"/>
    <w:rsid w:val="007BA5A4"/>
    <w:rsid w:val="007C3528"/>
    <w:rsid w:val="007E3301"/>
    <w:rsid w:val="007E3BD9"/>
    <w:rsid w:val="007F0531"/>
    <w:rsid w:val="007F2CCF"/>
    <w:rsid w:val="007F30EC"/>
    <w:rsid w:val="007F5224"/>
    <w:rsid w:val="00801AB1"/>
    <w:rsid w:val="00804F40"/>
    <w:rsid w:val="008118F6"/>
    <w:rsid w:val="00811C66"/>
    <w:rsid w:val="00812538"/>
    <w:rsid w:val="0081763A"/>
    <w:rsid w:val="0083329B"/>
    <w:rsid w:val="008365F1"/>
    <w:rsid w:val="00842657"/>
    <w:rsid w:val="008438EF"/>
    <w:rsid w:val="0084599B"/>
    <w:rsid w:val="008461C1"/>
    <w:rsid w:val="00850825"/>
    <w:rsid w:val="00850D73"/>
    <w:rsid w:val="00854663"/>
    <w:rsid w:val="008556AB"/>
    <w:rsid w:val="008574FF"/>
    <w:rsid w:val="00857E6D"/>
    <w:rsid w:val="00862EF2"/>
    <w:rsid w:val="00864DB0"/>
    <w:rsid w:val="00865E31"/>
    <w:rsid w:val="0086672F"/>
    <w:rsid w:val="00874445"/>
    <w:rsid w:val="008872C4"/>
    <w:rsid w:val="0089389A"/>
    <w:rsid w:val="0089655D"/>
    <w:rsid w:val="008968E9"/>
    <w:rsid w:val="00896AB3"/>
    <w:rsid w:val="008A1384"/>
    <w:rsid w:val="008A6924"/>
    <w:rsid w:val="008A6DBD"/>
    <w:rsid w:val="008B6A2D"/>
    <w:rsid w:val="008B7508"/>
    <w:rsid w:val="008C1D1F"/>
    <w:rsid w:val="008C70E5"/>
    <w:rsid w:val="008C7709"/>
    <w:rsid w:val="008D1758"/>
    <w:rsid w:val="008D55B7"/>
    <w:rsid w:val="008D5A97"/>
    <w:rsid w:val="008F3AA5"/>
    <w:rsid w:val="008F5E67"/>
    <w:rsid w:val="00903A45"/>
    <w:rsid w:val="0090778C"/>
    <w:rsid w:val="009106B6"/>
    <w:rsid w:val="00910728"/>
    <w:rsid w:val="0091410E"/>
    <w:rsid w:val="00923060"/>
    <w:rsid w:val="00923277"/>
    <w:rsid w:val="00924631"/>
    <w:rsid w:val="009251E5"/>
    <w:rsid w:val="009269E9"/>
    <w:rsid w:val="00931FDD"/>
    <w:rsid w:val="00936D2D"/>
    <w:rsid w:val="009418E9"/>
    <w:rsid w:val="0094300F"/>
    <w:rsid w:val="009450F6"/>
    <w:rsid w:val="00945D2B"/>
    <w:rsid w:val="009465E7"/>
    <w:rsid w:val="00947200"/>
    <w:rsid w:val="00947405"/>
    <w:rsid w:val="00951FF3"/>
    <w:rsid w:val="009533F8"/>
    <w:rsid w:val="009551DC"/>
    <w:rsid w:val="0095653F"/>
    <w:rsid w:val="00957EC1"/>
    <w:rsid w:val="00961365"/>
    <w:rsid w:val="009622A5"/>
    <w:rsid w:val="009648B4"/>
    <w:rsid w:val="00964B2F"/>
    <w:rsid w:val="00965D2A"/>
    <w:rsid w:val="009674A7"/>
    <w:rsid w:val="009837C3"/>
    <w:rsid w:val="00985EF2"/>
    <w:rsid w:val="00987FC3"/>
    <w:rsid w:val="00991A6B"/>
    <w:rsid w:val="00996337"/>
    <w:rsid w:val="009B17D4"/>
    <w:rsid w:val="009B2516"/>
    <w:rsid w:val="009B393A"/>
    <w:rsid w:val="009B67D1"/>
    <w:rsid w:val="009C0EF6"/>
    <w:rsid w:val="009C18EA"/>
    <w:rsid w:val="009C1940"/>
    <w:rsid w:val="009D3296"/>
    <w:rsid w:val="009D3A86"/>
    <w:rsid w:val="009E06BD"/>
    <w:rsid w:val="009E5926"/>
    <w:rsid w:val="009F0B7A"/>
    <w:rsid w:val="009F1173"/>
    <w:rsid w:val="009F2620"/>
    <w:rsid w:val="009F354F"/>
    <w:rsid w:val="00A00E56"/>
    <w:rsid w:val="00A113E7"/>
    <w:rsid w:val="00A1355D"/>
    <w:rsid w:val="00A23450"/>
    <w:rsid w:val="00A2676F"/>
    <w:rsid w:val="00A311F6"/>
    <w:rsid w:val="00A31BF8"/>
    <w:rsid w:val="00A35189"/>
    <w:rsid w:val="00A3747D"/>
    <w:rsid w:val="00A41524"/>
    <w:rsid w:val="00A4282A"/>
    <w:rsid w:val="00A4369D"/>
    <w:rsid w:val="00A4629B"/>
    <w:rsid w:val="00A60D39"/>
    <w:rsid w:val="00A70111"/>
    <w:rsid w:val="00A74484"/>
    <w:rsid w:val="00A75BB4"/>
    <w:rsid w:val="00A87382"/>
    <w:rsid w:val="00A875B1"/>
    <w:rsid w:val="00A92A2C"/>
    <w:rsid w:val="00A974D7"/>
    <w:rsid w:val="00AA1895"/>
    <w:rsid w:val="00AA1FBC"/>
    <w:rsid w:val="00AA5330"/>
    <w:rsid w:val="00AA5D49"/>
    <w:rsid w:val="00AA6C78"/>
    <w:rsid w:val="00AA7DF2"/>
    <w:rsid w:val="00AB2309"/>
    <w:rsid w:val="00AB2D9A"/>
    <w:rsid w:val="00AC40DF"/>
    <w:rsid w:val="00AC4D20"/>
    <w:rsid w:val="00AC55D2"/>
    <w:rsid w:val="00AC6F16"/>
    <w:rsid w:val="00AC79BB"/>
    <w:rsid w:val="00AF1F2B"/>
    <w:rsid w:val="00AF7083"/>
    <w:rsid w:val="00B0628D"/>
    <w:rsid w:val="00B10A8A"/>
    <w:rsid w:val="00B20A61"/>
    <w:rsid w:val="00B216A3"/>
    <w:rsid w:val="00B230E1"/>
    <w:rsid w:val="00B26E06"/>
    <w:rsid w:val="00B27D1B"/>
    <w:rsid w:val="00B4577A"/>
    <w:rsid w:val="00B463D5"/>
    <w:rsid w:val="00B51DB6"/>
    <w:rsid w:val="00B6252D"/>
    <w:rsid w:val="00B750B3"/>
    <w:rsid w:val="00B759AF"/>
    <w:rsid w:val="00B76C0C"/>
    <w:rsid w:val="00B77A41"/>
    <w:rsid w:val="00B84E07"/>
    <w:rsid w:val="00B85DBB"/>
    <w:rsid w:val="00B86B2E"/>
    <w:rsid w:val="00BA3806"/>
    <w:rsid w:val="00BB4340"/>
    <w:rsid w:val="00BB5403"/>
    <w:rsid w:val="00BC00BA"/>
    <w:rsid w:val="00BC0D0B"/>
    <w:rsid w:val="00BC6737"/>
    <w:rsid w:val="00BD0E4A"/>
    <w:rsid w:val="00BDFC9A"/>
    <w:rsid w:val="00BE0B1D"/>
    <w:rsid w:val="00BE2588"/>
    <w:rsid w:val="00BE258C"/>
    <w:rsid w:val="00BE6437"/>
    <w:rsid w:val="00BF2A27"/>
    <w:rsid w:val="00BF5B80"/>
    <w:rsid w:val="00C02032"/>
    <w:rsid w:val="00C04303"/>
    <w:rsid w:val="00C06233"/>
    <w:rsid w:val="00C07CE0"/>
    <w:rsid w:val="00C07F73"/>
    <w:rsid w:val="00C10295"/>
    <w:rsid w:val="00C10ED9"/>
    <w:rsid w:val="00C23DD3"/>
    <w:rsid w:val="00C27173"/>
    <w:rsid w:val="00C31D5E"/>
    <w:rsid w:val="00C32EB1"/>
    <w:rsid w:val="00C32EB6"/>
    <w:rsid w:val="00C408C7"/>
    <w:rsid w:val="00C41557"/>
    <w:rsid w:val="00C4506F"/>
    <w:rsid w:val="00C53ACE"/>
    <w:rsid w:val="00C54F41"/>
    <w:rsid w:val="00C669E4"/>
    <w:rsid w:val="00C83070"/>
    <w:rsid w:val="00C83DBE"/>
    <w:rsid w:val="00C8701C"/>
    <w:rsid w:val="00C93570"/>
    <w:rsid w:val="00C956D1"/>
    <w:rsid w:val="00CA1796"/>
    <w:rsid w:val="00CA1FA8"/>
    <w:rsid w:val="00CA3146"/>
    <w:rsid w:val="00CA3ECE"/>
    <w:rsid w:val="00CB106E"/>
    <w:rsid w:val="00CB2332"/>
    <w:rsid w:val="00CD457F"/>
    <w:rsid w:val="00CE12FB"/>
    <w:rsid w:val="00CE146B"/>
    <w:rsid w:val="00CE5799"/>
    <w:rsid w:val="00CE58BD"/>
    <w:rsid w:val="00CE5B24"/>
    <w:rsid w:val="00CE721C"/>
    <w:rsid w:val="00CF12D4"/>
    <w:rsid w:val="00CF139F"/>
    <w:rsid w:val="00CF475C"/>
    <w:rsid w:val="00CF6922"/>
    <w:rsid w:val="00D053CB"/>
    <w:rsid w:val="00D14182"/>
    <w:rsid w:val="00D23275"/>
    <w:rsid w:val="00D23DE8"/>
    <w:rsid w:val="00D31278"/>
    <w:rsid w:val="00D33CE1"/>
    <w:rsid w:val="00D34BA3"/>
    <w:rsid w:val="00D4019C"/>
    <w:rsid w:val="00D43670"/>
    <w:rsid w:val="00D461B2"/>
    <w:rsid w:val="00D57DE9"/>
    <w:rsid w:val="00D77583"/>
    <w:rsid w:val="00D77DA7"/>
    <w:rsid w:val="00D77DB4"/>
    <w:rsid w:val="00D813FD"/>
    <w:rsid w:val="00D87D2A"/>
    <w:rsid w:val="00DA0D4A"/>
    <w:rsid w:val="00DA2F26"/>
    <w:rsid w:val="00DA5772"/>
    <w:rsid w:val="00DB4B51"/>
    <w:rsid w:val="00DB60B6"/>
    <w:rsid w:val="00DB75F5"/>
    <w:rsid w:val="00DC160F"/>
    <w:rsid w:val="00DD1770"/>
    <w:rsid w:val="00DD687C"/>
    <w:rsid w:val="00DE1562"/>
    <w:rsid w:val="00DE2C5C"/>
    <w:rsid w:val="00DE4AB5"/>
    <w:rsid w:val="00DE50B8"/>
    <w:rsid w:val="00DE6BA0"/>
    <w:rsid w:val="00DF42B5"/>
    <w:rsid w:val="00DF614B"/>
    <w:rsid w:val="00E03E96"/>
    <w:rsid w:val="00E05116"/>
    <w:rsid w:val="00E13700"/>
    <w:rsid w:val="00E205BD"/>
    <w:rsid w:val="00E215D2"/>
    <w:rsid w:val="00E34D7A"/>
    <w:rsid w:val="00E3CB6F"/>
    <w:rsid w:val="00E4301D"/>
    <w:rsid w:val="00E4696E"/>
    <w:rsid w:val="00E47516"/>
    <w:rsid w:val="00E51101"/>
    <w:rsid w:val="00E52D94"/>
    <w:rsid w:val="00E5401C"/>
    <w:rsid w:val="00E55F78"/>
    <w:rsid w:val="00E58197"/>
    <w:rsid w:val="00E60674"/>
    <w:rsid w:val="00E70355"/>
    <w:rsid w:val="00E72291"/>
    <w:rsid w:val="00E75DDF"/>
    <w:rsid w:val="00E84285"/>
    <w:rsid w:val="00E90A6D"/>
    <w:rsid w:val="00E970F9"/>
    <w:rsid w:val="00EA1747"/>
    <w:rsid w:val="00EAAD8B"/>
    <w:rsid w:val="00EB28C9"/>
    <w:rsid w:val="00EC2953"/>
    <w:rsid w:val="00EC500C"/>
    <w:rsid w:val="00EC61B4"/>
    <w:rsid w:val="00ED3661"/>
    <w:rsid w:val="00EE1B58"/>
    <w:rsid w:val="00EE3EC3"/>
    <w:rsid w:val="00EE40DD"/>
    <w:rsid w:val="00EF0109"/>
    <w:rsid w:val="00EF5BFB"/>
    <w:rsid w:val="00EF7644"/>
    <w:rsid w:val="00F05EA2"/>
    <w:rsid w:val="00F1196C"/>
    <w:rsid w:val="00F132D1"/>
    <w:rsid w:val="00F13BE0"/>
    <w:rsid w:val="00F13EA5"/>
    <w:rsid w:val="00F16693"/>
    <w:rsid w:val="00F166F8"/>
    <w:rsid w:val="00F2258D"/>
    <w:rsid w:val="00F248C1"/>
    <w:rsid w:val="00F259DB"/>
    <w:rsid w:val="00F26717"/>
    <w:rsid w:val="00F26E45"/>
    <w:rsid w:val="00F271C8"/>
    <w:rsid w:val="00F2B4CF"/>
    <w:rsid w:val="00F30F75"/>
    <w:rsid w:val="00F34AA1"/>
    <w:rsid w:val="00F51F2B"/>
    <w:rsid w:val="00F608DB"/>
    <w:rsid w:val="00F634DB"/>
    <w:rsid w:val="00F63AD5"/>
    <w:rsid w:val="00F65C51"/>
    <w:rsid w:val="00F66659"/>
    <w:rsid w:val="00F666A2"/>
    <w:rsid w:val="00F733B8"/>
    <w:rsid w:val="00F8264F"/>
    <w:rsid w:val="00F838A2"/>
    <w:rsid w:val="00F841F0"/>
    <w:rsid w:val="00F84F35"/>
    <w:rsid w:val="00F939E8"/>
    <w:rsid w:val="00F97AC4"/>
    <w:rsid w:val="00FA6FE6"/>
    <w:rsid w:val="00FB0D86"/>
    <w:rsid w:val="00FB1B83"/>
    <w:rsid w:val="00FC6E63"/>
    <w:rsid w:val="00FC7412"/>
    <w:rsid w:val="00FD277A"/>
    <w:rsid w:val="00FD4503"/>
    <w:rsid w:val="00FD51F5"/>
    <w:rsid w:val="00FD5523"/>
    <w:rsid w:val="00FE4248"/>
    <w:rsid w:val="00FE4270"/>
    <w:rsid w:val="00FE75F3"/>
    <w:rsid w:val="01143690"/>
    <w:rsid w:val="013D778D"/>
    <w:rsid w:val="014FF57A"/>
    <w:rsid w:val="015C10EC"/>
    <w:rsid w:val="017BA527"/>
    <w:rsid w:val="0192D961"/>
    <w:rsid w:val="01B02911"/>
    <w:rsid w:val="01CDEC48"/>
    <w:rsid w:val="01D5E601"/>
    <w:rsid w:val="01D96001"/>
    <w:rsid w:val="01F05A3E"/>
    <w:rsid w:val="01F30B86"/>
    <w:rsid w:val="01FD7AC6"/>
    <w:rsid w:val="01FE8669"/>
    <w:rsid w:val="02129F0D"/>
    <w:rsid w:val="0215B997"/>
    <w:rsid w:val="0218FAB6"/>
    <w:rsid w:val="02502B4C"/>
    <w:rsid w:val="025CE877"/>
    <w:rsid w:val="026CFEC6"/>
    <w:rsid w:val="027EBC93"/>
    <w:rsid w:val="02E26E56"/>
    <w:rsid w:val="02F234F3"/>
    <w:rsid w:val="02FD1339"/>
    <w:rsid w:val="030AE0A1"/>
    <w:rsid w:val="030CFABD"/>
    <w:rsid w:val="03361782"/>
    <w:rsid w:val="034C8A35"/>
    <w:rsid w:val="0369E8CD"/>
    <w:rsid w:val="0387A7E7"/>
    <w:rsid w:val="03B518D6"/>
    <w:rsid w:val="03C32FA8"/>
    <w:rsid w:val="040620D3"/>
    <w:rsid w:val="0408FBE0"/>
    <w:rsid w:val="04242ED3"/>
    <w:rsid w:val="049278BB"/>
    <w:rsid w:val="049AE5D0"/>
    <w:rsid w:val="04A18BF8"/>
    <w:rsid w:val="04B8801F"/>
    <w:rsid w:val="04C55D29"/>
    <w:rsid w:val="0504B531"/>
    <w:rsid w:val="051E0519"/>
    <w:rsid w:val="055A157A"/>
    <w:rsid w:val="056EE6B4"/>
    <w:rsid w:val="057AF001"/>
    <w:rsid w:val="05812CDB"/>
    <w:rsid w:val="05B049B5"/>
    <w:rsid w:val="05D74135"/>
    <w:rsid w:val="060210B7"/>
    <w:rsid w:val="0631514B"/>
    <w:rsid w:val="064CEC96"/>
    <w:rsid w:val="06587A44"/>
    <w:rsid w:val="067369CD"/>
    <w:rsid w:val="0697B73E"/>
    <w:rsid w:val="06A43164"/>
    <w:rsid w:val="06F21128"/>
    <w:rsid w:val="06FCB87B"/>
    <w:rsid w:val="06FF263B"/>
    <w:rsid w:val="0707AFD3"/>
    <w:rsid w:val="0717364D"/>
    <w:rsid w:val="071C6E15"/>
    <w:rsid w:val="07272064"/>
    <w:rsid w:val="07288BE6"/>
    <w:rsid w:val="0736C129"/>
    <w:rsid w:val="073C5369"/>
    <w:rsid w:val="073DFF44"/>
    <w:rsid w:val="07578398"/>
    <w:rsid w:val="076FCE57"/>
    <w:rsid w:val="077C3CD0"/>
    <w:rsid w:val="078D8E35"/>
    <w:rsid w:val="07A7AF92"/>
    <w:rsid w:val="07CB8DB3"/>
    <w:rsid w:val="07CD8724"/>
    <w:rsid w:val="07D22816"/>
    <w:rsid w:val="07D4C219"/>
    <w:rsid w:val="07D956E1"/>
    <w:rsid w:val="08075393"/>
    <w:rsid w:val="0815EB2B"/>
    <w:rsid w:val="081DCD6E"/>
    <w:rsid w:val="08200FE7"/>
    <w:rsid w:val="082907CE"/>
    <w:rsid w:val="082B8DF1"/>
    <w:rsid w:val="0836016C"/>
    <w:rsid w:val="0845AD14"/>
    <w:rsid w:val="085EE0E7"/>
    <w:rsid w:val="08747D90"/>
    <w:rsid w:val="089AE1C7"/>
    <w:rsid w:val="089F84BB"/>
    <w:rsid w:val="08AB723C"/>
    <w:rsid w:val="08E94610"/>
    <w:rsid w:val="08EDDD1C"/>
    <w:rsid w:val="08F10C10"/>
    <w:rsid w:val="0905DC9C"/>
    <w:rsid w:val="091C29D4"/>
    <w:rsid w:val="09340A4D"/>
    <w:rsid w:val="0938F9BC"/>
    <w:rsid w:val="09544E08"/>
    <w:rsid w:val="0961D68E"/>
    <w:rsid w:val="0976D10F"/>
    <w:rsid w:val="0992F2AE"/>
    <w:rsid w:val="0994EA6C"/>
    <w:rsid w:val="09A9D76F"/>
    <w:rsid w:val="09B2FB90"/>
    <w:rsid w:val="0A00B085"/>
    <w:rsid w:val="0A041018"/>
    <w:rsid w:val="0A20D945"/>
    <w:rsid w:val="0A23A013"/>
    <w:rsid w:val="0A48F6CE"/>
    <w:rsid w:val="0A4D1400"/>
    <w:rsid w:val="0A581813"/>
    <w:rsid w:val="0A73B1E4"/>
    <w:rsid w:val="0AACF3F3"/>
    <w:rsid w:val="0AD01EA8"/>
    <w:rsid w:val="0AD33AEA"/>
    <w:rsid w:val="0ADC8F9F"/>
    <w:rsid w:val="0AF1D8A9"/>
    <w:rsid w:val="0B069618"/>
    <w:rsid w:val="0B0CA203"/>
    <w:rsid w:val="0B2A1118"/>
    <w:rsid w:val="0B2D9BBE"/>
    <w:rsid w:val="0B37DCC1"/>
    <w:rsid w:val="0B390002"/>
    <w:rsid w:val="0B4F3339"/>
    <w:rsid w:val="0B513131"/>
    <w:rsid w:val="0B555499"/>
    <w:rsid w:val="0B98DE03"/>
    <w:rsid w:val="0BA511E4"/>
    <w:rsid w:val="0BBFE04D"/>
    <w:rsid w:val="0BECB57B"/>
    <w:rsid w:val="0BF17FF4"/>
    <w:rsid w:val="0C175F8D"/>
    <w:rsid w:val="0C1F7053"/>
    <w:rsid w:val="0C27AA04"/>
    <w:rsid w:val="0C27D2DB"/>
    <w:rsid w:val="0C27DEC4"/>
    <w:rsid w:val="0C4779BE"/>
    <w:rsid w:val="0C7798DB"/>
    <w:rsid w:val="0C80F7EA"/>
    <w:rsid w:val="0C89DC75"/>
    <w:rsid w:val="0C994D70"/>
    <w:rsid w:val="0CA8EE87"/>
    <w:rsid w:val="0CAEAF5D"/>
    <w:rsid w:val="0CAEDBB6"/>
    <w:rsid w:val="0CE3C140"/>
    <w:rsid w:val="0D078EE8"/>
    <w:rsid w:val="0D28C5A4"/>
    <w:rsid w:val="0D38FA6A"/>
    <w:rsid w:val="0D638798"/>
    <w:rsid w:val="0D6C89FB"/>
    <w:rsid w:val="0D7FC465"/>
    <w:rsid w:val="0DCAA9C2"/>
    <w:rsid w:val="0DFC3E98"/>
    <w:rsid w:val="0E079462"/>
    <w:rsid w:val="0E15CEA5"/>
    <w:rsid w:val="0E22F333"/>
    <w:rsid w:val="0E2AE766"/>
    <w:rsid w:val="0E2BBBBA"/>
    <w:rsid w:val="0E32DD6E"/>
    <w:rsid w:val="0E53BF7A"/>
    <w:rsid w:val="0E5BBA0B"/>
    <w:rsid w:val="0EA830E9"/>
    <w:rsid w:val="0EBD048B"/>
    <w:rsid w:val="0EBE7380"/>
    <w:rsid w:val="0EC4ED4A"/>
    <w:rsid w:val="0EDD2392"/>
    <w:rsid w:val="0EF079C3"/>
    <w:rsid w:val="0EF4D540"/>
    <w:rsid w:val="0F2526AC"/>
    <w:rsid w:val="0F287495"/>
    <w:rsid w:val="0F2AF660"/>
    <w:rsid w:val="0F40E9A5"/>
    <w:rsid w:val="0F4326F0"/>
    <w:rsid w:val="0F433278"/>
    <w:rsid w:val="0F585D96"/>
    <w:rsid w:val="0F5DD44B"/>
    <w:rsid w:val="0F5EC950"/>
    <w:rsid w:val="0F8AABDA"/>
    <w:rsid w:val="0FA0DC0F"/>
    <w:rsid w:val="0FFD57C8"/>
    <w:rsid w:val="0FFDAE24"/>
    <w:rsid w:val="100D44C6"/>
    <w:rsid w:val="1020594E"/>
    <w:rsid w:val="1037B9D3"/>
    <w:rsid w:val="103AF1AA"/>
    <w:rsid w:val="103BB60B"/>
    <w:rsid w:val="10431AD3"/>
    <w:rsid w:val="1058FE1F"/>
    <w:rsid w:val="107D74A8"/>
    <w:rsid w:val="1098FAED"/>
    <w:rsid w:val="109B976B"/>
    <w:rsid w:val="109FDDD3"/>
    <w:rsid w:val="10B2449C"/>
    <w:rsid w:val="10B60A8D"/>
    <w:rsid w:val="10BFA5D8"/>
    <w:rsid w:val="10C008AF"/>
    <w:rsid w:val="10C6B26A"/>
    <w:rsid w:val="1119D52C"/>
    <w:rsid w:val="111DAD1D"/>
    <w:rsid w:val="1125AFFA"/>
    <w:rsid w:val="11417ADD"/>
    <w:rsid w:val="115AAAFA"/>
    <w:rsid w:val="11AC9A75"/>
    <w:rsid w:val="11BDE4DB"/>
    <w:rsid w:val="11C3BB7F"/>
    <w:rsid w:val="11DFF63A"/>
    <w:rsid w:val="11E5017F"/>
    <w:rsid w:val="120A928F"/>
    <w:rsid w:val="120E8BCD"/>
    <w:rsid w:val="121D306D"/>
    <w:rsid w:val="1226639E"/>
    <w:rsid w:val="1236D3FF"/>
    <w:rsid w:val="128068A7"/>
    <w:rsid w:val="1283C559"/>
    <w:rsid w:val="12887E72"/>
    <w:rsid w:val="12913912"/>
    <w:rsid w:val="1297FB83"/>
    <w:rsid w:val="12A423E7"/>
    <w:rsid w:val="12E06AEA"/>
    <w:rsid w:val="12ED24B3"/>
    <w:rsid w:val="12EEA5A8"/>
    <w:rsid w:val="13A4D5FA"/>
    <w:rsid w:val="13C2E657"/>
    <w:rsid w:val="13C9C372"/>
    <w:rsid w:val="13D6BE56"/>
    <w:rsid w:val="13DBA7A7"/>
    <w:rsid w:val="13F06532"/>
    <w:rsid w:val="143DF79C"/>
    <w:rsid w:val="144F6649"/>
    <w:rsid w:val="14514157"/>
    <w:rsid w:val="147A3ED6"/>
    <w:rsid w:val="1481EC86"/>
    <w:rsid w:val="1484A836"/>
    <w:rsid w:val="14A48CBD"/>
    <w:rsid w:val="14ABB6EC"/>
    <w:rsid w:val="14BEC4B6"/>
    <w:rsid w:val="14BFB744"/>
    <w:rsid w:val="14E15570"/>
    <w:rsid w:val="14FD1F83"/>
    <w:rsid w:val="15107213"/>
    <w:rsid w:val="154457A1"/>
    <w:rsid w:val="155C1F53"/>
    <w:rsid w:val="1566DE49"/>
    <w:rsid w:val="1592888D"/>
    <w:rsid w:val="159944AB"/>
    <w:rsid w:val="1599CCF0"/>
    <w:rsid w:val="15AD5D7D"/>
    <w:rsid w:val="15DC3797"/>
    <w:rsid w:val="15E9C071"/>
    <w:rsid w:val="15F30613"/>
    <w:rsid w:val="16267982"/>
    <w:rsid w:val="1635BBD0"/>
    <w:rsid w:val="1646F601"/>
    <w:rsid w:val="16B185FA"/>
    <w:rsid w:val="16B3E13C"/>
    <w:rsid w:val="16BE2CF1"/>
    <w:rsid w:val="16E893BC"/>
    <w:rsid w:val="1712A517"/>
    <w:rsid w:val="174AE1ED"/>
    <w:rsid w:val="176013FA"/>
    <w:rsid w:val="1776FCF9"/>
    <w:rsid w:val="17772389"/>
    <w:rsid w:val="178AA223"/>
    <w:rsid w:val="179A64FE"/>
    <w:rsid w:val="17B1FE0A"/>
    <w:rsid w:val="17D5B3BF"/>
    <w:rsid w:val="17F87F48"/>
    <w:rsid w:val="1828319F"/>
    <w:rsid w:val="1849A5BD"/>
    <w:rsid w:val="186BDA7B"/>
    <w:rsid w:val="1890F62F"/>
    <w:rsid w:val="18BD63AC"/>
    <w:rsid w:val="18D66B09"/>
    <w:rsid w:val="18F1DE5D"/>
    <w:rsid w:val="18F40158"/>
    <w:rsid w:val="18FAD3D4"/>
    <w:rsid w:val="18FFE6CB"/>
    <w:rsid w:val="1916D53E"/>
    <w:rsid w:val="193F0754"/>
    <w:rsid w:val="19646849"/>
    <w:rsid w:val="19884262"/>
    <w:rsid w:val="198A0D65"/>
    <w:rsid w:val="19AF6A4E"/>
    <w:rsid w:val="19B452F2"/>
    <w:rsid w:val="19CD18DF"/>
    <w:rsid w:val="19D4AE9F"/>
    <w:rsid w:val="19F9C72D"/>
    <w:rsid w:val="1A1A0A6A"/>
    <w:rsid w:val="1A3C9DE7"/>
    <w:rsid w:val="1A4A8E64"/>
    <w:rsid w:val="1A4D0319"/>
    <w:rsid w:val="1A740543"/>
    <w:rsid w:val="1A8E54FF"/>
    <w:rsid w:val="1A8F7965"/>
    <w:rsid w:val="1A950769"/>
    <w:rsid w:val="1A9E2E11"/>
    <w:rsid w:val="1AB3F291"/>
    <w:rsid w:val="1ACEF622"/>
    <w:rsid w:val="1AFA1575"/>
    <w:rsid w:val="1B0398F8"/>
    <w:rsid w:val="1B24FF90"/>
    <w:rsid w:val="1B482E30"/>
    <w:rsid w:val="1B576C08"/>
    <w:rsid w:val="1B68BAAE"/>
    <w:rsid w:val="1B72E441"/>
    <w:rsid w:val="1B9E43C2"/>
    <w:rsid w:val="1BD48192"/>
    <w:rsid w:val="1BD6A474"/>
    <w:rsid w:val="1BEAD3C0"/>
    <w:rsid w:val="1BF18C13"/>
    <w:rsid w:val="1C014808"/>
    <w:rsid w:val="1C0D2583"/>
    <w:rsid w:val="1C1E74B9"/>
    <w:rsid w:val="1C4EFFE9"/>
    <w:rsid w:val="1C5BFDB1"/>
    <w:rsid w:val="1C69DCC9"/>
    <w:rsid w:val="1C8784EA"/>
    <w:rsid w:val="1C901C1C"/>
    <w:rsid w:val="1CD15118"/>
    <w:rsid w:val="1CE27547"/>
    <w:rsid w:val="1D1E090A"/>
    <w:rsid w:val="1D497341"/>
    <w:rsid w:val="1D4A73A6"/>
    <w:rsid w:val="1D4EB4A0"/>
    <w:rsid w:val="1D6B45D8"/>
    <w:rsid w:val="1DB1C0E6"/>
    <w:rsid w:val="1DB3A30F"/>
    <w:rsid w:val="1DD85B6F"/>
    <w:rsid w:val="1DDF4E34"/>
    <w:rsid w:val="1E05FD12"/>
    <w:rsid w:val="1E07B93D"/>
    <w:rsid w:val="1E15546A"/>
    <w:rsid w:val="1E3B5594"/>
    <w:rsid w:val="1E44E6D9"/>
    <w:rsid w:val="1E5894C4"/>
    <w:rsid w:val="1E869B46"/>
    <w:rsid w:val="1E97B00E"/>
    <w:rsid w:val="1E9820D7"/>
    <w:rsid w:val="1E9CB88C"/>
    <w:rsid w:val="1EAAE127"/>
    <w:rsid w:val="1EB8ADDB"/>
    <w:rsid w:val="1EBF4F7C"/>
    <w:rsid w:val="1EEADBE9"/>
    <w:rsid w:val="1EF94A10"/>
    <w:rsid w:val="1F0670D6"/>
    <w:rsid w:val="1F06B8AF"/>
    <w:rsid w:val="1F22B572"/>
    <w:rsid w:val="1F464CB0"/>
    <w:rsid w:val="1F5A45F1"/>
    <w:rsid w:val="1F5D4E16"/>
    <w:rsid w:val="1F798877"/>
    <w:rsid w:val="1F7DF498"/>
    <w:rsid w:val="1F88942D"/>
    <w:rsid w:val="1FA1371E"/>
    <w:rsid w:val="1FA174E2"/>
    <w:rsid w:val="1FB1FA50"/>
    <w:rsid w:val="1FD3BB03"/>
    <w:rsid w:val="1FE14BA0"/>
    <w:rsid w:val="1FFD8F09"/>
    <w:rsid w:val="1FFFCA08"/>
    <w:rsid w:val="20175955"/>
    <w:rsid w:val="202F5833"/>
    <w:rsid w:val="203108CB"/>
    <w:rsid w:val="20366D73"/>
    <w:rsid w:val="203B18FA"/>
    <w:rsid w:val="204A1B53"/>
    <w:rsid w:val="206528B8"/>
    <w:rsid w:val="207EC00A"/>
    <w:rsid w:val="2089756A"/>
    <w:rsid w:val="20904903"/>
    <w:rsid w:val="2095A653"/>
    <w:rsid w:val="209B2975"/>
    <w:rsid w:val="20DF46EE"/>
    <w:rsid w:val="20E05A49"/>
    <w:rsid w:val="20E14B08"/>
    <w:rsid w:val="21545450"/>
    <w:rsid w:val="21550EA7"/>
    <w:rsid w:val="21585951"/>
    <w:rsid w:val="215CD578"/>
    <w:rsid w:val="21610690"/>
    <w:rsid w:val="21A4A8FB"/>
    <w:rsid w:val="21AC1515"/>
    <w:rsid w:val="21C3E72D"/>
    <w:rsid w:val="21C86B63"/>
    <w:rsid w:val="21CB5E6E"/>
    <w:rsid w:val="22089390"/>
    <w:rsid w:val="223015E1"/>
    <w:rsid w:val="2234AF99"/>
    <w:rsid w:val="225F8605"/>
    <w:rsid w:val="2286383E"/>
    <w:rsid w:val="228B088F"/>
    <w:rsid w:val="22980F0A"/>
    <w:rsid w:val="22BD0047"/>
    <w:rsid w:val="22CFC3CD"/>
    <w:rsid w:val="230AB83E"/>
    <w:rsid w:val="23128C61"/>
    <w:rsid w:val="2331746A"/>
    <w:rsid w:val="2360D126"/>
    <w:rsid w:val="23682763"/>
    <w:rsid w:val="2373655B"/>
    <w:rsid w:val="23830999"/>
    <w:rsid w:val="23A47884"/>
    <w:rsid w:val="23B123C8"/>
    <w:rsid w:val="23B7D881"/>
    <w:rsid w:val="23B86EE9"/>
    <w:rsid w:val="240DC219"/>
    <w:rsid w:val="240E5907"/>
    <w:rsid w:val="241CAD63"/>
    <w:rsid w:val="2420EDAB"/>
    <w:rsid w:val="242FB31D"/>
    <w:rsid w:val="2477FB80"/>
    <w:rsid w:val="247CB68B"/>
    <w:rsid w:val="248BC701"/>
    <w:rsid w:val="24A0C9E5"/>
    <w:rsid w:val="24AF3B2B"/>
    <w:rsid w:val="24BDCA02"/>
    <w:rsid w:val="24CB0DDC"/>
    <w:rsid w:val="24D7AC7D"/>
    <w:rsid w:val="24F06E6B"/>
    <w:rsid w:val="24F820B5"/>
    <w:rsid w:val="24FC0FE7"/>
    <w:rsid w:val="25131292"/>
    <w:rsid w:val="2516D09B"/>
    <w:rsid w:val="251F1757"/>
    <w:rsid w:val="252C453B"/>
    <w:rsid w:val="252C4D37"/>
    <w:rsid w:val="254D1D94"/>
    <w:rsid w:val="255AE9F9"/>
    <w:rsid w:val="258138B3"/>
    <w:rsid w:val="259238C3"/>
    <w:rsid w:val="25A0E130"/>
    <w:rsid w:val="25A5F4A6"/>
    <w:rsid w:val="25A8F4A5"/>
    <w:rsid w:val="25D073FA"/>
    <w:rsid w:val="25F6C89A"/>
    <w:rsid w:val="25FA93B9"/>
    <w:rsid w:val="260827AE"/>
    <w:rsid w:val="2618A275"/>
    <w:rsid w:val="26258F24"/>
    <w:rsid w:val="2630EF8C"/>
    <w:rsid w:val="2643B75F"/>
    <w:rsid w:val="2647CA98"/>
    <w:rsid w:val="264A8927"/>
    <w:rsid w:val="264D3520"/>
    <w:rsid w:val="264E1E6D"/>
    <w:rsid w:val="264E1ED1"/>
    <w:rsid w:val="2666F530"/>
    <w:rsid w:val="266F185C"/>
    <w:rsid w:val="2678EFED"/>
    <w:rsid w:val="269F1026"/>
    <w:rsid w:val="26D16BE4"/>
    <w:rsid w:val="26DC45C4"/>
    <w:rsid w:val="26E91CF8"/>
    <w:rsid w:val="27104A75"/>
    <w:rsid w:val="27123831"/>
    <w:rsid w:val="2713AD3D"/>
    <w:rsid w:val="2766B620"/>
    <w:rsid w:val="2766CF5D"/>
    <w:rsid w:val="276C14A4"/>
    <w:rsid w:val="27714EC6"/>
    <w:rsid w:val="2785675E"/>
    <w:rsid w:val="279928D5"/>
    <w:rsid w:val="27ACF773"/>
    <w:rsid w:val="27CBDCAB"/>
    <w:rsid w:val="27E0CF0F"/>
    <w:rsid w:val="27F254A2"/>
    <w:rsid w:val="2812F6DE"/>
    <w:rsid w:val="2821EC4C"/>
    <w:rsid w:val="28378ED5"/>
    <w:rsid w:val="283F6FA8"/>
    <w:rsid w:val="28750150"/>
    <w:rsid w:val="288E2BFD"/>
    <w:rsid w:val="28BB1899"/>
    <w:rsid w:val="28BEB0B3"/>
    <w:rsid w:val="28D4DD8D"/>
    <w:rsid w:val="28ED9CA1"/>
    <w:rsid w:val="28FDF4E2"/>
    <w:rsid w:val="290A9F29"/>
    <w:rsid w:val="296730A2"/>
    <w:rsid w:val="2969DA0B"/>
    <w:rsid w:val="296B2F53"/>
    <w:rsid w:val="2977E59C"/>
    <w:rsid w:val="297F1FBD"/>
    <w:rsid w:val="2982BA1E"/>
    <w:rsid w:val="29B7E3C7"/>
    <w:rsid w:val="29C851CA"/>
    <w:rsid w:val="29D9C927"/>
    <w:rsid w:val="29DBD135"/>
    <w:rsid w:val="29E3615F"/>
    <w:rsid w:val="29F3B7D0"/>
    <w:rsid w:val="2A0F6FB4"/>
    <w:rsid w:val="2A36890B"/>
    <w:rsid w:val="2A368D81"/>
    <w:rsid w:val="2A3E7040"/>
    <w:rsid w:val="2A6F4104"/>
    <w:rsid w:val="2A7AD171"/>
    <w:rsid w:val="2A7ECB88"/>
    <w:rsid w:val="2AA9C990"/>
    <w:rsid w:val="2ACEF7C8"/>
    <w:rsid w:val="2AD3DEFE"/>
    <w:rsid w:val="2AE4D1F2"/>
    <w:rsid w:val="2AEC1791"/>
    <w:rsid w:val="2AEC4D3E"/>
    <w:rsid w:val="2B0574B8"/>
    <w:rsid w:val="2B11BE9B"/>
    <w:rsid w:val="2B182B9F"/>
    <w:rsid w:val="2B396991"/>
    <w:rsid w:val="2B4B6978"/>
    <w:rsid w:val="2B608649"/>
    <w:rsid w:val="2B67E460"/>
    <w:rsid w:val="2B6FC48B"/>
    <w:rsid w:val="2B7756EB"/>
    <w:rsid w:val="2B84ECA3"/>
    <w:rsid w:val="2B94DACA"/>
    <w:rsid w:val="2B9F4744"/>
    <w:rsid w:val="2BC7DFFF"/>
    <w:rsid w:val="2BE74F2E"/>
    <w:rsid w:val="2BFB4F8F"/>
    <w:rsid w:val="2C1556D1"/>
    <w:rsid w:val="2C1DD464"/>
    <w:rsid w:val="2C34FE34"/>
    <w:rsid w:val="2C559F0A"/>
    <w:rsid w:val="2C5D1668"/>
    <w:rsid w:val="2C853351"/>
    <w:rsid w:val="2C9A5B3A"/>
    <w:rsid w:val="2CD3D0DB"/>
    <w:rsid w:val="2CDDEC5E"/>
    <w:rsid w:val="2CDE3F33"/>
    <w:rsid w:val="2CE6AEAE"/>
    <w:rsid w:val="2CEDABE4"/>
    <w:rsid w:val="2CF95925"/>
    <w:rsid w:val="2CF9D895"/>
    <w:rsid w:val="2CFD1CE2"/>
    <w:rsid w:val="2D0395D8"/>
    <w:rsid w:val="2D125713"/>
    <w:rsid w:val="2D282208"/>
    <w:rsid w:val="2D2B6FFE"/>
    <w:rsid w:val="2D408BA1"/>
    <w:rsid w:val="2D5C9F16"/>
    <w:rsid w:val="2D905FB3"/>
    <w:rsid w:val="2D912F35"/>
    <w:rsid w:val="2D914520"/>
    <w:rsid w:val="2D93ED16"/>
    <w:rsid w:val="2DA83567"/>
    <w:rsid w:val="2DCE7EA9"/>
    <w:rsid w:val="2DDDD618"/>
    <w:rsid w:val="2DE95616"/>
    <w:rsid w:val="2DFFFCF8"/>
    <w:rsid w:val="2E071606"/>
    <w:rsid w:val="2E21FFBC"/>
    <w:rsid w:val="2E574DE9"/>
    <w:rsid w:val="2E67F953"/>
    <w:rsid w:val="2E9420BE"/>
    <w:rsid w:val="2EA313A8"/>
    <w:rsid w:val="2EA7431A"/>
    <w:rsid w:val="2EB2ACE8"/>
    <w:rsid w:val="2EC474F7"/>
    <w:rsid w:val="2EC9CC9B"/>
    <w:rsid w:val="2EEAC95B"/>
    <w:rsid w:val="2EF4B0FB"/>
    <w:rsid w:val="2F0C2B7B"/>
    <w:rsid w:val="2F1F5630"/>
    <w:rsid w:val="2F50E827"/>
    <w:rsid w:val="2F561388"/>
    <w:rsid w:val="2F73688C"/>
    <w:rsid w:val="2F8EC258"/>
    <w:rsid w:val="2FD5D3CA"/>
    <w:rsid w:val="3017DF58"/>
    <w:rsid w:val="30263D0A"/>
    <w:rsid w:val="30643A17"/>
    <w:rsid w:val="307AFC20"/>
    <w:rsid w:val="308A992B"/>
    <w:rsid w:val="309CF353"/>
    <w:rsid w:val="30AF8390"/>
    <w:rsid w:val="30D20335"/>
    <w:rsid w:val="310B82B6"/>
    <w:rsid w:val="3159B608"/>
    <w:rsid w:val="3160F826"/>
    <w:rsid w:val="317D9F15"/>
    <w:rsid w:val="3188B239"/>
    <w:rsid w:val="318E4AA2"/>
    <w:rsid w:val="31A30084"/>
    <w:rsid w:val="31AA1680"/>
    <w:rsid w:val="31AB76A9"/>
    <w:rsid w:val="31AC3F47"/>
    <w:rsid w:val="31BAF7E5"/>
    <w:rsid w:val="31D92DC4"/>
    <w:rsid w:val="31DFA293"/>
    <w:rsid w:val="320AC2DA"/>
    <w:rsid w:val="32184F3D"/>
    <w:rsid w:val="3243A46D"/>
    <w:rsid w:val="32492560"/>
    <w:rsid w:val="326AA71C"/>
    <w:rsid w:val="327B033C"/>
    <w:rsid w:val="32A2B383"/>
    <w:rsid w:val="32D0B3EE"/>
    <w:rsid w:val="32E6E248"/>
    <w:rsid w:val="330A79C0"/>
    <w:rsid w:val="330BBD6A"/>
    <w:rsid w:val="330EF9DC"/>
    <w:rsid w:val="33120966"/>
    <w:rsid w:val="3320D828"/>
    <w:rsid w:val="3322F43F"/>
    <w:rsid w:val="3341601E"/>
    <w:rsid w:val="3351B0E0"/>
    <w:rsid w:val="3382E4D6"/>
    <w:rsid w:val="33CA1F38"/>
    <w:rsid w:val="33DCAE1E"/>
    <w:rsid w:val="33E551EE"/>
    <w:rsid w:val="33FDA1D2"/>
    <w:rsid w:val="3402A8AD"/>
    <w:rsid w:val="340E5FA3"/>
    <w:rsid w:val="34194BFB"/>
    <w:rsid w:val="342D81A4"/>
    <w:rsid w:val="3436BCE1"/>
    <w:rsid w:val="34611BC1"/>
    <w:rsid w:val="34E07D10"/>
    <w:rsid w:val="34E18B47"/>
    <w:rsid w:val="34E94B4E"/>
    <w:rsid w:val="34EA158F"/>
    <w:rsid w:val="350F1102"/>
    <w:rsid w:val="351A017A"/>
    <w:rsid w:val="353A2832"/>
    <w:rsid w:val="353C3954"/>
    <w:rsid w:val="35491143"/>
    <w:rsid w:val="35975F11"/>
    <w:rsid w:val="35B5BF00"/>
    <w:rsid w:val="35C22FBB"/>
    <w:rsid w:val="35D36395"/>
    <w:rsid w:val="35DBB06F"/>
    <w:rsid w:val="35DE04F0"/>
    <w:rsid w:val="35E6C727"/>
    <w:rsid w:val="35EBDFF3"/>
    <w:rsid w:val="361B7A46"/>
    <w:rsid w:val="362139CB"/>
    <w:rsid w:val="3639B186"/>
    <w:rsid w:val="3660F367"/>
    <w:rsid w:val="36653D28"/>
    <w:rsid w:val="368AEBA9"/>
    <w:rsid w:val="3690AD0E"/>
    <w:rsid w:val="36A44517"/>
    <w:rsid w:val="36BF774D"/>
    <w:rsid w:val="36D1BD70"/>
    <w:rsid w:val="36D5F9AD"/>
    <w:rsid w:val="36D7E38E"/>
    <w:rsid w:val="36FADEC0"/>
    <w:rsid w:val="36FB2CD5"/>
    <w:rsid w:val="370675CC"/>
    <w:rsid w:val="37131586"/>
    <w:rsid w:val="37203863"/>
    <w:rsid w:val="37469C3B"/>
    <w:rsid w:val="37509D5A"/>
    <w:rsid w:val="3753250D"/>
    <w:rsid w:val="3759B22D"/>
    <w:rsid w:val="37615BAC"/>
    <w:rsid w:val="376B0E46"/>
    <w:rsid w:val="379BB310"/>
    <w:rsid w:val="37BE546C"/>
    <w:rsid w:val="37CF5ACC"/>
    <w:rsid w:val="381201A6"/>
    <w:rsid w:val="3851FF26"/>
    <w:rsid w:val="3856DF60"/>
    <w:rsid w:val="385978AD"/>
    <w:rsid w:val="3862AE73"/>
    <w:rsid w:val="3876AA67"/>
    <w:rsid w:val="387B24AD"/>
    <w:rsid w:val="38B77FD0"/>
    <w:rsid w:val="38B8817C"/>
    <w:rsid w:val="39000B95"/>
    <w:rsid w:val="39602D89"/>
    <w:rsid w:val="39789E15"/>
    <w:rsid w:val="398E3282"/>
    <w:rsid w:val="39D7A2DA"/>
    <w:rsid w:val="39E732A7"/>
    <w:rsid w:val="39FB68A5"/>
    <w:rsid w:val="3A11871D"/>
    <w:rsid w:val="3A226B56"/>
    <w:rsid w:val="3A68253F"/>
    <w:rsid w:val="3A81384D"/>
    <w:rsid w:val="3A8369A9"/>
    <w:rsid w:val="3A95D95E"/>
    <w:rsid w:val="3A9FD162"/>
    <w:rsid w:val="3AC85784"/>
    <w:rsid w:val="3ADF679F"/>
    <w:rsid w:val="3B009173"/>
    <w:rsid w:val="3B0618E7"/>
    <w:rsid w:val="3B104604"/>
    <w:rsid w:val="3B1A4E10"/>
    <w:rsid w:val="3B44B661"/>
    <w:rsid w:val="3B49560F"/>
    <w:rsid w:val="3B6926D7"/>
    <w:rsid w:val="3B821238"/>
    <w:rsid w:val="3B91D58F"/>
    <w:rsid w:val="3BC856F5"/>
    <w:rsid w:val="3BD8E8DB"/>
    <w:rsid w:val="3BEFE5E3"/>
    <w:rsid w:val="3BFF1DF0"/>
    <w:rsid w:val="3C08E931"/>
    <w:rsid w:val="3C0AFAAD"/>
    <w:rsid w:val="3C2278A4"/>
    <w:rsid w:val="3C249F1D"/>
    <w:rsid w:val="3C3F5A3C"/>
    <w:rsid w:val="3C60E826"/>
    <w:rsid w:val="3C6BFA5D"/>
    <w:rsid w:val="3C6D892D"/>
    <w:rsid w:val="3C72AC75"/>
    <w:rsid w:val="3C7B9573"/>
    <w:rsid w:val="3C803171"/>
    <w:rsid w:val="3C854124"/>
    <w:rsid w:val="3CADA818"/>
    <w:rsid w:val="3CCBFD73"/>
    <w:rsid w:val="3CE06566"/>
    <w:rsid w:val="3CF34537"/>
    <w:rsid w:val="3D441308"/>
    <w:rsid w:val="3D51260F"/>
    <w:rsid w:val="3D807145"/>
    <w:rsid w:val="3D9FDEBA"/>
    <w:rsid w:val="3DB48DE7"/>
    <w:rsid w:val="3DD99546"/>
    <w:rsid w:val="3DE4ABB6"/>
    <w:rsid w:val="3DE5FC7F"/>
    <w:rsid w:val="3DED4F83"/>
    <w:rsid w:val="3E21B35E"/>
    <w:rsid w:val="3E568FB8"/>
    <w:rsid w:val="3E7CD295"/>
    <w:rsid w:val="3E90DC99"/>
    <w:rsid w:val="3E967217"/>
    <w:rsid w:val="3EAC9746"/>
    <w:rsid w:val="3EF87078"/>
    <w:rsid w:val="3F03EE45"/>
    <w:rsid w:val="3F0A7694"/>
    <w:rsid w:val="3F11A80D"/>
    <w:rsid w:val="3F3BB33A"/>
    <w:rsid w:val="3F8451E8"/>
    <w:rsid w:val="3F881B2D"/>
    <w:rsid w:val="3FA226E6"/>
    <w:rsid w:val="3FA73D42"/>
    <w:rsid w:val="3FC17FF3"/>
    <w:rsid w:val="3FC52AC5"/>
    <w:rsid w:val="3FDB9D0B"/>
    <w:rsid w:val="3FE23731"/>
    <w:rsid w:val="3FF0D76B"/>
    <w:rsid w:val="4005BCD1"/>
    <w:rsid w:val="4006281D"/>
    <w:rsid w:val="4006743A"/>
    <w:rsid w:val="40115AF0"/>
    <w:rsid w:val="40210493"/>
    <w:rsid w:val="4027FBE9"/>
    <w:rsid w:val="404BDE44"/>
    <w:rsid w:val="4066DFB7"/>
    <w:rsid w:val="40AAAF0E"/>
    <w:rsid w:val="40AF56BA"/>
    <w:rsid w:val="40B3D063"/>
    <w:rsid w:val="40C304E0"/>
    <w:rsid w:val="40D0AE9C"/>
    <w:rsid w:val="41004FDC"/>
    <w:rsid w:val="410B33C5"/>
    <w:rsid w:val="412FB51A"/>
    <w:rsid w:val="41438671"/>
    <w:rsid w:val="41488581"/>
    <w:rsid w:val="415B570E"/>
    <w:rsid w:val="4169D6C3"/>
    <w:rsid w:val="4175E0CD"/>
    <w:rsid w:val="4176BC31"/>
    <w:rsid w:val="41943642"/>
    <w:rsid w:val="41AB7C43"/>
    <w:rsid w:val="41C02911"/>
    <w:rsid w:val="41DF9287"/>
    <w:rsid w:val="41F0AF5C"/>
    <w:rsid w:val="41F1EF51"/>
    <w:rsid w:val="41F28743"/>
    <w:rsid w:val="41F8430A"/>
    <w:rsid w:val="41FA94FC"/>
    <w:rsid w:val="420AAAFE"/>
    <w:rsid w:val="423BA76C"/>
    <w:rsid w:val="4248C080"/>
    <w:rsid w:val="42637F8C"/>
    <w:rsid w:val="42770314"/>
    <w:rsid w:val="4286AF7F"/>
    <w:rsid w:val="42AD4773"/>
    <w:rsid w:val="42F7D7FE"/>
    <w:rsid w:val="42FB3B58"/>
    <w:rsid w:val="433FA7AE"/>
    <w:rsid w:val="437FE067"/>
    <w:rsid w:val="4382E690"/>
    <w:rsid w:val="43AD7430"/>
    <w:rsid w:val="43BD55A4"/>
    <w:rsid w:val="43BEC8D2"/>
    <w:rsid w:val="43CAFA39"/>
    <w:rsid w:val="43D6B3F7"/>
    <w:rsid w:val="43DA7D4D"/>
    <w:rsid w:val="43DCC09C"/>
    <w:rsid w:val="43E81B1D"/>
    <w:rsid w:val="43EE181D"/>
    <w:rsid w:val="43F4FEE3"/>
    <w:rsid w:val="4413ABA8"/>
    <w:rsid w:val="4435AD96"/>
    <w:rsid w:val="444580B5"/>
    <w:rsid w:val="4449B11D"/>
    <w:rsid w:val="445661F2"/>
    <w:rsid w:val="44622707"/>
    <w:rsid w:val="44733AA0"/>
    <w:rsid w:val="449329CA"/>
    <w:rsid w:val="44CECF13"/>
    <w:rsid w:val="44E34BF3"/>
    <w:rsid w:val="44E66AF3"/>
    <w:rsid w:val="44F04312"/>
    <w:rsid w:val="4517F1F8"/>
    <w:rsid w:val="452BCD6A"/>
    <w:rsid w:val="452CB221"/>
    <w:rsid w:val="4558A7BA"/>
    <w:rsid w:val="4562838C"/>
    <w:rsid w:val="458F5D15"/>
    <w:rsid w:val="4594F78F"/>
    <w:rsid w:val="45CFE479"/>
    <w:rsid w:val="45D67A5E"/>
    <w:rsid w:val="45E7A5DB"/>
    <w:rsid w:val="45FEFFC4"/>
    <w:rsid w:val="46071D75"/>
    <w:rsid w:val="461E3CCE"/>
    <w:rsid w:val="4623B641"/>
    <w:rsid w:val="462FDB76"/>
    <w:rsid w:val="463AD41B"/>
    <w:rsid w:val="46402798"/>
    <w:rsid w:val="46509C77"/>
    <w:rsid w:val="46639C4F"/>
    <w:rsid w:val="466F332F"/>
    <w:rsid w:val="4671DF6C"/>
    <w:rsid w:val="467CC6F7"/>
    <w:rsid w:val="469A1515"/>
    <w:rsid w:val="46B03D09"/>
    <w:rsid w:val="46B24A97"/>
    <w:rsid w:val="46C5954A"/>
    <w:rsid w:val="46E3CDBF"/>
    <w:rsid w:val="46EA710C"/>
    <w:rsid w:val="46EEDDD8"/>
    <w:rsid w:val="46FA7EE2"/>
    <w:rsid w:val="46FD46F9"/>
    <w:rsid w:val="471B65CA"/>
    <w:rsid w:val="4724716F"/>
    <w:rsid w:val="474F3BC1"/>
    <w:rsid w:val="4756B1B3"/>
    <w:rsid w:val="475D86C5"/>
    <w:rsid w:val="476D48DD"/>
    <w:rsid w:val="477E594B"/>
    <w:rsid w:val="47811FC5"/>
    <w:rsid w:val="4787090E"/>
    <w:rsid w:val="47B0BA54"/>
    <w:rsid w:val="47CE5709"/>
    <w:rsid w:val="47E79C69"/>
    <w:rsid w:val="47FEF827"/>
    <w:rsid w:val="480B0D30"/>
    <w:rsid w:val="4812928C"/>
    <w:rsid w:val="4814E207"/>
    <w:rsid w:val="481C355B"/>
    <w:rsid w:val="4822F705"/>
    <w:rsid w:val="48354F0A"/>
    <w:rsid w:val="483B7A7F"/>
    <w:rsid w:val="4864AEC2"/>
    <w:rsid w:val="487868C4"/>
    <w:rsid w:val="4882BB2A"/>
    <w:rsid w:val="4890BD4A"/>
    <w:rsid w:val="48AF6554"/>
    <w:rsid w:val="48B37A99"/>
    <w:rsid w:val="48EACC17"/>
    <w:rsid w:val="490F4CA3"/>
    <w:rsid w:val="4916EEDA"/>
    <w:rsid w:val="49195F8C"/>
    <w:rsid w:val="491DA262"/>
    <w:rsid w:val="493773C5"/>
    <w:rsid w:val="495254F7"/>
    <w:rsid w:val="49F8045E"/>
    <w:rsid w:val="4A03FA42"/>
    <w:rsid w:val="4A089E41"/>
    <w:rsid w:val="4A21BACB"/>
    <w:rsid w:val="4A243180"/>
    <w:rsid w:val="4A645BE3"/>
    <w:rsid w:val="4A9E1808"/>
    <w:rsid w:val="4AC5CBF9"/>
    <w:rsid w:val="4AD3A3A9"/>
    <w:rsid w:val="4AE05683"/>
    <w:rsid w:val="4AE249DC"/>
    <w:rsid w:val="4B2060B4"/>
    <w:rsid w:val="4B31D87C"/>
    <w:rsid w:val="4B51E59F"/>
    <w:rsid w:val="4BB27B10"/>
    <w:rsid w:val="4BC40946"/>
    <w:rsid w:val="4BFB723A"/>
    <w:rsid w:val="4C3DD0CB"/>
    <w:rsid w:val="4C4AB5F0"/>
    <w:rsid w:val="4C58E197"/>
    <w:rsid w:val="4C661BCC"/>
    <w:rsid w:val="4C7A71BD"/>
    <w:rsid w:val="4C988ED9"/>
    <w:rsid w:val="4CDC7047"/>
    <w:rsid w:val="4D25CE20"/>
    <w:rsid w:val="4D3DBB78"/>
    <w:rsid w:val="4D4D140E"/>
    <w:rsid w:val="4D65BE83"/>
    <w:rsid w:val="4D799E48"/>
    <w:rsid w:val="4DED203C"/>
    <w:rsid w:val="4DF5E40C"/>
    <w:rsid w:val="4E07CE05"/>
    <w:rsid w:val="4E2C4ECB"/>
    <w:rsid w:val="4E51D418"/>
    <w:rsid w:val="4E86F453"/>
    <w:rsid w:val="4E95E3DA"/>
    <w:rsid w:val="4E9A4370"/>
    <w:rsid w:val="4EA41FE6"/>
    <w:rsid w:val="4EAA9759"/>
    <w:rsid w:val="4EADCF92"/>
    <w:rsid w:val="4EB60F16"/>
    <w:rsid w:val="4EC6E748"/>
    <w:rsid w:val="4ECEA0C6"/>
    <w:rsid w:val="4EF1956B"/>
    <w:rsid w:val="4EF32F72"/>
    <w:rsid w:val="4F02756F"/>
    <w:rsid w:val="4F0FE4E7"/>
    <w:rsid w:val="4F2B0708"/>
    <w:rsid w:val="4F2FEFBF"/>
    <w:rsid w:val="4F348BFA"/>
    <w:rsid w:val="4F6BAC15"/>
    <w:rsid w:val="4F7C48CD"/>
    <w:rsid w:val="4F809409"/>
    <w:rsid w:val="4F87F8F2"/>
    <w:rsid w:val="4F8E0ADA"/>
    <w:rsid w:val="4FA14EC7"/>
    <w:rsid w:val="4FB334D1"/>
    <w:rsid w:val="4FB714A3"/>
    <w:rsid w:val="4FBC688A"/>
    <w:rsid w:val="4FBDFEFE"/>
    <w:rsid w:val="4FCDC656"/>
    <w:rsid w:val="501ED38D"/>
    <w:rsid w:val="504E4082"/>
    <w:rsid w:val="5067848F"/>
    <w:rsid w:val="50AB3452"/>
    <w:rsid w:val="50E1C872"/>
    <w:rsid w:val="50E7BDDC"/>
    <w:rsid w:val="50EA797C"/>
    <w:rsid w:val="5100FFBD"/>
    <w:rsid w:val="51019CD8"/>
    <w:rsid w:val="51235FE0"/>
    <w:rsid w:val="513719BC"/>
    <w:rsid w:val="513B40A2"/>
    <w:rsid w:val="5151A415"/>
    <w:rsid w:val="51527161"/>
    <w:rsid w:val="5153CB55"/>
    <w:rsid w:val="517D882D"/>
    <w:rsid w:val="51805319"/>
    <w:rsid w:val="51AC3821"/>
    <w:rsid w:val="51B82751"/>
    <w:rsid w:val="51C64FBB"/>
    <w:rsid w:val="51DA6192"/>
    <w:rsid w:val="5204242C"/>
    <w:rsid w:val="5219E484"/>
    <w:rsid w:val="521D3265"/>
    <w:rsid w:val="522D84B1"/>
    <w:rsid w:val="522F1C73"/>
    <w:rsid w:val="5261081F"/>
    <w:rsid w:val="528E5142"/>
    <w:rsid w:val="52B20630"/>
    <w:rsid w:val="52C4F26B"/>
    <w:rsid w:val="52D0B773"/>
    <w:rsid w:val="52F223E7"/>
    <w:rsid w:val="52F5B8CA"/>
    <w:rsid w:val="5303276D"/>
    <w:rsid w:val="5332862D"/>
    <w:rsid w:val="533A8FD2"/>
    <w:rsid w:val="53506DB4"/>
    <w:rsid w:val="53732DA1"/>
    <w:rsid w:val="5389119F"/>
    <w:rsid w:val="538D6EE2"/>
    <w:rsid w:val="53AA2EEC"/>
    <w:rsid w:val="53BC7DDC"/>
    <w:rsid w:val="53D406EE"/>
    <w:rsid w:val="53D4D9E3"/>
    <w:rsid w:val="53D7524B"/>
    <w:rsid w:val="53D98E02"/>
    <w:rsid w:val="53E09758"/>
    <w:rsid w:val="53EC7950"/>
    <w:rsid w:val="53EF0764"/>
    <w:rsid w:val="540239B7"/>
    <w:rsid w:val="540BF7A8"/>
    <w:rsid w:val="5421E088"/>
    <w:rsid w:val="542EB769"/>
    <w:rsid w:val="54550FA2"/>
    <w:rsid w:val="545943DA"/>
    <w:rsid w:val="5459AAFD"/>
    <w:rsid w:val="54709D63"/>
    <w:rsid w:val="5472B299"/>
    <w:rsid w:val="548A82F1"/>
    <w:rsid w:val="54BDA809"/>
    <w:rsid w:val="54D64C58"/>
    <w:rsid w:val="54E676D8"/>
    <w:rsid w:val="54F45F6F"/>
    <w:rsid w:val="55183FBE"/>
    <w:rsid w:val="5529E4A5"/>
    <w:rsid w:val="552D3937"/>
    <w:rsid w:val="555039E1"/>
    <w:rsid w:val="5552AFF4"/>
    <w:rsid w:val="5557095E"/>
    <w:rsid w:val="55973EE7"/>
    <w:rsid w:val="55ABD834"/>
    <w:rsid w:val="55B146C5"/>
    <w:rsid w:val="55E37DA7"/>
    <w:rsid w:val="560B2EDC"/>
    <w:rsid w:val="5612B56B"/>
    <w:rsid w:val="561BC5C5"/>
    <w:rsid w:val="563578CD"/>
    <w:rsid w:val="564C5A37"/>
    <w:rsid w:val="565B3342"/>
    <w:rsid w:val="566D6675"/>
    <w:rsid w:val="568C0C21"/>
    <w:rsid w:val="56A7A7DB"/>
    <w:rsid w:val="56E86974"/>
    <w:rsid w:val="56F3FDDD"/>
    <w:rsid w:val="570C8F38"/>
    <w:rsid w:val="572753DF"/>
    <w:rsid w:val="573C1FDA"/>
    <w:rsid w:val="576AD7E2"/>
    <w:rsid w:val="576D5A79"/>
    <w:rsid w:val="576DC6C0"/>
    <w:rsid w:val="577248A7"/>
    <w:rsid w:val="5774ADD0"/>
    <w:rsid w:val="57B80CB9"/>
    <w:rsid w:val="57CF433E"/>
    <w:rsid w:val="57D09BA8"/>
    <w:rsid w:val="57FFEF28"/>
    <w:rsid w:val="58446E95"/>
    <w:rsid w:val="58E8AF55"/>
    <w:rsid w:val="58F331CB"/>
    <w:rsid w:val="58FDB339"/>
    <w:rsid w:val="5907A2A2"/>
    <w:rsid w:val="590F3FEF"/>
    <w:rsid w:val="5916AF97"/>
    <w:rsid w:val="595B4F0F"/>
    <w:rsid w:val="5978CA81"/>
    <w:rsid w:val="5996F23B"/>
    <w:rsid w:val="59CD0AE0"/>
    <w:rsid w:val="5A2C6E30"/>
    <w:rsid w:val="5A64D80B"/>
    <w:rsid w:val="5A7CA8C6"/>
    <w:rsid w:val="5A7E9668"/>
    <w:rsid w:val="5A892FFA"/>
    <w:rsid w:val="5AB7C064"/>
    <w:rsid w:val="5AC04835"/>
    <w:rsid w:val="5AF59FCA"/>
    <w:rsid w:val="5B089DF6"/>
    <w:rsid w:val="5B111D67"/>
    <w:rsid w:val="5B12CCA7"/>
    <w:rsid w:val="5B1A721B"/>
    <w:rsid w:val="5B65BC21"/>
    <w:rsid w:val="5B742507"/>
    <w:rsid w:val="5B8385F8"/>
    <w:rsid w:val="5B990DCB"/>
    <w:rsid w:val="5BB21999"/>
    <w:rsid w:val="5BDC351A"/>
    <w:rsid w:val="5BDF0871"/>
    <w:rsid w:val="5BED3810"/>
    <w:rsid w:val="5BF4358B"/>
    <w:rsid w:val="5C3FBDE8"/>
    <w:rsid w:val="5C553CE0"/>
    <w:rsid w:val="5C8D1C36"/>
    <w:rsid w:val="5C8D9FC2"/>
    <w:rsid w:val="5CB37D6B"/>
    <w:rsid w:val="5CB9DDF5"/>
    <w:rsid w:val="5CBD0BA3"/>
    <w:rsid w:val="5CCB27F8"/>
    <w:rsid w:val="5CEA3717"/>
    <w:rsid w:val="5CFDA645"/>
    <w:rsid w:val="5D03FDC5"/>
    <w:rsid w:val="5D117424"/>
    <w:rsid w:val="5D1348E5"/>
    <w:rsid w:val="5D168858"/>
    <w:rsid w:val="5D28B4CB"/>
    <w:rsid w:val="5D547FD8"/>
    <w:rsid w:val="5D54D291"/>
    <w:rsid w:val="5D7057F2"/>
    <w:rsid w:val="5D722095"/>
    <w:rsid w:val="5D797976"/>
    <w:rsid w:val="5D94B2FB"/>
    <w:rsid w:val="5DAECE0D"/>
    <w:rsid w:val="5DAF825B"/>
    <w:rsid w:val="5DB999AE"/>
    <w:rsid w:val="5DC61E31"/>
    <w:rsid w:val="5DD661D1"/>
    <w:rsid w:val="5DDBF83C"/>
    <w:rsid w:val="5DDD824A"/>
    <w:rsid w:val="5DF45D77"/>
    <w:rsid w:val="5DF675E3"/>
    <w:rsid w:val="5DF9C342"/>
    <w:rsid w:val="5E2F1D0E"/>
    <w:rsid w:val="5E5572B9"/>
    <w:rsid w:val="5E801EAF"/>
    <w:rsid w:val="5E907857"/>
    <w:rsid w:val="5E90CB48"/>
    <w:rsid w:val="5ECE6A37"/>
    <w:rsid w:val="5EEF5470"/>
    <w:rsid w:val="5EF6A29B"/>
    <w:rsid w:val="5EFE1DE6"/>
    <w:rsid w:val="5F075856"/>
    <w:rsid w:val="5F739B47"/>
    <w:rsid w:val="5FAEDF57"/>
    <w:rsid w:val="5FB7E419"/>
    <w:rsid w:val="5FBE1D56"/>
    <w:rsid w:val="5FD6BC86"/>
    <w:rsid w:val="5FEE2795"/>
    <w:rsid w:val="5FF62F41"/>
    <w:rsid w:val="5FFD7C61"/>
    <w:rsid w:val="60104180"/>
    <w:rsid w:val="6014A26E"/>
    <w:rsid w:val="604D88B0"/>
    <w:rsid w:val="60690973"/>
    <w:rsid w:val="606E42B7"/>
    <w:rsid w:val="6080B480"/>
    <w:rsid w:val="60827781"/>
    <w:rsid w:val="608B7570"/>
    <w:rsid w:val="60953B01"/>
    <w:rsid w:val="60A8A9BD"/>
    <w:rsid w:val="60BC2882"/>
    <w:rsid w:val="60C8E8E9"/>
    <w:rsid w:val="60D4DA15"/>
    <w:rsid w:val="610B9B87"/>
    <w:rsid w:val="611E88BF"/>
    <w:rsid w:val="6124CF96"/>
    <w:rsid w:val="618D4816"/>
    <w:rsid w:val="618F99B7"/>
    <w:rsid w:val="619D5BA1"/>
    <w:rsid w:val="61DB1B48"/>
    <w:rsid w:val="61F05422"/>
    <w:rsid w:val="61F20E87"/>
    <w:rsid w:val="61FF22D3"/>
    <w:rsid w:val="620F4FD3"/>
    <w:rsid w:val="6239A82D"/>
    <w:rsid w:val="62443EE8"/>
    <w:rsid w:val="624CF61F"/>
    <w:rsid w:val="62A11FBD"/>
    <w:rsid w:val="62AA3277"/>
    <w:rsid w:val="62B57BA9"/>
    <w:rsid w:val="62BFAFE2"/>
    <w:rsid w:val="62CFAA8F"/>
    <w:rsid w:val="62DA4DA9"/>
    <w:rsid w:val="62DA93B3"/>
    <w:rsid w:val="62F13F7F"/>
    <w:rsid w:val="62F4DCD7"/>
    <w:rsid w:val="631662DD"/>
    <w:rsid w:val="6347B4D4"/>
    <w:rsid w:val="634BE888"/>
    <w:rsid w:val="6368BF2E"/>
    <w:rsid w:val="637EE0CD"/>
    <w:rsid w:val="638122E2"/>
    <w:rsid w:val="638F556D"/>
    <w:rsid w:val="6392A530"/>
    <w:rsid w:val="63A7D480"/>
    <w:rsid w:val="64131BDD"/>
    <w:rsid w:val="64184486"/>
    <w:rsid w:val="643132E3"/>
    <w:rsid w:val="64327E8E"/>
    <w:rsid w:val="6444AA23"/>
    <w:rsid w:val="645E1FE9"/>
    <w:rsid w:val="6472A7C2"/>
    <w:rsid w:val="64B316BA"/>
    <w:rsid w:val="64B74D55"/>
    <w:rsid w:val="64BE6DC1"/>
    <w:rsid w:val="64C42683"/>
    <w:rsid w:val="64CCEF12"/>
    <w:rsid w:val="64D29FEA"/>
    <w:rsid w:val="64D87296"/>
    <w:rsid w:val="6510EB57"/>
    <w:rsid w:val="651D01E4"/>
    <w:rsid w:val="65339DC6"/>
    <w:rsid w:val="6541823D"/>
    <w:rsid w:val="6574E7A2"/>
    <w:rsid w:val="657A64F7"/>
    <w:rsid w:val="658E9BF3"/>
    <w:rsid w:val="65B2DE1A"/>
    <w:rsid w:val="65E457C0"/>
    <w:rsid w:val="65EA9DA3"/>
    <w:rsid w:val="65EBDB4C"/>
    <w:rsid w:val="65F78D87"/>
    <w:rsid w:val="65FED41C"/>
    <w:rsid w:val="6602C5D3"/>
    <w:rsid w:val="660A9046"/>
    <w:rsid w:val="66220047"/>
    <w:rsid w:val="6640688E"/>
    <w:rsid w:val="6677E1FE"/>
    <w:rsid w:val="668882E7"/>
    <w:rsid w:val="66913BDC"/>
    <w:rsid w:val="66A57BB3"/>
    <w:rsid w:val="66A5AF1F"/>
    <w:rsid w:val="66C20799"/>
    <w:rsid w:val="66DAA958"/>
    <w:rsid w:val="66E358AC"/>
    <w:rsid w:val="670668BA"/>
    <w:rsid w:val="6736FECC"/>
    <w:rsid w:val="674B38A8"/>
    <w:rsid w:val="67788F1C"/>
    <w:rsid w:val="678DE40E"/>
    <w:rsid w:val="67A9DF3E"/>
    <w:rsid w:val="67AE2AC1"/>
    <w:rsid w:val="67B33142"/>
    <w:rsid w:val="67EED3B1"/>
    <w:rsid w:val="681C5018"/>
    <w:rsid w:val="681DCA82"/>
    <w:rsid w:val="683D461C"/>
    <w:rsid w:val="683E6C16"/>
    <w:rsid w:val="685492C6"/>
    <w:rsid w:val="68870D15"/>
    <w:rsid w:val="6894AEC1"/>
    <w:rsid w:val="68C22D2F"/>
    <w:rsid w:val="68C9B380"/>
    <w:rsid w:val="68F2A28B"/>
    <w:rsid w:val="68F357BB"/>
    <w:rsid w:val="68FB0CE1"/>
    <w:rsid w:val="69127A82"/>
    <w:rsid w:val="6912DD79"/>
    <w:rsid w:val="691C1A68"/>
    <w:rsid w:val="69281052"/>
    <w:rsid w:val="695E6118"/>
    <w:rsid w:val="6963C089"/>
    <w:rsid w:val="6971D4C3"/>
    <w:rsid w:val="697781AC"/>
    <w:rsid w:val="69A9EF3F"/>
    <w:rsid w:val="69CB00F0"/>
    <w:rsid w:val="69F1B7D5"/>
    <w:rsid w:val="6A14EA15"/>
    <w:rsid w:val="6A18D5CE"/>
    <w:rsid w:val="6A1CA32B"/>
    <w:rsid w:val="6A2BBBE1"/>
    <w:rsid w:val="6A2FEE8C"/>
    <w:rsid w:val="6A3EAB44"/>
    <w:rsid w:val="6A508DE7"/>
    <w:rsid w:val="6A5664DA"/>
    <w:rsid w:val="6A5C3B6F"/>
    <w:rsid w:val="6A94906E"/>
    <w:rsid w:val="6AFE45CB"/>
    <w:rsid w:val="6B0315F1"/>
    <w:rsid w:val="6B31410F"/>
    <w:rsid w:val="6B4FFD95"/>
    <w:rsid w:val="6B52D2CC"/>
    <w:rsid w:val="6B5CD5C2"/>
    <w:rsid w:val="6B6C18DC"/>
    <w:rsid w:val="6B6F7A24"/>
    <w:rsid w:val="6B82DBAE"/>
    <w:rsid w:val="6BC322B1"/>
    <w:rsid w:val="6BE5B02E"/>
    <w:rsid w:val="6BF10BB0"/>
    <w:rsid w:val="6C071EE6"/>
    <w:rsid w:val="6C0ECF40"/>
    <w:rsid w:val="6C68874A"/>
    <w:rsid w:val="6C93800D"/>
    <w:rsid w:val="6C9A23E3"/>
    <w:rsid w:val="6CA63119"/>
    <w:rsid w:val="6CEB055D"/>
    <w:rsid w:val="6CED7B63"/>
    <w:rsid w:val="6CFD10F7"/>
    <w:rsid w:val="6D0F9A82"/>
    <w:rsid w:val="6D2BFC8F"/>
    <w:rsid w:val="6D5956D0"/>
    <w:rsid w:val="6D6785FA"/>
    <w:rsid w:val="6D70890B"/>
    <w:rsid w:val="6DA07A0A"/>
    <w:rsid w:val="6DDC264E"/>
    <w:rsid w:val="6DEB10D9"/>
    <w:rsid w:val="6E061391"/>
    <w:rsid w:val="6E1742CF"/>
    <w:rsid w:val="6E1E0784"/>
    <w:rsid w:val="6E285AA1"/>
    <w:rsid w:val="6E288B44"/>
    <w:rsid w:val="6E5055F6"/>
    <w:rsid w:val="6E59794A"/>
    <w:rsid w:val="6E9004C3"/>
    <w:rsid w:val="6E98F055"/>
    <w:rsid w:val="6E9A1EDB"/>
    <w:rsid w:val="6E9DCA53"/>
    <w:rsid w:val="6EAF153B"/>
    <w:rsid w:val="6EED9495"/>
    <w:rsid w:val="6EF6CB4E"/>
    <w:rsid w:val="6EFA9431"/>
    <w:rsid w:val="6F1067E2"/>
    <w:rsid w:val="6F55879D"/>
    <w:rsid w:val="6F6610CC"/>
    <w:rsid w:val="6F685C43"/>
    <w:rsid w:val="6F862364"/>
    <w:rsid w:val="6F92731E"/>
    <w:rsid w:val="6F932F58"/>
    <w:rsid w:val="6F9825FA"/>
    <w:rsid w:val="6F9A8064"/>
    <w:rsid w:val="6FBC5624"/>
    <w:rsid w:val="6FCD64E3"/>
    <w:rsid w:val="6FD909B7"/>
    <w:rsid w:val="6FFA54C7"/>
    <w:rsid w:val="70005781"/>
    <w:rsid w:val="7004B1D8"/>
    <w:rsid w:val="701C6A78"/>
    <w:rsid w:val="703D180B"/>
    <w:rsid w:val="703E7602"/>
    <w:rsid w:val="703FAE3E"/>
    <w:rsid w:val="704AEEEA"/>
    <w:rsid w:val="705BF296"/>
    <w:rsid w:val="7064B7AB"/>
    <w:rsid w:val="7077657E"/>
    <w:rsid w:val="7088D4C2"/>
    <w:rsid w:val="708FA586"/>
    <w:rsid w:val="70C2CE4B"/>
    <w:rsid w:val="70C3A1F8"/>
    <w:rsid w:val="70C4D6F3"/>
    <w:rsid w:val="70EE49FB"/>
    <w:rsid w:val="71754D8F"/>
    <w:rsid w:val="718A733C"/>
    <w:rsid w:val="718E5A47"/>
    <w:rsid w:val="71BA1E6E"/>
    <w:rsid w:val="71BB6AF8"/>
    <w:rsid w:val="71C2AB8D"/>
    <w:rsid w:val="71C35AC5"/>
    <w:rsid w:val="71D8EB93"/>
    <w:rsid w:val="72009B6F"/>
    <w:rsid w:val="720B2F71"/>
    <w:rsid w:val="721559CD"/>
    <w:rsid w:val="721EB6F8"/>
    <w:rsid w:val="724F73DA"/>
    <w:rsid w:val="726E7012"/>
    <w:rsid w:val="72A1E632"/>
    <w:rsid w:val="72C6AAA2"/>
    <w:rsid w:val="72E1160B"/>
    <w:rsid w:val="730E3675"/>
    <w:rsid w:val="733784CE"/>
    <w:rsid w:val="73522372"/>
    <w:rsid w:val="735DB17F"/>
    <w:rsid w:val="7373878E"/>
    <w:rsid w:val="73830CF4"/>
    <w:rsid w:val="73893316"/>
    <w:rsid w:val="739CCA60"/>
    <w:rsid w:val="73A50509"/>
    <w:rsid w:val="73B88488"/>
    <w:rsid w:val="73DB58BD"/>
    <w:rsid w:val="73DC5606"/>
    <w:rsid w:val="73E70C32"/>
    <w:rsid w:val="73F10C1D"/>
    <w:rsid w:val="74182157"/>
    <w:rsid w:val="741B792E"/>
    <w:rsid w:val="743827EF"/>
    <w:rsid w:val="747EE111"/>
    <w:rsid w:val="74867910"/>
    <w:rsid w:val="74977779"/>
    <w:rsid w:val="74B19908"/>
    <w:rsid w:val="74B248EA"/>
    <w:rsid w:val="74D24452"/>
    <w:rsid w:val="74FE5FAF"/>
    <w:rsid w:val="750E16A6"/>
    <w:rsid w:val="7514B800"/>
    <w:rsid w:val="7516133D"/>
    <w:rsid w:val="75187BE3"/>
    <w:rsid w:val="75321CDF"/>
    <w:rsid w:val="75585DB5"/>
    <w:rsid w:val="755F6AA8"/>
    <w:rsid w:val="755F6D8E"/>
    <w:rsid w:val="756D7624"/>
    <w:rsid w:val="757B02BD"/>
    <w:rsid w:val="757EEDB6"/>
    <w:rsid w:val="7599BFDC"/>
    <w:rsid w:val="759A83D3"/>
    <w:rsid w:val="75A195C7"/>
    <w:rsid w:val="75BCBBF7"/>
    <w:rsid w:val="75D47D40"/>
    <w:rsid w:val="75E197FD"/>
    <w:rsid w:val="761A2784"/>
    <w:rsid w:val="762F889D"/>
    <w:rsid w:val="76530AE6"/>
    <w:rsid w:val="76650B38"/>
    <w:rsid w:val="766C9BF6"/>
    <w:rsid w:val="76BC4839"/>
    <w:rsid w:val="76BF902F"/>
    <w:rsid w:val="772D34BC"/>
    <w:rsid w:val="7738594F"/>
    <w:rsid w:val="7748F582"/>
    <w:rsid w:val="774B80B9"/>
    <w:rsid w:val="7752D702"/>
    <w:rsid w:val="776F6E07"/>
    <w:rsid w:val="7791178E"/>
    <w:rsid w:val="779FDFB3"/>
    <w:rsid w:val="77A64DC7"/>
    <w:rsid w:val="77BA1492"/>
    <w:rsid w:val="77BA5327"/>
    <w:rsid w:val="77DEB5F6"/>
    <w:rsid w:val="77FBCA92"/>
    <w:rsid w:val="780BAC55"/>
    <w:rsid w:val="781FB4E0"/>
    <w:rsid w:val="7828478D"/>
    <w:rsid w:val="78346A89"/>
    <w:rsid w:val="78365DC3"/>
    <w:rsid w:val="7863C292"/>
    <w:rsid w:val="7867761F"/>
    <w:rsid w:val="7869DB06"/>
    <w:rsid w:val="78788506"/>
    <w:rsid w:val="7880D91C"/>
    <w:rsid w:val="788D687E"/>
    <w:rsid w:val="78925F1A"/>
    <w:rsid w:val="789A5AFF"/>
    <w:rsid w:val="789F2AFA"/>
    <w:rsid w:val="78C4EE66"/>
    <w:rsid w:val="78D876CA"/>
    <w:rsid w:val="78E41E77"/>
    <w:rsid w:val="78E63E45"/>
    <w:rsid w:val="78FE5591"/>
    <w:rsid w:val="791AC5AA"/>
    <w:rsid w:val="7927E2B4"/>
    <w:rsid w:val="79280CDF"/>
    <w:rsid w:val="7958AA50"/>
    <w:rsid w:val="7985B89F"/>
    <w:rsid w:val="7988A026"/>
    <w:rsid w:val="79926564"/>
    <w:rsid w:val="79A2994A"/>
    <w:rsid w:val="79A860CD"/>
    <w:rsid w:val="79B5C7EC"/>
    <w:rsid w:val="79C041B3"/>
    <w:rsid w:val="79C5CC2A"/>
    <w:rsid w:val="7A02038E"/>
    <w:rsid w:val="7A119F44"/>
    <w:rsid w:val="7A36332A"/>
    <w:rsid w:val="7A418128"/>
    <w:rsid w:val="7A44C2F6"/>
    <w:rsid w:val="7A927EB4"/>
    <w:rsid w:val="7A946DF2"/>
    <w:rsid w:val="7AA06DCD"/>
    <w:rsid w:val="7AC3B3C1"/>
    <w:rsid w:val="7AC5BB73"/>
    <w:rsid w:val="7AC7D494"/>
    <w:rsid w:val="7AF684E0"/>
    <w:rsid w:val="7B1D93D1"/>
    <w:rsid w:val="7B3FDFA4"/>
    <w:rsid w:val="7B415EA9"/>
    <w:rsid w:val="7B5A0BF0"/>
    <w:rsid w:val="7B5DDA31"/>
    <w:rsid w:val="7B8A60BA"/>
    <w:rsid w:val="7BA7135A"/>
    <w:rsid w:val="7BD55E72"/>
    <w:rsid w:val="7BEEEE73"/>
    <w:rsid w:val="7BF2D9E0"/>
    <w:rsid w:val="7C0B2714"/>
    <w:rsid w:val="7C0C0840"/>
    <w:rsid w:val="7C15845B"/>
    <w:rsid w:val="7C282FAE"/>
    <w:rsid w:val="7C2F677B"/>
    <w:rsid w:val="7C41D530"/>
    <w:rsid w:val="7C44CE3B"/>
    <w:rsid w:val="7C4D73CB"/>
    <w:rsid w:val="7C80F6FF"/>
    <w:rsid w:val="7C8FAC44"/>
    <w:rsid w:val="7CA37DA5"/>
    <w:rsid w:val="7CA62D38"/>
    <w:rsid w:val="7CDF6B2C"/>
    <w:rsid w:val="7CE683BA"/>
    <w:rsid w:val="7CFB1C31"/>
    <w:rsid w:val="7D039438"/>
    <w:rsid w:val="7D1A7190"/>
    <w:rsid w:val="7D6CFB3F"/>
    <w:rsid w:val="7D79BE7D"/>
    <w:rsid w:val="7D84763F"/>
    <w:rsid w:val="7DAACA35"/>
    <w:rsid w:val="7DAE9770"/>
    <w:rsid w:val="7DB3BF71"/>
    <w:rsid w:val="7DB7033A"/>
    <w:rsid w:val="7DD9BF5A"/>
    <w:rsid w:val="7DE0407A"/>
    <w:rsid w:val="7DF14BE6"/>
    <w:rsid w:val="7DF9F1E4"/>
    <w:rsid w:val="7E147F89"/>
    <w:rsid w:val="7E321272"/>
    <w:rsid w:val="7E34EF81"/>
    <w:rsid w:val="7E35C95D"/>
    <w:rsid w:val="7E403410"/>
    <w:rsid w:val="7E4E85E2"/>
    <w:rsid w:val="7E773693"/>
    <w:rsid w:val="7E963893"/>
    <w:rsid w:val="7EF5317E"/>
    <w:rsid w:val="7F2AE263"/>
    <w:rsid w:val="7F44BAA2"/>
    <w:rsid w:val="7F5AB382"/>
    <w:rsid w:val="7F693848"/>
    <w:rsid w:val="7F740856"/>
    <w:rsid w:val="7F793B4E"/>
    <w:rsid w:val="7F7CCBEE"/>
    <w:rsid w:val="7F7EC7E3"/>
    <w:rsid w:val="7F807325"/>
    <w:rsid w:val="7F84995B"/>
    <w:rsid w:val="7F875515"/>
    <w:rsid w:val="7F880960"/>
    <w:rsid w:val="7FA15E84"/>
    <w:rsid w:val="7FABC24B"/>
    <w:rsid w:val="7FB55630"/>
    <w:rsid w:val="7FF66CE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unhideWhenUsed/>
    <w:qFormat/>
    <w:rsid w:val="00656C2C"/>
    <w:pPr>
      <w:keepNext/>
      <w:spacing w:before="240" w:after="60"/>
      <w:outlineLvl w:val="1"/>
    </w:pPr>
    <w:rPr>
      <w:rFonts w:ascii="Calibri Light" w:hAnsi="Calibri Light"/>
      <w:bCs/>
      <w:i/>
      <w:iCs/>
      <w:sz w:val="28"/>
      <w:szCs w:val="28"/>
    </w:rPr>
  </w:style>
  <w:style w:type="paragraph" w:styleId="berschrift3">
    <w:name w:val="heading 3"/>
    <w:basedOn w:val="Standard"/>
    <w:next w:val="Standard"/>
    <w:link w:val="berschrift3Zchn"/>
    <w:uiPriority w:val="9"/>
    <w:semiHidden/>
    <w:unhideWhenUsed/>
    <w:qFormat/>
    <w:rsid w:val="00026592"/>
    <w:pPr>
      <w:keepNext/>
      <w:keepLines/>
      <w:spacing w:before="40"/>
      <w:outlineLvl w:val="2"/>
    </w:pPr>
    <w:rPr>
      <w:rFonts w:asciiTheme="majorHAnsi" w:eastAsiaTheme="majorEastAsia" w:hAnsiTheme="majorHAnsi" w:cstheme="majorBidi"/>
      <w:color w:val="0A2F40" w:themeColor="accent1" w:themeShade="7F"/>
    </w:rPr>
  </w:style>
  <w:style w:type="paragraph" w:styleId="berschrift4">
    <w:name w:val="heading 4"/>
    <w:basedOn w:val="Standard"/>
    <w:next w:val="Standard"/>
    <w:link w:val="berschrift4Zchn"/>
    <w:uiPriority w:val="9"/>
    <w:semiHidden/>
    <w:unhideWhenUsed/>
    <w:qFormat/>
    <w:rsid w:val="00026592"/>
    <w:pPr>
      <w:keepNext/>
      <w:keepLines/>
      <w:spacing w:before="40"/>
      <w:outlineLvl w:val="3"/>
    </w:pPr>
    <w:rPr>
      <w:rFonts w:asciiTheme="majorHAnsi" w:eastAsiaTheme="majorEastAsia" w:hAnsiTheme="maj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26592"/>
    <w:pPr>
      <w:keepNext/>
      <w:keepLines/>
      <w:spacing w:before="40"/>
      <w:outlineLvl w:val="4"/>
    </w:pPr>
    <w:rPr>
      <w:rFonts w:asciiTheme="majorHAnsi" w:eastAsiaTheme="majorEastAsia" w:hAnsiTheme="maj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026592"/>
    <w:pPr>
      <w:keepNext/>
      <w:keepLines/>
      <w:spacing w:before="40"/>
      <w:outlineLvl w:val="5"/>
    </w:pPr>
    <w:rPr>
      <w:rFonts w:asciiTheme="majorHAnsi" w:eastAsiaTheme="majorEastAsia" w:hAnsiTheme="majorHAnsi" w:cstheme="majorBidi"/>
      <w:color w:val="0A2F40" w:themeColor="accent1" w:themeShade="7F"/>
    </w:rPr>
  </w:style>
  <w:style w:type="paragraph" w:styleId="berschrift7">
    <w:name w:val="heading 7"/>
    <w:basedOn w:val="Standard"/>
    <w:next w:val="Standard"/>
    <w:link w:val="berschrift7Zchn"/>
    <w:uiPriority w:val="9"/>
    <w:semiHidden/>
    <w:unhideWhenUsed/>
    <w:qFormat/>
    <w:rsid w:val="00026592"/>
    <w:pPr>
      <w:keepNext/>
      <w:keepLines/>
      <w:spacing w:before="40"/>
      <w:outlineLvl w:val="6"/>
    </w:pPr>
    <w:rPr>
      <w:rFonts w:asciiTheme="majorHAnsi" w:eastAsiaTheme="majorEastAsia" w:hAnsiTheme="majorHAnsi" w:cstheme="majorBidi"/>
      <w:i/>
      <w:iCs/>
      <w:color w:val="0A2F40" w:themeColor="accent1" w:themeShade="7F"/>
    </w:rPr>
  </w:style>
  <w:style w:type="paragraph" w:styleId="berschrift8">
    <w:name w:val="heading 8"/>
    <w:basedOn w:val="Standard"/>
    <w:next w:val="Standard"/>
    <w:link w:val="berschrift8Zchn"/>
    <w:uiPriority w:val="9"/>
    <w:semiHidden/>
    <w:unhideWhenUsed/>
    <w:qFormat/>
    <w:rsid w:val="0002659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2659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pPr>
      <w:spacing w:after="240"/>
    </w:pPr>
  </w:style>
  <w:style w:type="paragraph" w:customStyle="1" w:styleId="MainText">
    <w:name w:val="Main Text"/>
    <w:basedOn w:val="NurText"/>
    <w:link w:val="MainTextZchn"/>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Times New Roman" w:hAnsi="Arial"/>
      <w:b/>
      <w:lang w:eastAsia="en-US"/>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F84F35"/>
    <w:rPr>
      <w:rFonts w:ascii="Arial" w:eastAsia="Times New Roman" w:hAnsi="Arial"/>
      <w:b/>
      <w:sz w:val="24"/>
      <w:szCs w:val="24"/>
      <w:lang w:eastAsia="en-US"/>
    </w:rPr>
  </w:style>
  <w:style w:type="paragraph" w:styleId="Kommentarthema">
    <w:name w:val="annotation subject"/>
    <w:basedOn w:val="Kommentartext"/>
    <w:next w:val="Kommentartext"/>
    <w:link w:val="KommentarthemaZchn"/>
    <w:uiPriority w:val="99"/>
    <w:semiHidden/>
    <w:unhideWhenUsed/>
    <w:rsid w:val="00A311F6"/>
    <w:rPr>
      <w:bCs/>
    </w:rPr>
  </w:style>
  <w:style w:type="character" w:customStyle="1" w:styleId="KommentarthemaZchn">
    <w:name w:val="Kommentarthema Zchn"/>
    <w:basedOn w:val="KommentartextZchn"/>
    <w:link w:val="Kommentarthema"/>
    <w:uiPriority w:val="99"/>
    <w:semiHidden/>
    <w:rsid w:val="00A311F6"/>
    <w:rPr>
      <w:rFonts w:ascii="Arial" w:eastAsia="Times New Roman" w:hAnsi="Arial"/>
      <w:b/>
      <w:bCs/>
      <w:lang w:eastAsia="en-US"/>
    </w:rPr>
  </w:style>
  <w:style w:type="paragraph" w:customStyle="1" w:styleId="CitaviBibliographyEntry">
    <w:name w:val="Citavi Bibliography Entry"/>
    <w:basedOn w:val="Standard"/>
    <w:link w:val="CitaviBibliographyEntryZchn"/>
    <w:uiPriority w:val="99"/>
    <w:rsid w:val="00CA1796"/>
    <w:pPr>
      <w:spacing w:after="120"/>
      <w:jc w:val="left"/>
    </w:pPr>
    <w:rPr>
      <w:rFonts w:cs="Arial"/>
      <w:sz w:val="18"/>
    </w:rPr>
  </w:style>
  <w:style w:type="character" w:customStyle="1" w:styleId="MainTextZchn">
    <w:name w:val="Main Text Zchn"/>
    <w:basedOn w:val="NurTextZchn"/>
    <w:link w:val="MainText"/>
    <w:rsid w:val="00026592"/>
    <w:rPr>
      <w:rFonts w:ascii="Arial" w:eastAsia="MS Mincho" w:hAnsi="Arial" w:cs="Arial"/>
      <w:sz w:val="18"/>
      <w:szCs w:val="20"/>
      <w:lang w:val="en-GB" w:eastAsia="en-US"/>
    </w:rPr>
  </w:style>
  <w:style w:type="character" w:customStyle="1" w:styleId="CitaviBibliographyEntryZchn">
    <w:name w:val="Citavi Bibliography Entry Zchn"/>
    <w:basedOn w:val="MainTextZchn"/>
    <w:link w:val="CitaviBibliographyEntry"/>
    <w:uiPriority w:val="99"/>
    <w:rsid w:val="00CA1796"/>
    <w:rPr>
      <w:rFonts w:ascii="Arial" w:eastAsia="Times New Roman" w:hAnsi="Arial" w:cs="Arial"/>
      <w:b/>
      <w:sz w:val="18"/>
      <w:szCs w:val="24"/>
      <w:lang w:val="en-GB" w:eastAsia="en-US"/>
    </w:rPr>
  </w:style>
  <w:style w:type="paragraph" w:customStyle="1" w:styleId="CitaviBibliographyHeading">
    <w:name w:val="Citavi Bibliography Heading"/>
    <w:basedOn w:val="berschrift1"/>
    <w:link w:val="CitaviBibliographyHeadingZchn"/>
    <w:uiPriority w:val="99"/>
    <w:rsid w:val="00026592"/>
  </w:style>
  <w:style w:type="character" w:customStyle="1" w:styleId="CitaviBibliographyHeadingZchn">
    <w:name w:val="Citavi Bibliography Heading Zchn"/>
    <w:basedOn w:val="MainTextZchn"/>
    <w:link w:val="CitaviBibliographyHeading"/>
    <w:uiPriority w:val="99"/>
    <w:rsid w:val="00026592"/>
    <w:rPr>
      <w:rFonts w:ascii="Arial" w:eastAsia="Times New Roman" w:hAnsi="Arial" w:cs="Arial"/>
      <w:b/>
      <w:kern w:val="32"/>
      <w:sz w:val="18"/>
      <w:szCs w:val="32"/>
      <w:lang w:val="en-GB" w:eastAsia="en-US"/>
    </w:rPr>
  </w:style>
  <w:style w:type="paragraph" w:customStyle="1" w:styleId="CitaviChapterBibliographyHeading">
    <w:name w:val="Citavi Chapter Bibliography Heading"/>
    <w:basedOn w:val="berschrift2"/>
    <w:link w:val="CitaviChapterBibliographyHeadingZchn"/>
    <w:uiPriority w:val="99"/>
    <w:rsid w:val="00026592"/>
    <w:pPr>
      <w:jc w:val="left"/>
    </w:pPr>
  </w:style>
  <w:style w:type="character" w:customStyle="1" w:styleId="CitaviChapterBibliographyHeadingZchn">
    <w:name w:val="Citavi Chapter Bibliography Heading Zchn"/>
    <w:basedOn w:val="MainTextZchn"/>
    <w:link w:val="CitaviChapterBibliographyHeading"/>
    <w:uiPriority w:val="99"/>
    <w:rsid w:val="00026592"/>
    <w:rPr>
      <w:rFonts w:ascii="Calibri Light" w:eastAsia="Times New Roman" w:hAnsi="Calibri Light" w:cs="Arial"/>
      <w:b/>
      <w:bCs/>
      <w:i/>
      <w:iCs/>
      <w:sz w:val="28"/>
      <w:szCs w:val="28"/>
      <w:lang w:val="en-GB" w:eastAsia="en-US"/>
    </w:rPr>
  </w:style>
  <w:style w:type="paragraph" w:customStyle="1" w:styleId="CitaviBibliographySubheading1">
    <w:name w:val="Citavi Bibliography Subheading 1"/>
    <w:basedOn w:val="berschrift2"/>
    <w:link w:val="CitaviBibliographySubheading1Zchn"/>
    <w:uiPriority w:val="99"/>
    <w:rsid w:val="00026592"/>
    <w:pPr>
      <w:jc w:val="left"/>
      <w:outlineLvl w:val="9"/>
    </w:pPr>
    <w:rPr>
      <w:rFonts w:cs="Arial"/>
      <w:sz w:val="18"/>
      <w:lang w:val="en-US"/>
    </w:rPr>
  </w:style>
  <w:style w:type="character" w:customStyle="1" w:styleId="CitaviBibliographySubheading1Zchn">
    <w:name w:val="Citavi Bibliography Subheading 1 Zchn"/>
    <w:basedOn w:val="MainTextZchn"/>
    <w:link w:val="CitaviBibliographySubheading1"/>
    <w:uiPriority w:val="99"/>
    <w:rsid w:val="00026592"/>
    <w:rPr>
      <w:rFonts w:ascii="Calibri Light" w:eastAsia="Times New Roman" w:hAnsi="Calibri Light" w:cs="Arial"/>
      <w:b/>
      <w:bCs/>
      <w:i/>
      <w:iCs/>
      <w:sz w:val="18"/>
      <w:szCs w:val="28"/>
      <w:lang w:val="en-US" w:eastAsia="en-US"/>
    </w:rPr>
  </w:style>
  <w:style w:type="paragraph" w:customStyle="1" w:styleId="CitaviBibliographySubheading2">
    <w:name w:val="Citavi Bibliography Subheading 2"/>
    <w:basedOn w:val="berschrift3"/>
    <w:link w:val="CitaviBibliographySubheading2Zchn"/>
    <w:uiPriority w:val="99"/>
    <w:rsid w:val="00026592"/>
    <w:pPr>
      <w:jc w:val="left"/>
      <w:outlineLvl w:val="9"/>
    </w:pPr>
    <w:rPr>
      <w:sz w:val="18"/>
      <w:lang w:val="en-US"/>
    </w:rPr>
  </w:style>
  <w:style w:type="character" w:customStyle="1" w:styleId="CitaviBibliographySubheading2Zchn">
    <w:name w:val="Citavi Bibliography Subheading 2 Zchn"/>
    <w:basedOn w:val="MainTextZchn"/>
    <w:link w:val="CitaviBibliographySubheading2"/>
    <w:uiPriority w:val="99"/>
    <w:rsid w:val="00026592"/>
    <w:rPr>
      <w:rFonts w:asciiTheme="majorHAnsi" w:eastAsiaTheme="majorEastAsia" w:hAnsiTheme="majorHAnsi" w:cstheme="majorBidi"/>
      <w:b/>
      <w:color w:val="0A2F40" w:themeColor="accent1" w:themeShade="7F"/>
      <w:sz w:val="18"/>
      <w:szCs w:val="24"/>
      <w:lang w:val="en-US" w:eastAsia="en-US"/>
    </w:rPr>
  </w:style>
  <w:style w:type="character" w:customStyle="1" w:styleId="berschrift3Zchn">
    <w:name w:val="Überschrift 3 Zchn"/>
    <w:basedOn w:val="Absatz-Standardschriftart"/>
    <w:link w:val="berschrift3"/>
    <w:uiPriority w:val="9"/>
    <w:semiHidden/>
    <w:rsid w:val="00026592"/>
    <w:rPr>
      <w:rFonts w:asciiTheme="majorHAnsi" w:eastAsiaTheme="majorEastAsia" w:hAnsiTheme="majorHAnsi" w:cstheme="majorBidi"/>
      <w:b/>
      <w:color w:val="0A2F40" w:themeColor="accent1" w:themeShade="7F"/>
      <w:sz w:val="24"/>
      <w:szCs w:val="24"/>
      <w:lang w:eastAsia="en-US"/>
    </w:rPr>
  </w:style>
  <w:style w:type="paragraph" w:customStyle="1" w:styleId="CitaviBibliographySubheading3">
    <w:name w:val="Citavi Bibliography Subheading 3"/>
    <w:basedOn w:val="berschrift4"/>
    <w:link w:val="CitaviBibliographySubheading3Zchn"/>
    <w:uiPriority w:val="99"/>
    <w:rsid w:val="00026592"/>
    <w:pPr>
      <w:jc w:val="left"/>
      <w:outlineLvl w:val="9"/>
    </w:pPr>
    <w:rPr>
      <w:sz w:val="18"/>
      <w:lang w:val="en-US"/>
    </w:rPr>
  </w:style>
  <w:style w:type="character" w:customStyle="1" w:styleId="CitaviBibliographySubheading3Zchn">
    <w:name w:val="Citavi Bibliography Subheading 3 Zchn"/>
    <w:basedOn w:val="MainTextZchn"/>
    <w:link w:val="CitaviBibliographySubheading3"/>
    <w:uiPriority w:val="99"/>
    <w:rsid w:val="00026592"/>
    <w:rPr>
      <w:rFonts w:asciiTheme="majorHAnsi" w:eastAsiaTheme="majorEastAsia" w:hAnsiTheme="majorHAnsi" w:cstheme="majorBidi"/>
      <w:b/>
      <w:i/>
      <w:iCs/>
      <w:color w:val="0F4761" w:themeColor="accent1" w:themeShade="BF"/>
      <w:sz w:val="18"/>
      <w:szCs w:val="24"/>
      <w:lang w:val="en-US" w:eastAsia="en-US"/>
    </w:rPr>
  </w:style>
  <w:style w:type="character" w:customStyle="1" w:styleId="berschrift4Zchn">
    <w:name w:val="Überschrift 4 Zchn"/>
    <w:basedOn w:val="Absatz-Standardschriftart"/>
    <w:link w:val="berschrift4"/>
    <w:uiPriority w:val="9"/>
    <w:semiHidden/>
    <w:rsid w:val="00026592"/>
    <w:rPr>
      <w:rFonts w:asciiTheme="majorHAnsi" w:eastAsiaTheme="majorEastAsia" w:hAnsiTheme="majorHAnsi" w:cstheme="majorBidi"/>
      <w:b/>
      <w:i/>
      <w:iCs/>
      <w:color w:val="0F4761" w:themeColor="accent1" w:themeShade="BF"/>
      <w:sz w:val="24"/>
      <w:szCs w:val="24"/>
      <w:lang w:eastAsia="en-US"/>
    </w:rPr>
  </w:style>
  <w:style w:type="paragraph" w:customStyle="1" w:styleId="CitaviBibliographySubheading4">
    <w:name w:val="Citavi Bibliography Subheading 4"/>
    <w:basedOn w:val="berschrift5"/>
    <w:link w:val="CitaviBibliographySubheading4Zchn"/>
    <w:uiPriority w:val="99"/>
    <w:rsid w:val="00026592"/>
    <w:pPr>
      <w:jc w:val="left"/>
      <w:outlineLvl w:val="9"/>
    </w:pPr>
    <w:rPr>
      <w:sz w:val="18"/>
      <w:lang w:val="en-US"/>
    </w:rPr>
  </w:style>
  <w:style w:type="character" w:customStyle="1" w:styleId="CitaviBibliographySubheading4Zchn">
    <w:name w:val="Citavi Bibliography Subheading 4 Zchn"/>
    <w:basedOn w:val="MainTextZchn"/>
    <w:link w:val="CitaviBibliographySubheading4"/>
    <w:uiPriority w:val="99"/>
    <w:rsid w:val="00026592"/>
    <w:rPr>
      <w:rFonts w:asciiTheme="majorHAnsi" w:eastAsiaTheme="majorEastAsia" w:hAnsiTheme="majorHAnsi" w:cstheme="majorBidi"/>
      <w:b/>
      <w:color w:val="0F4761" w:themeColor="accent1" w:themeShade="BF"/>
      <w:sz w:val="18"/>
      <w:szCs w:val="24"/>
      <w:lang w:val="en-US" w:eastAsia="en-US"/>
    </w:rPr>
  </w:style>
  <w:style w:type="character" w:customStyle="1" w:styleId="berschrift5Zchn">
    <w:name w:val="Überschrift 5 Zchn"/>
    <w:basedOn w:val="Absatz-Standardschriftart"/>
    <w:link w:val="berschrift5"/>
    <w:uiPriority w:val="9"/>
    <w:semiHidden/>
    <w:rsid w:val="00026592"/>
    <w:rPr>
      <w:rFonts w:asciiTheme="majorHAnsi" w:eastAsiaTheme="majorEastAsia" w:hAnsiTheme="majorHAnsi" w:cstheme="majorBidi"/>
      <w:b/>
      <w:color w:val="0F4761" w:themeColor="accent1" w:themeShade="BF"/>
      <w:sz w:val="24"/>
      <w:szCs w:val="24"/>
      <w:lang w:eastAsia="en-US"/>
    </w:rPr>
  </w:style>
  <w:style w:type="paragraph" w:customStyle="1" w:styleId="CitaviBibliographySubheading5">
    <w:name w:val="Citavi Bibliography Subheading 5"/>
    <w:basedOn w:val="berschrift6"/>
    <w:link w:val="CitaviBibliographySubheading5Zchn"/>
    <w:uiPriority w:val="99"/>
    <w:rsid w:val="00026592"/>
    <w:pPr>
      <w:jc w:val="left"/>
      <w:outlineLvl w:val="9"/>
    </w:pPr>
    <w:rPr>
      <w:sz w:val="18"/>
      <w:lang w:val="en-US"/>
    </w:rPr>
  </w:style>
  <w:style w:type="character" w:customStyle="1" w:styleId="CitaviBibliographySubheading5Zchn">
    <w:name w:val="Citavi Bibliography Subheading 5 Zchn"/>
    <w:basedOn w:val="MainTextZchn"/>
    <w:link w:val="CitaviBibliographySubheading5"/>
    <w:uiPriority w:val="99"/>
    <w:rsid w:val="00026592"/>
    <w:rPr>
      <w:rFonts w:asciiTheme="majorHAnsi" w:eastAsiaTheme="majorEastAsia" w:hAnsiTheme="majorHAnsi" w:cstheme="majorBidi"/>
      <w:b/>
      <w:color w:val="0A2F40" w:themeColor="accent1" w:themeShade="7F"/>
      <w:sz w:val="18"/>
      <w:szCs w:val="24"/>
      <w:lang w:val="en-US" w:eastAsia="en-US"/>
    </w:rPr>
  </w:style>
  <w:style w:type="character" w:customStyle="1" w:styleId="berschrift6Zchn">
    <w:name w:val="Überschrift 6 Zchn"/>
    <w:basedOn w:val="Absatz-Standardschriftart"/>
    <w:link w:val="berschrift6"/>
    <w:uiPriority w:val="9"/>
    <w:semiHidden/>
    <w:rsid w:val="00026592"/>
    <w:rPr>
      <w:rFonts w:asciiTheme="majorHAnsi" w:eastAsiaTheme="majorEastAsia" w:hAnsiTheme="majorHAnsi" w:cstheme="majorBidi"/>
      <w:b/>
      <w:color w:val="0A2F40" w:themeColor="accent1" w:themeShade="7F"/>
      <w:sz w:val="24"/>
      <w:szCs w:val="24"/>
      <w:lang w:eastAsia="en-US"/>
    </w:rPr>
  </w:style>
  <w:style w:type="paragraph" w:customStyle="1" w:styleId="CitaviBibliographySubheading6">
    <w:name w:val="Citavi Bibliography Subheading 6"/>
    <w:basedOn w:val="berschrift7"/>
    <w:link w:val="CitaviBibliographySubheading6Zchn"/>
    <w:uiPriority w:val="99"/>
    <w:rsid w:val="00026592"/>
    <w:pPr>
      <w:jc w:val="left"/>
      <w:outlineLvl w:val="9"/>
    </w:pPr>
    <w:rPr>
      <w:sz w:val="18"/>
      <w:lang w:val="en-US"/>
    </w:rPr>
  </w:style>
  <w:style w:type="character" w:customStyle="1" w:styleId="CitaviBibliographySubheading6Zchn">
    <w:name w:val="Citavi Bibliography Subheading 6 Zchn"/>
    <w:basedOn w:val="MainTextZchn"/>
    <w:link w:val="CitaviBibliographySubheading6"/>
    <w:uiPriority w:val="99"/>
    <w:rsid w:val="00026592"/>
    <w:rPr>
      <w:rFonts w:asciiTheme="majorHAnsi" w:eastAsiaTheme="majorEastAsia" w:hAnsiTheme="majorHAnsi" w:cstheme="majorBidi"/>
      <w:b/>
      <w:i/>
      <w:iCs/>
      <w:color w:val="0A2F40" w:themeColor="accent1" w:themeShade="7F"/>
      <w:sz w:val="18"/>
      <w:szCs w:val="24"/>
      <w:lang w:val="en-US" w:eastAsia="en-US"/>
    </w:rPr>
  </w:style>
  <w:style w:type="character" w:customStyle="1" w:styleId="berschrift7Zchn">
    <w:name w:val="Überschrift 7 Zchn"/>
    <w:basedOn w:val="Absatz-Standardschriftart"/>
    <w:link w:val="berschrift7"/>
    <w:uiPriority w:val="9"/>
    <w:semiHidden/>
    <w:rsid w:val="00026592"/>
    <w:rPr>
      <w:rFonts w:asciiTheme="majorHAnsi" w:eastAsiaTheme="majorEastAsia" w:hAnsiTheme="majorHAnsi" w:cstheme="majorBidi"/>
      <w:b/>
      <w:i/>
      <w:iCs/>
      <w:color w:val="0A2F40" w:themeColor="accent1" w:themeShade="7F"/>
      <w:sz w:val="24"/>
      <w:szCs w:val="24"/>
      <w:lang w:eastAsia="en-US"/>
    </w:rPr>
  </w:style>
  <w:style w:type="paragraph" w:customStyle="1" w:styleId="CitaviBibliographySubheading7">
    <w:name w:val="Citavi Bibliography Subheading 7"/>
    <w:basedOn w:val="berschrift8"/>
    <w:link w:val="CitaviBibliographySubheading7Zchn"/>
    <w:uiPriority w:val="99"/>
    <w:rsid w:val="00026592"/>
    <w:pPr>
      <w:jc w:val="left"/>
      <w:outlineLvl w:val="9"/>
    </w:pPr>
    <w:rPr>
      <w:sz w:val="18"/>
      <w:lang w:val="en-US"/>
    </w:rPr>
  </w:style>
  <w:style w:type="character" w:customStyle="1" w:styleId="CitaviBibliographySubheading7Zchn">
    <w:name w:val="Citavi Bibliography Subheading 7 Zchn"/>
    <w:basedOn w:val="MainTextZchn"/>
    <w:link w:val="CitaviBibliographySubheading7"/>
    <w:uiPriority w:val="99"/>
    <w:rsid w:val="00026592"/>
    <w:rPr>
      <w:rFonts w:asciiTheme="majorHAnsi" w:eastAsiaTheme="majorEastAsia" w:hAnsiTheme="majorHAnsi" w:cstheme="majorBidi"/>
      <w:b/>
      <w:color w:val="272727" w:themeColor="text1" w:themeTint="D8"/>
      <w:sz w:val="18"/>
      <w:szCs w:val="21"/>
      <w:lang w:val="en-US" w:eastAsia="en-US"/>
    </w:rPr>
  </w:style>
  <w:style w:type="character" w:customStyle="1" w:styleId="berschrift8Zchn">
    <w:name w:val="Überschrift 8 Zchn"/>
    <w:basedOn w:val="Absatz-Standardschriftart"/>
    <w:link w:val="berschrift8"/>
    <w:uiPriority w:val="9"/>
    <w:semiHidden/>
    <w:rsid w:val="00026592"/>
    <w:rPr>
      <w:rFonts w:asciiTheme="majorHAnsi" w:eastAsiaTheme="majorEastAsia" w:hAnsiTheme="majorHAnsi" w:cstheme="majorBidi"/>
      <w:b/>
      <w:color w:val="272727" w:themeColor="text1" w:themeTint="D8"/>
      <w:sz w:val="21"/>
      <w:szCs w:val="21"/>
      <w:lang w:eastAsia="en-US"/>
    </w:rPr>
  </w:style>
  <w:style w:type="paragraph" w:customStyle="1" w:styleId="CitaviBibliographySubheading8">
    <w:name w:val="Citavi Bibliography Subheading 8"/>
    <w:basedOn w:val="berschrift9"/>
    <w:link w:val="CitaviBibliographySubheading8Zchn"/>
    <w:uiPriority w:val="99"/>
    <w:rsid w:val="00026592"/>
    <w:pPr>
      <w:jc w:val="left"/>
      <w:outlineLvl w:val="9"/>
    </w:pPr>
    <w:rPr>
      <w:sz w:val="18"/>
      <w:lang w:val="en-US"/>
    </w:rPr>
  </w:style>
  <w:style w:type="character" w:customStyle="1" w:styleId="CitaviBibliographySubheading8Zchn">
    <w:name w:val="Citavi Bibliography Subheading 8 Zchn"/>
    <w:basedOn w:val="MainTextZchn"/>
    <w:link w:val="CitaviBibliographySubheading8"/>
    <w:uiPriority w:val="99"/>
    <w:rsid w:val="00026592"/>
    <w:rPr>
      <w:rFonts w:asciiTheme="majorHAnsi" w:eastAsiaTheme="majorEastAsia" w:hAnsiTheme="majorHAnsi" w:cstheme="majorBidi"/>
      <w:b/>
      <w:i/>
      <w:iCs/>
      <w:color w:val="272727" w:themeColor="text1" w:themeTint="D8"/>
      <w:sz w:val="18"/>
      <w:szCs w:val="21"/>
      <w:lang w:val="en-US" w:eastAsia="en-US"/>
    </w:rPr>
  </w:style>
  <w:style w:type="character" w:customStyle="1" w:styleId="berschrift9Zchn">
    <w:name w:val="Überschrift 9 Zchn"/>
    <w:basedOn w:val="Absatz-Standardschriftart"/>
    <w:link w:val="berschrift9"/>
    <w:uiPriority w:val="9"/>
    <w:semiHidden/>
    <w:rsid w:val="00026592"/>
    <w:rPr>
      <w:rFonts w:asciiTheme="majorHAnsi" w:eastAsiaTheme="majorEastAsia" w:hAnsiTheme="majorHAnsi" w:cstheme="majorBidi"/>
      <w:b/>
      <w:i/>
      <w:iCs/>
      <w:color w:val="272727" w:themeColor="text1" w:themeTint="D8"/>
      <w:sz w:val="21"/>
      <w:szCs w:val="21"/>
      <w:lang w:eastAsia="en-US"/>
    </w:rPr>
  </w:style>
  <w:style w:type="paragraph" w:styleId="Inhaltsverzeichnisberschrift">
    <w:name w:val="TOC Heading"/>
    <w:basedOn w:val="berschrift1"/>
    <w:next w:val="Standard"/>
    <w:uiPriority w:val="39"/>
    <w:semiHidden/>
    <w:unhideWhenUsed/>
    <w:qFormat/>
    <w:rsid w:val="001A5A84"/>
    <w:pPr>
      <w:keepLines/>
      <w:spacing w:before="240"/>
      <w:jc w:val="center"/>
      <w:outlineLvl w:val="9"/>
    </w:pPr>
    <w:rPr>
      <w:rFonts w:asciiTheme="majorHAnsi" w:eastAsiaTheme="majorEastAsia" w:hAnsiTheme="majorHAnsi" w:cstheme="majorBidi"/>
      <w:color w:val="0F4761" w:themeColor="accent1" w:themeShade="BF"/>
      <w:kern w:val="0"/>
      <w:sz w:val="32"/>
    </w:rPr>
  </w:style>
  <w:style w:type="character" w:styleId="Buchtitel">
    <w:name w:val="Book Title"/>
    <w:basedOn w:val="Absatz-Standardschriftart"/>
    <w:uiPriority w:val="33"/>
    <w:qFormat/>
    <w:rsid w:val="001A5A84"/>
    <w:rPr>
      <w:b/>
      <w:bCs/>
      <w:i/>
      <w:iCs/>
      <w:spacing w:val="5"/>
    </w:rPr>
  </w:style>
  <w:style w:type="character" w:styleId="IntensiverVerweis">
    <w:name w:val="Intense Reference"/>
    <w:basedOn w:val="Absatz-Standardschriftart"/>
    <w:uiPriority w:val="32"/>
    <w:qFormat/>
    <w:rsid w:val="001A5A84"/>
    <w:rPr>
      <w:b/>
      <w:bCs/>
      <w:smallCaps/>
      <w:color w:val="156082" w:themeColor="accent1"/>
      <w:spacing w:val="5"/>
    </w:rPr>
  </w:style>
  <w:style w:type="character" w:styleId="SchwacherVerweis">
    <w:name w:val="Subtle Reference"/>
    <w:basedOn w:val="Absatz-Standardschriftart"/>
    <w:uiPriority w:val="31"/>
    <w:qFormat/>
    <w:rsid w:val="001A5A84"/>
    <w:rPr>
      <w:smallCaps/>
      <w:color w:val="5A5A5A" w:themeColor="text1" w:themeTint="A5"/>
    </w:rPr>
  </w:style>
  <w:style w:type="character" w:styleId="IntensiveHervorhebung">
    <w:name w:val="Intense Emphasis"/>
    <w:basedOn w:val="Absatz-Standardschriftart"/>
    <w:uiPriority w:val="21"/>
    <w:qFormat/>
    <w:rsid w:val="001A5A84"/>
    <w:rPr>
      <w:i/>
      <w:iCs/>
      <w:color w:val="156082" w:themeColor="accent1"/>
    </w:rPr>
  </w:style>
  <w:style w:type="character" w:styleId="SchwacheHervorhebung">
    <w:name w:val="Subtle Emphasis"/>
    <w:basedOn w:val="Absatz-Standardschriftart"/>
    <w:uiPriority w:val="19"/>
    <w:qFormat/>
    <w:rsid w:val="001A5A84"/>
    <w:rPr>
      <w:i/>
      <w:iCs/>
      <w:color w:val="404040" w:themeColor="text1" w:themeTint="BF"/>
    </w:rPr>
  </w:style>
  <w:style w:type="paragraph" w:styleId="IntensivesZitat">
    <w:name w:val="Intense Quote"/>
    <w:basedOn w:val="Standard"/>
    <w:next w:val="Standard"/>
    <w:link w:val="IntensivesZitatZchn"/>
    <w:uiPriority w:val="30"/>
    <w:qFormat/>
    <w:rsid w:val="001A5A84"/>
    <w:pPr>
      <w:pBdr>
        <w:top w:val="single" w:sz="4" w:space="10" w:color="156082" w:themeColor="accent1"/>
        <w:bottom w:val="single" w:sz="4" w:space="10" w:color="156082" w:themeColor="accent1"/>
      </w:pBdr>
      <w:spacing w:before="360" w:after="360"/>
      <w:ind w:left="864" w:right="864"/>
    </w:pPr>
    <w:rPr>
      <w:i/>
      <w:iCs/>
      <w:color w:val="156082" w:themeColor="accent1"/>
    </w:rPr>
  </w:style>
  <w:style w:type="character" w:customStyle="1" w:styleId="IntensivesZitatZchn">
    <w:name w:val="Intensives Zitat Zchn"/>
    <w:basedOn w:val="Absatz-Standardschriftart"/>
    <w:link w:val="IntensivesZitat"/>
    <w:uiPriority w:val="30"/>
    <w:rsid w:val="001A5A84"/>
    <w:rPr>
      <w:rFonts w:ascii="Arial" w:eastAsia="Times New Roman" w:hAnsi="Arial"/>
      <w:b/>
      <w:i/>
      <w:iCs/>
      <w:color w:val="156082" w:themeColor="accent1"/>
      <w:sz w:val="24"/>
      <w:szCs w:val="24"/>
      <w:lang w:eastAsia="en-US"/>
    </w:rPr>
  </w:style>
  <w:style w:type="paragraph" w:styleId="Zitat">
    <w:name w:val="Quote"/>
    <w:basedOn w:val="Standard"/>
    <w:next w:val="Standard"/>
    <w:link w:val="ZitatZchn"/>
    <w:uiPriority w:val="29"/>
    <w:qFormat/>
    <w:rsid w:val="001A5A84"/>
    <w:pPr>
      <w:spacing w:before="200" w:after="160"/>
      <w:ind w:left="864" w:right="864"/>
    </w:pPr>
    <w:rPr>
      <w:i/>
      <w:iCs/>
      <w:color w:val="404040" w:themeColor="text1" w:themeTint="BF"/>
    </w:rPr>
  </w:style>
  <w:style w:type="character" w:customStyle="1" w:styleId="ZitatZchn">
    <w:name w:val="Zitat Zchn"/>
    <w:basedOn w:val="Absatz-Standardschriftart"/>
    <w:link w:val="Zitat"/>
    <w:uiPriority w:val="29"/>
    <w:rsid w:val="001A5A84"/>
    <w:rPr>
      <w:rFonts w:ascii="Arial" w:eastAsia="Times New Roman" w:hAnsi="Arial"/>
      <w:b/>
      <w:i/>
      <w:iCs/>
      <w:color w:val="404040" w:themeColor="text1" w:themeTint="BF"/>
      <w:sz w:val="24"/>
      <w:szCs w:val="24"/>
      <w:lang w:eastAsia="en-US"/>
    </w:rPr>
  </w:style>
  <w:style w:type="paragraph" w:styleId="Listenabsatz">
    <w:name w:val="List Paragraph"/>
    <w:basedOn w:val="Standard"/>
    <w:uiPriority w:val="34"/>
    <w:qFormat/>
    <w:rsid w:val="001A5A84"/>
    <w:pPr>
      <w:ind w:left="720"/>
      <w:contextualSpacing/>
    </w:pPr>
  </w:style>
  <w:style w:type="table" w:styleId="MittlereListe1-Akzent1">
    <w:name w:val="Medium List 1 Accent 1"/>
    <w:basedOn w:val="NormaleTabelle"/>
    <w:uiPriority w:val="65"/>
    <w:semiHidden/>
    <w:unhideWhenUsed/>
    <w:rsid w:val="001A5A84"/>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Schattierung2-Akzent1">
    <w:name w:val="Medium Shading 2 Accent 1"/>
    <w:basedOn w:val="NormaleTabelle"/>
    <w:uiPriority w:val="64"/>
    <w:semiHidden/>
    <w:unhideWhenUsed/>
    <w:rsid w:val="001A5A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1A5A84"/>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1A5A84"/>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Liste-Akzent1">
    <w:name w:val="Light List Accent 1"/>
    <w:basedOn w:val="NormaleTabelle"/>
    <w:uiPriority w:val="61"/>
    <w:semiHidden/>
    <w:unhideWhenUsed/>
    <w:rsid w:val="001A5A84"/>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Schattierung-Akzent1">
    <w:name w:val="Light Shading Accent 1"/>
    <w:basedOn w:val="NormaleTabelle"/>
    <w:uiPriority w:val="60"/>
    <w:semiHidden/>
    <w:unhideWhenUsed/>
    <w:rsid w:val="001A5A84"/>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FarbigesRaster">
    <w:name w:val="Colorful Grid"/>
    <w:basedOn w:val="NormaleTabelle"/>
    <w:uiPriority w:val="73"/>
    <w:semiHidden/>
    <w:unhideWhenUsed/>
    <w:rsid w:val="001A5A8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1A5A8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1A5A84"/>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1A5A8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1A5A8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1A5A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1A5A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1A5A8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1A5A8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1A5A8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1A5A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1A5A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1A5A8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1A5A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rsid w:val="001A5A84"/>
    <w:pPr>
      <w:jc w:val="center"/>
    </w:pPr>
    <w:rPr>
      <w:rFonts w:ascii="Arial" w:eastAsia="Times New Roman" w:hAnsi="Arial"/>
      <w:b/>
      <w:sz w:val="24"/>
      <w:szCs w:val="24"/>
      <w:lang w:eastAsia="en-US"/>
    </w:rPr>
  </w:style>
  <w:style w:type="character" w:styleId="HTMLVariable">
    <w:name w:val="HTML Variable"/>
    <w:basedOn w:val="Absatz-Standardschriftart"/>
    <w:uiPriority w:val="99"/>
    <w:semiHidden/>
    <w:unhideWhenUsed/>
    <w:rsid w:val="001A5A84"/>
    <w:rPr>
      <w:i/>
      <w:iCs/>
    </w:rPr>
  </w:style>
  <w:style w:type="character" w:styleId="HTMLSchreibmaschine">
    <w:name w:val="HTML Typewriter"/>
    <w:basedOn w:val="Absatz-Standardschriftart"/>
    <w:uiPriority w:val="99"/>
    <w:semiHidden/>
    <w:unhideWhenUsed/>
    <w:rsid w:val="001A5A84"/>
    <w:rPr>
      <w:rFonts w:ascii="Consolas" w:hAnsi="Consolas"/>
      <w:sz w:val="20"/>
      <w:szCs w:val="20"/>
    </w:rPr>
  </w:style>
  <w:style w:type="character" w:styleId="HTMLBeispiel">
    <w:name w:val="HTML Sample"/>
    <w:basedOn w:val="Absatz-Standardschriftart"/>
    <w:uiPriority w:val="99"/>
    <w:semiHidden/>
    <w:unhideWhenUsed/>
    <w:rsid w:val="001A5A84"/>
    <w:rPr>
      <w:rFonts w:ascii="Consolas" w:hAnsi="Consolas"/>
      <w:sz w:val="24"/>
      <w:szCs w:val="24"/>
    </w:rPr>
  </w:style>
  <w:style w:type="paragraph" w:styleId="HTMLVorformatiert">
    <w:name w:val="HTML Preformatted"/>
    <w:basedOn w:val="Standard"/>
    <w:link w:val="HTMLVorformatiertZchn"/>
    <w:uiPriority w:val="99"/>
    <w:semiHidden/>
    <w:unhideWhenUsed/>
    <w:rsid w:val="001A5A84"/>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A5A84"/>
    <w:rPr>
      <w:rFonts w:ascii="Consolas" w:eastAsia="Times New Roman" w:hAnsi="Consolas"/>
      <w:b/>
      <w:lang w:eastAsia="en-US"/>
    </w:rPr>
  </w:style>
  <w:style w:type="character" w:styleId="HTMLTastatur">
    <w:name w:val="HTML Keyboard"/>
    <w:basedOn w:val="Absatz-Standardschriftart"/>
    <w:uiPriority w:val="99"/>
    <w:semiHidden/>
    <w:unhideWhenUsed/>
    <w:rsid w:val="001A5A84"/>
    <w:rPr>
      <w:rFonts w:ascii="Consolas" w:hAnsi="Consolas"/>
      <w:sz w:val="20"/>
      <w:szCs w:val="20"/>
    </w:rPr>
  </w:style>
  <w:style w:type="character" w:styleId="HTMLDefinition">
    <w:name w:val="HTML Definition"/>
    <w:basedOn w:val="Absatz-Standardschriftart"/>
    <w:uiPriority w:val="99"/>
    <w:semiHidden/>
    <w:unhideWhenUsed/>
    <w:rsid w:val="001A5A84"/>
    <w:rPr>
      <w:i/>
      <w:iCs/>
    </w:rPr>
  </w:style>
  <w:style w:type="character" w:styleId="HTMLCode">
    <w:name w:val="HTML Code"/>
    <w:basedOn w:val="Absatz-Standardschriftart"/>
    <w:uiPriority w:val="99"/>
    <w:semiHidden/>
    <w:unhideWhenUsed/>
    <w:rsid w:val="001A5A84"/>
    <w:rPr>
      <w:rFonts w:ascii="Consolas" w:hAnsi="Consolas"/>
      <w:sz w:val="20"/>
      <w:szCs w:val="20"/>
    </w:rPr>
  </w:style>
  <w:style w:type="character" w:styleId="HTMLZitat">
    <w:name w:val="HTML Cite"/>
    <w:basedOn w:val="Absatz-Standardschriftart"/>
    <w:uiPriority w:val="99"/>
    <w:semiHidden/>
    <w:unhideWhenUsed/>
    <w:rsid w:val="001A5A84"/>
    <w:rPr>
      <w:i/>
      <w:iCs/>
    </w:rPr>
  </w:style>
  <w:style w:type="paragraph" w:styleId="HTMLAdresse">
    <w:name w:val="HTML Address"/>
    <w:basedOn w:val="Standard"/>
    <w:link w:val="HTMLAdresseZchn"/>
    <w:uiPriority w:val="99"/>
    <w:semiHidden/>
    <w:unhideWhenUsed/>
    <w:rsid w:val="001A5A84"/>
    <w:rPr>
      <w:i/>
      <w:iCs/>
    </w:rPr>
  </w:style>
  <w:style w:type="character" w:customStyle="1" w:styleId="HTMLAdresseZchn">
    <w:name w:val="HTML Adresse Zchn"/>
    <w:basedOn w:val="Absatz-Standardschriftart"/>
    <w:link w:val="HTMLAdresse"/>
    <w:uiPriority w:val="99"/>
    <w:semiHidden/>
    <w:rsid w:val="001A5A84"/>
    <w:rPr>
      <w:rFonts w:ascii="Arial" w:eastAsia="Times New Roman" w:hAnsi="Arial"/>
      <w:b/>
      <w:i/>
      <w:iCs/>
      <w:sz w:val="24"/>
      <w:szCs w:val="24"/>
      <w:lang w:eastAsia="en-US"/>
    </w:rPr>
  </w:style>
  <w:style w:type="character" w:styleId="HTMLAkronym">
    <w:name w:val="HTML Acronym"/>
    <w:basedOn w:val="Absatz-Standardschriftart"/>
    <w:uiPriority w:val="99"/>
    <w:semiHidden/>
    <w:unhideWhenUsed/>
    <w:rsid w:val="001A5A84"/>
  </w:style>
  <w:style w:type="paragraph" w:styleId="StandardWeb">
    <w:name w:val="Normal (Web)"/>
    <w:basedOn w:val="Standard"/>
    <w:uiPriority w:val="99"/>
    <w:semiHidden/>
    <w:unhideWhenUsed/>
    <w:rsid w:val="001A5A84"/>
    <w:rPr>
      <w:rFonts w:ascii="Times New Roman" w:hAnsi="Times New Roman"/>
    </w:rPr>
  </w:style>
  <w:style w:type="paragraph" w:styleId="Dokumentstruktur">
    <w:name w:val="Document Map"/>
    <w:basedOn w:val="Standard"/>
    <w:link w:val="DokumentstrukturZchn"/>
    <w:uiPriority w:val="99"/>
    <w:semiHidden/>
    <w:unhideWhenUsed/>
    <w:rsid w:val="001A5A84"/>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A5A84"/>
    <w:rPr>
      <w:rFonts w:ascii="Segoe UI" w:eastAsia="Times New Roman" w:hAnsi="Segoe UI" w:cs="Segoe UI"/>
      <w:b/>
      <w:sz w:val="16"/>
      <w:szCs w:val="16"/>
      <w:lang w:eastAsia="en-US"/>
    </w:rPr>
  </w:style>
  <w:style w:type="character" w:styleId="Hervorhebung">
    <w:name w:val="Emphasis"/>
    <w:basedOn w:val="Absatz-Standardschriftart"/>
    <w:uiPriority w:val="20"/>
    <w:qFormat/>
    <w:rsid w:val="001A5A84"/>
    <w:rPr>
      <w:i/>
      <w:iCs/>
    </w:rPr>
  </w:style>
  <w:style w:type="character" w:styleId="Fett">
    <w:name w:val="Strong"/>
    <w:basedOn w:val="Absatz-Standardschriftart"/>
    <w:uiPriority w:val="22"/>
    <w:qFormat/>
    <w:rsid w:val="001A5A84"/>
    <w:rPr>
      <w:b/>
      <w:bCs/>
    </w:rPr>
  </w:style>
  <w:style w:type="character" w:styleId="BesuchterLink">
    <w:name w:val="FollowedHyperlink"/>
    <w:basedOn w:val="Absatz-Standardschriftart"/>
    <w:uiPriority w:val="99"/>
    <w:semiHidden/>
    <w:unhideWhenUsed/>
    <w:rsid w:val="001A5A84"/>
    <w:rPr>
      <w:color w:val="96607D" w:themeColor="followedHyperlink"/>
      <w:u w:val="single"/>
    </w:rPr>
  </w:style>
  <w:style w:type="paragraph" w:styleId="Blocktext">
    <w:name w:val="Block Text"/>
    <w:basedOn w:val="Standard"/>
    <w:uiPriority w:val="99"/>
    <w:semiHidden/>
    <w:unhideWhenUsed/>
    <w:rsid w:val="001A5A8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Textkrper-Einzug3">
    <w:name w:val="Body Text Indent 3"/>
    <w:basedOn w:val="Standard"/>
    <w:link w:val="Textkrper-Einzug3Zchn"/>
    <w:uiPriority w:val="99"/>
    <w:semiHidden/>
    <w:unhideWhenUsed/>
    <w:rsid w:val="001A5A8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A5A84"/>
    <w:rPr>
      <w:rFonts w:ascii="Arial" w:eastAsia="Times New Roman" w:hAnsi="Arial"/>
      <w:b/>
      <w:sz w:val="16"/>
      <w:szCs w:val="16"/>
      <w:lang w:eastAsia="en-US"/>
    </w:rPr>
  </w:style>
  <w:style w:type="paragraph" w:styleId="Textkrper-Einzug2">
    <w:name w:val="Body Text Indent 2"/>
    <w:basedOn w:val="Standard"/>
    <w:link w:val="Textkrper-Einzug2Zchn"/>
    <w:uiPriority w:val="99"/>
    <w:semiHidden/>
    <w:unhideWhenUsed/>
    <w:rsid w:val="001A5A8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A5A84"/>
    <w:rPr>
      <w:rFonts w:ascii="Arial" w:eastAsia="Times New Roman" w:hAnsi="Arial"/>
      <w:b/>
      <w:sz w:val="24"/>
      <w:szCs w:val="24"/>
      <w:lang w:eastAsia="en-US"/>
    </w:rPr>
  </w:style>
  <w:style w:type="paragraph" w:styleId="Textkrper3">
    <w:name w:val="Body Text 3"/>
    <w:basedOn w:val="Standard"/>
    <w:link w:val="Textkrper3Zchn"/>
    <w:uiPriority w:val="99"/>
    <w:semiHidden/>
    <w:unhideWhenUsed/>
    <w:rsid w:val="001A5A84"/>
    <w:pPr>
      <w:spacing w:after="120"/>
    </w:pPr>
    <w:rPr>
      <w:sz w:val="16"/>
      <w:szCs w:val="16"/>
    </w:rPr>
  </w:style>
  <w:style w:type="character" w:customStyle="1" w:styleId="Textkrper3Zchn">
    <w:name w:val="Textkörper 3 Zchn"/>
    <w:basedOn w:val="Absatz-Standardschriftart"/>
    <w:link w:val="Textkrper3"/>
    <w:uiPriority w:val="99"/>
    <w:semiHidden/>
    <w:rsid w:val="001A5A84"/>
    <w:rPr>
      <w:rFonts w:ascii="Arial" w:eastAsia="Times New Roman" w:hAnsi="Arial"/>
      <w:b/>
      <w:sz w:val="16"/>
      <w:szCs w:val="16"/>
      <w:lang w:eastAsia="en-US"/>
    </w:rPr>
  </w:style>
  <w:style w:type="paragraph" w:styleId="Textkrper2">
    <w:name w:val="Body Text 2"/>
    <w:basedOn w:val="Standard"/>
    <w:link w:val="Textkrper2Zchn"/>
    <w:uiPriority w:val="99"/>
    <w:semiHidden/>
    <w:unhideWhenUsed/>
    <w:rsid w:val="001A5A84"/>
    <w:pPr>
      <w:spacing w:after="120" w:line="480" w:lineRule="auto"/>
    </w:pPr>
  </w:style>
  <w:style w:type="character" w:customStyle="1" w:styleId="Textkrper2Zchn">
    <w:name w:val="Textkörper 2 Zchn"/>
    <w:basedOn w:val="Absatz-Standardschriftart"/>
    <w:link w:val="Textkrper2"/>
    <w:uiPriority w:val="99"/>
    <w:semiHidden/>
    <w:rsid w:val="001A5A84"/>
    <w:rPr>
      <w:rFonts w:ascii="Arial" w:eastAsia="Times New Roman" w:hAnsi="Arial"/>
      <w:b/>
      <w:sz w:val="24"/>
      <w:szCs w:val="24"/>
      <w:lang w:eastAsia="en-US"/>
    </w:rPr>
  </w:style>
  <w:style w:type="paragraph" w:styleId="Fu-Endnotenberschrift">
    <w:name w:val="Note Heading"/>
    <w:basedOn w:val="Standard"/>
    <w:next w:val="Standard"/>
    <w:link w:val="Fu-EndnotenberschriftZchn"/>
    <w:uiPriority w:val="99"/>
    <w:semiHidden/>
    <w:unhideWhenUsed/>
    <w:rsid w:val="001A5A84"/>
  </w:style>
  <w:style w:type="character" w:customStyle="1" w:styleId="Fu-EndnotenberschriftZchn">
    <w:name w:val="Fuß/-Endnotenüberschrift Zchn"/>
    <w:basedOn w:val="Absatz-Standardschriftart"/>
    <w:link w:val="Fu-Endnotenberschrift"/>
    <w:uiPriority w:val="99"/>
    <w:semiHidden/>
    <w:rsid w:val="001A5A84"/>
    <w:rPr>
      <w:rFonts w:ascii="Arial" w:eastAsia="Times New Roman" w:hAnsi="Arial"/>
      <w:b/>
      <w:sz w:val="24"/>
      <w:szCs w:val="24"/>
      <w:lang w:eastAsia="en-US"/>
    </w:rPr>
  </w:style>
  <w:style w:type="paragraph" w:styleId="Textkrper-Zeileneinzug">
    <w:name w:val="Body Text Indent"/>
    <w:basedOn w:val="Standard"/>
    <w:link w:val="Textkrper-ZeileneinzugZchn"/>
    <w:uiPriority w:val="99"/>
    <w:semiHidden/>
    <w:unhideWhenUsed/>
    <w:rsid w:val="001A5A84"/>
    <w:pPr>
      <w:spacing w:after="120"/>
      <w:ind w:left="283"/>
    </w:pPr>
  </w:style>
  <w:style w:type="character" w:customStyle="1" w:styleId="Textkrper-ZeileneinzugZchn">
    <w:name w:val="Textkörper-Zeileneinzug Zchn"/>
    <w:basedOn w:val="Absatz-Standardschriftart"/>
    <w:link w:val="Textkrper-Zeileneinzug"/>
    <w:uiPriority w:val="99"/>
    <w:semiHidden/>
    <w:rsid w:val="001A5A84"/>
    <w:rPr>
      <w:rFonts w:ascii="Arial" w:eastAsia="Times New Roman" w:hAnsi="Arial"/>
      <w:b/>
      <w:sz w:val="24"/>
      <w:szCs w:val="24"/>
      <w:lang w:eastAsia="en-US"/>
    </w:rPr>
  </w:style>
  <w:style w:type="paragraph" w:styleId="Textkrper-Erstzeileneinzug2">
    <w:name w:val="Body Text First Indent 2"/>
    <w:basedOn w:val="Textkrper-Zeileneinzug"/>
    <w:link w:val="Textkrper-Erstzeileneinzug2Zchn"/>
    <w:uiPriority w:val="99"/>
    <w:semiHidden/>
    <w:unhideWhenUsed/>
    <w:rsid w:val="001A5A84"/>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A5A84"/>
    <w:rPr>
      <w:rFonts w:ascii="Arial" w:eastAsia="Times New Roman" w:hAnsi="Arial"/>
      <w:b/>
      <w:sz w:val="24"/>
      <w:szCs w:val="24"/>
      <w:lang w:eastAsia="en-US"/>
    </w:rPr>
  </w:style>
  <w:style w:type="paragraph" w:styleId="Textkrper">
    <w:name w:val="Body Text"/>
    <w:basedOn w:val="Standard"/>
    <w:link w:val="TextkrperZchn"/>
    <w:uiPriority w:val="99"/>
    <w:semiHidden/>
    <w:unhideWhenUsed/>
    <w:rsid w:val="001A5A84"/>
    <w:pPr>
      <w:spacing w:after="120"/>
    </w:pPr>
  </w:style>
  <w:style w:type="character" w:customStyle="1" w:styleId="TextkrperZchn">
    <w:name w:val="Textkörper Zchn"/>
    <w:basedOn w:val="Absatz-Standardschriftart"/>
    <w:link w:val="Textkrper"/>
    <w:uiPriority w:val="99"/>
    <w:semiHidden/>
    <w:rsid w:val="001A5A84"/>
    <w:rPr>
      <w:rFonts w:ascii="Arial" w:eastAsia="Times New Roman" w:hAnsi="Arial"/>
      <w:b/>
      <w:sz w:val="24"/>
      <w:szCs w:val="24"/>
      <w:lang w:eastAsia="en-US"/>
    </w:rPr>
  </w:style>
  <w:style w:type="paragraph" w:styleId="Textkrper-Erstzeileneinzug">
    <w:name w:val="Body Text First Indent"/>
    <w:basedOn w:val="Textkrper"/>
    <w:link w:val="Textkrper-ErstzeileneinzugZchn"/>
    <w:uiPriority w:val="99"/>
    <w:semiHidden/>
    <w:unhideWhenUsed/>
    <w:rsid w:val="001A5A84"/>
    <w:pPr>
      <w:spacing w:after="0"/>
      <w:ind w:firstLine="360"/>
    </w:pPr>
  </w:style>
  <w:style w:type="character" w:customStyle="1" w:styleId="Textkrper-ErstzeileneinzugZchn">
    <w:name w:val="Textkörper-Erstzeileneinzug Zchn"/>
    <w:basedOn w:val="TextkrperZchn"/>
    <w:link w:val="Textkrper-Erstzeileneinzug"/>
    <w:uiPriority w:val="99"/>
    <w:semiHidden/>
    <w:rsid w:val="001A5A84"/>
    <w:rPr>
      <w:rFonts w:ascii="Arial" w:eastAsia="Times New Roman" w:hAnsi="Arial"/>
      <w:b/>
      <w:sz w:val="24"/>
      <w:szCs w:val="24"/>
      <w:lang w:eastAsia="en-US"/>
    </w:rPr>
  </w:style>
  <w:style w:type="paragraph" w:styleId="Datum">
    <w:name w:val="Date"/>
    <w:basedOn w:val="Standard"/>
    <w:next w:val="Standard"/>
    <w:link w:val="DatumZchn"/>
    <w:uiPriority w:val="99"/>
    <w:semiHidden/>
    <w:unhideWhenUsed/>
    <w:rsid w:val="001A5A84"/>
  </w:style>
  <w:style w:type="character" w:customStyle="1" w:styleId="DatumZchn">
    <w:name w:val="Datum Zchn"/>
    <w:basedOn w:val="Absatz-Standardschriftart"/>
    <w:link w:val="Datum"/>
    <w:uiPriority w:val="99"/>
    <w:semiHidden/>
    <w:rsid w:val="001A5A84"/>
    <w:rPr>
      <w:rFonts w:ascii="Arial" w:eastAsia="Times New Roman" w:hAnsi="Arial"/>
      <w:b/>
      <w:sz w:val="24"/>
      <w:szCs w:val="24"/>
      <w:lang w:eastAsia="en-US"/>
    </w:rPr>
  </w:style>
  <w:style w:type="paragraph" w:styleId="Anrede">
    <w:name w:val="Salutation"/>
    <w:basedOn w:val="Standard"/>
    <w:next w:val="Standard"/>
    <w:link w:val="AnredeZchn"/>
    <w:uiPriority w:val="99"/>
    <w:semiHidden/>
    <w:unhideWhenUsed/>
    <w:rsid w:val="001A5A84"/>
  </w:style>
  <w:style w:type="character" w:customStyle="1" w:styleId="AnredeZchn">
    <w:name w:val="Anrede Zchn"/>
    <w:basedOn w:val="Absatz-Standardschriftart"/>
    <w:link w:val="Anrede"/>
    <w:uiPriority w:val="99"/>
    <w:semiHidden/>
    <w:rsid w:val="001A5A84"/>
    <w:rPr>
      <w:rFonts w:ascii="Arial" w:eastAsia="Times New Roman" w:hAnsi="Arial"/>
      <w:b/>
      <w:sz w:val="24"/>
      <w:szCs w:val="24"/>
      <w:lang w:eastAsia="en-US"/>
    </w:rPr>
  </w:style>
  <w:style w:type="paragraph" w:styleId="Untertitel">
    <w:name w:val="Subtitle"/>
    <w:basedOn w:val="Standard"/>
    <w:next w:val="Standard"/>
    <w:link w:val="UntertitelZchn"/>
    <w:uiPriority w:val="11"/>
    <w:qFormat/>
    <w:rsid w:val="001A5A8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1A5A84"/>
    <w:rPr>
      <w:rFonts w:asciiTheme="minorHAnsi" w:eastAsiaTheme="minorEastAsia" w:hAnsiTheme="minorHAnsi" w:cstheme="minorBidi"/>
      <w:b/>
      <w:color w:val="5A5A5A" w:themeColor="text1" w:themeTint="A5"/>
      <w:spacing w:val="15"/>
      <w:sz w:val="22"/>
      <w:szCs w:val="22"/>
      <w:lang w:eastAsia="en-US"/>
    </w:rPr>
  </w:style>
  <w:style w:type="paragraph" w:styleId="Nachrichtenkopf">
    <w:name w:val="Message Header"/>
    <w:basedOn w:val="Standard"/>
    <w:link w:val="NachrichtenkopfZchn"/>
    <w:uiPriority w:val="99"/>
    <w:semiHidden/>
    <w:unhideWhenUsed/>
    <w:rsid w:val="001A5A8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1A5A84"/>
    <w:rPr>
      <w:rFonts w:asciiTheme="majorHAnsi" w:eastAsiaTheme="majorEastAsia" w:hAnsiTheme="majorHAnsi" w:cstheme="majorBidi"/>
      <w:b/>
      <w:sz w:val="24"/>
      <w:szCs w:val="24"/>
      <w:shd w:val="pct20" w:color="auto" w:fill="auto"/>
      <w:lang w:eastAsia="en-US"/>
    </w:rPr>
  </w:style>
  <w:style w:type="paragraph" w:styleId="Listenfortsetzung5">
    <w:name w:val="List Continue 5"/>
    <w:basedOn w:val="Standard"/>
    <w:uiPriority w:val="99"/>
    <w:semiHidden/>
    <w:unhideWhenUsed/>
    <w:rsid w:val="001A5A84"/>
    <w:pPr>
      <w:spacing w:after="120"/>
      <w:ind w:left="1415"/>
      <w:contextualSpacing/>
    </w:pPr>
  </w:style>
  <w:style w:type="paragraph" w:styleId="Listenfortsetzung4">
    <w:name w:val="List Continue 4"/>
    <w:basedOn w:val="Standard"/>
    <w:uiPriority w:val="99"/>
    <w:semiHidden/>
    <w:unhideWhenUsed/>
    <w:rsid w:val="001A5A84"/>
    <w:pPr>
      <w:spacing w:after="120"/>
      <w:ind w:left="1132"/>
      <w:contextualSpacing/>
    </w:pPr>
  </w:style>
  <w:style w:type="paragraph" w:styleId="Listenfortsetzung3">
    <w:name w:val="List Continue 3"/>
    <w:basedOn w:val="Standard"/>
    <w:uiPriority w:val="99"/>
    <w:semiHidden/>
    <w:unhideWhenUsed/>
    <w:rsid w:val="001A5A84"/>
    <w:pPr>
      <w:spacing w:after="120"/>
      <w:ind w:left="849"/>
      <w:contextualSpacing/>
    </w:pPr>
  </w:style>
  <w:style w:type="paragraph" w:styleId="Listenfortsetzung2">
    <w:name w:val="List Continue 2"/>
    <w:basedOn w:val="Standard"/>
    <w:uiPriority w:val="99"/>
    <w:semiHidden/>
    <w:unhideWhenUsed/>
    <w:rsid w:val="001A5A84"/>
    <w:pPr>
      <w:spacing w:after="120"/>
      <w:ind w:left="566"/>
      <w:contextualSpacing/>
    </w:pPr>
  </w:style>
  <w:style w:type="paragraph" w:styleId="Listenfortsetzung">
    <w:name w:val="List Continue"/>
    <w:basedOn w:val="Standard"/>
    <w:uiPriority w:val="99"/>
    <w:semiHidden/>
    <w:unhideWhenUsed/>
    <w:rsid w:val="001A5A84"/>
    <w:pPr>
      <w:spacing w:after="120"/>
      <w:ind w:left="283"/>
      <w:contextualSpacing/>
    </w:pPr>
  </w:style>
  <w:style w:type="paragraph" w:styleId="Unterschrift">
    <w:name w:val="Signature"/>
    <w:basedOn w:val="Standard"/>
    <w:link w:val="UnterschriftZchn"/>
    <w:uiPriority w:val="99"/>
    <w:semiHidden/>
    <w:unhideWhenUsed/>
    <w:rsid w:val="001A5A84"/>
    <w:pPr>
      <w:ind w:left="4252"/>
    </w:pPr>
  </w:style>
  <w:style w:type="character" w:customStyle="1" w:styleId="UnterschriftZchn">
    <w:name w:val="Unterschrift Zchn"/>
    <w:basedOn w:val="Absatz-Standardschriftart"/>
    <w:link w:val="Unterschrift"/>
    <w:uiPriority w:val="99"/>
    <w:semiHidden/>
    <w:rsid w:val="001A5A84"/>
    <w:rPr>
      <w:rFonts w:ascii="Arial" w:eastAsia="Times New Roman" w:hAnsi="Arial"/>
      <w:b/>
      <w:sz w:val="24"/>
      <w:szCs w:val="24"/>
      <w:lang w:eastAsia="en-US"/>
    </w:rPr>
  </w:style>
  <w:style w:type="paragraph" w:styleId="Gruformel">
    <w:name w:val="Closing"/>
    <w:basedOn w:val="Standard"/>
    <w:link w:val="GruformelZchn"/>
    <w:uiPriority w:val="99"/>
    <w:semiHidden/>
    <w:unhideWhenUsed/>
    <w:rsid w:val="001A5A84"/>
    <w:pPr>
      <w:ind w:left="4252"/>
    </w:pPr>
  </w:style>
  <w:style w:type="character" w:customStyle="1" w:styleId="GruformelZchn">
    <w:name w:val="Grußformel Zchn"/>
    <w:basedOn w:val="Absatz-Standardschriftart"/>
    <w:link w:val="Gruformel"/>
    <w:uiPriority w:val="99"/>
    <w:semiHidden/>
    <w:rsid w:val="001A5A84"/>
    <w:rPr>
      <w:rFonts w:ascii="Arial" w:eastAsia="Times New Roman" w:hAnsi="Arial"/>
      <w:b/>
      <w:sz w:val="24"/>
      <w:szCs w:val="24"/>
      <w:lang w:eastAsia="en-US"/>
    </w:rPr>
  </w:style>
  <w:style w:type="paragraph" w:styleId="Listennummer5">
    <w:name w:val="List Number 5"/>
    <w:basedOn w:val="Standard"/>
    <w:uiPriority w:val="99"/>
    <w:semiHidden/>
    <w:unhideWhenUsed/>
    <w:rsid w:val="001A5A84"/>
    <w:pPr>
      <w:numPr>
        <w:numId w:val="7"/>
      </w:numPr>
      <w:contextualSpacing/>
    </w:pPr>
  </w:style>
  <w:style w:type="paragraph" w:styleId="Listennummer4">
    <w:name w:val="List Number 4"/>
    <w:basedOn w:val="Standard"/>
    <w:uiPriority w:val="99"/>
    <w:semiHidden/>
    <w:unhideWhenUsed/>
    <w:rsid w:val="001A5A84"/>
    <w:pPr>
      <w:numPr>
        <w:numId w:val="8"/>
      </w:numPr>
      <w:contextualSpacing/>
    </w:pPr>
  </w:style>
  <w:style w:type="paragraph" w:styleId="Listennummer3">
    <w:name w:val="List Number 3"/>
    <w:basedOn w:val="Standard"/>
    <w:uiPriority w:val="99"/>
    <w:semiHidden/>
    <w:unhideWhenUsed/>
    <w:rsid w:val="001A5A84"/>
    <w:pPr>
      <w:numPr>
        <w:numId w:val="9"/>
      </w:numPr>
      <w:contextualSpacing/>
    </w:pPr>
  </w:style>
  <w:style w:type="paragraph" w:styleId="Listennummer2">
    <w:name w:val="List Number 2"/>
    <w:basedOn w:val="Standard"/>
    <w:uiPriority w:val="99"/>
    <w:semiHidden/>
    <w:unhideWhenUsed/>
    <w:rsid w:val="001A5A84"/>
    <w:pPr>
      <w:numPr>
        <w:numId w:val="10"/>
      </w:numPr>
      <w:contextualSpacing/>
    </w:pPr>
  </w:style>
  <w:style w:type="paragraph" w:styleId="Aufzhlungszeichen5">
    <w:name w:val="List Bullet 5"/>
    <w:basedOn w:val="Standard"/>
    <w:uiPriority w:val="99"/>
    <w:semiHidden/>
    <w:unhideWhenUsed/>
    <w:rsid w:val="001A5A84"/>
    <w:pPr>
      <w:numPr>
        <w:numId w:val="11"/>
      </w:numPr>
      <w:contextualSpacing/>
    </w:pPr>
  </w:style>
  <w:style w:type="paragraph" w:styleId="Aufzhlungszeichen4">
    <w:name w:val="List Bullet 4"/>
    <w:basedOn w:val="Standard"/>
    <w:uiPriority w:val="99"/>
    <w:semiHidden/>
    <w:unhideWhenUsed/>
    <w:rsid w:val="001A5A84"/>
    <w:pPr>
      <w:numPr>
        <w:numId w:val="12"/>
      </w:numPr>
      <w:contextualSpacing/>
    </w:pPr>
  </w:style>
  <w:style w:type="paragraph" w:styleId="Aufzhlungszeichen3">
    <w:name w:val="List Bullet 3"/>
    <w:basedOn w:val="Standard"/>
    <w:uiPriority w:val="99"/>
    <w:semiHidden/>
    <w:unhideWhenUsed/>
    <w:rsid w:val="001A5A84"/>
    <w:pPr>
      <w:numPr>
        <w:numId w:val="13"/>
      </w:numPr>
      <w:contextualSpacing/>
    </w:pPr>
  </w:style>
  <w:style w:type="paragraph" w:styleId="Aufzhlungszeichen2">
    <w:name w:val="List Bullet 2"/>
    <w:basedOn w:val="Standard"/>
    <w:uiPriority w:val="99"/>
    <w:semiHidden/>
    <w:unhideWhenUsed/>
    <w:rsid w:val="001A5A84"/>
    <w:pPr>
      <w:numPr>
        <w:numId w:val="14"/>
      </w:numPr>
      <w:contextualSpacing/>
    </w:pPr>
  </w:style>
  <w:style w:type="paragraph" w:styleId="Liste5">
    <w:name w:val="List 5"/>
    <w:basedOn w:val="Standard"/>
    <w:uiPriority w:val="99"/>
    <w:semiHidden/>
    <w:unhideWhenUsed/>
    <w:rsid w:val="001A5A84"/>
    <w:pPr>
      <w:ind w:left="1415" w:hanging="283"/>
      <w:contextualSpacing/>
    </w:pPr>
  </w:style>
  <w:style w:type="paragraph" w:styleId="Liste4">
    <w:name w:val="List 4"/>
    <w:basedOn w:val="Standard"/>
    <w:uiPriority w:val="99"/>
    <w:semiHidden/>
    <w:unhideWhenUsed/>
    <w:rsid w:val="001A5A84"/>
    <w:pPr>
      <w:ind w:left="1132" w:hanging="283"/>
      <w:contextualSpacing/>
    </w:pPr>
  </w:style>
  <w:style w:type="paragraph" w:styleId="Liste3">
    <w:name w:val="List 3"/>
    <w:basedOn w:val="Standard"/>
    <w:uiPriority w:val="99"/>
    <w:semiHidden/>
    <w:unhideWhenUsed/>
    <w:rsid w:val="001A5A84"/>
    <w:pPr>
      <w:ind w:left="849" w:hanging="283"/>
      <w:contextualSpacing/>
    </w:pPr>
  </w:style>
  <w:style w:type="paragraph" w:styleId="Liste2">
    <w:name w:val="List 2"/>
    <w:basedOn w:val="Standard"/>
    <w:uiPriority w:val="99"/>
    <w:semiHidden/>
    <w:unhideWhenUsed/>
    <w:rsid w:val="001A5A84"/>
    <w:pPr>
      <w:ind w:left="566" w:hanging="283"/>
      <w:contextualSpacing/>
    </w:pPr>
  </w:style>
  <w:style w:type="paragraph" w:styleId="Listennummer">
    <w:name w:val="List Number"/>
    <w:basedOn w:val="Standard"/>
    <w:uiPriority w:val="99"/>
    <w:semiHidden/>
    <w:unhideWhenUsed/>
    <w:rsid w:val="001A5A84"/>
    <w:pPr>
      <w:numPr>
        <w:numId w:val="15"/>
      </w:numPr>
      <w:contextualSpacing/>
    </w:pPr>
  </w:style>
  <w:style w:type="paragraph" w:styleId="Aufzhlungszeichen">
    <w:name w:val="List Bullet"/>
    <w:basedOn w:val="Standard"/>
    <w:uiPriority w:val="99"/>
    <w:semiHidden/>
    <w:unhideWhenUsed/>
    <w:rsid w:val="001A5A84"/>
    <w:pPr>
      <w:numPr>
        <w:numId w:val="16"/>
      </w:numPr>
      <w:contextualSpacing/>
    </w:pPr>
  </w:style>
  <w:style w:type="paragraph" w:styleId="Liste">
    <w:name w:val="List"/>
    <w:basedOn w:val="Standard"/>
    <w:uiPriority w:val="99"/>
    <w:semiHidden/>
    <w:unhideWhenUsed/>
    <w:rsid w:val="001A5A84"/>
    <w:pPr>
      <w:ind w:left="283" w:hanging="283"/>
      <w:contextualSpacing/>
    </w:pPr>
  </w:style>
  <w:style w:type="paragraph" w:styleId="RGV-berschrift">
    <w:name w:val="toa heading"/>
    <w:basedOn w:val="Standard"/>
    <w:next w:val="Standard"/>
    <w:uiPriority w:val="99"/>
    <w:semiHidden/>
    <w:unhideWhenUsed/>
    <w:rsid w:val="001A5A84"/>
    <w:pPr>
      <w:spacing w:before="120"/>
    </w:pPr>
    <w:rPr>
      <w:rFonts w:asciiTheme="majorHAnsi" w:eastAsiaTheme="majorEastAsia" w:hAnsiTheme="majorHAnsi" w:cstheme="majorBidi"/>
      <w:bCs/>
    </w:rPr>
  </w:style>
  <w:style w:type="paragraph" w:styleId="Makrotext">
    <w:name w:val="macro"/>
    <w:link w:val="MakrotextZchn"/>
    <w:uiPriority w:val="99"/>
    <w:semiHidden/>
    <w:unhideWhenUsed/>
    <w:rsid w:val="001A5A84"/>
    <w:pPr>
      <w:tabs>
        <w:tab w:val="left" w:pos="480"/>
        <w:tab w:val="left" w:pos="960"/>
        <w:tab w:val="left" w:pos="1440"/>
        <w:tab w:val="left" w:pos="1920"/>
        <w:tab w:val="left" w:pos="2400"/>
        <w:tab w:val="left" w:pos="2880"/>
        <w:tab w:val="left" w:pos="3360"/>
        <w:tab w:val="left" w:pos="3840"/>
        <w:tab w:val="left" w:pos="4320"/>
      </w:tabs>
      <w:jc w:val="center"/>
    </w:pPr>
    <w:rPr>
      <w:rFonts w:ascii="Consolas" w:eastAsia="Times New Roman" w:hAnsi="Consolas"/>
      <w:b/>
      <w:lang w:eastAsia="en-US"/>
    </w:rPr>
  </w:style>
  <w:style w:type="character" w:customStyle="1" w:styleId="MakrotextZchn">
    <w:name w:val="Makrotext Zchn"/>
    <w:basedOn w:val="Absatz-Standardschriftart"/>
    <w:link w:val="Makrotext"/>
    <w:uiPriority w:val="99"/>
    <w:semiHidden/>
    <w:rsid w:val="001A5A84"/>
    <w:rPr>
      <w:rFonts w:ascii="Consolas" w:eastAsia="Times New Roman" w:hAnsi="Consolas"/>
      <w:b/>
      <w:lang w:eastAsia="en-US"/>
    </w:rPr>
  </w:style>
  <w:style w:type="paragraph" w:styleId="Rechtsgrundlagenverzeichnis">
    <w:name w:val="table of authorities"/>
    <w:basedOn w:val="Standard"/>
    <w:next w:val="Standard"/>
    <w:uiPriority w:val="99"/>
    <w:semiHidden/>
    <w:unhideWhenUsed/>
    <w:rsid w:val="001A5A84"/>
    <w:pPr>
      <w:ind w:left="240" w:hanging="240"/>
    </w:pPr>
  </w:style>
  <w:style w:type="paragraph" w:styleId="Endnotentext">
    <w:name w:val="endnote text"/>
    <w:basedOn w:val="Standard"/>
    <w:link w:val="EndnotentextZchn"/>
    <w:uiPriority w:val="99"/>
    <w:semiHidden/>
    <w:unhideWhenUsed/>
    <w:rsid w:val="001A5A84"/>
    <w:rPr>
      <w:sz w:val="20"/>
      <w:szCs w:val="20"/>
    </w:rPr>
  </w:style>
  <w:style w:type="character" w:customStyle="1" w:styleId="EndnotentextZchn">
    <w:name w:val="Endnotentext Zchn"/>
    <w:basedOn w:val="Absatz-Standardschriftart"/>
    <w:link w:val="Endnotentext"/>
    <w:uiPriority w:val="99"/>
    <w:semiHidden/>
    <w:rsid w:val="001A5A84"/>
    <w:rPr>
      <w:rFonts w:ascii="Arial" w:eastAsia="Times New Roman" w:hAnsi="Arial"/>
      <w:b/>
      <w:lang w:eastAsia="en-US"/>
    </w:rPr>
  </w:style>
  <w:style w:type="character" w:styleId="Endnotenzeichen">
    <w:name w:val="endnote reference"/>
    <w:basedOn w:val="Absatz-Standardschriftart"/>
    <w:uiPriority w:val="99"/>
    <w:semiHidden/>
    <w:unhideWhenUsed/>
    <w:rsid w:val="001A5A84"/>
    <w:rPr>
      <w:vertAlign w:val="superscript"/>
    </w:rPr>
  </w:style>
  <w:style w:type="character" w:styleId="Seitenzahl">
    <w:name w:val="page number"/>
    <w:basedOn w:val="Absatz-Standardschriftart"/>
    <w:uiPriority w:val="99"/>
    <w:semiHidden/>
    <w:unhideWhenUsed/>
    <w:rsid w:val="001A5A84"/>
  </w:style>
  <w:style w:type="character" w:styleId="Zeilennummer">
    <w:name w:val="line number"/>
    <w:basedOn w:val="Absatz-Standardschriftart"/>
    <w:uiPriority w:val="99"/>
    <w:semiHidden/>
    <w:unhideWhenUsed/>
    <w:rsid w:val="001A5A84"/>
  </w:style>
  <w:style w:type="character" w:styleId="Funotenzeichen">
    <w:name w:val="footnote reference"/>
    <w:basedOn w:val="Absatz-Standardschriftart"/>
    <w:uiPriority w:val="99"/>
    <w:semiHidden/>
    <w:unhideWhenUsed/>
    <w:rsid w:val="001A5A84"/>
    <w:rPr>
      <w:vertAlign w:val="superscript"/>
    </w:rPr>
  </w:style>
  <w:style w:type="paragraph" w:styleId="Umschlagabsenderadresse">
    <w:name w:val="envelope return"/>
    <w:basedOn w:val="Standard"/>
    <w:uiPriority w:val="99"/>
    <w:semiHidden/>
    <w:unhideWhenUsed/>
    <w:rsid w:val="001A5A84"/>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A5A84"/>
    <w:pPr>
      <w:framePr w:w="4320" w:h="2160" w:hRule="exact" w:hSpace="141" w:wrap="auto" w:hAnchor="page" w:xAlign="center" w:yAlign="bottom"/>
      <w:ind w:left="1"/>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1A5A84"/>
  </w:style>
  <w:style w:type="paragraph" w:styleId="Beschriftung">
    <w:name w:val="caption"/>
    <w:basedOn w:val="Standard"/>
    <w:next w:val="Standard"/>
    <w:uiPriority w:val="35"/>
    <w:semiHidden/>
    <w:unhideWhenUsed/>
    <w:qFormat/>
    <w:rsid w:val="001A5A84"/>
    <w:pPr>
      <w:spacing w:after="200"/>
    </w:pPr>
    <w:rPr>
      <w:i/>
      <w:iCs/>
      <w:color w:val="0E2841" w:themeColor="text2"/>
      <w:sz w:val="18"/>
      <w:szCs w:val="18"/>
    </w:rPr>
  </w:style>
  <w:style w:type="paragraph" w:styleId="Index1">
    <w:name w:val="index 1"/>
    <w:basedOn w:val="Standard"/>
    <w:next w:val="Standard"/>
    <w:autoRedefine/>
    <w:uiPriority w:val="99"/>
    <w:semiHidden/>
    <w:unhideWhenUsed/>
    <w:rsid w:val="001A5A84"/>
    <w:pPr>
      <w:ind w:left="240" w:hanging="240"/>
    </w:pPr>
  </w:style>
  <w:style w:type="paragraph" w:styleId="Indexberschrift">
    <w:name w:val="index heading"/>
    <w:basedOn w:val="Standard"/>
    <w:next w:val="Index1"/>
    <w:uiPriority w:val="99"/>
    <w:semiHidden/>
    <w:unhideWhenUsed/>
    <w:rsid w:val="001A5A84"/>
    <w:rPr>
      <w:rFonts w:asciiTheme="majorHAnsi" w:eastAsiaTheme="majorEastAsia" w:hAnsiTheme="majorHAnsi" w:cstheme="majorBidi"/>
      <w:bCs/>
    </w:rPr>
  </w:style>
  <w:style w:type="paragraph" w:styleId="Funotentext">
    <w:name w:val="footnote text"/>
    <w:basedOn w:val="Standard"/>
    <w:link w:val="FunotentextZchn"/>
    <w:uiPriority w:val="99"/>
    <w:semiHidden/>
    <w:unhideWhenUsed/>
    <w:rsid w:val="001A5A84"/>
    <w:rPr>
      <w:sz w:val="20"/>
      <w:szCs w:val="20"/>
    </w:rPr>
  </w:style>
  <w:style w:type="character" w:customStyle="1" w:styleId="FunotentextZchn">
    <w:name w:val="Fußnotentext Zchn"/>
    <w:basedOn w:val="Absatz-Standardschriftart"/>
    <w:link w:val="Funotentext"/>
    <w:uiPriority w:val="99"/>
    <w:semiHidden/>
    <w:rsid w:val="001A5A84"/>
    <w:rPr>
      <w:rFonts w:ascii="Arial" w:eastAsia="Times New Roman" w:hAnsi="Arial"/>
      <w:b/>
      <w:lang w:eastAsia="en-US"/>
    </w:rPr>
  </w:style>
  <w:style w:type="paragraph" w:styleId="Standardeinzug">
    <w:name w:val="Normal Indent"/>
    <w:basedOn w:val="Standard"/>
    <w:uiPriority w:val="99"/>
    <w:semiHidden/>
    <w:unhideWhenUsed/>
    <w:rsid w:val="001A5A84"/>
    <w:pPr>
      <w:ind w:left="708"/>
    </w:pPr>
  </w:style>
  <w:style w:type="paragraph" w:styleId="Verzeichnis9">
    <w:name w:val="toc 9"/>
    <w:basedOn w:val="Standard"/>
    <w:next w:val="Standard"/>
    <w:autoRedefine/>
    <w:uiPriority w:val="39"/>
    <w:semiHidden/>
    <w:unhideWhenUsed/>
    <w:rsid w:val="001A5A84"/>
    <w:pPr>
      <w:spacing w:after="100"/>
      <w:ind w:left="1920"/>
    </w:pPr>
  </w:style>
  <w:style w:type="paragraph" w:styleId="Verzeichnis8">
    <w:name w:val="toc 8"/>
    <w:basedOn w:val="Standard"/>
    <w:next w:val="Standard"/>
    <w:autoRedefine/>
    <w:uiPriority w:val="39"/>
    <w:semiHidden/>
    <w:unhideWhenUsed/>
    <w:rsid w:val="001A5A84"/>
    <w:pPr>
      <w:spacing w:after="100"/>
      <w:ind w:left="1680"/>
    </w:pPr>
  </w:style>
  <w:style w:type="paragraph" w:styleId="Verzeichnis7">
    <w:name w:val="toc 7"/>
    <w:basedOn w:val="Standard"/>
    <w:next w:val="Standard"/>
    <w:autoRedefine/>
    <w:uiPriority w:val="39"/>
    <w:semiHidden/>
    <w:unhideWhenUsed/>
    <w:rsid w:val="001A5A84"/>
    <w:pPr>
      <w:spacing w:after="100"/>
      <w:ind w:left="1440"/>
    </w:pPr>
  </w:style>
  <w:style w:type="paragraph" w:styleId="Verzeichnis6">
    <w:name w:val="toc 6"/>
    <w:basedOn w:val="Standard"/>
    <w:next w:val="Standard"/>
    <w:autoRedefine/>
    <w:uiPriority w:val="39"/>
    <w:semiHidden/>
    <w:unhideWhenUsed/>
    <w:rsid w:val="001A5A84"/>
    <w:pPr>
      <w:spacing w:after="100"/>
      <w:ind w:left="1200"/>
    </w:pPr>
  </w:style>
  <w:style w:type="paragraph" w:styleId="Verzeichnis5">
    <w:name w:val="toc 5"/>
    <w:basedOn w:val="Standard"/>
    <w:next w:val="Standard"/>
    <w:autoRedefine/>
    <w:uiPriority w:val="39"/>
    <w:semiHidden/>
    <w:unhideWhenUsed/>
    <w:rsid w:val="001A5A84"/>
    <w:pPr>
      <w:spacing w:after="100"/>
      <w:ind w:left="960"/>
    </w:pPr>
  </w:style>
  <w:style w:type="paragraph" w:styleId="Verzeichnis4">
    <w:name w:val="toc 4"/>
    <w:basedOn w:val="Standard"/>
    <w:next w:val="Standard"/>
    <w:autoRedefine/>
    <w:uiPriority w:val="39"/>
    <w:semiHidden/>
    <w:unhideWhenUsed/>
    <w:rsid w:val="001A5A84"/>
    <w:pPr>
      <w:spacing w:after="100"/>
      <w:ind w:left="720"/>
    </w:pPr>
  </w:style>
  <w:style w:type="paragraph" w:styleId="Verzeichnis3">
    <w:name w:val="toc 3"/>
    <w:basedOn w:val="Standard"/>
    <w:next w:val="Standard"/>
    <w:autoRedefine/>
    <w:uiPriority w:val="39"/>
    <w:semiHidden/>
    <w:unhideWhenUsed/>
    <w:rsid w:val="001A5A84"/>
    <w:pPr>
      <w:spacing w:after="100"/>
      <w:ind w:left="480"/>
    </w:pPr>
  </w:style>
  <w:style w:type="paragraph" w:styleId="Verzeichnis2">
    <w:name w:val="toc 2"/>
    <w:basedOn w:val="Standard"/>
    <w:next w:val="Standard"/>
    <w:autoRedefine/>
    <w:uiPriority w:val="39"/>
    <w:semiHidden/>
    <w:unhideWhenUsed/>
    <w:rsid w:val="001A5A84"/>
    <w:pPr>
      <w:spacing w:after="100"/>
      <w:ind w:left="240"/>
    </w:pPr>
  </w:style>
  <w:style w:type="paragraph" w:styleId="Verzeichnis1">
    <w:name w:val="toc 1"/>
    <w:basedOn w:val="Standard"/>
    <w:next w:val="Standard"/>
    <w:autoRedefine/>
    <w:uiPriority w:val="39"/>
    <w:semiHidden/>
    <w:unhideWhenUsed/>
    <w:rsid w:val="001A5A84"/>
    <w:pPr>
      <w:spacing w:after="100"/>
    </w:pPr>
  </w:style>
  <w:style w:type="paragraph" w:styleId="Index9">
    <w:name w:val="index 9"/>
    <w:basedOn w:val="Standard"/>
    <w:next w:val="Standard"/>
    <w:autoRedefine/>
    <w:uiPriority w:val="99"/>
    <w:semiHidden/>
    <w:unhideWhenUsed/>
    <w:rsid w:val="001A5A84"/>
    <w:pPr>
      <w:ind w:left="2160" w:hanging="240"/>
    </w:pPr>
  </w:style>
  <w:style w:type="paragraph" w:styleId="Index8">
    <w:name w:val="index 8"/>
    <w:basedOn w:val="Standard"/>
    <w:next w:val="Standard"/>
    <w:autoRedefine/>
    <w:uiPriority w:val="99"/>
    <w:semiHidden/>
    <w:unhideWhenUsed/>
    <w:rsid w:val="001A5A84"/>
    <w:pPr>
      <w:ind w:left="1920" w:hanging="240"/>
    </w:pPr>
  </w:style>
  <w:style w:type="paragraph" w:styleId="Index7">
    <w:name w:val="index 7"/>
    <w:basedOn w:val="Standard"/>
    <w:next w:val="Standard"/>
    <w:autoRedefine/>
    <w:uiPriority w:val="99"/>
    <w:semiHidden/>
    <w:unhideWhenUsed/>
    <w:rsid w:val="001A5A84"/>
    <w:pPr>
      <w:ind w:left="1680" w:hanging="240"/>
    </w:pPr>
  </w:style>
  <w:style w:type="paragraph" w:styleId="Index6">
    <w:name w:val="index 6"/>
    <w:basedOn w:val="Standard"/>
    <w:next w:val="Standard"/>
    <w:autoRedefine/>
    <w:uiPriority w:val="99"/>
    <w:semiHidden/>
    <w:unhideWhenUsed/>
    <w:rsid w:val="001A5A84"/>
    <w:pPr>
      <w:ind w:left="1440" w:hanging="240"/>
    </w:pPr>
  </w:style>
  <w:style w:type="paragraph" w:styleId="Index5">
    <w:name w:val="index 5"/>
    <w:basedOn w:val="Standard"/>
    <w:next w:val="Standard"/>
    <w:autoRedefine/>
    <w:uiPriority w:val="99"/>
    <w:semiHidden/>
    <w:unhideWhenUsed/>
    <w:rsid w:val="001A5A84"/>
    <w:pPr>
      <w:ind w:left="1200" w:hanging="240"/>
    </w:pPr>
  </w:style>
  <w:style w:type="paragraph" w:styleId="Index4">
    <w:name w:val="index 4"/>
    <w:basedOn w:val="Standard"/>
    <w:next w:val="Standard"/>
    <w:autoRedefine/>
    <w:uiPriority w:val="99"/>
    <w:semiHidden/>
    <w:unhideWhenUsed/>
    <w:rsid w:val="001A5A84"/>
    <w:pPr>
      <w:ind w:left="960" w:hanging="240"/>
    </w:pPr>
  </w:style>
  <w:style w:type="paragraph" w:styleId="Index3">
    <w:name w:val="index 3"/>
    <w:basedOn w:val="Standard"/>
    <w:next w:val="Standard"/>
    <w:autoRedefine/>
    <w:uiPriority w:val="99"/>
    <w:semiHidden/>
    <w:unhideWhenUsed/>
    <w:rsid w:val="001A5A84"/>
    <w:pPr>
      <w:ind w:left="720" w:hanging="240"/>
    </w:pPr>
  </w:style>
  <w:style w:type="paragraph" w:styleId="Index2">
    <w:name w:val="index 2"/>
    <w:basedOn w:val="Standard"/>
    <w:next w:val="Standard"/>
    <w:autoRedefine/>
    <w:uiPriority w:val="99"/>
    <w:semiHidden/>
    <w:unhideWhenUsed/>
    <w:rsid w:val="001A5A84"/>
    <w:pPr>
      <w:ind w:left="4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67306">
      <w:bodyDiv w:val="1"/>
      <w:marLeft w:val="0"/>
      <w:marRight w:val="0"/>
      <w:marTop w:val="0"/>
      <w:marBottom w:val="0"/>
      <w:divBdr>
        <w:top w:val="none" w:sz="0" w:space="0" w:color="auto"/>
        <w:left w:val="none" w:sz="0" w:space="0" w:color="auto"/>
        <w:bottom w:val="none" w:sz="0" w:space="0" w:color="auto"/>
        <w:right w:val="none" w:sz="0" w:space="0" w:color="auto"/>
      </w:divBdr>
    </w:div>
    <w:div w:id="13110214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81962981">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01391072">
      <w:bodyDiv w:val="1"/>
      <w:marLeft w:val="0"/>
      <w:marRight w:val="0"/>
      <w:marTop w:val="0"/>
      <w:marBottom w:val="0"/>
      <w:divBdr>
        <w:top w:val="none" w:sz="0" w:space="0" w:color="auto"/>
        <w:left w:val="none" w:sz="0" w:space="0" w:color="auto"/>
        <w:bottom w:val="none" w:sz="0" w:space="0" w:color="auto"/>
        <w:right w:val="none" w:sz="0" w:space="0" w:color="auto"/>
      </w:divBdr>
      <w:divsChild>
        <w:div w:id="1681658629">
          <w:marLeft w:val="0"/>
          <w:marRight w:val="0"/>
          <w:marTop w:val="0"/>
          <w:marBottom w:val="0"/>
          <w:divBdr>
            <w:top w:val="none" w:sz="0" w:space="0" w:color="auto"/>
            <w:left w:val="none" w:sz="0" w:space="0" w:color="auto"/>
            <w:bottom w:val="none" w:sz="0" w:space="0" w:color="auto"/>
            <w:right w:val="none" w:sz="0" w:space="0" w:color="auto"/>
          </w:divBdr>
          <w:divsChild>
            <w:div w:id="1692149305">
              <w:marLeft w:val="0"/>
              <w:marRight w:val="0"/>
              <w:marTop w:val="0"/>
              <w:marBottom w:val="0"/>
              <w:divBdr>
                <w:top w:val="none" w:sz="0" w:space="0" w:color="auto"/>
                <w:left w:val="none" w:sz="0" w:space="0" w:color="auto"/>
                <w:bottom w:val="none" w:sz="0" w:space="0" w:color="auto"/>
                <w:right w:val="none" w:sz="0" w:space="0" w:color="auto"/>
              </w:divBdr>
              <w:divsChild>
                <w:div w:id="15043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88856">
          <w:marLeft w:val="60"/>
          <w:marRight w:val="0"/>
          <w:marTop w:val="0"/>
          <w:marBottom w:val="0"/>
          <w:divBdr>
            <w:top w:val="none" w:sz="0" w:space="0" w:color="auto"/>
            <w:left w:val="none" w:sz="0" w:space="0" w:color="auto"/>
            <w:bottom w:val="none" w:sz="0" w:space="0" w:color="auto"/>
            <w:right w:val="none" w:sz="0" w:space="0" w:color="auto"/>
          </w:divBdr>
        </w:div>
      </w:divsChild>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34615877">
      <w:bodyDiv w:val="1"/>
      <w:marLeft w:val="0"/>
      <w:marRight w:val="0"/>
      <w:marTop w:val="0"/>
      <w:marBottom w:val="0"/>
      <w:divBdr>
        <w:top w:val="none" w:sz="0" w:space="0" w:color="auto"/>
        <w:left w:val="none" w:sz="0" w:space="0" w:color="auto"/>
        <w:bottom w:val="none" w:sz="0" w:space="0" w:color="auto"/>
        <w:right w:val="none" w:sz="0" w:space="0" w:color="auto"/>
      </w:divBdr>
    </w:div>
    <w:div w:id="879437736">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4469028">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A56BE66D-A662-42CB-96B5-CF5D55D8893F}"/>
      </w:docPartPr>
      <w:docPartBody>
        <w:p w:rsidR="00C32EB6" w:rsidRDefault="00BF2A27">
          <w:r w:rsidRPr="001822F8">
            <w:rPr>
              <w:rStyle w:val="Platzhaltertext"/>
            </w:rPr>
            <w:t>Klicken oder tippen Sie hier, um Text einzugeben.</w:t>
          </w:r>
        </w:p>
      </w:docPartBody>
    </w:docPart>
    <w:docPart>
      <w:docPartPr>
        <w:name w:val="2E46E1B1E0C947AB8A506D12384EFFC8"/>
        <w:category>
          <w:name w:val="Allgemein"/>
          <w:gallery w:val="placeholder"/>
        </w:category>
        <w:types>
          <w:type w:val="bbPlcHdr"/>
        </w:types>
        <w:behaviors>
          <w:behavior w:val="content"/>
        </w:behaviors>
        <w:guid w:val="{5819DC57-63CB-46D4-AAD8-A61F748A8C71}"/>
      </w:docPartPr>
      <w:docPartBody>
        <w:p w:rsidR="00C32EB6" w:rsidRDefault="00BF2A27" w:rsidP="00BF2A27">
          <w:pPr>
            <w:pStyle w:val="2E46E1B1E0C947AB8A506D12384EFFC8"/>
          </w:pPr>
          <w:r w:rsidRPr="001822F8">
            <w:rPr>
              <w:rStyle w:val="Platzhaltertext"/>
            </w:rPr>
            <w:t>Klicken oder tippen Sie hier, um Text einzugeben.</w:t>
          </w:r>
        </w:p>
      </w:docPartBody>
    </w:docPart>
    <w:docPart>
      <w:docPartPr>
        <w:name w:val="372BD2E5F30343DCA5C4EA1CF44F1494"/>
        <w:category>
          <w:name w:val="Allgemein"/>
          <w:gallery w:val="placeholder"/>
        </w:category>
        <w:types>
          <w:type w:val="bbPlcHdr"/>
        </w:types>
        <w:behaviors>
          <w:behavior w:val="content"/>
        </w:behaviors>
        <w:guid w:val="{A9E96A46-088B-447D-A0A1-D33EA1847CC7}"/>
      </w:docPartPr>
      <w:docPartBody>
        <w:p w:rsidR="00045D7E" w:rsidRDefault="00C32EB6" w:rsidP="00C32EB6">
          <w:pPr>
            <w:pStyle w:val="372BD2E5F30343DCA5C4EA1CF44F1494"/>
          </w:pPr>
          <w:r w:rsidRPr="001822F8">
            <w:rPr>
              <w:rStyle w:val="Platzhaltertext"/>
            </w:rPr>
            <w:t>Klicken oder tippen Sie hier, um Text einzugeben.</w:t>
          </w:r>
        </w:p>
      </w:docPartBody>
    </w:docPart>
    <w:docPart>
      <w:docPartPr>
        <w:name w:val="C8F7EE3D0FE540CBB8CD5FDD09E4FB46"/>
        <w:category>
          <w:name w:val="Allgemein"/>
          <w:gallery w:val="placeholder"/>
        </w:category>
        <w:types>
          <w:type w:val="bbPlcHdr"/>
        </w:types>
        <w:behaviors>
          <w:behavior w:val="content"/>
        </w:behaviors>
        <w:guid w:val="{E905D376-4861-4FC5-8914-3F9C83F8E04D}"/>
      </w:docPartPr>
      <w:docPartBody>
        <w:p w:rsidR="00045D7E" w:rsidRDefault="00C32EB6" w:rsidP="00C32EB6">
          <w:pPr>
            <w:pStyle w:val="C8F7EE3D0FE540CBB8CD5FDD09E4FB46"/>
          </w:pPr>
          <w:r w:rsidRPr="001822F8">
            <w:rPr>
              <w:rStyle w:val="Platzhaltertext"/>
            </w:rPr>
            <w:t>Klicken oder tippen Sie hier, um Text einzugeben.</w:t>
          </w:r>
        </w:p>
      </w:docPartBody>
    </w:docPart>
    <w:docPart>
      <w:docPartPr>
        <w:name w:val="C238F7848C504E32808DC932CF065E6E"/>
        <w:category>
          <w:name w:val="Allgemein"/>
          <w:gallery w:val="placeholder"/>
        </w:category>
        <w:types>
          <w:type w:val="bbPlcHdr"/>
        </w:types>
        <w:behaviors>
          <w:behavior w:val="content"/>
        </w:behaviors>
        <w:guid w:val="{22849C60-77C0-4D2B-8326-540A79FE505E}"/>
      </w:docPartPr>
      <w:docPartBody>
        <w:p w:rsidR="00045D7E" w:rsidRDefault="00C32EB6" w:rsidP="00C32EB6">
          <w:pPr>
            <w:pStyle w:val="C238F7848C504E32808DC932CF065E6E"/>
          </w:pPr>
          <w:r w:rsidRPr="001822F8">
            <w:rPr>
              <w:rStyle w:val="Platzhaltertext"/>
            </w:rPr>
            <w:t>Klicken oder tippen Sie hier, um Text einzugeben.</w:t>
          </w:r>
        </w:p>
      </w:docPartBody>
    </w:docPart>
    <w:docPart>
      <w:docPartPr>
        <w:name w:val="CFBF4082823E4663B8FB0F1C61FB5645"/>
        <w:category>
          <w:name w:val="Allgemein"/>
          <w:gallery w:val="placeholder"/>
        </w:category>
        <w:types>
          <w:type w:val="bbPlcHdr"/>
        </w:types>
        <w:behaviors>
          <w:behavior w:val="content"/>
        </w:behaviors>
        <w:guid w:val="{10F5B410-B611-44DD-97CC-E6AD13DEBEC1}"/>
      </w:docPartPr>
      <w:docPartBody>
        <w:p w:rsidR="00547E8B" w:rsidRDefault="00045D7E" w:rsidP="00045D7E">
          <w:pPr>
            <w:pStyle w:val="CFBF4082823E4663B8FB0F1C61FB5645"/>
          </w:pPr>
          <w:r w:rsidRPr="001822F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27"/>
    <w:rsid w:val="00045D7E"/>
    <w:rsid w:val="000F3969"/>
    <w:rsid w:val="00221F53"/>
    <w:rsid w:val="00547E8B"/>
    <w:rsid w:val="009966A7"/>
    <w:rsid w:val="00AC6F16"/>
    <w:rsid w:val="00BF2A27"/>
    <w:rsid w:val="00C32EB6"/>
    <w:rsid w:val="00FD17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045D7E"/>
    <w:rPr>
      <w:color w:val="808080"/>
    </w:rPr>
  </w:style>
  <w:style w:type="paragraph" w:customStyle="1" w:styleId="2E46E1B1E0C947AB8A506D12384EFFC8">
    <w:name w:val="2E46E1B1E0C947AB8A506D12384EFFC8"/>
    <w:rsid w:val="00BF2A27"/>
  </w:style>
  <w:style w:type="paragraph" w:customStyle="1" w:styleId="CFBF4082823E4663B8FB0F1C61FB5645">
    <w:name w:val="CFBF4082823E4663B8FB0F1C61FB5645"/>
    <w:rsid w:val="00045D7E"/>
  </w:style>
  <w:style w:type="paragraph" w:customStyle="1" w:styleId="372BD2E5F30343DCA5C4EA1CF44F1494">
    <w:name w:val="372BD2E5F30343DCA5C4EA1CF44F1494"/>
    <w:rsid w:val="00C32EB6"/>
    <w:pPr>
      <w:spacing w:line="278" w:lineRule="auto"/>
    </w:pPr>
    <w:rPr>
      <w:kern w:val="2"/>
      <w:sz w:val="24"/>
      <w:szCs w:val="24"/>
      <w14:ligatures w14:val="standardContextual"/>
    </w:rPr>
  </w:style>
  <w:style w:type="paragraph" w:customStyle="1" w:styleId="C8F7EE3D0FE540CBB8CD5FDD09E4FB46">
    <w:name w:val="C8F7EE3D0FE540CBB8CD5FDD09E4FB46"/>
    <w:rsid w:val="00C32EB6"/>
    <w:pPr>
      <w:spacing w:line="278" w:lineRule="auto"/>
    </w:pPr>
    <w:rPr>
      <w:kern w:val="2"/>
      <w:sz w:val="24"/>
      <w:szCs w:val="24"/>
      <w14:ligatures w14:val="standardContextual"/>
    </w:rPr>
  </w:style>
  <w:style w:type="paragraph" w:customStyle="1" w:styleId="C238F7848C504E32808DC932CF065E6E">
    <w:name w:val="C238F7848C504E32808DC932CF065E6E"/>
    <w:rsid w:val="00C32E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8D963-EBF3-4279-815E-B0725F878864}">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6274</Words>
  <Characters>701698</Characters>
  <Application>Microsoft Office Word</Application>
  <DocSecurity>0</DocSecurity>
  <Lines>5847</Lines>
  <Paragraphs>1413</Paragraphs>
  <ScaleCrop>false</ScaleCrop>
  <Company>HMC Architects</Company>
  <LinksUpToDate>false</LinksUpToDate>
  <CharactersWithSpaces>706559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Mathias Artus</cp:lastModifiedBy>
  <cp:revision>14</cp:revision>
  <cp:lastPrinted>2013-03-18T18:30:00Z</cp:lastPrinted>
  <dcterms:created xsi:type="dcterms:W3CDTF">2025-04-08T12:39:00Z</dcterms:created>
  <dcterms:modified xsi:type="dcterms:W3CDTF">2025-05-15T13:22:00Z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id="5TRglHaZ"/&gt;&lt;style id="http://www.zotero.org/styles/harvard-leeds-beckett-university" hasBibliography="1" bibliographyStyleHasBeenSet="1"/&gt;&lt;prefs&gt;&lt;pref name="fieldType" value="Field"/&gt;&lt;/prefs&gt;&lt;/da</vt:lpwstr>
  </property>
  <property fmtid="{D5CDD505-2E9C-101B-9397-08002B2CF9AE}" pid="3" name="ZOTERO_PREF_2">
    <vt:lpwstr>ta&gt;</vt:lpwstr>
  </property>
  <property fmtid="{D5CDD505-2E9C-101B-9397-08002B2CF9AE}" pid="4" name="CitaviDocumentProperty_0">
    <vt:lpwstr>1d04e88c-3e78-4ee1-bb63-c77ee5837a1c</vt:lpwstr>
  </property>
  <property fmtid="{D5CDD505-2E9C-101B-9397-08002B2CF9AE}" pid="5" name="CitaviDocumentProperty_7">
    <vt:lpwstr>Digital Twin Review Papers</vt:lpwstr>
  </property>
  <property fmtid="{D5CDD505-2E9C-101B-9397-08002B2CF9AE}" pid="6" name="CitaviDocumentProperty_27">
    <vt:lpwstr>True</vt:lpwstr>
  </property>
  <property fmtid="{D5CDD505-2E9C-101B-9397-08002B2CF9AE}" pid="7" name="CitaviDocumentProperty_26">
    <vt:lpwstr>REFERENCES</vt:lpwstr>
  </property>
  <property fmtid="{D5CDD505-2E9C-101B-9397-08002B2CF9AE}" pid="8" name="CitaviDocumentProperty_11">
    <vt:lpwstr>Überschrift 1;Section headings</vt:lpwstr>
  </property>
  <property fmtid="{D5CDD505-2E9C-101B-9397-08002B2CF9AE}" pid="9" name="CitaviDocumentProperty_12">
    <vt:lpwstr>Standard;Authors</vt:lpwstr>
  </property>
  <property fmtid="{D5CDD505-2E9C-101B-9397-08002B2CF9AE}" pid="10" name="CitaviDocumentProperty_16">
    <vt:lpwstr>Untertitel</vt:lpwstr>
  </property>
  <property fmtid="{D5CDD505-2E9C-101B-9397-08002B2CF9AE}" pid="11" name="CitaviDocumentProperty_13">
    <vt:lpwstr>Standard;Authors</vt:lpwstr>
  </property>
  <property fmtid="{D5CDD505-2E9C-101B-9397-08002B2CF9AE}" pid="12" name="CitaviDocumentProperty_15">
    <vt:lpwstr>Standard;Authors</vt:lpwstr>
  </property>
  <property fmtid="{D5CDD505-2E9C-101B-9397-08002B2CF9AE}" pid="13" name="CitaviDocumentProperty_17">
    <vt:lpwstr>Standard;Authors</vt:lpwstr>
  </property>
  <property fmtid="{D5CDD505-2E9C-101B-9397-08002B2CF9AE}" pid="14" name="CitaviDocumentProperty_8">
    <vt:lpwstr>CloudProjectKey=ybbq1b8wwceq9nmzm525mb6zifep2moifkzuz65unh9bxa6izsh; ProjectName=Digital Twin Review Papers</vt:lpwstr>
  </property>
  <property fmtid="{D5CDD505-2E9C-101B-9397-08002B2CF9AE}" pid="15" name="CitaviDocumentProperty_1">
    <vt:lpwstr>6.19.2.1</vt:lpwstr>
  </property>
  <property fmtid="{D5CDD505-2E9C-101B-9397-08002B2CF9AE}" pid="16" name="CitaviDocumentProperty_6">
    <vt:lpwstr>False</vt:lpwstr>
  </property>
</Properties>
</file>