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EFA3" w14:textId="00FD4A23" w:rsidR="00D1611F" w:rsidRPr="00D1611F" w:rsidRDefault="00825E93" w:rsidP="00D1611F">
      <w:pPr>
        <w:spacing w:line="240" w:lineRule="auto"/>
        <w:outlineLvl w:val="0"/>
        <w:rPr>
          <w:rFonts w:ascii="Segoe UI" w:eastAsia="Times New Roman" w:hAnsi="Segoe UI" w:cs="Segoe UI"/>
          <w:b/>
          <w:bCs/>
          <w:kern w:val="36"/>
          <w:sz w:val="20"/>
          <w:szCs w:val="20"/>
          <w:lang w:val="en-US" w:eastAsia="nl-NL"/>
        </w:rPr>
      </w:pPr>
      <w:r w:rsidRPr="00825E93">
        <w:rPr>
          <w:rFonts w:ascii="Segoe UI" w:hAnsi="Segoe UI" w:cs="Segoe UI"/>
          <w:b/>
          <w:bCs/>
          <w:sz w:val="20"/>
          <w:szCs w:val="20"/>
          <w:lang w:val="en-US"/>
        </w:rPr>
        <w:t xml:space="preserve">Professor </w:t>
      </w:r>
      <w:r w:rsidR="00CC2916">
        <w:rPr>
          <w:rFonts w:ascii="Segoe UI" w:hAnsi="Segoe UI" w:cs="Segoe UI"/>
          <w:b/>
          <w:bCs/>
          <w:sz w:val="20"/>
          <w:szCs w:val="20"/>
          <w:lang w:val="en-US"/>
        </w:rPr>
        <w:t>Peter Smith</w:t>
      </w:r>
    </w:p>
    <w:p w14:paraId="22F1F404" w14:textId="4E397E6E" w:rsidR="00CC2916" w:rsidRPr="00CC2916" w:rsidRDefault="00CC2916" w:rsidP="00CC2916">
      <w:pPr>
        <w:shd w:val="clear" w:color="auto" w:fill="FFFFFF"/>
        <w:spacing w:line="240" w:lineRule="auto"/>
        <w:outlineLvl w:val="0"/>
        <w:rPr>
          <w:rFonts w:ascii="Segoe UI" w:hAnsi="Segoe UI" w:cs="Segoe UI"/>
          <w:sz w:val="20"/>
          <w:szCs w:val="20"/>
          <w:lang w:val="en-US"/>
        </w:rPr>
      </w:pPr>
      <w:r w:rsidRPr="00CC2916">
        <w:rPr>
          <w:rFonts w:ascii="Segoe UI" w:hAnsi="Segoe UI" w:cs="Segoe UI"/>
          <w:sz w:val="20"/>
          <w:szCs w:val="20"/>
          <w:lang w:val="en-US"/>
        </w:rPr>
        <w:t>Peter Smith is Professor of Tropical Epidemiology at the London School of Hygiene &amp;</w:t>
      </w:r>
      <w:r w:rsidR="00A513AA">
        <w:rPr>
          <w:rFonts w:ascii="Segoe UI" w:hAnsi="Segoe UI" w:cs="Segoe UI"/>
          <w:sz w:val="20"/>
          <w:szCs w:val="20"/>
          <w:lang w:val="en-US"/>
        </w:rPr>
        <w:t xml:space="preserve"> </w:t>
      </w:r>
      <w:r w:rsidRPr="00CC2916">
        <w:rPr>
          <w:rFonts w:ascii="Segoe UI" w:hAnsi="Segoe UI" w:cs="Segoe UI"/>
          <w:sz w:val="20"/>
          <w:szCs w:val="20"/>
          <w:lang w:val="en-US"/>
        </w:rPr>
        <w:t>Tropical Medicine</w:t>
      </w:r>
      <w:r w:rsidR="00A513AA">
        <w:rPr>
          <w:rFonts w:ascii="Segoe UI" w:hAnsi="Segoe UI" w:cs="Segoe UI"/>
          <w:sz w:val="20"/>
          <w:szCs w:val="20"/>
          <w:lang w:val="en-US"/>
        </w:rPr>
        <w:t xml:space="preserve"> (LSHTM)</w:t>
      </w:r>
      <w:r w:rsidRPr="00CC2916">
        <w:rPr>
          <w:rFonts w:ascii="Segoe UI" w:hAnsi="Segoe UI" w:cs="Segoe UI"/>
          <w:sz w:val="20"/>
          <w:szCs w:val="20"/>
          <w:lang w:val="en-US"/>
        </w:rPr>
        <w:t xml:space="preserve">. He graduated in mathematics and statistics from City University, London and in 1965 joined the Medical Research Council’s Statistical Research Unit in London. Since then he has worked on various aspects of epidemiological and statistical research in: the MRC Clinical and Population Cytogenetics Research Unit, Edinburgh; Makerere University Medical School, Uganda; the International Agency for Research on Cancer, France and Uganda; the Imperial Cancer Research Fund Cancer Epidemiology Unit, Oxford; Harvard School of Public Health, Boston; and the Tropical Diseases Research Programme of WHO. He joined LSHTM in 1979 to head the </w:t>
      </w:r>
      <w:r w:rsidR="00A513AA">
        <w:rPr>
          <w:rFonts w:ascii="Segoe UI" w:hAnsi="Segoe UI" w:cs="Segoe UI"/>
          <w:sz w:val="20"/>
          <w:szCs w:val="20"/>
          <w:lang w:val="en-US"/>
        </w:rPr>
        <w:t xml:space="preserve">MRC </w:t>
      </w:r>
      <w:r w:rsidRPr="00CC2916">
        <w:rPr>
          <w:rFonts w:ascii="Segoe UI" w:hAnsi="Segoe UI" w:cs="Segoe UI"/>
          <w:sz w:val="20"/>
          <w:szCs w:val="20"/>
          <w:lang w:val="en-US"/>
        </w:rPr>
        <w:t>Tropical Epidemiology Unit.</w:t>
      </w:r>
      <w:r w:rsidR="00A513AA">
        <w:rPr>
          <w:rFonts w:ascii="Segoe UI" w:hAnsi="Segoe UI" w:cs="Segoe UI"/>
          <w:sz w:val="20"/>
          <w:szCs w:val="20"/>
          <w:lang w:val="en-US"/>
        </w:rPr>
        <w:t xml:space="preserve"> </w:t>
      </w:r>
      <w:r w:rsidRPr="00CC2916">
        <w:rPr>
          <w:rFonts w:ascii="Segoe UI" w:hAnsi="Segoe UI" w:cs="Segoe UI"/>
          <w:sz w:val="20"/>
          <w:szCs w:val="20"/>
          <w:lang w:val="en-US"/>
        </w:rPr>
        <w:t xml:space="preserve">His research interests include large-scale intervention studies against tropical diseases, including vaccine trials. </w:t>
      </w:r>
      <w:r w:rsidR="00A513AA">
        <w:rPr>
          <w:rFonts w:ascii="Segoe UI" w:hAnsi="Segoe UI" w:cs="Segoe UI"/>
          <w:sz w:val="20"/>
          <w:szCs w:val="20"/>
          <w:lang w:val="en-US"/>
        </w:rPr>
        <w:t>H</w:t>
      </w:r>
      <w:r w:rsidRPr="00CC2916">
        <w:rPr>
          <w:rFonts w:ascii="Segoe UI" w:hAnsi="Segoe UI" w:cs="Segoe UI"/>
          <w:sz w:val="20"/>
          <w:szCs w:val="20"/>
          <w:lang w:val="en-US"/>
        </w:rPr>
        <w:t xml:space="preserve">e </w:t>
      </w:r>
      <w:r w:rsidR="00A513AA">
        <w:rPr>
          <w:rFonts w:ascii="Segoe UI" w:hAnsi="Segoe UI" w:cs="Segoe UI"/>
          <w:sz w:val="20"/>
          <w:szCs w:val="20"/>
          <w:lang w:val="en-US"/>
        </w:rPr>
        <w:t xml:space="preserve">has </w:t>
      </w:r>
      <w:r w:rsidRPr="00CC2916">
        <w:rPr>
          <w:rFonts w:ascii="Segoe UI" w:hAnsi="Segoe UI" w:cs="Segoe UI"/>
          <w:sz w:val="20"/>
          <w:szCs w:val="20"/>
          <w:lang w:val="en-US"/>
        </w:rPr>
        <w:t xml:space="preserve">chaired the WHO Global Advisory Committee on Vaccine Safety and </w:t>
      </w:r>
      <w:r w:rsidR="00A513AA">
        <w:rPr>
          <w:rFonts w:ascii="Segoe UI" w:hAnsi="Segoe UI" w:cs="Segoe UI"/>
          <w:sz w:val="20"/>
          <w:szCs w:val="20"/>
          <w:lang w:val="en-US"/>
        </w:rPr>
        <w:t xml:space="preserve">currently </w:t>
      </w:r>
      <w:r w:rsidRPr="00CC2916">
        <w:rPr>
          <w:rFonts w:ascii="Segoe UI" w:hAnsi="Segoe UI" w:cs="Segoe UI"/>
          <w:sz w:val="20"/>
          <w:szCs w:val="20"/>
          <w:lang w:val="en-US"/>
        </w:rPr>
        <w:t xml:space="preserve">chairs the WHO </w:t>
      </w:r>
      <w:r w:rsidR="00A513AA">
        <w:rPr>
          <w:rFonts w:ascii="Segoe UI" w:hAnsi="Segoe UI" w:cs="Segoe UI"/>
          <w:sz w:val="20"/>
          <w:szCs w:val="20"/>
          <w:lang w:val="en-US"/>
        </w:rPr>
        <w:t>SAGE Working Group on Malaria Vaccines and serves on the WHO SAGE Working Group on Covid vaccines</w:t>
      </w:r>
      <w:r w:rsidRPr="00CC2916">
        <w:rPr>
          <w:rFonts w:ascii="Segoe UI" w:hAnsi="Segoe UI" w:cs="Segoe UI"/>
          <w:sz w:val="20"/>
          <w:szCs w:val="20"/>
          <w:lang w:val="en-US"/>
        </w:rPr>
        <w:t>. He has served on the Scientific Advisory Board of the International Vaccine Institute in Korea</w:t>
      </w:r>
      <w:r w:rsidR="00A513AA">
        <w:rPr>
          <w:rFonts w:ascii="Segoe UI" w:hAnsi="Segoe UI" w:cs="Segoe UI"/>
          <w:sz w:val="20"/>
          <w:szCs w:val="20"/>
          <w:lang w:val="en-US"/>
        </w:rPr>
        <w:t xml:space="preserve">, </w:t>
      </w:r>
      <w:r w:rsidRPr="00CC2916">
        <w:rPr>
          <w:rFonts w:ascii="Segoe UI" w:hAnsi="Segoe UI" w:cs="Segoe UI"/>
          <w:sz w:val="20"/>
          <w:szCs w:val="20"/>
          <w:lang w:val="en-US"/>
        </w:rPr>
        <w:t>the Board of Management of the Medicines for Malaria Venture</w:t>
      </w:r>
      <w:r w:rsidR="00A513AA">
        <w:rPr>
          <w:rFonts w:ascii="Segoe UI" w:hAnsi="Segoe UI" w:cs="Segoe UI"/>
          <w:sz w:val="20"/>
          <w:szCs w:val="20"/>
          <w:lang w:val="en-US"/>
        </w:rPr>
        <w:t xml:space="preserve">, chaired </w:t>
      </w:r>
      <w:r w:rsidRPr="00CC2916">
        <w:rPr>
          <w:rFonts w:ascii="Segoe UI" w:hAnsi="Segoe UI" w:cs="Segoe UI"/>
          <w:sz w:val="20"/>
          <w:szCs w:val="20"/>
          <w:lang w:val="en-US"/>
        </w:rPr>
        <w:t>the Programme Board for Global Health and Vaccination Research of the Research Council of Norway</w:t>
      </w:r>
      <w:r w:rsidR="00A513AA">
        <w:rPr>
          <w:rFonts w:ascii="Segoe UI" w:hAnsi="Segoe UI" w:cs="Segoe UI"/>
          <w:sz w:val="20"/>
          <w:szCs w:val="20"/>
          <w:lang w:val="en-US"/>
        </w:rPr>
        <w:t xml:space="preserve"> and was</w:t>
      </w:r>
      <w:r w:rsidRPr="00CC2916">
        <w:rPr>
          <w:rFonts w:ascii="Segoe UI" w:hAnsi="Segoe UI" w:cs="Segoe UI"/>
          <w:sz w:val="20"/>
          <w:szCs w:val="20"/>
          <w:lang w:val="en-US"/>
        </w:rPr>
        <w:t xml:space="preserve"> the Deputy Chair of the Nuffield Council on Bioethics</w:t>
      </w:r>
      <w:r w:rsidR="00A513AA">
        <w:rPr>
          <w:rFonts w:ascii="Segoe UI" w:hAnsi="Segoe UI" w:cs="Segoe UI"/>
          <w:sz w:val="20"/>
          <w:szCs w:val="20"/>
          <w:lang w:val="en-US"/>
        </w:rPr>
        <w:t>. From</w:t>
      </w:r>
      <w:r w:rsidRPr="00CC2916">
        <w:rPr>
          <w:rFonts w:ascii="Segoe UI" w:hAnsi="Segoe UI" w:cs="Segoe UI"/>
          <w:sz w:val="20"/>
          <w:szCs w:val="20"/>
          <w:lang w:val="en-US"/>
        </w:rPr>
        <w:t xml:space="preserve"> 2004 to 2014 was a Governor of the Wellcome Trust. </w:t>
      </w:r>
    </w:p>
    <w:p w14:paraId="0E2E5194" w14:textId="5C99D1E2" w:rsidR="00BA6EB9" w:rsidRPr="001A0AF8" w:rsidRDefault="00BA6EB9" w:rsidP="00BA22B6">
      <w:pPr>
        <w:shd w:val="clear" w:color="auto" w:fill="FFFFFF"/>
        <w:spacing w:line="240" w:lineRule="auto"/>
        <w:outlineLvl w:val="0"/>
        <w:rPr>
          <w:rFonts w:ascii="Segoe UI" w:eastAsia="Times New Roman" w:hAnsi="Segoe UI" w:cs="Segoe UI"/>
          <w:b/>
          <w:bCs/>
          <w:kern w:val="36"/>
          <w:sz w:val="20"/>
          <w:szCs w:val="20"/>
          <w:lang w:val="en-US" w:eastAsia="nl-NL"/>
        </w:rPr>
      </w:pPr>
    </w:p>
    <w:sectPr w:rsidR="00BA6EB9" w:rsidRPr="001A0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0N7Y0NjIwMDE1MrdU0lEKTi0uzszPAykwrAUAQWLQJCwAAAA="/>
    <w:docVar w:name="dgnword-docGUID" w:val="{A30222AC-5F7D-4F03-9966-8BE1B8316890}"/>
    <w:docVar w:name="dgnword-eventsink" w:val="1320344376"/>
  </w:docVars>
  <w:rsids>
    <w:rsidRoot w:val="00BA6EB9"/>
    <w:rsid w:val="001A0AF8"/>
    <w:rsid w:val="00227A87"/>
    <w:rsid w:val="004B15CF"/>
    <w:rsid w:val="00825E93"/>
    <w:rsid w:val="00A513AA"/>
    <w:rsid w:val="00B7410C"/>
    <w:rsid w:val="00BA22B6"/>
    <w:rsid w:val="00BA6EB9"/>
    <w:rsid w:val="00CC2916"/>
    <w:rsid w:val="00CF2DA6"/>
    <w:rsid w:val="00D161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2570"/>
  <w15:chartTrackingRefBased/>
  <w15:docId w15:val="{A097BB3C-1064-4224-9B89-5BBB46C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6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3">
    <w:name w:val="heading 3"/>
    <w:basedOn w:val="Normal"/>
    <w:link w:val="Heading3Char"/>
    <w:uiPriority w:val="9"/>
    <w:qFormat/>
    <w:rsid w:val="00BA6EB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B9"/>
    <w:rPr>
      <w:rFonts w:ascii="Times New Roman" w:eastAsia="Times New Roman" w:hAnsi="Times New Roman" w:cs="Times New Roman"/>
      <w:b/>
      <w:bCs/>
      <w:kern w:val="36"/>
      <w:sz w:val="48"/>
      <w:szCs w:val="48"/>
      <w:lang w:eastAsia="nl-NL"/>
    </w:rPr>
  </w:style>
  <w:style w:type="character" w:customStyle="1" w:styleId="Heading3Char">
    <w:name w:val="Heading 3 Char"/>
    <w:basedOn w:val="DefaultParagraphFont"/>
    <w:link w:val="Heading3"/>
    <w:uiPriority w:val="9"/>
    <w:rsid w:val="00BA6EB9"/>
    <w:rPr>
      <w:rFonts w:ascii="Times New Roman" w:eastAsia="Times New Roman" w:hAnsi="Times New Roman" w:cs="Times New Roman"/>
      <w:b/>
      <w:bCs/>
      <w:sz w:val="27"/>
      <w:szCs w:val="27"/>
      <w:lang w:eastAsia="nl-NL"/>
    </w:rPr>
  </w:style>
  <w:style w:type="paragraph" w:styleId="NormalWeb">
    <w:name w:val="Normal (Web)"/>
    <w:basedOn w:val="Normal"/>
    <w:uiPriority w:val="99"/>
    <w:semiHidden/>
    <w:unhideWhenUsed/>
    <w:rsid w:val="00D161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4721">
      <w:bodyDiv w:val="1"/>
      <w:marLeft w:val="0"/>
      <w:marRight w:val="0"/>
      <w:marTop w:val="0"/>
      <w:marBottom w:val="0"/>
      <w:divBdr>
        <w:top w:val="none" w:sz="0" w:space="0" w:color="auto"/>
        <w:left w:val="none" w:sz="0" w:space="0" w:color="auto"/>
        <w:bottom w:val="none" w:sz="0" w:space="0" w:color="auto"/>
        <w:right w:val="none" w:sz="0" w:space="0" w:color="auto"/>
      </w:divBdr>
    </w:div>
    <w:div w:id="526914642">
      <w:bodyDiv w:val="1"/>
      <w:marLeft w:val="0"/>
      <w:marRight w:val="0"/>
      <w:marTop w:val="0"/>
      <w:marBottom w:val="0"/>
      <w:divBdr>
        <w:top w:val="none" w:sz="0" w:space="0" w:color="auto"/>
        <w:left w:val="none" w:sz="0" w:space="0" w:color="auto"/>
        <w:bottom w:val="none" w:sz="0" w:space="0" w:color="auto"/>
        <w:right w:val="none" w:sz="0" w:space="0" w:color="auto"/>
      </w:divBdr>
    </w:div>
    <w:div w:id="560753418">
      <w:bodyDiv w:val="1"/>
      <w:marLeft w:val="0"/>
      <w:marRight w:val="0"/>
      <w:marTop w:val="0"/>
      <w:marBottom w:val="0"/>
      <w:divBdr>
        <w:top w:val="none" w:sz="0" w:space="0" w:color="auto"/>
        <w:left w:val="none" w:sz="0" w:space="0" w:color="auto"/>
        <w:bottom w:val="none" w:sz="0" w:space="0" w:color="auto"/>
        <w:right w:val="none" w:sz="0" w:space="0" w:color="auto"/>
      </w:divBdr>
    </w:div>
    <w:div w:id="718356440">
      <w:bodyDiv w:val="1"/>
      <w:marLeft w:val="0"/>
      <w:marRight w:val="0"/>
      <w:marTop w:val="0"/>
      <w:marBottom w:val="0"/>
      <w:divBdr>
        <w:top w:val="none" w:sz="0" w:space="0" w:color="auto"/>
        <w:left w:val="none" w:sz="0" w:space="0" w:color="auto"/>
        <w:bottom w:val="none" w:sz="0" w:space="0" w:color="auto"/>
        <w:right w:val="none" w:sz="0" w:space="0" w:color="auto"/>
      </w:divBdr>
    </w:div>
    <w:div w:id="920870548">
      <w:bodyDiv w:val="1"/>
      <w:marLeft w:val="0"/>
      <w:marRight w:val="0"/>
      <w:marTop w:val="0"/>
      <w:marBottom w:val="0"/>
      <w:divBdr>
        <w:top w:val="none" w:sz="0" w:space="0" w:color="auto"/>
        <w:left w:val="none" w:sz="0" w:space="0" w:color="auto"/>
        <w:bottom w:val="none" w:sz="0" w:space="0" w:color="auto"/>
        <w:right w:val="none" w:sz="0" w:space="0" w:color="auto"/>
      </w:divBdr>
    </w:div>
    <w:div w:id="1002318452">
      <w:bodyDiv w:val="1"/>
      <w:marLeft w:val="0"/>
      <w:marRight w:val="0"/>
      <w:marTop w:val="0"/>
      <w:marBottom w:val="0"/>
      <w:divBdr>
        <w:top w:val="none" w:sz="0" w:space="0" w:color="auto"/>
        <w:left w:val="none" w:sz="0" w:space="0" w:color="auto"/>
        <w:bottom w:val="none" w:sz="0" w:space="0" w:color="auto"/>
        <w:right w:val="none" w:sz="0" w:space="0" w:color="auto"/>
      </w:divBdr>
    </w:div>
    <w:div w:id="1230338078">
      <w:bodyDiv w:val="1"/>
      <w:marLeft w:val="0"/>
      <w:marRight w:val="0"/>
      <w:marTop w:val="0"/>
      <w:marBottom w:val="0"/>
      <w:divBdr>
        <w:top w:val="none" w:sz="0" w:space="0" w:color="auto"/>
        <w:left w:val="none" w:sz="0" w:space="0" w:color="auto"/>
        <w:bottom w:val="none" w:sz="0" w:space="0" w:color="auto"/>
        <w:right w:val="none" w:sz="0" w:space="0" w:color="auto"/>
      </w:divBdr>
    </w:div>
    <w:div w:id="1239751703">
      <w:bodyDiv w:val="1"/>
      <w:marLeft w:val="0"/>
      <w:marRight w:val="0"/>
      <w:marTop w:val="0"/>
      <w:marBottom w:val="0"/>
      <w:divBdr>
        <w:top w:val="none" w:sz="0" w:space="0" w:color="auto"/>
        <w:left w:val="none" w:sz="0" w:space="0" w:color="auto"/>
        <w:bottom w:val="none" w:sz="0" w:space="0" w:color="auto"/>
        <w:right w:val="none" w:sz="0" w:space="0" w:color="auto"/>
      </w:divBdr>
    </w:div>
    <w:div w:id="1257059920">
      <w:bodyDiv w:val="1"/>
      <w:marLeft w:val="0"/>
      <w:marRight w:val="0"/>
      <w:marTop w:val="0"/>
      <w:marBottom w:val="0"/>
      <w:divBdr>
        <w:top w:val="none" w:sz="0" w:space="0" w:color="auto"/>
        <w:left w:val="none" w:sz="0" w:space="0" w:color="auto"/>
        <w:bottom w:val="none" w:sz="0" w:space="0" w:color="auto"/>
        <w:right w:val="none" w:sz="0" w:space="0" w:color="auto"/>
      </w:divBdr>
    </w:div>
    <w:div w:id="1274903513">
      <w:bodyDiv w:val="1"/>
      <w:marLeft w:val="0"/>
      <w:marRight w:val="0"/>
      <w:marTop w:val="0"/>
      <w:marBottom w:val="0"/>
      <w:divBdr>
        <w:top w:val="none" w:sz="0" w:space="0" w:color="auto"/>
        <w:left w:val="none" w:sz="0" w:space="0" w:color="auto"/>
        <w:bottom w:val="none" w:sz="0" w:space="0" w:color="auto"/>
        <w:right w:val="none" w:sz="0" w:space="0" w:color="auto"/>
      </w:divBdr>
    </w:div>
    <w:div w:id="1277324867">
      <w:bodyDiv w:val="1"/>
      <w:marLeft w:val="0"/>
      <w:marRight w:val="0"/>
      <w:marTop w:val="0"/>
      <w:marBottom w:val="0"/>
      <w:divBdr>
        <w:top w:val="none" w:sz="0" w:space="0" w:color="auto"/>
        <w:left w:val="none" w:sz="0" w:space="0" w:color="auto"/>
        <w:bottom w:val="none" w:sz="0" w:space="0" w:color="auto"/>
        <w:right w:val="none" w:sz="0" w:space="0" w:color="auto"/>
      </w:divBdr>
    </w:div>
    <w:div w:id="1309555639">
      <w:bodyDiv w:val="1"/>
      <w:marLeft w:val="0"/>
      <w:marRight w:val="0"/>
      <w:marTop w:val="0"/>
      <w:marBottom w:val="0"/>
      <w:divBdr>
        <w:top w:val="none" w:sz="0" w:space="0" w:color="auto"/>
        <w:left w:val="none" w:sz="0" w:space="0" w:color="auto"/>
        <w:bottom w:val="none" w:sz="0" w:space="0" w:color="auto"/>
        <w:right w:val="none" w:sz="0" w:space="0" w:color="auto"/>
      </w:divBdr>
    </w:div>
    <w:div w:id="1355765566">
      <w:bodyDiv w:val="1"/>
      <w:marLeft w:val="0"/>
      <w:marRight w:val="0"/>
      <w:marTop w:val="0"/>
      <w:marBottom w:val="0"/>
      <w:divBdr>
        <w:top w:val="none" w:sz="0" w:space="0" w:color="auto"/>
        <w:left w:val="none" w:sz="0" w:space="0" w:color="auto"/>
        <w:bottom w:val="none" w:sz="0" w:space="0" w:color="auto"/>
        <w:right w:val="none" w:sz="0" w:space="0" w:color="auto"/>
      </w:divBdr>
    </w:div>
    <w:div w:id="174872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69596">
          <w:marLeft w:val="0"/>
          <w:marRight w:val="0"/>
          <w:marTop w:val="0"/>
          <w:marBottom w:val="300"/>
          <w:divBdr>
            <w:top w:val="none" w:sz="0" w:space="0" w:color="auto"/>
            <w:left w:val="none" w:sz="0" w:space="0" w:color="auto"/>
            <w:bottom w:val="none" w:sz="0" w:space="0" w:color="auto"/>
            <w:right w:val="none" w:sz="0" w:space="0" w:color="auto"/>
          </w:divBdr>
        </w:div>
        <w:div w:id="2098404480">
          <w:marLeft w:val="0"/>
          <w:marRight w:val="0"/>
          <w:marTop w:val="0"/>
          <w:marBottom w:val="300"/>
          <w:divBdr>
            <w:top w:val="none" w:sz="0" w:space="0" w:color="auto"/>
            <w:left w:val="none" w:sz="0" w:space="0" w:color="auto"/>
            <w:bottom w:val="none" w:sz="0" w:space="0" w:color="auto"/>
            <w:right w:val="none" w:sz="0" w:space="0" w:color="auto"/>
          </w:divBdr>
          <w:divsChild>
            <w:div w:id="17526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87053">
      <w:bodyDiv w:val="1"/>
      <w:marLeft w:val="0"/>
      <w:marRight w:val="0"/>
      <w:marTop w:val="0"/>
      <w:marBottom w:val="0"/>
      <w:divBdr>
        <w:top w:val="none" w:sz="0" w:space="0" w:color="auto"/>
        <w:left w:val="none" w:sz="0" w:space="0" w:color="auto"/>
        <w:bottom w:val="none" w:sz="0" w:space="0" w:color="auto"/>
        <w:right w:val="none" w:sz="0" w:space="0" w:color="auto"/>
      </w:divBdr>
    </w:div>
    <w:div w:id="1939481599">
      <w:bodyDiv w:val="1"/>
      <w:marLeft w:val="0"/>
      <w:marRight w:val="0"/>
      <w:marTop w:val="0"/>
      <w:marBottom w:val="0"/>
      <w:divBdr>
        <w:top w:val="none" w:sz="0" w:space="0" w:color="auto"/>
        <w:left w:val="none" w:sz="0" w:space="0" w:color="auto"/>
        <w:bottom w:val="none" w:sz="0" w:space="0" w:color="auto"/>
        <w:right w:val="none" w:sz="0" w:space="0" w:color="auto"/>
      </w:divBdr>
    </w:div>
    <w:div w:id="20988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1272</Characters>
  <Application>Microsoft Office Word</Application>
  <DocSecurity>0</DocSecurity>
  <Lines>45</Lines>
  <Paragraphs>21</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Stamatelos, Jennifer</dc:creator>
  <cp:keywords/>
  <dc:description/>
  <cp:lastModifiedBy>Peter Smith</cp:lastModifiedBy>
  <cp:revision>2</cp:revision>
  <dcterms:created xsi:type="dcterms:W3CDTF">2023-03-13T09:50:00Z</dcterms:created>
  <dcterms:modified xsi:type="dcterms:W3CDTF">2023-03-13T09:50:00Z</dcterms:modified>
</cp:coreProperties>
</file>