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Introduction</w:t>
      </w:r>
    </w:p>
    <w:bookmarkStart w:colFirst="0" w:colLast="0" w:name="k11anqc8nok5"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fabhzg9xr4fe"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qaacshua2kiq"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highlight w:val="darkGray"/>
          <w:rtl w:val="0"/>
        </w:rPr>
        <w:t xml:space="preserve">Your short abstract must be a maximum of 1 – 2 pages long including all figures and references (excluding cover page).</w:t>
      </w:r>
      <w:r w:rsidDel="00000000" w:rsidR="00000000" w:rsidRPr="00000000">
        <w:rPr>
          <w:color w:val="000000"/>
          <w:sz w:val="22"/>
          <w:szCs w:val="22"/>
          <w:rtl w:val="0"/>
        </w:rPr>
        <w:t xml:space="preserve"> </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fc1xoj73mtmu"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6o4u2y1x4rgk"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bookmarkStart w:colFirst="0" w:colLast="0" w:name="bzt113o0u1m"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1mpu867qhr7w"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 name="image2.jpg"/>
            <a:graphic>
              <a:graphicData uri="http://schemas.openxmlformats.org/drawingml/2006/picture">
                <pic:pic>
                  <pic:nvPicPr>
                    <pic:cNvPr descr="wfc3d_20" id="0" name="image2.jpg"/>
                    <pic:cNvPicPr preferRelativeResize="0"/>
                  </pic:nvPicPr>
                  <pic:blipFill>
                    <a:blip r:embed="rId6"/>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b w:val="1"/>
          <w:bCs w:val="1"/>
          <w:i w:val="1"/>
          <w:iCs w:val="1"/>
          <w:color w:val="000000"/>
          <w:sz w:val="22"/>
          <w:szCs w:val="22"/>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jc w:val="both"/>
        <w:rPr>
          <w:i w:val="1"/>
          <w:iCs w:val="1"/>
          <w:color w:val="000000"/>
          <w:sz w:val="22"/>
          <w:szCs w:val="22"/>
        </w:rPr>
      </w:pPr>
      <w:r w:rsidDel="00000000" w:rsidR="00000000" w:rsidRPr="00000000">
        <w:rPr>
          <w:b w:val="1"/>
          <w:bCs w:val="1"/>
          <w:i w:val="1"/>
          <w:iCs w:val="1"/>
          <w:color w:val="000000"/>
          <w:sz w:val="22"/>
          <w:szCs w:val="22"/>
          <w:rtl w:val="0"/>
        </w:rPr>
        <w:t xml:space="preserve">Figure 1</w:t>
      </w:r>
      <w:r w:rsidDel="00000000" w:rsidR="00000000" w:rsidRPr="00000000">
        <w:rPr>
          <w:i w:val="1"/>
          <w:iCs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bCs w:val="1"/>
          <w:i w:val="1"/>
          <w:iCs w:val="1"/>
          <w:color w:val="000000"/>
          <w:sz w:val="22"/>
          <w:szCs w:val="22"/>
          <w:rtl w:val="0"/>
        </w:rPr>
        <w:t xml:space="preserve">caption</w:t>
      </w:r>
      <w:r w:rsidDel="00000000" w:rsidR="00000000" w:rsidRPr="00000000">
        <w:rPr>
          <w:i w:val="1"/>
          <w:iCs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7">
        <w:r w:rsidDel="00000000" w:rsidR="00000000" w:rsidRPr="00000000">
          <w:rPr>
            <w:i w:val="1"/>
            <w:iCs w:val="1"/>
            <w:color w:val="000000"/>
            <w:sz w:val="22"/>
            <w:szCs w:val="22"/>
            <w:rtl w:val="0"/>
          </w:rPr>
          <w:t xml:space="preserve"> the</w:t>
        </w:r>
      </w:hyperlink>
      <w:hyperlink r:id="rId8">
        <w:r w:rsidDel="00000000" w:rsidR="00000000" w:rsidRPr="00000000">
          <w:rPr>
            <w:color w:val="000000"/>
            <w:sz w:val="22"/>
            <w:szCs w:val="22"/>
            <w:rtl w:val="0"/>
          </w:rPr>
          <w:t xml:space="preserve"> </w:t>
        </w:r>
      </w:hyperlink>
      <w:hyperlink r:id="rId9">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iCs w:val="1"/>
          <w:color w:val="000000"/>
          <w:sz w:val="22"/>
          <w:szCs w:val="22"/>
          <w:rtl w:val="0"/>
        </w:rPr>
        <w:t xml:space="preserv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Examples (Optional)</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bookmarkStart w:colFirst="0" w:colLast="0" w:name="st3o72dsa074" w:id="7"/>
    <w:bookmarkEnd w:id="7"/>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Conclusions</w:t>
      </w:r>
    </w:p>
    <w:bookmarkStart w:colFirst="0" w:colLast="0" w:name="mpr5kgs34gy" w:id="8"/>
    <w:bookmarkEnd w:id="8"/>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s05asm8bikp6" w:id="9"/>
    <w:bookmarkEnd w:id="9"/>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bookmarkStart w:colFirst="0" w:colLast="0" w:name="_r2b7kr69jwrf" w:id="10"/>
      <w:bookmarkEnd w:id="10"/>
      <w:r w:rsidDel="00000000" w:rsidR="00000000" w:rsidRPr="00000000">
        <w:rPr>
          <w:b w:val="1"/>
          <w:bCs w:val="1"/>
          <w:color w:val="000000"/>
          <w:sz w:val="22"/>
          <w:szCs w:val="22"/>
          <w:rtl w:val="0"/>
        </w:rPr>
        <w:t xml:space="preserve">Acknowledgements (Optional)</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gwhmu5aluxqj" w:id="11"/>
    <w:bookmarkEnd w:id="11"/>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qboqmlpz6rpo" w:id="12"/>
      <w:bookmarkEnd w:id="12"/>
      <w:r w:rsidDel="00000000" w:rsidR="00000000" w:rsidRPr="00000000">
        <w:rPr>
          <w:color w:val="000000"/>
          <w:sz w:val="22"/>
          <w:szCs w:val="22"/>
          <w:rtl w:val="0"/>
        </w:rPr>
        <w:t xml:space="preserve">The deadline for submitting your abstract is </w:t>
      </w:r>
      <w:r w:rsidDel="00000000" w:rsidR="00000000" w:rsidRPr="00000000">
        <w:rPr>
          <w:b w:val="1"/>
          <w:bCs w:val="1"/>
          <w:sz w:val="22"/>
          <w:szCs w:val="22"/>
          <w:rtl w:val="0"/>
        </w:rPr>
        <w:t xml:space="preserve">18 May 2026</w:t>
      </w:r>
      <w:r w:rsidDel="00000000" w:rsidR="00000000" w:rsidRPr="00000000">
        <w:rPr>
          <w:color w:val="000000"/>
          <w:sz w:val="22"/>
          <w:szCs w:val="22"/>
          <w:rtl w:val="0"/>
        </w:rPr>
        <w:t xml:space="preserve">, NO EXCEPTIONS!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04"/>
        </w:tabs>
        <w:rPr>
          <w:b w:val="1"/>
          <w:bCs w:val="1"/>
          <w:color w:val="000000"/>
          <w:sz w:val="22"/>
          <w:szCs w:val="22"/>
        </w:rPr>
      </w:pPr>
      <w:r w:rsidDel="00000000" w:rsidR="00000000" w:rsidRPr="00000000">
        <w:rPr>
          <w:b w:val="1"/>
          <w:bCs w:val="1"/>
          <w:color w:val="000000"/>
          <w:sz w:val="22"/>
          <w:szCs w:val="22"/>
          <w:rtl w:val="0"/>
        </w:rPr>
        <w:t xml:space="preserve">References</w:t>
      </w:r>
    </w:p>
    <w:p w:rsidR="00000000" w:rsidDel="00000000" w:rsidP="00000000" w:rsidRDefault="00000000" w:rsidRPr="00000000" w14:paraId="0000003F">
      <w:pPr>
        <w:rPr>
          <w:sz w:val="22"/>
          <w:szCs w:val="22"/>
        </w:rPr>
      </w:pPr>
      <w:r w:rsidDel="00000000" w:rsidR="00000000" w:rsidRPr="00000000">
        <w:rPr>
          <w:rtl w:val="0"/>
        </w:rPr>
      </w:r>
    </w:p>
    <w:p w:rsidR="00000000" w:rsidDel="00000000" w:rsidP="00000000" w:rsidRDefault="00000000" w:rsidRPr="00000000" w14:paraId="0000004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tabs>
          <w:tab w:val="left" w:leader="none" w:pos="6300"/>
        </w:tabs>
        <w:rPr/>
      </w:pPr>
      <w:r w:rsidDel="00000000" w:rsidR="00000000" w:rsidRPr="00000000">
        <w:rPr>
          <w:rtl w:val="0"/>
        </w:rPr>
        <w:tab/>
      </w:r>
    </w:p>
    <w:sectPr>
      <w:headerReference r:id="rId10" w:type="default"/>
      <w:headerReference r:id="rId11" w:type="first"/>
      <w:headerReference r:id="rId12" w:type="even"/>
      <w:footerReference r:id="rId13" w:type="default"/>
      <w:footerReference r:id="rId14"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703"/>
        <w:tab w:val="right" w:leader="none" w:pos="9406"/>
      </w:tabs>
      <w:jc w:val="center"/>
      <w:rPr>
        <w:sz w:val="20"/>
        <w:szCs w:val="20"/>
      </w:rPr>
    </w:pPr>
    <w:r w:rsidDel="00000000" w:rsidR="00000000" w:rsidRPr="00000000">
      <w:rPr>
        <w:sz w:val="20"/>
        <w:szCs w:val="20"/>
        <w:rtl w:val="0"/>
      </w:rPr>
      <w:t xml:space="preserve">EAGE Exploration Workshop: Unlocking New Zealand’s Upstream Potential</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rPr>
    </w:pPr>
    <w:r w:rsidDel="00000000" w:rsidR="00000000" w:rsidRPr="00000000">
      <w:rPr>
        <w:sz w:val="20"/>
        <w:szCs w:val="20"/>
        <w:rtl w:val="0"/>
      </w:rPr>
      <w:t xml:space="preserve">1-2 September 2026</w:t>
    </w:r>
    <w:r w:rsidDel="00000000" w:rsidR="00000000" w:rsidRPr="00000000">
      <w:rPr>
        <w:color w:val="000000"/>
        <w:sz w:val="20"/>
        <w:szCs w:val="20"/>
        <w:rtl w:val="0"/>
      </w:rPr>
      <w:t xml:space="preserve"> • </w:t>
    </w:r>
    <w:r w:rsidDel="00000000" w:rsidR="00000000" w:rsidRPr="00000000">
      <w:rPr>
        <w:sz w:val="20"/>
        <w:szCs w:val="20"/>
        <w:rtl w:val="0"/>
      </w:rPr>
      <w:t xml:space="preserve">Auckland</w:t>
    </w:r>
    <w:r w:rsidDel="00000000" w:rsidR="00000000" w:rsidRPr="00000000">
      <w:rPr>
        <w:color w:val="000000"/>
        <w:sz w:val="20"/>
        <w:szCs w:val="20"/>
        <w:rtl w:val="0"/>
      </w:rPr>
      <w:t xml:space="preserve">, </w:t>
    </w:r>
    <w:r w:rsidDel="00000000" w:rsidR="00000000" w:rsidRPr="00000000">
      <w:rPr>
        <w:sz w:val="20"/>
        <w:szCs w:val="20"/>
        <w:rtl w:val="0"/>
      </w:rPr>
      <w:t xml:space="preserve">New Zealand</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iCs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bCs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iCs w:val="1"/>
      <w:sz w:val="22"/>
      <w:szCs w:val="22"/>
    </w:rPr>
  </w:style>
  <w:style w:type="paragraph" w:styleId="Title">
    <w:name w:val="Title"/>
    <w:basedOn w:val="Normal"/>
    <w:next w:val="Normal"/>
    <w:pPr>
      <w:spacing w:after="60" w:before="240" w:lineRule="auto"/>
      <w:jc w:val="center"/>
    </w:pPr>
    <w:rPr>
      <w:rFonts w:ascii="Arial" w:cs="Arial" w:eastAsia="Arial" w:hAnsi="Arial"/>
      <w:b w:val="1"/>
      <w:bCs w:val="1"/>
      <w:sz w:val="32"/>
      <w:szCs w:val="32"/>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b.eage.org/index/guidelinesforauthors?p=103"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www.firstbreak.org/other.phtml?other=guidance&amp;PHPSESSID=4a93090648f3d5ec3c3099fa75649852" TargetMode="External"/><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