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Presentation Title (on first page only), max 16 words (NO authors or affiliations!)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p>
    <w:bookmarkStart w:colFirst="0" w:colLast="0" w:name="bookmark=id.4d34og8" w:id="0"/>
    <w:bookmarkEnd w:id="0"/>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6in1rg" w:id="1"/>
    <w:bookmarkEnd w:id="1"/>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(one) blank line.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lnxbz9" w:id="2"/>
    <w:bookmarkEnd w:id="2"/>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printed on the conference publication and online exactly as they are submitted. EAGE staff will not edit or retype the copy.</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template may not be changed; header and footer should remain the same, including the horizontal line above the event name. The logo or name of companies may not be added.</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extended abstract should be 4 (four) pages in total, including the graphic(s) and references, without additional empty lines to fill the pages.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AFFILIATIONS AND SUMMARY MUST NOT BE INCLUDED IN THESE FOUR (4) PAGES! This information is included on a cover page, automatically generated from the information you provided in the submission process.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your extended abstract does not meet the requirements, it will NOT be included in the review process!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5nkun2" w:id="3"/>
    <w:bookmarkEnd w:id="3"/>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Requirements for extended abstract (the extended abstract must meet the requirements):</w:t>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tabs>
          <w:tab w:val="left" w:pos="504"/>
        </w:tabs>
        <w:ind w:left="505" w:hanging="145"/>
        <w:jc w:val="both"/>
        <w:rPr/>
      </w:pPr>
      <w:r w:rsidDel="00000000" w:rsidR="00000000" w:rsidRPr="00000000">
        <w:rPr>
          <w:color w:val="000000"/>
          <w:sz w:val="22"/>
          <w:szCs w:val="22"/>
          <w:rtl w:val="0"/>
        </w:rPr>
        <w:t xml:space="preserve">4 full pages, A4 size; within this mandatory template;</w:t>
      </w:r>
      <w:r w:rsidDel="00000000" w:rsidR="00000000" w:rsidRPr="00000000">
        <w:rPr>
          <w:rtl w:val="0"/>
        </w:rPr>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tabs>
          <w:tab w:val="left" w:pos="504"/>
        </w:tabs>
        <w:ind w:left="505" w:hanging="145"/>
        <w:jc w:val="both"/>
        <w:rPr/>
      </w:pPr>
      <w:r w:rsidDel="00000000" w:rsidR="00000000" w:rsidRPr="00000000">
        <w:rPr>
          <w:color w:val="000000"/>
          <w:sz w:val="22"/>
          <w:szCs w:val="22"/>
          <w:rtl w:val="0"/>
        </w:rPr>
        <w:t xml:space="preserve">Do not modify header, footer or font size of the template;</w:t>
      </w:r>
      <w:r w:rsidDel="00000000" w:rsidR="00000000" w:rsidRPr="00000000">
        <w:rPr>
          <w:rtl w:val="0"/>
        </w:rPr>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tabs>
          <w:tab w:val="left" w:pos="504"/>
        </w:tabs>
        <w:ind w:left="505" w:hanging="145"/>
        <w:jc w:val="both"/>
        <w:rPr/>
      </w:pPr>
      <w:r w:rsidDel="00000000" w:rsidR="00000000" w:rsidRPr="00000000">
        <w:rPr>
          <w:sz w:val="22"/>
          <w:szCs w:val="22"/>
          <w:rtl w:val="0"/>
        </w:rPr>
        <w:t xml:space="preserve">Do not include the summary, authors or affiliations in the pages of the extended abstract;</w:t>
      </w:r>
      <w:r w:rsidDel="00000000" w:rsidR="00000000" w:rsidRPr="00000000">
        <w:rPr>
          <w:rtl w:val="0"/>
        </w:rPr>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tabs>
          <w:tab w:val="left" w:pos="504"/>
        </w:tabs>
        <w:ind w:left="505" w:hanging="145"/>
        <w:jc w:val="both"/>
        <w:rPr/>
      </w:pPr>
      <w:r w:rsidDel="00000000" w:rsidR="00000000" w:rsidRPr="00000000">
        <w:rPr>
          <w:color w:val="000000"/>
          <w:sz w:val="22"/>
          <w:szCs w:val="22"/>
          <w:rtl w:val="0"/>
        </w:rPr>
        <w:t xml:space="preserve">Use font ‘Times New Roman 11pts’ for all text;</w:t>
      </w:r>
      <w:r w:rsidDel="00000000" w:rsidR="00000000" w:rsidRPr="00000000">
        <w:rPr>
          <w:rtl w:val="0"/>
        </w:rPr>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tabs>
          <w:tab w:val="left" w:pos="504"/>
        </w:tabs>
        <w:ind w:left="505" w:hanging="145"/>
        <w:jc w:val="both"/>
        <w:rPr/>
      </w:pPr>
      <w:r w:rsidDel="00000000" w:rsidR="00000000" w:rsidRPr="00000000">
        <w:rPr>
          <w:color w:val="000000"/>
          <w:sz w:val="22"/>
          <w:szCs w:val="22"/>
          <w:rtl w:val="0"/>
        </w:rPr>
        <w:t xml:space="preserve">Use single line space and the standard Word outline level (body text);</w:t>
      </w:r>
      <w:r w:rsidDel="00000000" w:rsidR="00000000" w:rsidRPr="00000000">
        <w:rPr>
          <w:rtl w:val="0"/>
        </w:rPr>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tabs>
          <w:tab w:val="left" w:pos="504"/>
        </w:tabs>
        <w:ind w:left="505" w:hanging="145"/>
        <w:jc w:val="both"/>
        <w:rPr/>
      </w:pPr>
      <w:r w:rsidDel="00000000" w:rsidR="00000000" w:rsidRPr="00000000">
        <w:rPr>
          <w:color w:val="000000"/>
          <w:sz w:val="22"/>
          <w:szCs w:val="22"/>
          <w:rtl w:val="0"/>
        </w:rPr>
        <w:t xml:space="preserve">Start the body text of your extended abstract directly under the event logo;</w:t>
      </w:r>
      <w:r w:rsidDel="00000000" w:rsidR="00000000" w:rsidRPr="00000000">
        <w:rPr>
          <w:rtl w:val="0"/>
        </w:rPr>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tabs>
          <w:tab w:val="left" w:pos="504"/>
        </w:tabs>
        <w:ind w:left="505" w:hanging="145"/>
        <w:jc w:val="both"/>
        <w:rPr/>
      </w:pPr>
      <w:r w:rsidDel="00000000" w:rsidR="00000000" w:rsidRPr="00000000">
        <w:rPr>
          <w:color w:val="000000"/>
          <w:sz w:val="22"/>
          <w:szCs w:val="22"/>
          <w:rtl w:val="0"/>
        </w:rPr>
        <w:t xml:space="preserve">NO additional empty lines to fill up the page;</w:t>
      </w:r>
      <w:r w:rsidDel="00000000" w:rsidR="00000000" w:rsidRPr="00000000">
        <w:rPr>
          <w:rtl w:val="0"/>
        </w:rPr>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tabs>
          <w:tab w:val="left" w:pos="504"/>
        </w:tabs>
        <w:ind w:left="505" w:hanging="145"/>
        <w:jc w:val="both"/>
        <w:rPr/>
      </w:pPr>
      <w:r w:rsidDel="00000000" w:rsidR="00000000" w:rsidRPr="00000000">
        <w:rPr>
          <w:color w:val="000000"/>
          <w:sz w:val="22"/>
          <w:szCs w:val="22"/>
          <w:rtl w:val="0"/>
        </w:rPr>
        <w:t xml:space="preserve">Margins 2.54 cm on all sides (1”);</w:t>
      </w:r>
      <w:r w:rsidDel="00000000" w:rsidR="00000000" w:rsidRPr="00000000">
        <w:rPr>
          <w:rtl w:val="0"/>
        </w:rPr>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tabs>
          <w:tab w:val="left" w:pos="504"/>
        </w:tabs>
        <w:ind w:left="505" w:hanging="145"/>
        <w:jc w:val="both"/>
        <w:rPr/>
      </w:pPr>
      <w:r w:rsidDel="00000000" w:rsidR="00000000" w:rsidRPr="00000000">
        <w:rPr>
          <w:color w:val="000000"/>
          <w:sz w:val="22"/>
          <w:szCs w:val="22"/>
          <w:rtl w:val="0"/>
        </w:rPr>
        <w:t xml:space="preserve">Include at least 1 graphic/figure;</w:t>
      </w:r>
      <w:r w:rsidDel="00000000" w:rsidR="00000000" w:rsidRPr="00000000">
        <w:rPr>
          <w:rtl w:val="0"/>
        </w:rPr>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tabs>
          <w:tab w:val="left" w:pos="504"/>
        </w:tabs>
        <w:ind w:left="505" w:hanging="145"/>
        <w:jc w:val="both"/>
        <w:rPr/>
      </w:pPr>
      <w:r w:rsidDel="00000000" w:rsidR="00000000" w:rsidRPr="00000000">
        <w:rPr>
          <w:color w:val="000000"/>
          <w:sz w:val="22"/>
          <w:szCs w:val="22"/>
          <w:rtl w:val="0"/>
        </w:rPr>
        <w:t xml:space="preserve">Include references;</w:t>
      </w:r>
      <w:r w:rsidDel="00000000" w:rsidR="00000000" w:rsidRPr="00000000">
        <w:rPr>
          <w:rtl w:val="0"/>
        </w:rPr>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tabs>
          <w:tab w:val="left" w:pos="504"/>
        </w:tabs>
        <w:ind w:left="505" w:hanging="145"/>
        <w:jc w:val="both"/>
        <w:rPr/>
      </w:pPr>
      <w:r w:rsidDel="00000000" w:rsidR="00000000" w:rsidRPr="00000000">
        <w:rPr>
          <w:color w:val="000000"/>
          <w:sz w:val="22"/>
          <w:szCs w:val="22"/>
          <w:rtl w:val="0"/>
        </w:rPr>
        <w:t xml:space="preserve">Save as PDF or print to PDF;</w:t>
      </w:r>
      <w:r w:rsidDel="00000000" w:rsidR="00000000" w:rsidRPr="00000000">
        <w:rPr>
          <w:rtl w:val="0"/>
        </w:rPr>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tabs>
          <w:tab w:val="left" w:pos="504"/>
        </w:tabs>
        <w:ind w:left="505" w:hanging="145"/>
        <w:jc w:val="both"/>
        <w:rPr/>
      </w:pPr>
      <w:r w:rsidDel="00000000" w:rsidR="00000000" w:rsidRPr="00000000">
        <w:rPr>
          <w:color w:val="000000"/>
          <w:sz w:val="22"/>
          <w:szCs w:val="22"/>
          <w:rtl w:val="0"/>
        </w:rPr>
        <w:t xml:space="preserve">Ensure that the PDF-paper size is </w:t>
      </w:r>
      <w:r w:rsidDel="00000000" w:rsidR="00000000" w:rsidRPr="00000000">
        <w:rPr>
          <w:b w:val="1"/>
          <w:color w:val="000000"/>
          <w:sz w:val="22"/>
          <w:szCs w:val="22"/>
          <w:rtl w:val="0"/>
        </w:rPr>
        <w:t xml:space="preserve">A4</w:t>
      </w:r>
      <w:r w:rsidDel="00000000" w:rsidR="00000000" w:rsidRPr="00000000">
        <w:rPr>
          <w:color w:val="000000"/>
          <w:sz w:val="22"/>
          <w:szCs w:val="22"/>
          <w:rtl w:val="0"/>
        </w:rPr>
        <w:t xml:space="preserve"> as well.</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tabs>
          <w:tab w:val="left" w:pos="504"/>
        </w:tabs>
        <w:ind w:left="505" w:hanging="145"/>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tabs>
          <w:tab w:val="left" w:pos="504"/>
        </w:tabs>
        <w:ind w:left="505" w:hanging="145"/>
        <w:jc w:val="both"/>
        <w:rPr/>
      </w:pPr>
      <w:r w:rsidDel="00000000" w:rsidR="00000000" w:rsidRPr="00000000">
        <w:rPr>
          <w:color w:val="000000"/>
          <w:sz w:val="22"/>
          <w:szCs w:val="22"/>
          <w:rtl w:val="0"/>
        </w:rPr>
        <w:t xml:space="preserve">Authors are responsible for sizing and positioning of their illustrations.</w:t>
      </w:r>
      <w:r w:rsidDel="00000000" w:rsidR="00000000" w:rsidRPr="00000000">
        <w:rPr>
          <w:rtl w:val="0"/>
        </w:rPr>
      </w:r>
    </w:p>
    <w:p w:rsidR="00000000" w:rsidDel="00000000" w:rsidP="00000000" w:rsidRDefault="00000000" w:rsidRPr="00000000" w14:paraId="00000026">
      <w:pPr>
        <w:numPr>
          <w:ilvl w:val="0"/>
          <w:numId w:val="1"/>
        </w:numPr>
        <w:pBdr>
          <w:top w:space="0" w:sz="0" w:val="nil"/>
          <w:left w:space="0" w:sz="0" w:val="nil"/>
          <w:bottom w:space="0" w:sz="0" w:val="nil"/>
          <w:right w:space="0" w:sz="0" w:val="nil"/>
          <w:between w:space="0" w:sz="0" w:val="nil"/>
        </w:pBdr>
        <w:tabs>
          <w:tab w:val="left" w:pos="504"/>
        </w:tabs>
        <w:ind w:left="505" w:hanging="145"/>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27">
      <w:pPr>
        <w:numPr>
          <w:ilvl w:val="0"/>
          <w:numId w:val="1"/>
        </w:numPr>
        <w:pBdr>
          <w:top w:space="0" w:sz="0" w:val="nil"/>
          <w:left w:space="0" w:sz="0" w:val="nil"/>
          <w:bottom w:space="0" w:sz="0" w:val="nil"/>
          <w:right w:space="0" w:sz="0" w:val="nil"/>
          <w:between w:space="0" w:sz="0" w:val="nil"/>
        </w:pBdr>
        <w:tabs>
          <w:tab w:val="left" w:pos="504"/>
        </w:tabs>
        <w:ind w:left="505" w:hanging="145"/>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color w:val="000000"/>
          <w:sz w:val="22"/>
          <w:szCs w:val="22"/>
          <w:rtl w:val="0"/>
        </w:rPr>
        <w:t xml:space="preserve">These bulleted items are used as examples and should be deleted so they do not appear in your document.</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rtl w:val="0"/>
        </w:rPr>
      </w:r>
    </w:p>
    <w:bookmarkStart w:colFirst="0" w:colLast="0" w:name="bookmark=id.1ksv4uv" w:id="4"/>
    <w:bookmarkEnd w:id="4"/>
    <w:bookmarkStart w:colFirst="0" w:colLast="0" w:name="bookmark=id.2et92p0" w:id="5"/>
    <w:bookmarkEnd w:id="5"/>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44sinio" w:id="6"/>
    <w:bookmarkEnd w:id="6"/>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jxsxqh" w:id="7"/>
    <w:bookmarkEnd w:id="7"/>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pos="504"/>
        </w:tabs>
        <w:jc w:val="both"/>
        <w:rPr>
          <w:color w:val="000000"/>
          <w:sz w:val="22"/>
          <w:szCs w:val="22"/>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pos="504"/>
        </w:tabs>
        <w:jc w:val="center"/>
        <w:rPr>
          <w:color w:val="000000"/>
          <w:sz w:val="22"/>
          <w:szCs w:val="22"/>
        </w:rPr>
      </w:pPr>
      <w:r w:rsidDel="00000000" w:rsidR="00000000" w:rsidRPr="00000000">
        <w:rPr>
          <w:color w:val="000000"/>
          <w:sz w:val="22"/>
          <w:szCs w:val="22"/>
        </w:rPr>
        <w:drawing>
          <wp:inline distB="0" distT="0" distL="0" distR="0">
            <wp:extent cx="3263900" cy="3175000"/>
            <wp:effectExtent b="0" l="0" r="0" t="0"/>
            <wp:docPr descr="wfc3d_20" id="7" name="image3.jpg"/>
            <a:graphic>
              <a:graphicData uri="http://schemas.openxmlformats.org/drawingml/2006/picture">
                <pic:pic>
                  <pic:nvPicPr>
                    <pic:cNvPr descr="wfc3d_20" id="0" name="image3.jpg"/>
                    <pic:cNvPicPr preferRelativeResize="0"/>
                  </pic:nvPicPr>
                  <pic:blipFill>
                    <a:blip r:embed="rId7"/>
                    <a:srcRect b="25756" l="9804" r="10785" t="13637"/>
                    <a:stretch>
                      <a:fillRect/>
                    </a:stretch>
                  </pic:blipFill>
                  <pic:spPr>
                    <a:xfrm>
                      <a:off x="0" y="0"/>
                      <a:ext cx="3263900" cy="3175000"/>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pos="504"/>
        </w:tabs>
        <w:jc w:val="both"/>
        <w:rPr>
          <w:i w:val="1"/>
          <w:color w:val="000000"/>
          <w:sz w:val="22"/>
          <w:szCs w:val="22"/>
        </w:rPr>
      </w:pPr>
      <w:r w:rsidDel="00000000" w:rsidR="00000000" w:rsidRPr="00000000">
        <w:rPr>
          <w:b w:val="1"/>
          <w:i w:val="1"/>
          <w:color w:val="000000"/>
          <w:sz w:val="22"/>
          <w:szCs w:val="22"/>
          <w:rtl w:val="0"/>
        </w:rPr>
        <w:t xml:space="preserve">Figure 1</w:t>
      </w:r>
      <w:r w:rsidDel="00000000" w:rsidR="00000000" w:rsidRPr="00000000">
        <w:rPr>
          <w:i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color w:val="000000"/>
          <w:sz w:val="22"/>
          <w:szCs w:val="22"/>
          <w:rtl w:val="0"/>
        </w:rPr>
        <w:t xml:space="preserve">caption</w:t>
      </w:r>
      <w:r w:rsidDel="00000000" w:rsidR="00000000" w:rsidRPr="00000000">
        <w:rPr>
          <w:i w:val="1"/>
          <w:color w:val="000000"/>
          <w:sz w:val="22"/>
          <w:szCs w:val="22"/>
          <w:rtl w:val="0"/>
        </w:rPr>
        <w:t xml:space="preserve"> for each figure; more detailed discussion of the figure can be reserved for the text. In this template figure captions are 11pt italic Times New Roman. Further information about the use of figure captions and figure numbering can be found in the</w:t>
      </w:r>
      <w:r w:rsidDel="00000000" w:rsidR="00000000" w:rsidRPr="00000000">
        <w:rPr>
          <w:color w:val="000000"/>
          <w:sz w:val="22"/>
          <w:szCs w:val="22"/>
          <w:rtl w:val="0"/>
        </w:rPr>
        <w:t xml:space="preserve"> </w:t>
      </w:r>
      <w:hyperlink r:id="rId8">
        <w:r w:rsidDel="00000000" w:rsidR="00000000" w:rsidRPr="00000000">
          <w:rPr>
            <w:color w:val="0000ff"/>
            <w:sz w:val="22"/>
            <w:szCs w:val="22"/>
            <w:u w:val="single"/>
            <w:rtl w:val="0"/>
          </w:rPr>
          <w:t xml:space="preserve">First Break Author Guidelines</w:t>
        </w:r>
      </w:hyperlink>
      <w:r w:rsidDel="00000000" w:rsidR="00000000" w:rsidRPr="00000000">
        <w:rPr>
          <w:color w:val="000000"/>
          <w:sz w:val="22"/>
          <w:szCs w:val="22"/>
          <w:rtl w:val="0"/>
        </w:rPr>
        <w:t xml:space="preserve">.</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pos="504"/>
        </w:tabs>
        <w:rPr>
          <w:b w:val="1"/>
          <w:color w:val="000000"/>
          <w:sz w:val="22"/>
          <w:szCs w:val="22"/>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z337ya" w:id="8"/>
    <w:bookmarkEnd w:id="8"/>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j2qqm3" w:id="9"/>
    <w:bookmarkEnd w:id="9"/>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y810tw" w:id="10"/>
    <w:bookmarkEnd w:id="10"/>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4i7ojhp" w:id="11"/>
    <w:bookmarkEnd w:id="11"/>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Submission deadline is </w:t>
      </w:r>
      <w:r w:rsidDel="00000000" w:rsidR="00000000" w:rsidRPr="00000000">
        <w:rPr>
          <w:sz w:val="22"/>
          <w:szCs w:val="22"/>
          <w:rtl w:val="0"/>
        </w:rPr>
        <w:t xml:space="preserve">25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April 2022, 23:59 (CEST); NO exceptions!</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40" w:w="11907" w:orient="portrait"/>
      <w:pgMar w:bottom="1440" w:top="1440" w:left="1440" w:right="1440" w:header="119" w:footer="68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pBdr>
        <w:top w:color="000000" w:space="1" w:sz="6" w:val="single"/>
        <w:left w:space="0" w:sz="0" w:val="nil"/>
        <w:bottom w:space="0" w:sz="0" w:val="nil"/>
        <w:right w:space="0" w:sz="0" w:val="nil"/>
        <w:between w:space="0" w:sz="0" w:val="nil"/>
      </w:pBdr>
      <w:tabs>
        <w:tab w:val="center" w:pos="4703"/>
        <w:tab w:val="right" w:pos="9406"/>
      </w:tabs>
      <w:jc w:val="right"/>
      <w:rPr>
        <w:rFonts w:ascii="Arial" w:cs="Arial" w:eastAsia="Arial" w:hAnsi="Arial"/>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pBdr>
        <w:top w:space="0" w:sz="0" w:val="nil"/>
        <w:left w:space="0" w:sz="0" w:val="nil"/>
        <w:bottom w:color="000000" w:space="1" w:sz="6" w:val="single"/>
        <w:right w:space="0" w:sz="0" w:val="nil"/>
        <w:between w:space="0" w:sz="0" w:val="nil"/>
      </w:pBdr>
      <w:tabs>
        <w:tab w:val="center" w:pos="4703"/>
        <w:tab w:val="right" w:pos="9406"/>
      </w:tabs>
      <w:jc w:val="center"/>
      <w:rPr>
        <w:color w:val="000000"/>
        <w:sz w:val="20"/>
        <w:szCs w:val="20"/>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center" w:pos="4703"/>
        <w:tab w:val="right" w:pos="9406"/>
      </w:tabs>
      <w:jc w:val="center"/>
      <w:rPr>
        <w:color w:val="000000"/>
        <w:sz w:val="20"/>
        <w:szCs w:val="20"/>
      </w:rPr>
    </w:pPr>
    <w:r w:rsidDel="00000000" w:rsidR="00000000" w:rsidRPr="00000000">
      <w:rPr>
        <w:color w:val="000000"/>
        <w:sz w:val="20"/>
        <w:szCs w:val="20"/>
        <w:rtl w:val="0"/>
      </w:rPr>
      <w:t xml:space="preserve">Near Surface Geoscience Conference &amp; Exhibition 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pos="4703"/>
        <w:tab w:val="right" w:pos="9406"/>
        <w:tab w:val="left" w:pos="4536"/>
        <w:tab w:val="right" w:pos="9000"/>
      </w:tabs>
      <w:ind w:right="27"/>
      <w:jc w:val="right"/>
      <w:rPr>
        <w:color w:val="000000"/>
        <w:sz w:val="20"/>
        <w:szCs w:val="20"/>
      </w:rPr>
    </w:pPr>
    <w:r w:rsidDel="00000000" w:rsidR="00000000" w:rsidRPr="00000000">
      <w:rPr>
        <w:color w:val="000000"/>
        <w:sz w:val="20"/>
        <w:szCs w:val="20"/>
      </w:rPr>
      <w:drawing>
        <wp:inline distB="0" distT="0" distL="0" distR="0">
          <wp:extent cx="1800000" cy="730189"/>
          <wp:effectExtent b="0" l="0" r="0" t="0"/>
          <wp:docPr descr="A picture containing text, bottle, sign, outdoor&#10;&#10;Description automatically generated" id="8" name="image4.png"/>
          <a:graphic>
            <a:graphicData uri="http://schemas.openxmlformats.org/drawingml/2006/picture">
              <pic:pic>
                <pic:nvPicPr>
                  <pic:cNvPr descr="A picture containing text, bottle, sign, outdoor&#10;&#10;Description automatically generated" id="0" name="image4.png"/>
                  <pic:cNvPicPr preferRelativeResize="0"/>
                </pic:nvPicPr>
                <pic:blipFill>
                  <a:blip r:embed="rId1"/>
                  <a:srcRect b="0" l="0" r="0" t="0"/>
                  <a:stretch>
                    <a:fillRect/>
                  </a:stretch>
                </pic:blipFill>
                <pic:spPr>
                  <a:xfrm>
                    <a:off x="0" y="0"/>
                    <a:ext cx="1800000" cy="730189"/>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109220</wp:posOffset>
          </wp:positionV>
          <wp:extent cx="1342800" cy="309600"/>
          <wp:effectExtent b="0" l="0" r="0" t="0"/>
          <wp:wrapSquare wrapText="bothSides" distB="0" distT="0" distL="114300" distR="114300"/>
          <wp:docPr id="6"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342800" cy="30960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center" w:pos="4703"/>
        <w:tab w:val="right" w:pos="9406"/>
      </w:tabs>
      <w:jc w:val="right"/>
      <w:rPr>
        <w:color w:val="000000"/>
        <w:sz w:val="12"/>
        <w:szCs w:val="12"/>
      </w:rPr>
    </w:pPr>
    <w:r w:rsidDel="00000000" w:rsidR="00000000" w:rsidRPr="00000000">
      <w:rPr>
        <w:color w:val="000000"/>
        <w:sz w:val="12"/>
        <w:szCs w:val="12"/>
      </w:rPr>
      <w:drawing>
        <wp:inline distB="0" distT="0" distL="0" distR="0">
          <wp:extent cx="1473200" cy="508000"/>
          <wp:effectExtent b="0" l="0" r="0" t="0"/>
          <wp:docPr descr="vienna-logo-def" id="9" name="image2.png"/>
          <a:graphic>
            <a:graphicData uri="http://schemas.openxmlformats.org/drawingml/2006/picture">
              <pic:pic>
                <pic:nvPicPr>
                  <pic:cNvPr descr="vienna-logo-def" id="0" name="image2.png"/>
                  <pic:cNvPicPr preferRelativeResize="0"/>
                </pic:nvPicPr>
                <pic:blipFill>
                  <a:blip r:embed="rId1"/>
                  <a:srcRect b="0" l="0" r="0" t="0"/>
                  <a:stretch>
                    <a:fillRect/>
                  </a:stretch>
                </pic:blipFill>
                <pic:spPr>
                  <a:xfrm>
                    <a:off x="0" y="0"/>
                    <a:ext cx="1473200" cy="508000"/>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pBdr>
        <w:top w:space="0" w:sz="0" w:val="nil"/>
        <w:left w:space="0" w:sz="0" w:val="nil"/>
        <w:bottom w:color="000000" w:space="1" w:sz="6" w:val="single"/>
        <w:right w:space="0" w:sz="0" w:val="nil"/>
        <w:between w:space="0" w:sz="0" w:val="nil"/>
      </w:pBdr>
      <w:tabs>
        <w:tab w:val="center" w:pos="4703"/>
        <w:tab w:val="right"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644" w:hanging="358.99999999999994"/>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rsid w:val="00A537F2"/>
    <w:rPr>
      <w:lang w:eastAsia="en-US"/>
    </w:rPr>
  </w:style>
  <w:style w:type="paragraph" w:styleId="Heading1">
    <w:name w:val="heading 1"/>
    <w:basedOn w:val="Normal"/>
    <w:next w:val="Normal"/>
    <w:uiPriority w:val="9"/>
    <w:qFormat w:val="1"/>
    <w:rsid w:val="00A537F2"/>
    <w:pPr>
      <w:keepNext w:val="1"/>
      <w:spacing w:after="60" w:before="240"/>
      <w:outlineLvl w:val="0"/>
    </w:pPr>
    <w:rPr>
      <w:rFonts w:ascii="Arial" w:hAnsi="Arial"/>
      <w:b w:val="1"/>
      <w:kern w:val="28"/>
      <w:sz w:val="28"/>
    </w:rPr>
  </w:style>
  <w:style w:type="paragraph" w:styleId="Heading2">
    <w:name w:val="heading 2"/>
    <w:basedOn w:val="Normal"/>
    <w:next w:val="Normal"/>
    <w:uiPriority w:val="9"/>
    <w:semiHidden w:val="1"/>
    <w:unhideWhenUsed w:val="1"/>
    <w:qFormat w:val="1"/>
    <w:rsid w:val="00A537F2"/>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uiPriority w:val="9"/>
    <w:semiHidden w:val="1"/>
    <w:unhideWhenUsed w:val="1"/>
    <w:qFormat w:val="1"/>
    <w:rsid w:val="00A537F2"/>
    <w:pPr>
      <w:keepNext w:val="1"/>
      <w:spacing w:after="60" w:before="240"/>
      <w:outlineLvl w:val="2"/>
    </w:pPr>
    <w:rPr>
      <w:rFonts w:ascii="Arial" w:hAnsi="Arial"/>
    </w:rPr>
  </w:style>
  <w:style w:type="paragraph" w:styleId="Heading4">
    <w:name w:val="heading 4"/>
    <w:basedOn w:val="Normal"/>
    <w:next w:val="Normal"/>
    <w:uiPriority w:val="9"/>
    <w:semiHidden w:val="1"/>
    <w:unhideWhenUsed w:val="1"/>
    <w:qFormat w:val="1"/>
    <w:rsid w:val="00A537F2"/>
    <w:pPr>
      <w:keepNext w:val="1"/>
      <w:spacing w:after="60" w:before="240"/>
      <w:outlineLvl w:val="3"/>
    </w:pPr>
    <w:rPr>
      <w:rFonts w:ascii="Arial" w:hAnsi="Arial"/>
      <w:b w:val="1"/>
    </w:rPr>
  </w:style>
  <w:style w:type="paragraph" w:styleId="Heading5">
    <w:name w:val="heading 5"/>
    <w:basedOn w:val="Normal"/>
    <w:next w:val="Normal"/>
    <w:uiPriority w:val="9"/>
    <w:semiHidden w:val="1"/>
    <w:unhideWhenUsed w:val="1"/>
    <w:qFormat w:val="1"/>
    <w:rsid w:val="00A537F2"/>
    <w:pPr>
      <w:spacing w:after="60" w:before="240"/>
      <w:outlineLvl w:val="4"/>
    </w:pPr>
    <w:rPr>
      <w:sz w:val="22"/>
    </w:rPr>
  </w:style>
  <w:style w:type="paragraph" w:styleId="Heading6">
    <w:name w:val="heading 6"/>
    <w:basedOn w:val="Normal"/>
    <w:next w:val="Normal"/>
    <w:uiPriority w:val="9"/>
    <w:semiHidden w:val="1"/>
    <w:unhideWhenUsed w:val="1"/>
    <w:qFormat w:val="1"/>
    <w:rsid w:val="00A537F2"/>
    <w:pPr>
      <w:spacing w:after="60" w:before="240"/>
      <w:outlineLvl w:val="5"/>
    </w:pPr>
    <w:rPr>
      <w:i w:val="1"/>
      <w:sz w:val="22"/>
    </w:rPr>
  </w:style>
  <w:style w:type="paragraph" w:styleId="Heading7">
    <w:name w:val="heading 7"/>
    <w:basedOn w:val="Normal"/>
    <w:next w:val="Normal"/>
    <w:qFormat w:val="1"/>
    <w:rsid w:val="00A537F2"/>
    <w:pPr>
      <w:spacing w:after="60" w:before="240"/>
      <w:outlineLvl w:val="6"/>
    </w:pPr>
    <w:rPr>
      <w:rFonts w:ascii="Arial" w:hAnsi="Arial"/>
      <w:sz w:val="20"/>
    </w:rPr>
  </w:style>
  <w:style w:type="paragraph" w:styleId="Heading8">
    <w:name w:val="heading 8"/>
    <w:basedOn w:val="Normal"/>
    <w:next w:val="Normal"/>
    <w:qFormat w:val="1"/>
    <w:rsid w:val="00A537F2"/>
    <w:pPr>
      <w:spacing w:after="60" w:before="240"/>
      <w:outlineLvl w:val="7"/>
    </w:pPr>
    <w:rPr>
      <w:rFonts w:ascii="Arial" w:hAnsi="Arial"/>
      <w:i w:val="1"/>
      <w:sz w:val="20"/>
    </w:rPr>
  </w:style>
  <w:style w:type="paragraph" w:styleId="Heading9">
    <w:name w:val="heading 9"/>
    <w:basedOn w:val="Normal"/>
    <w:next w:val="Normal"/>
    <w:qFormat w:val="1"/>
    <w:rsid w:val="00A537F2"/>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uiPriority w:val="10"/>
    <w:qFormat w:val="1"/>
    <w:rsid w:val="00A537F2"/>
    <w:pPr>
      <w:spacing w:after="60" w:before="240"/>
      <w:jc w:val="center"/>
      <w:outlineLvl w:val="0"/>
    </w:pPr>
    <w:rPr>
      <w:rFonts w:ascii="Arial" w:hAnsi="Arial"/>
      <w:b w:val="1"/>
      <w:kern w:val="28"/>
      <w:sz w:val="32"/>
    </w:rPr>
  </w:style>
  <w:style w:type="character" w:styleId="PageNumber">
    <w:name w:val="page number"/>
    <w:basedOn w:val="DefaultParagraphFont"/>
    <w:rsid w:val="00A537F2"/>
  </w:style>
  <w:style w:type="paragraph" w:styleId="Title1" w:customStyle="1">
    <w:name w:val="Title1"/>
    <w:basedOn w:val="Normal"/>
    <w:rsid w:val="00A537F2"/>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rsid w:val="00A537F2"/>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rsid w:val="00A537F2"/>
    <w:pPr>
      <w:pBdr>
        <w:bottom w:color="auto" w:space="1" w:sz="6" w:val="single"/>
      </w:pBdr>
      <w:tabs>
        <w:tab w:val="right" w:pos="8789"/>
      </w:tabs>
    </w:pPr>
    <w:rPr>
      <w:sz w:val="20"/>
    </w:rPr>
  </w:style>
  <w:style w:type="paragraph" w:styleId="Header">
    <w:name w:val="header"/>
    <w:basedOn w:val="Normal"/>
    <w:rsid w:val="00A537F2"/>
    <w:pPr>
      <w:tabs>
        <w:tab w:val="center" w:pos="4703"/>
        <w:tab w:val="right" w:pos="9406"/>
      </w:tabs>
      <w:jc w:val="center"/>
    </w:pPr>
    <w:rPr>
      <w:sz w:val="20"/>
    </w:rPr>
  </w:style>
  <w:style w:type="paragraph" w:styleId="Footer">
    <w:name w:val="footer"/>
    <w:basedOn w:val="Normal"/>
    <w:link w:val="FooterChar"/>
    <w:rsid w:val="00A537F2"/>
    <w:pPr>
      <w:tabs>
        <w:tab w:val="center" w:pos="4703"/>
        <w:tab w:val="right" w:pos="9406"/>
      </w:tabs>
    </w:pPr>
  </w:style>
  <w:style w:type="paragraph" w:styleId="ParagraphNorm" w:customStyle="1">
    <w:name w:val="ParagraphNorm"/>
    <w:basedOn w:val="Normal"/>
    <w:rsid w:val="00A537F2"/>
    <w:pPr>
      <w:spacing w:before="120"/>
      <w:jc w:val="both"/>
    </w:pPr>
  </w:style>
  <w:style w:type="paragraph" w:styleId="ParaList" w:customStyle="1">
    <w:name w:val="ParaList"/>
    <w:basedOn w:val="ParagraphNorm"/>
    <w:rsid w:val="00A537F2"/>
    <w:pPr>
      <w:tabs>
        <w:tab w:val="left" w:pos="567"/>
      </w:tabs>
      <w:ind w:left="851" w:hanging="284"/>
    </w:pPr>
  </w:style>
  <w:style w:type="paragraph" w:styleId="Caption">
    <w:name w:val="caption"/>
    <w:basedOn w:val="Normal"/>
    <w:next w:val="Normal"/>
    <w:qFormat w:val="1"/>
    <w:rsid w:val="00A537F2"/>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rsid w:val="00A537F2"/>
    <w:pPr>
      <w:spacing w:after="120" w:before="240"/>
      <w:jc w:val="left"/>
    </w:pPr>
    <w:rPr>
      <w:b w:val="1"/>
    </w:rPr>
  </w:style>
  <w:style w:type="paragraph" w:styleId="Heading20" w:customStyle="1">
    <w:name w:val="Heading2"/>
    <w:basedOn w:val="ParagraphNorm"/>
    <w:rsid w:val="00A537F2"/>
    <w:pPr>
      <w:spacing w:after="120"/>
      <w:jc w:val="left"/>
    </w:pPr>
    <w:rPr>
      <w:i w:val="1"/>
    </w:rPr>
  </w:style>
  <w:style w:type="paragraph" w:styleId="Symbol" w:customStyle="1">
    <w:name w:val="Symbol"/>
    <w:basedOn w:val="ParagraphNorm"/>
    <w:rsid w:val="00A537F2"/>
    <w:pPr>
      <w:tabs>
        <w:tab w:val="left" w:pos="851"/>
      </w:tabs>
      <w:spacing w:before="0"/>
      <w:jc w:val="left"/>
    </w:pPr>
  </w:style>
  <w:style w:type="paragraph" w:styleId="Equation" w:customStyle="1">
    <w:name w:val="Equation"/>
    <w:basedOn w:val="ParagraphNorm"/>
    <w:rsid w:val="00A537F2"/>
    <w:pPr>
      <w:jc w:val="right"/>
    </w:pPr>
  </w:style>
  <w:style w:type="paragraph" w:styleId="References" w:customStyle="1">
    <w:name w:val="References"/>
    <w:basedOn w:val="ParaList"/>
    <w:rsid w:val="00A537F2"/>
    <w:pPr>
      <w:ind w:left="567" w:hanging="567"/>
    </w:pPr>
  </w:style>
  <w:style w:type="paragraph" w:styleId="TableLegend" w:customStyle="1">
    <w:name w:val="TableLegend"/>
    <w:basedOn w:val="ParagraphNorm"/>
    <w:rsid w:val="00A537F2"/>
    <w:pPr>
      <w:spacing w:after="120"/>
      <w:jc w:val="center"/>
    </w:pPr>
  </w:style>
  <w:style w:type="paragraph" w:styleId="FigLegend" w:customStyle="1">
    <w:name w:val="FigLegend"/>
    <w:basedOn w:val="ParagraphNorm"/>
    <w:rsid w:val="00A537F2"/>
    <w:pPr>
      <w:spacing w:after="120"/>
      <w:jc w:val="center"/>
    </w:pPr>
  </w:style>
  <w:style w:type="paragraph" w:styleId="Acknowledgment" w:customStyle="1">
    <w:name w:val="Acknowledgment"/>
    <w:basedOn w:val="Heading20"/>
    <w:rsid w:val="00A537F2"/>
    <w:pPr>
      <w:jc w:val="both"/>
    </w:pPr>
    <w:rPr>
      <w:sz w:val="20"/>
    </w:rPr>
  </w:style>
  <w:style w:type="paragraph" w:styleId="DocumentMap">
    <w:name w:val="Document Map"/>
    <w:basedOn w:val="Normal"/>
    <w:semiHidden w:val="1"/>
    <w:rsid w:val="00A537F2"/>
    <w:pPr>
      <w:shd w:color="auto" w:fill="000080" w:val="clear"/>
    </w:pPr>
    <w:rPr>
      <w:rFonts w:ascii="Tahoma" w:hAnsi="Tahoma"/>
    </w:rPr>
  </w:style>
  <w:style w:type="paragraph" w:styleId="Salutation">
    <w:name w:val="Salutation"/>
    <w:basedOn w:val="Normal"/>
    <w:next w:val="Normal"/>
    <w:rsid w:val="00A537F2"/>
  </w:style>
  <w:style w:type="paragraph" w:styleId="EnvelopeAddress">
    <w:name w:val="envelope address"/>
    <w:basedOn w:val="Normal"/>
    <w:rsid w:val="00A537F2"/>
    <w:pPr>
      <w:framePr w:lines="0" w:w="7920" w:h="1980" w:hSpace="141" w:wrap="auto" w:hAnchor="page" w:xAlign="center" w:yAlign="bottom" w:hRule="exact"/>
      <w:ind w:left="2880"/>
    </w:pPr>
    <w:rPr>
      <w:rFonts w:ascii="Arial" w:hAnsi="Arial"/>
    </w:rPr>
  </w:style>
  <w:style w:type="paragraph" w:styleId="Closing">
    <w:name w:val="Closing"/>
    <w:basedOn w:val="Normal"/>
    <w:rsid w:val="00A537F2"/>
    <w:pPr>
      <w:ind w:left="4252"/>
    </w:pPr>
  </w:style>
  <w:style w:type="paragraph" w:styleId="EnvelopeReturn">
    <w:name w:val="envelope return"/>
    <w:basedOn w:val="Normal"/>
    <w:rsid w:val="00A537F2"/>
    <w:rPr>
      <w:rFonts w:ascii="Arial" w:hAnsi="Arial"/>
      <w:sz w:val="20"/>
    </w:rPr>
  </w:style>
  <w:style w:type="paragraph" w:styleId="MessageHeader">
    <w:name w:val="Message Header"/>
    <w:basedOn w:val="Normal"/>
    <w:rsid w:val="00A537F2"/>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rsid w:val="00A537F2"/>
    <w:pPr>
      <w:spacing w:after="120"/>
      <w:ind w:left="1440" w:right="1440"/>
    </w:pPr>
  </w:style>
  <w:style w:type="paragraph" w:styleId="TableofAuthorities">
    <w:name w:val="table of authorities"/>
    <w:basedOn w:val="Normal"/>
    <w:next w:val="Normal"/>
    <w:semiHidden w:val="1"/>
    <w:rsid w:val="00A537F2"/>
    <w:pPr>
      <w:ind w:left="240" w:hanging="240"/>
    </w:pPr>
  </w:style>
  <w:style w:type="paragraph" w:styleId="Date">
    <w:name w:val="Date"/>
    <w:basedOn w:val="Normal"/>
    <w:next w:val="Normal"/>
    <w:rsid w:val="00A537F2"/>
  </w:style>
  <w:style w:type="paragraph" w:styleId="EndnoteText">
    <w:name w:val="endnote text"/>
    <w:basedOn w:val="Normal"/>
    <w:semiHidden w:val="1"/>
    <w:rsid w:val="00A537F2"/>
    <w:rPr>
      <w:sz w:val="20"/>
    </w:rPr>
  </w:style>
  <w:style w:type="paragraph" w:styleId="Signature">
    <w:name w:val="Signature"/>
    <w:basedOn w:val="Normal"/>
    <w:rsid w:val="00A537F2"/>
    <w:pPr>
      <w:ind w:left="4252"/>
    </w:pPr>
  </w:style>
  <w:style w:type="paragraph" w:styleId="Index1">
    <w:name w:val="index 1"/>
    <w:basedOn w:val="Normal"/>
    <w:next w:val="Normal"/>
    <w:autoRedefine w:val="1"/>
    <w:semiHidden w:val="1"/>
    <w:rsid w:val="00A537F2"/>
    <w:pPr>
      <w:ind w:left="240" w:hanging="240"/>
    </w:pPr>
  </w:style>
  <w:style w:type="paragraph" w:styleId="Index2">
    <w:name w:val="index 2"/>
    <w:basedOn w:val="Normal"/>
    <w:next w:val="Normal"/>
    <w:autoRedefine w:val="1"/>
    <w:semiHidden w:val="1"/>
    <w:rsid w:val="00A537F2"/>
    <w:pPr>
      <w:ind w:left="480" w:hanging="240"/>
    </w:pPr>
  </w:style>
  <w:style w:type="paragraph" w:styleId="Index3">
    <w:name w:val="index 3"/>
    <w:basedOn w:val="Normal"/>
    <w:next w:val="Normal"/>
    <w:autoRedefine w:val="1"/>
    <w:semiHidden w:val="1"/>
    <w:rsid w:val="00A537F2"/>
    <w:pPr>
      <w:ind w:left="720" w:hanging="240"/>
    </w:pPr>
  </w:style>
  <w:style w:type="paragraph" w:styleId="Index4">
    <w:name w:val="index 4"/>
    <w:basedOn w:val="Normal"/>
    <w:next w:val="Normal"/>
    <w:autoRedefine w:val="1"/>
    <w:semiHidden w:val="1"/>
    <w:rsid w:val="00A537F2"/>
    <w:pPr>
      <w:ind w:left="960" w:hanging="240"/>
    </w:pPr>
  </w:style>
  <w:style w:type="paragraph" w:styleId="Index5">
    <w:name w:val="index 5"/>
    <w:basedOn w:val="Normal"/>
    <w:next w:val="Normal"/>
    <w:autoRedefine w:val="1"/>
    <w:semiHidden w:val="1"/>
    <w:rsid w:val="00A537F2"/>
    <w:pPr>
      <w:ind w:left="1200" w:hanging="240"/>
    </w:pPr>
  </w:style>
  <w:style w:type="paragraph" w:styleId="Index6">
    <w:name w:val="index 6"/>
    <w:basedOn w:val="Normal"/>
    <w:next w:val="Normal"/>
    <w:autoRedefine w:val="1"/>
    <w:semiHidden w:val="1"/>
    <w:rsid w:val="00A537F2"/>
    <w:pPr>
      <w:ind w:left="1440" w:hanging="240"/>
    </w:pPr>
  </w:style>
  <w:style w:type="paragraph" w:styleId="Index7">
    <w:name w:val="index 7"/>
    <w:basedOn w:val="Normal"/>
    <w:next w:val="Normal"/>
    <w:autoRedefine w:val="1"/>
    <w:semiHidden w:val="1"/>
    <w:rsid w:val="00A537F2"/>
    <w:pPr>
      <w:ind w:left="1680" w:hanging="240"/>
    </w:pPr>
  </w:style>
  <w:style w:type="paragraph" w:styleId="Index8">
    <w:name w:val="index 8"/>
    <w:basedOn w:val="Normal"/>
    <w:next w:val="Normal"/>
    <w:autoRedefine w:val="1"/>
    <w:semiHidden w:val="1"/>
    <w:rsid w:val="00A537F2"/>
    <w:pPr>
      <w:ind w:left="1920" w:hanging="240"/>
    </w:pPr>
  </w:style>
  <w:style w:type="paragraph" w:styleId="Index9">
    <w:name w:val="index 9"/>
    <w:basedOn w:val="Normal"/>
    <w:next w:val="Normal"/>
    <w:autoRedefine w:val="1"/>
    <w:semiHidden w:val="1"/>
    <w:rsid w:val="00A537F2"/>
    <w:pPr>
      <w:ind w:left="2160" w:hanging="240"/>
    </w:pPr>
  </w:style>
  <w:style w:type="paragraph" w:styleId="IndexHeading">
    <w:name w:val="index heading"/>
    <w:basedOn w:val="Normal"/>
    <w:next w:val="Index1"/>
    <w:semiHidden w:val="1"/>
    <w:rsid w:val="00A537F2"/>
    <w:rPr>
      <w:rFonts w:ascii="Arial" w:hAnsi="Arial"/>
      <w:b w:val="1"/>
    </w:rPr>
  </w:style>
  <w:style w:type="paragraph" w:styleId="TOC1">
    <w:name w:val="toc 1"/>
    <w:basedOn w:val="Normal"/>
    <w:next w:val="Normal"/>
    <w:autoRedefine w:val="1"/>
    <w:semiHidden w:val="1"/>
    <w:rsid w:val="00A537F2"/>
  </w:style>
  <w:style w:type="paragraph" w:styleId="TOC2">
    <w:name w:val="toc 2"/>
    <w:basedOn w:val="Normal"/>
    <w:next w:val="Normal"/>
    <w:autoRedefine w:val="1"/>
    <w:semiHidden w:val="1"/>
    <w:rsid w:val="00A537F2"/>
    <w:pPr>
      <w:ind w:left="240"/>
    </w:pPr>
  </w:style>
  <w:style w:type="paragraph" w:styleId="TOC3">
    <w:name w:val="toc 3"/>
    <w:basedOn w:val="Normal"/>
    <w:next w:val="Normal"/>
    <w:autoRedefine w:val="1"/>
    <w:semiHidden w:val="1"/>
    <w:rsid w:val="00A537F2"/>
    <w:pPr>
      <w:ind w:left="480"/>
    </w:pPr>
  </w:style>
  <w:style w:type="paragraph" w:styleId="TOC4">
    <w:name w:val="toc 4"/>
    <w:basedOn w:val="Normal"/>
    <w:next w:val="Normal"/>
    <w:autoRedefine w:val="1"/>
    <w:semiHidden w:val="1"/>
    <w:rsid w:val="00A537F2"/>
    <w:pPr>
      <w:ind w:left="720"/>
    </w:pPr>
  </w:style>
  <w:style w:type="paragraph" w:styleId="TOC5">
    <w:name w:val="toc 5"/>
    <w:basedOn w:val="Normal"/>
    <w:next w:val="Normal"/>
    <w:autoRedefine w:val="1"/>
    <w:semiHidden w:val="1"/>
    <w:rsid w:val="00A537F2"/>
    <w:pPr>
      <w:ind w:left="960"/>
    </w:pPr>
  </w:style>
  <w:style w:type="paragraph" w:styleId="TOC6">
    <w:name w:val="toc 6"/>
    <w:basedOn w:val="Normal"/>
    <w:next w:val="Normal"/>
    <w:autoRedefine w:val="1"/>
    <w:semiHidden w:val="1"/>
    <w:rsid w:val="00A537F2"/>
    <w:pPr>
      <w:ind w:left="1200"/>
    </w:pPr>
  </w:style>
  <w:style w:type="paragraph" w:styleId="TOC7">
    <w:name w:val="toc 7"/>
    <w:basedOn w:val="Normal"/>
    <w:next w:val="Normal"/>
    <w:autoRedefine w:val="1"/>
    <w:semiHidden w:val="1"/>
    <w:rsid w:val="00A537F2"/>
    <w:pPr>
      <w:ind w:left="1440"/>
    </w:pPr>
  </w:style>
  <w:style w:type="paragraph" w:styleId="TOC8">
    <w:name w:val="toc 8"/>
    <w:basedOn w:val="Normal"/>
    <w:next w:val="Normal"/>
    <w:autoRedefine w:val="1"/>
    <w:semiHidden w:val="1"/>
    <w:rsid w:val="00A537F2"/>
    <w:pPr>
      <w:ind w:left="1680"/>
    </w:pPr>
  </w:style>
  <w:style w:type="paragraph" w:styleId="TOC9">
    <w:name w:val="toc 9"/>
    <w:basedOn w:val="Normal"/>
    <w:next w:val="Normal"/>
    <w:autoRedefine w:val="1"/>
    <w:semiHidden w:val="1"/>
    <w:rsid w:val="00A537F2"/>
    <w:pPr>
      <w:ind w:left="1920"/>
    </w:pPr>
  </w:style>
  <w:style w:type="paragraph" w:styleId="TOAHeading">
    <w:name w:val="toa heading"/>
    <w:basedOn w:val="Normal"/>
    <w:next w:val="Normal"/>
    <w:semiHidden w:val="1"/>
    <w:rsid w:val="00A537F2"/>
    <w:pPr>
      <w:spacing w:before="120"/>
    </w:pPr>
    <w:rPr>
      <w:rFonts w:ascii="Arial" w:hAnsi="Arial"/>
      <w:b w:val="1"/>
    </w:rPr>
  </w:style>
  <w:style w:type="paragraph" w:styleId="List">
    <w:name w:val="List"/>
    <w:basedOn w:val="Normal"/>
    <w:rsid w:val="00A537F2"/>
    <w:pPr>
      <w:ind w:left="283" w:hanging="283"/>
    </w:pPr>
  </w:style>
  <w:style w:type="paragraph" w:styleId="List2">
    <w:name w:val="List 2"/>
    <w:basedOn w:val="Normal"/>
    <w:rsid w:val="00A537F2"/>
    <w:pPr>
      <w:ind w:left="566" w:hanging="283"/>
    </w:pPr>
  </w:style>
  <w:style w:type="paragraph" w:styleId="List3">
    <w:name w:val="List 3"/>
    <w:basedOn w:val="Normal"/>
    <w:rsid w:val="00A537F2"/>
    <w:pPr>
      <w:ind w:left="849" w:hanging="283"/>
    </w:pPr>
  </w:style>
  <w:style w:type="paragraph" w:styleId="List4">
    <w:name w:val="List 4"/>
    <w:basedOn w:val="Normal"/>
    <w:rsid w:val="00A537F2"/>
    <w:pPr>
      <w:ind w:left="1132" w:hanging="283"/>
    </w:pPr>
  </w:style>
  <w:style w:type="paragraph" w:styleId="List5">
    <w:name w:val="List 5"/>
    <w:basedOn w:val="Normal"/>
    <w:rsid w:val="00A537F2"/>
    <w:pPr>
      <w:ind w:left="1415" w:hanging="283"/>
    </w:pPr>
  </w:style>
  <w:style w:type="paragraph" w:styleId="TableofFigures">
    <w:name w:val="table of figures"/>
    <w:basedOn w:val="Normal"/>
    <w:next w:val="Normal"/>
    <w:semiHidden w:val="1"/>
    <w:rsid w:val="00A537F2"/>
    <w:pPr>
      <w:ind w:left="480" w:hanging="480"/>
    </w:pPr>
  </w:style>
  <w:style w:type="paragraph" w:styleId="ListBullet">
    <w:name w:val="List Bullet"/>
    <w:basedOn w:val="Normal"/>
    <w:autoRedefine w:val="1"/>
    <w:rsid w:val="00A537F2"/>
    <w:pPr>
      <w:numPr>
        <w:numId w:val="1"/>
      </w:numPr>
    </w:pPr>
  </w:style>
  <w:style w:type="paragraph" w:styleId="ListBullet2">
    <w:name w:val="List Bullet 2"/>
    <w:basedOn w:val="Normal"/>
    <w:autoRedefine w:val="1"/>
    <w:rsid w:val="00A537F2"/>
    <w:pPr>
      <w:numPr>
        <w:numId w:val="2"/>
      </w:numPr>
    </w:pPr>
  </w:style>
  <w:style w:type="paragraph" w:styleId="ListBullet3">
    <w:name w:val="List Bullet 3"/>
    <w:basedOn w:val="Normal"/>
    <w:autoRedefine w:val="1"/>
    <w:rsid w:val="00A537F2"/>
    <w:pPr>
      <w:tabs>
        <w:tab w:val="num" w:pos="720"/>
      </w:tabs>
      <w:ind w:left="720" w:hanging="720"/>
    </w:pPr>
  </w:style>
  <w:style w:type="paragraph" w:styleId="ListBullet4">
    <w:name w:val="List Bullet 4"/>
    <w:basedOn w:val="Normal"/>
    <w:autoRedefine w:val="1"/>
    <w:rsid w:val="00A537F2"/>
    <w:pPr>
      <w:tabs>
        <w:tab w:val="num" w:pos="720"/>
      </w:tabs>
      <w:ind w:left="720" w:hanging="720"/>
    </w:pPr>
  </w:style>
  <w:style w:type="paragraph" w:styleId="ListBullet5">
    <w:name w:val="List Bullet 5"/>
    <w:basedOn w:val="Normal"/>
    <w:autoRedefine w:val="1"/>
    <w:rsid w:val="00A537F2"/>
    <w:pPr>
      <w:tabs>
        <w:tab w:val="num" w:pos="720"/>
      </w:tabs>
      <w:ind w:left="720" w:hanging="720"/>
    </w:pPr>
  </w:style>
  <w:style w:type="paragraph" w:styleId="ListNumber">
    <w:name w:val="List Number"/>
    <w:basedOn w:val="Normal"/>
    <w:rsid w:val="00A537F2"/>
    <w:pPr>
      <w:tabs>
        <w:tab w:val="num" w:pos="720"/>
      </w:tabs>
      <w:ind w:left="720" w:hanging="720"/>
    </w:pPr>
  </w:style>
  <w:style w:type="paragraph" w:styleId="ListNumber2">
    <w:name w:val="List Number 2"/>
    <w:basedOn w:val="Normal"/>
    <w:rsid w:val="00A537F2"/>
    <w:pPr>
      <w:tabs>
        <w:tab w:val="num" w:pos="720"/>
      </w:tabs>
      <w:ind w:left="720" w:hanging="720"/>
    </w:pPr>
  </w:style>
  <w:style w:type="paragraph" w:styleId="ListNumber3">
    <w:name w:val="List Number 3"/>
    <w:basedOn w:val="Normal"/>
    <w:rsid w:val="00A537F2"/>
    <w:pPr>
      <w:tabs>
        <w:tab w:val="num" w:pos="720"/>
      </w:tabs>
      <w:ind w:left="720" w:hanging="720"/>
    </w:pPr>
  </w:style>
  <w:style w:type="paragraph" w:styleId="ListNumber4">
    <w:name w:val="List Number 4"/>
    <w:basedOn w:val="Normal"/>
    <w:rsid w:val="00A537F2"/>
    <w:pPr>
      <w:tabs>
        <w:tab w:val="num" w:pos="720"/>
      </w:tabs>
      <w:ind w:left="720" w:hanging="720"/>
    </w:pPr>
  </w:style>
  <w:style w:type="paragraph" w:styleId="ListNumber5">
    <w:name w:val="List Number 5"/>
    <w:basedOn w:val="Normal"/>
    <w:rsid w:val="00A537F2"/>
    <w:pPr>
      <w:tabs>
        <w:tab w:val="num" w:pos="720"/>
      </w:tabs>
      <w:ind w:left="720" w:hanging="720"/>
    </w:pPr>
  </w:style>
  <w:style w:type="paragraph" w:styleId="ListContinue">
    <w:name w:val="List Continue"/>
    <w:basedOn w:val="Normal"/>
    <w:rsid w:val="00A537F2"/>
    <w:pPr>
      <w:spacing w:after="120"/>
      <w:ind w:left="283"/>
    </w:pPr>
  </w:style>
  <w:style w:type="paragraph" w:styleId="ListContinue2">
    <w:name w:val="List Continue 2"/>
    <w:basedOn w:val="Normal"/>
    <w:rsid w:val="00A537F2"/>
    <w:pPr>
      <w:spacing w:after="120"/>
      <w:ind w:left="566"/>
    </w:pPr>
  </w:style>
  <w:style w:type="paragraph" w:styleId="ListContinue3">
    <w:name w:val="List Continue 3"/>
    <w:basedOn w:val="Normal"/>
    <w:rsid w:val="00A537F2"/>
    <w:pPr>
      <w:spacing w:after="120"/>
      <w:ind w:left="849"/>
    </w:pPr>
  </w:style>
  <w:style w:type="paragraph" w:styleId="ListContinue4">
    <w:name w:val="List Continue 4"/>
    <w:basedOn w:val="Normal"/>
    <w:rsid w:val="00A537F2"/>
    <w:pPr>
      <w:spacing w:after="120"/>
      <w:ind w:left="1132"/>
    </w:pPr>
  </w:style>
  <w:style w:type="paragraph" w:styleId="ListContinue5">
    <w:name w:val="List Continue 5"/>
    <w:basedOn w:val="Normal"/>
    <w:rsid w:val="00A537F2"/>
    <w:pPr>
      <w:spacing w:after="120"/>
      <w:ind w:left="1415"/>
    </w:pPr>
  </w:style>
  <w:style w:type="paragraph" w:styleId="MacroText">
    <w:name w:val="macro"/>
    <w:semiHidden w:val="1"/>
    <w:rsid w:val="00A537F2"/>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paragraph" w:styleId="NoteHeading">
    <w:name w:val="Note Heading"/>
    <w:basedOn w:val="Normal"/>
    <w:next w:val="Normal"/>
    <w:rsid w:val="00A537F2"/>
  </w:style>
  <w:style w:type="paragraph" w:styleId="PlainText">
    <w:name w:val="Plain Text"/>
    <w:basedOn w:val="Normal"/>
    <w:rsid w:val="00A537F2"/>
    <w:rPr>
      <w:rFonts w:ascii="Courier New" w:hAnsi="Courier New"/>
      <w:sz w:val="20"/>
    </w:rPr>
  </w:style>
  <w:style w:type="paragraph" w:styleId="BodyText">
    <w:name w:val="Body Text"/>
    <w:basedOn w:val="Normal"/>
    <w:rsid w:val="00A537F2"/>
    <w:pPr>
      <w:spacing w:after="120"/>
    </w:pPr>
  </w:style>
  <w:style w:type="paragraph" w:styleId="BodyText2">
    <w:name w:val="Body Text 2"/>
    <w:basedOn w:val="Normal"/>
    <w:rsid w:val="00A537F2"/>
    <w:pPr>
      <w:spacing w:after="120" w:line="480" w:lineRule="auto"/>
    </w:pPr>
  </w:style>
  <w:style w:type="paragraph" w:styleId="BodyText3">
    <w:name w:val="Body Text 3"/>
    <w:basedOn w:val="Normal"/>
    <w:rsid w:val="00A537F2"/>
    <w:pPr>
      <w:spacing w:after="120"/>
    </w:pPr>
    <w:rPr>
      <w:sz w:val="16"/>
    </w:rPr>
  </w:style>
  <w:style w:type="paragraph" w:styleId="BodyTextFirstIndent">
    <w:name w:val="Body Text First Indent"/>
    <w:basedOn w:val="BodyText"/>
    <w:rsid w:val="00A537F2"/>
    <w:pPr>
      <w:ind w:firstLine="210"/>
    </w:pPr>
  </w:style>
  <w:style w:type="paragraph" w:styleId="BodyTextIndent">
    <w:name w:val="Body Text Indent"/>
    <w:basedOn w:val="Normal"/>
    <w:rsid w:val="00A537F2"/>
    <w:pPr>
      <w:spacing w:after="120"/>
      <w:ind w:left="283"/>
    </w:pPr>
  </w:style>
  <w:style w:type="paragraph" w:styleId="BodyTextFirstIndent2">
    <w:name w:val="Body Text First Indent 2"/>
    <w:basedOn w:val="BodyTextIndent"/>
    <w:rsid w:val="00A537F2"/>
    <w:pPr>
      <w:ind w:firstLine="210"/>
    </w:pPr>
  </w:style>
  <w:style w:type="paragraph" w:styleId="BodyTextIndent2">
    <w:name w:val="Body Text Indent 2"/>
    <w:basedOn w:val="Normal"/>
    <w:rsid w:val="00A537F2"/>
    <w:pPr>
      <w:spacing w:after="120" w:line="480" w:lineRule="auto"/>
      <w:ind w:left="283"/>
    </w:pPr>
  </w:style>
  <w:style w:type="paragraph" w:styleId="BodyTextIndent3">
    <w:name w:val="Body Text Indent 3"/>
    <w:basedOn w:val="Normal"/>
    <w:rsid w:val="00A537F2"/>
    <w:pPr>
      <w:spacing w:after="120"/>
      <w:ind w:left="283"/>
    </w:pPr>
    <w:rPr>
      <w:sz w:val="16"/>
    </w:rPr>
  </w:style>
  <w:style w:type="paragraph" w:styleId="NormalIndent">
    <w:name w:val="Normal Indent"/>
    <w:basedOn w:val="Normal"/>
    <w:rsid w:val="00A537F2"/>
    <w:pPr>
      <w:ind w:left="708"/>
    </w:pPr>
  </w:style>
  <w:style w:type="paragraph" w:styleId="Subtitle">
    <w:name w:val="Subtitle"/>
    <w:basedOn w:val="Normal"/>
    <w:next w:val="Normal"/>
    <w:uiPriority w:val="11"/>
    <w:qFormat w:val="1"/>
    <w:pPr>
      <w:spacing w:after="60"/>
      <w:jc w:val="center"/>
    </w:pPr>
    <w:rPr>
      <w:rFonts w:ascii="Arial" w:cs="Arial" w:eastAsia="Arial" w:hAnsi="Arial"/>
    </w:rPr>
  </w:style>
  <w:style w:type="paragraph" w:styleId="CommentText">
    <w:name w:val="annotation text"/>
    <w:basedOn w:val="Normal"/>
    <w:semiHidden w:val="1"/>
    <w:rsid w:val="00A537F2"/>
    <w:rPr>
      <w:sz w:val="20"/>
    </w:rPr>
  </w:style>
  <w:style w:type="paragraph" w:styleId="FootnoteText">
    <w:name w:val="footnote text"/>
    <w:basedOn w:val="Normal"/>
    <w:semiHidden w:val="1"/>
    <w:rsid w:val="00A537F2"/>
    <w:rPr>
      <w:sz w:val="20"/>
    </w:rPr>
  </w:style>
  <w:style w:type="paragraph" w:styleId="caption11ptitalic" w:customStyle="1">
    <w:name w:val="caption 11pt italic"/>
    <w:basedOn w:val="Normal11ptjustified"/>
    <w:rsid w:val="003B5A5F"/>
    <w:pPr>
      <w:spacing w:after="120" w:before="120"/>
    </w:pPr>
    <w:rPr>
      <w:i w:val="1"/>
    </w:rPr>
  </w:style>
  <w:style w:type="paragraph" w:styleId="Address" w:customStyle="1">
    <w:name w:val="Address"/>
    <w:basedOn w:val="Heading2"/>
    <w:rsid w:val="00A537F2"/>
    <w:pPr>
      <w:framePr w:lines="0" w:wrap="notBeside"/>
    </w:pPr>
  </w:style>
  <w:style w:type="paragraph" w:styleId="Normal11ptjustified" w:customStyle="1">
    <w:name w:val="Normal 11pt justified"/>
    <w:basedOn w:val="Normal"/>
    <w:rsid w:val="003B5A5F"/>
    <w:pPr>
      <w:tabs>
        <w:tab w:val="left" w:pos="504"/>
      </w:tabs>
      <w:jc w:val="both"/>
    </w:pPr>
    <w:rPr>
      <w:sz w:val="22"/>
    </w:rPr>
  </w:style>
  <w:style w:type="paragraph" w:styleId="Normal11ptcentered" w:customStyle="1">
    <w:name w:val="Normal 11pt centered"/>
    <w:basedOn w:val="Normal11ptjustified"/>
    <w:rsid w:val="003B5A5F"/>
    <w:pPr>
      <w:jc w:val="center"/>
    </w:pPr>
  </w:style>
  <w:style w:type="paragraph" w:styleId="SectionHeading" w:customStyle="1">
    <w:name w:val="Section Heading"/>
    <w:basedOn w:val="Normal"/>
    <w:rsid w:val="003B5A5F"/>
    <w:pPr>
      <w:tabs>
        <w:tab w:val="left" w:pos="504"/>
      </w:tabs>
      <w:spacing w:after="240" w:before="240"/>
    </w:pPr>
    <w:rPr>
      <w:b w:val="1"/>
      <w:sz w:val="22"/>
    </w:rPr>
  </w:style>
  <w:style w:type="character" w:styleId="Hyperlink">
    <w:name w:val="Hyperlink"/>
    <w:semiHidden w:val="1"/>
    <w:rsid w:val="003B5A5F"/>
    <w:rPr>
      <w:color w:val="0000ff"/>
      <w:u w:val="single"/>
    </w:rPr>
  </w:style>
  <w:style w:type="character" w:styleId="FollowedHyperlink">
    <w:name w:val="FollowedHyperlink"/>
    <w:rsid w:val="006A1324"/>
    <w:rPr>
      <w:color w:val="800080"/>
      <w:u w:val="single"/>
    </w:rPr>
  </w:style>
  <w:style w:type="paragraph" w:styleId="BalloonText">
    <w:name w:val="Balloon Text"/>
    <w:basedOn w:val="Normal"/>
    <w:link w:val="BalloonTextChar"/>
    <w:rsid w:val="00C47239"/>
    <w:rPr>
      <w:rFonts w:ascii="Tahoma" w:cs="Tahoma" w:hAnsi="Tahoma"/>
      <w:sz w:val="16"/>
      <w:szCs w:val="16"/>
    </w:rPr>
  </w:style>
  <w:style w:type="character" w:styleId="BalloonTextChar" w:customStyle="1">
    <w:name w:val="Balloon Text Char"/>
    <w:link w:val="BalloonText"/>
    <w:rsid w:val="00C47239"/>
    <w:rPr>
      <w:rFonts w:ascii="Tahoma" w:cs="Tahoma" w:hAnsi="Tahoma"/>
      <w:sz w:val="16"/>
      <w:szCs w:val="16"/>
    </w:rPr>
  </w:style>
  <w:style w:type="character" w:styleId="FooterChar" w:customStyle="1">
    <w:name w:val="Footer Char"/>
    <w:link w:val="Footer"/>
    <w:rsid w:val="004A4B4C"/>
    <w:rPr>
      <w:sz w:val="24"/>
      <w:lang w:eastAsia="en-US" w:val="en-US"/>
    </w:rPr>
  </w:style>
  <w:style w:type="paragraph" w:styleId="NoSpacing">
    <w:name w:val="No Spacing"/>
    <w:uiPriority w:val="1"/>
    <w:qFormat w:val="1"/>
    <w:rsid w:val="0011356F"/>
    <w:rPr>
      <w:rFonts w:ascii="Calibri" w:eastAsia="Calibri" w:hAnsi="Calibri"/>
      <w:sz w:val="22"/>
      <w:szCs w:val="22"/>
      <w:lang w:eastAsia="en-US" w:val="nl-NL"/>
    </w:rPr>
  </w:style>
  <w:style w:type="character" w:styleId="UnresolvedMention">
    <w:name w:val="Unresolved Mention"/>
    <w:uiPriority w:val="99"/>
    <w:semiHidden w:val="1"/>
    <w:unhideWhenUsed w:val="1"/>
    <w:rsid w:val="0011356F"/>
    <w:rPr>
      <w:color w:val="808080"/>
      <w:shd w:color="auto" w:fill="e6e6e6" w:val="clear"/>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3.xml"/><Relationship Id="rId13" Type="http://schemas.openxmlformats.org/officeDocument/2006/relationships/footer" Target="footer2.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hyperlink" Target="https://www.earthdoc.org/content/journals/fb?page=submit-a-pap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PAWLQz3sPxuleUVu/s3IUAwm6g==">AMUW2mVW5pKWIFgWgkavQvtH0FpBRtZ8zyaGYgA3m775Yq1fctKERDPdcZJ7iWxOXYjmhy4IH3UPa19rFNsJao+KoOejHrzj1f6D1JStrmzQFGLaOROupwuO2twDjQ+o9KCcy/9lz7hUQjr6qzKrVLDEA9k2ICyxAqt4xJnf9R0ZDyYusdUMtkdhXDgCoG/5UV0D0Ua6kJb5PQvxnRPiOeBa4BDgUUUMzqQHdY3OBGeeBw1VG8I5ZSn225DyPdxZYzm+5WY5PnASiCRLcEsIpLdTBg1R2VwU5djlnCBCHSCEcus3Hih6r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2021-11-10T13:26:00Z</dcterms:created>
  <dc:creator>Lea Bras</dc:creator>
</cp:coreProperties>
</file>