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E000" w14:textId="77777777" w:rsidR="00E164DF" w:rsidRDefault="00E164DF">
      <w:pPr>
        <w:widowControl w:val="0"/>
        <w:pBdr>
          <w:top w:val="nil"/>
          <w:left w:val="nil"/>
          <w:bottom w:val="nil"/>
          <w:right w:val="nil"/>
          <w:between w:val="nil"/>
        </w:pBdr>
        <w:spacing w:line="276" w:lineRule="auto"/>
      </w:pPr>
    </w:p>
    <w:p w14:paraId="198B16D7" w14:textId="2C2D91A3" w:rsidR="00E164DF" w:rsidRDefault="00866FF1">
      <w:pPr>
        <w:tabs>
          <w:tab w:val="left" w:pos="504"/>
        </w:tabs>
        <w:jc w:val="both"/>
        <w:rPr>
          <w:sz w:val="22"/>
          <w:szCs w:val="22"/>
        </w:rPr>
      </w:pPr>
      <w:r>
        <w:rPr>
          <w:b/>
          <w:sz w:val="22"/>
          <w:szCs w:val="22"/>
        </w:rPr>
        <w:t>Abstract Title (max. 16 words)</w:t>
      </w:r>
      <w:r>
        <w:rPr>
          <w:sz w:val="22"/>
          <w:szCs w:val="22"/>
        </w:rPr>
        <w:t xml:space="preserve"> </w:t>
      </w:r>
      <w:bookmarkStart w:id="0" w:name="bookmark=kix.n6wkyu5dfpg4" w:colFirst="0" w:colLast="0"/>
      <w:bookmarkEnd w:id="0"/>
      <w:r>
        <w:rPr>
          <w:sz w:val="22"/>
          <w:szCs w:val="22"/>
        </w:rPr>
        <w:t xml:space="preserve">Click ONCE and select this paragraph, you will replace this text with your own </w:t>
      </w:r>
      <w:proofErr w:type="gramStart"/>
      <w:r>
        <w:rPr>
          <w:sz w:val="22"/>
          <w:szCs w:val="22"/>
        </w:rPr>
        <w:t>title</w:t>
      </w:r>
      <w:proofErr w:type="gramEnd"/>
      <w:r>
        <w:rPr>
          <w:sz w:val="22"/>
          <w:szCs w:val="22"/>
        </w:rPr>
        <w:t xml:space="preserve"> and it will be automatically formatted.</w:t>
      </w:r>
    </w:p>
    <w:p w14:paraId="07F7FF31" w14:textId="77777777" w:rsidR="00E164DF" w:rsidRDefault="00E164DF">
      <w:pPr>
        <w:pBdr>
          <w:top w:val="nil"/>
          <w:left w:val="nil"/>
          <w:bottom w:val="nil"/>
          <w:right w:val="nil"/>
          <w:between w:val="nil"/>
        </w:pBdr>
        <w:tabs>
          <w:tab w:val="left" w:pos="504"/>
        </w:tabs>
        <w:rPr>
          <w:b/>
          <w:sz w:val="22"/>
          <w:szCs w:val="22"/>
        </w:rPr>
      </w:pPr>
      <w:bookmarkStart w:id="1" w:name="_heading=h.v6t54gq0u0c" w:colFirst="0" w:colLast="0"/>
      <w:bookmarkEnd w:id="1"/>
    </w:p>
    <w:p w14:paraId="5005B984" w14:textId="77777777" w:rsidR="00E164DF" w:rsidRDefault="00000000">
      <w:pPr>
        <w:pBdr>
          <w:top w:val="nil"/>
          <w:left w:val="nil"/>
          <w:bottom w:val="nil"/>
          <w:right w:val="nil"/>
          <w:between w:val="nil"/>
        </w:pBdr>
        <w:tabs>
          <w:tab w:val="left" w:pos="504"/>
        </w:tabs>
        <w:rPr>
          <w:b/>
          <w:color w:val="000000"/>
          <w:sz w:val="22"/>
          <w:szCs w:val="22"/>
        </w:rPr>
      </w:pPr>
      <w:bookmarkStart w:id="2" w:name="_heading=h.gjdgxs" w:colFirst="0" w:colLast="0"/>
      <w:bookmarkEnd w:id="2"/>
      <w:r>
        <w:rPr>
          <w:b/>
          <w:color w:val="000000"/>
          <w:sz w:val="22"/>
          <w:szCs w:val="22"/>
        </w:rPr>
        <w:t>Introduction</w:t>
      </w:r>
    </w:p>
    <w:p w14:paraId="06AAD812" w14:textId="77777777" w:rsidR="00E164DF" w:rsidRDefault="00E164DF">
      <w:pPr>
        <w:pBdr>
          <w:top w:val="nil"/>
          <w:left w:val="nil"/>
          <w:bottom w:val="nil"/>
          <w:right w:val="nil"/>
          <w:between w:val="nil"/>
        </w:pBdr>
        <w:tabs>
          <w:tab w:val="left" w:pos="504"/>
        </w:tabs>
        <w:jc w:val="both"/>
        <w:rPr>
          <w:color w:val="000000"/>
          <w:sz w:val="22"/>
          <w:szCs w:val="22"/>
        </w:rPr>
      </w:pPr>
      <w:bookmarkStart w:id="3" w:name="bookmark=id.30j0zll" w:colFirst="0" w:colLast="0"/>
      <w:bookmarkEnd w:id="3"/>
    </w:p>
    <w:p w14:paraId="632FD938"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3DAD1967" w14:textId="77777777" w:rsidR="00E164DF" w:rsidRDefault="00E164DF">
      <w:pPr>
        <w:pBdr>
          <w:top w:val="nil"/>
          <w:left w:val="nil"/>
          <w:bottom w:val="nil"/>
          <w:right w:val="nil"/>
          <w:between w:val="nil"/>
        </w:pBdr>
        <w:tabs>
          <w:tab w:val="left" w:pos="504"/>
        </w:tabs>
        <w:jc w:val="both"/>
        <w:rPr>
          <w:color w:val="000000"/>
          <w:sz w:val="22"/>
          <w:szCs w:val="22"/>
        </w:rPr>
      </w:pPr>
    </w:p>
    <w:p w14:paraId="34B45903" w14:textId="77777777" w:rsidR="00E164DF" w:rsidRDefault="00000000">
      <w:pPr>
        <w:pBdr>
          <w:top w:val="nil"/>
          <w:left w:val="nil"/>
          <w:bottom w:val="nil"/>
          <w:right w:val="nil"/>
          <w:between w:val="nil"/>
        </w:pBdr>
        <w:tabs>
          <w:tab w:val="left" w:pos="504"/>
        </w:tabs>
        <w:jc w:val="both"/>
        <w:rPr>
          <w:color w:val="000000"/>
          <w:sz w:val="22"/>
          <w:szCs w:val="22"/>
        </w:rPr>
      </w:pPr>
      <w:bookmarkStart w:id="4" w:name="bookmark=id.1fob9te" w:colFirst="0" w:colLast="0"/>
      <w:bookmarkEnd w:id="4"/>
      <w:r>
        <w:rPr>
          <w:color w:val="000000"/>
          <w:sz w:val="22"/>
          <w:szCs w:val="22"/>
        </w:rPr>
        <w:t>Here is the second paragraph of the introduction. The font for this template is 11pt Times New Roman. The Section Headings are bold. The paragraphs are justified and separated by a blank line.</w:t>
      </w:r>
    </w:p>
    <w:p w14:paraId="05C7A4B5" w14:textId="77777777" w:rsidR="00E164DF" w:rsidRDefault="00E164DF">
      <w:pPr>
        <w:pBdr>
          <w:top w:val="nil"/>
          <w:left w:val="nil"/>
          <w:bottom w:val="nil"/>
          <w:right w:val="nil"/>
          <w:between w:val="nil"/>
        </w:pBdr>
        <w:tabs>
          <w:tab w:val="left" w:pos="504"/>
        </w:tabs>
        <w:jc w:val="both"/>
        <w:rPr>
          <w:color w:val="000000"/>
          <w:sz w:val="22"/>
          <w:szCs w:val="22"/>
        </w:rPr>
      </w:pPr>
    </w:p>
    <w:p w14:paraId="57065459" w14:textId="1BF70FFA"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Your </w:t>
      </w:r>
      <w:r w:rsidR="00866FF1">
        <w:rPr>
          <w:color w:val="000000"/>
          <w:sz w:val="22"/>
          <w:szCs w:val="22"/>
        </w:rPr>
        <w:t>abstract</w:t>
      </w:r>
      <w:r>
        <w:rPr>
          <w:color w:val="000000"/>
          <w:sz w:val="22"/>
          <w:szCs w:val="22"/>
        </w:rPr>
        <w:t xml:space="preserve"> should be </w:t>
      </w:r>
      <w:r w:rsidR="00AA1C1D">
        <w:rPr>
          <w:color w:val="000000"/>
          <w:sz w:val="22"/>
          <w:szCs w:val="22"/>
        </w:rPr>
        <w:t xml:space="preserve">two to </w:t>
      </w:r>
      <w:r w:rsidR="00866FF1" w:rsidRPr="00422493">
        <w:rPr>
          <w:color w:val="000000"/>
          <w:sz w:val="22"/>
          <w:szCs w:val="22"/>
        </w:rPr>
        <w:t>four (</w:t>
      </w:r>
      <w:r w:rsidR="00AA1C1D" w:rsidRPr="00422493">
        <w:rPr>
          <w:color w:val="000000"/>
          <w:sz w:val="22"/>
          <w:szCs w:val="22"/>
        </w:rPr>
        <w:t xml:space="preserve">2 - </w:t>
      </w:r>
      <w:r w:rsidR="00866FF1" w:rsidRPr="00422493">
        <w:rPr>
          <w:color w:val="000000"/>
          <w:sz w:val="22"/>
          <w:szCs w:val="22"/>
        </w:rPr>
        <w:t>4)</w:t>
      </w:r>
      <w:r w:rsidRPr="00422493">
        <w:rPr>
          <w:color w:val="000000"/>
          <w:sz w:val="22"/>
          <w:szCs w:val="22"/>
        </w:rPr>
        <w:t xml:space="preserve"> pages</w:t>
      </w:r>
      <w:r>
        <w:rPr>
          <w:color w:val="000000"/>
          <w:sz w:val="22"/>
          <w:szCs w:val="22"/>
        </w:rPr>
        <w:t xml:space="preserve"> long including all figures and references (Please do not count the cover page).</w:t>
      </w:r>
    </w:p>
    <w:p w14:paraId="28DEB4B3" w14:textId="77777777" w:rsidR="00E164DF" w:rsidRDefault="00E164DF">
      <w:pPr>
        <w:pBdr>
          <w:top w:val="nil"/>
          <w:left w:val="nil"/>
          <w:bottom w:val="nil"/>
          <w:right w:val="nil"/>
          <w:between w:val="nil"/>
        </w:pBdr>
        <w:tabs>
          <w:tab w:val="left" w:pos="504"/>
        </w:tabs>
        <w:jc w:val="both"/>
        <w:rPr>
          <w:color w:val="000000"/>
          <w:sz w:val="22"/>
          <w:szCs w:val="22"/>
        </w:rPr>
      </w:pPr>
    </w:p>
    <w:p w14:paraId="02C6ECC1" w14:textId="0E30D802"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AUTHOR</w:t>
      </w:r>
      <w:r w:rsidR="00FC3AAE">
        <w:rPr>
          <w:color w:val="000000"/>
          <w:sz w:val="22"/>
          <w:szCs w:val="22"/>
        </w:rPr>
        <w:t xml:space="preserve">(S) </w:t>
      </w:r>
      <w:r>
        <w:rPr>
          <w:color w:val="000000"/>
          <w:sz w:val="22"/>
          <w:szCs w:val="22"/>
        </w:rPr>
        <w:t xml:space="preserve">AND SUMMARY MUST NOT BE INCLUDED IN THESE </w:t>
      </w:r>
      <w:r w:rsidR="00AA1C1D">
        <w:rPr>
          <w:color w:val="000000"/>
          <w:sz w:val="22"/>
          <w:szCs w:val="22"/>
        </w:rPr>
        <w:t xml:space="preserve">TWO TO </w:t>
      </w:r>
      <w:r w:rsidR="00866FF1">
        <w:rPr>
          <w:color w:val="000000"/>
          <w:sz w:val="22"/>
          <w:szCs w:val="22"/>
        </w:rPr>
        <w:t>FOUR</w:t>
      </w:r>
      <w:r>
        <w:rPr>
          <w:color w:val="000000"/>
          <w:sz w:val="22"/>
          <w:szCs w:val="22"/>
        </w:rPr>
        <w:t xml:space="preserve"> (</w:t>
      </w:r>
      <w:r w:rsidR="00AA1C1D">
        <w:rPr>
          <w:color w:val="000000"/>
          <w:sz w:val="22"/>
          <w:szCs w:val="22"/>
        </w:rPr>
        <w:t xml:space="preserve">2 - </w:t>
      </w:r>
      <w:r w:rsidR="00866FF1">
        <w:rPr>
          <w:color w:val="000000"/>
          <w:sz w:val="22"/>
          <w:szCs w:val="22"/>
        </w:rPr>
        <w:t>4</w:t>
      </w:r>
      <w:r>
        <w:rPr>
          <w:color w:val="000000"/>
          <w:sz w:val="22"/>
          <w:szCs w:val="22"/>
        </w:rPr>
        <w:t>) PAGES! This information is provided on a cover page, automatically generated from the information you provide on the on-line submission form.</w:t>
      </w:r>
    </w:p>
    <w:p w14:paraId="247564A8" w14:textId="77777777" w:rsidR="00E164DF" w:rsidRDefault="00E164DF">
      <w:pPr>
        <w:pBdr>
          <w:top w:val="nil"/>
          <w:left w:val="nil"/>
          <w:bottom w:val="nil"/>
          <w:right w:val="nil"/>
          <w:between w:val="nil"/>
        </w:pBdr>
        <w:tabs>
          <w:tab w:val="left" w:pos="504"/>
        </w:tabs>
        <w:jc w:val="both"/>
        <w:rPr>
          <w:color w:val="000000"/>
          <w:sz w:val="22"/>
          <w:szCs w:val="22"/>
        </w:rPr>
      </w:pPr>
    </w:p>
    <w:p w14:paraId="46A351E2" w14:textId="77777777" w:rsidR="00E164DF" w:rsidRDefault="00000000">
      <w:pPr>
        <w:pBdr>
          <w:top w:val="nil"/>
          <w:left w:val="nil"/>
          <w:bottom w:val="nil"/>
          <w:right w:val="nil"/>
          <w:between w:val="nil"/>
        </w:pBdr>
        <w:tabs>
          <w:tab w:val="left" w:pos="504"/>
        </w:tabs>
        <w:rPr>
          <w:b/>
          <w:color w:val="000000"/>
          <w:sz w:val="22"/>
          <w:szCs w:val="22"/>
        </w:rPr>
      </w:pPr>
      <w:bookmarkStart w:id="5" w:name="bookmark=id.3znysh7" w:colFirst="0" w:colLast="0"/>
      <w:bookmarkEnd w:id="5"/>
      <w:r>
        <w:rPr>
          <w:b/>
          <w:color w:val="000000"/>
          <w:sz w:val="22"/>
          <w:szCs w:val="22"/>
        </w:rPr>
        <w:t>Method and/or Theory</w:t>
      </w:r>
    </w:p>
    <w:p w14:paraId="02891536" w14:textId="77777777" w:rsidR="00E164DF" w:rsidRDefault="00E164DF">
      <w:pPr>
        <w:pBdr>
          <w:top w:val="nil"/>
          <w:left w:val="nil"/>
          <w:bottom w:val="nil"/>
          <w:right w:val="nil"/>
          <w:between w:val="nil"/>
        </w:pBdr>
        <w:tabs>
          <w:tab w:val="left" w:pos="504"/>
        </w:tabs>
        <w:jc w:val="both"/>
        <w:rPr>
          <w:color w:val="000000"/>
          <w:sz w:val="22"/>
          <w:szCs w:val="22"/>
        </w:rPr>
      </w:pPr>
    </w:p>
    <w:p w14:paraId="5FFF5E61"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62D49E0F" w14:textId="77777777" w:rsidR="00E164DF"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11C088BB" w14:textId="77777777" w:rsidR="00E164DF"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224A3B43" w14:textId="77777777" w:rsidR="00E164DF"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14D03E34" w14:textId="77777777" w:rsidR="00E164DF"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13EF0199"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531D009B" w14:textId="77777777" w:rsidR="00E164DF" w:rsidRDefault="00E164DF">
      <w:pPr>
        <w:pBdr>
          <w:top w:val="nil"/>
          <w:left w:val="nil"/>
          <w:bottom w:val="nil"/>
          <w:right w:val="nil"/>
          <w:between w:val="nil"/>
        </w:pBdr>
        <w:tabs>
          <w:tab w:val="left" w:pos="504"/>
        </w:tabs>
        <w:jc w:val="both"/>
        <w:rPr>
          <w:color w:val="000000"/>
          <w:sz w:val="22"/>
          <w:szCs w:val="22"/>
        </w:rPr>
      </w:pPr>
    </w:p>
    <w:p w14:paraId="1AAD12BA" w14:textId="77777777" w:rsidR="00E164DF" w:rsidRDefault="00000000">
      <w:pPr>
        <w:pBdr>
          <w:top w:val="nil"/>
          <w:left w:val="nil"/>
          <w:bottom w:val="nil"/>
          <w:right w:val="nil"/>
          <w:between w:val="nil"/>
        </w:pBdr>
        <w:tabs>
          <w:tab w:val="left" w:pos="504"/>
        </w:tabs>
        <w:rPr>
          <w:b/>
          <w:color w:val="000000"/>
          <w:sz w:val="22"/>
          <w:szCs w:val="22"/>
        </w:rPr>
      </w:pPr>
      <w:bookmarkStart w:id="6" w:name="bookmark=id.2et92p0" w:colFirst="0" w:colLast="0"/>
      <w:bookmarkEnd w:id="6"/>
      <w:r>
        <w:rPr>
          <w:b/>
          <w:color w:val="000000"/>
          <w:sz w:val="22"/>
          <w:szCs w:val="22"/>
        </w:rPr>
        <w:t>Examples (Optional)</w:t>
      </w:r>
    </w:p>
    <w:p w14:paraId="7CB429EE" w14:textId="77777777" w:rsidR="00E164DF" w:rsidRDefault="00E164DF">
      <w:pPr>
        <w:pBdr>
          <w:top w:val="nil"/>
          <w:left w:val="nil"/>
          <w:bottom w:val="nil"/>
          <w:right w:val="nil"/>
          <w:between w:val="nil"/>
        </w:pBdr>
        <w:tabs>
          <w:tab w:val="left" w:pos="504"/>
        </w:tabs>
        <w:jc w:val="both"/>
        <w:rPr>
          <w:color w:val="000000"/>
          <w:sz w:val="22"/>
          <w:szCs w:val="22"/>
        </w:rPr>
      </w:pPr>
      <w:bookmarkStart w:id="7" w:name="bookmark=id.tyjcwt" w:colFirst="0" w:colLast="0"/>
      <w:bookmarkEnd w:id="7"/>
    </w:p>
    <w:p w14:paraId="26B990CA"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37F45CA4" w14:textId="77777777" w:rsidR="00E164DF" w:rsidRDefault="00E164DF">
      <w:pPr>
        <w:pBdr>
          <w:top w:val="nil"/>
          <w:left w:val="nil"/>
          <w:bottom w:val="nil"/>
          <w:right w:val="nil"/>
          <w:between w:val="nil"/>
        </w:pBdr>
        <w:tabs>
          <w:tab w:val="left" w:pos="504"/>
        </w:tabs>
        <w:jc w:val="both"/>
        <w:rPr>
          <w:color w:val="000000"/>
          <w:sz w:val="22"/>
          <w:szCs w:val="22"/>
        </w:rPr>
      </w:pPr>
    </w:p>
    <w:p w14:paraId="3492CF74" w14:textId="77777777" w:rsidR="00E164DF" w:rsidRDefault="00000000">
      <w:pPr>
        <w:pBdr>
          <w:top w:val="nil"/>
          <w:left w:val="nil"/>
          <w:bottom w:val="nil"/>
          <w:right w:val="nil"/>
          <w:between w:val="nil"/>
        </w:pBdr>
        <w:tabs>
          <w:tab w:val="left" w:pos="504"/>
        </w:tabs>
        <w:jc w:val="both"/>
        <w:rPr>
          <w:color w:val="000000"/>
          <w:sz w:val="22"/>
          <w:szCs w:val="22"/>
        </w:rPr>
      </w:pPr>
      <w:bookmarkStart w:id="8" w:name="bookmark=id.3dy6vkm" w:colFirst="0" w:colLast="0"/>
      <w:bookmarkEnd w:id="8"/>
      <w:r>
        <w:rPr>
          <w:color w:val="000000"/>
          <w:sz w:val="22"/>
          <w:szCs w:val="22"/>
        </w:rPr>
        <w:t>These text boxes appear shaded on the screen only. It will disappear as you select each paragraph to replace with your own text, or just delete.</w:t>
      </w:r>
    </w:p>
    <w:p w14:paraId="7F2D60BD" w14:textId="77777777" w:rsidR="00E164DF" w:rsidRDefault="00E164DF">
      <w:pPr>
        <w:pBdr>
          <w:top w:val="nil"/>
          <w:left w:val="nil"/>
          <w:bottom w:val="nil"/>
          <w:right w:val="nil"/>
          <w:between w:val="nil"/>
        </w:pBdr>
        <w:tabs>
          <w:tab w:val="left" w:pos="504"/>
        </w:tabs>
        <w:jc w:val="both"/>
        <w:rPr>
          <w:color w:val="000000"/>
          <w:sz w:val="22"/>
          <w:szCs w:val="22"/>
        </w:rPr>
      </w:pPr>
    </w:p>
    <w:p w14:paraId="0AE53D6E"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177267BA" w14:textId="77777777" w:rsidR="00E164DF" w:rsidRDefault="00E164DF">
      <w:pPr>
        <w:pBdr>
          <w:top w:val="nil"/>
          <w:left w:val="nil"/>
          <w:bottom w:val="nil"/>
          <w:right w:val="nil"/>
          <w:between w:val="nil"/>
        </w:pBdr>
        <w:tabs>
          <w:tab w:val="left" w:pos="504"/>
        </w:tabs>
        <w:jc w:val="both"/>
        <w:rPr>
          <w:color w:val="000000"/>
          <w:sz w:val="22"/>
          <w:szCs w:val="22"/>
        </w:rPr>
      </w:pPr>
    </w:p>
    <w:p w14:paraId="1B01F7FB" w14:textId="77777777" w:rsidR="00E164DF" w:rsidRDefault="00000000">
      <w:pPr>
        <w:pBdr>
          <w:top w:val="nil"/>
          <w:left w:val="nil"/>
          <w:bottom w:val="nil"/>
          <w:right w:val="nil"/>
          <w:between w:val="nil"/>
        </w:pBdr>
        <w:tabs>
          <w:tab w:val="left" w:pos="504"/>
        </w:tabs>
        <w:jc w:val="center"/>
        <w:rPr>
          <w:color w:val="000000"/>
          <w:sz w:val="22"/>
          <w:szCs w:val="22"/>
        </w:rPr>
      </w:pPr>
      <w:r>
        <w:rPr>
          <w:noProof/>
          <w:color w:val="000000"/>
          <w:sz w:val="22"/>
          <w:szCs w:val="22"/>
        </w:rPr>
        <w:lastRenderedPageBreak/>
        <w:drawing>
          <wp:inline distT="0" distB="0" distL="0" distR="0" wp14:anchorId="378D12B1" wp14:editId="3A12CF8A">
            <wp:extent cx="3851275" cy="3751580"/>
            <wp:effectExtent l="0" t="0" r="0" b="0"/>
            <wp:docPr id="12" name="image3.jpg" descr="wfc3d_20"/>
            <wp:cNvGraphicFramePr/>
            <a:graphic xmlns:a="http://schemas.openxmlformats.org/drawingml/2006/main">
              <a:graphicData uri="http://schemas.openxmlformats.org/drawingml/2006/picture">
                <pic:pic xmlns:pic="http://schemas.openxmlformats.org/drawingml/2006/picture">
                  <pic:nvPicPr>
                    <pic:cNvPr id="0" name="image3.jpg" descr="wfc3d_20"/>
                    <pic:cNvPicPr preferRelativeResize="0"/>
                  </pic:nvPicPr>
                  <pic:blipFill>
                    <a:blip r:embed="rId8"/>
                    <a:srcRect l="9804" t="13637" r="10785" b="25756"/>
                    <a:stretch>
                      <a:fillRect/>
                    </a:stretch>
                  </pic:blipFill>
                  <pic:spPr>
                    <a:xfrm>
                      <a:off x="0" y="0"/>
                      <a:ext cx="3851275" cy="3751580"/>
                    </a:xfrm>
                    <a:prstGeom prst="rect">
                      <a:avLst/>
                    </a:prstGeom>
                    <a:ln/>
                  </pic:spPr>
                </pic:pic>
              </a:graphicData>
            </a:graphic>
          </wp:inline>
        </w:drawing>
      </w:r>
    </w:p>
    <w:p w14:paraId="35930E82" w14:textId="0972EE95" w:rsidR="00E164DF"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w:t>
      </w:r>
      <w:proofErr w:type="gramStart"/>
      <w:r>
        <w:rPr>
          <w:i/>
          <w:color w:val="000000"/>
          <w:sz w:val="22"/>
          <w:szCs w:val="22"/>
        </w:rPr>
        <w:t>file, or</w:t>
      </w:r>
      <w:proofErr w:type="gramEnd"/>
      <w:r>
        <w:rPr>
          <w:i/>
          <w:color w:val="000000"/>
          <w:sz w:val="22"/>
          <w:szCs w:val="22"/>
        </w:rPr>
        <w:t xml:space="preserve">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w:t>
      </w:r>
      <w:r>
        <w:rPr>
          <w:i/>
          <w:sz w:val="22"/>
          <w:szCs w:val="22"/>
        </w:rPr>
        <w:t>captions</w:t>
      </w:r>
      <w:r>
        <w:rPr>
          <w:i/>
          <w:color w:val="000000"/>
          <w:sz w:val="22"/>
          <w:szCs w:val="22"/>
        </w:rPr>
        <w:t xml:space="preserve"> are 11pt italic Times New Roman. Further information about the use of figure captions and figure numbering can be found in</w:t>
      </w:r>
      <w:hyperlink r:id="rId9">
        <w:r w:rsidR="00E164DF">
          <w:rPr>
            <w:i/>
            <w:color w:val="000000"/>
            <w:sz w:val="22"/>
            <w:szCs w:val="22"/>
          </w:rPr>
          <w:t xml:space="preserve"> the</w:t>
        </w:r>
      </w:hyperlink>
      <w:hyperlink r:id="rId10">
        <w:r w:rsidR="00E164DF">
          <w:rPr>
            <w:color w:val="000000"/>
            <w:sz w:val="22"/>
            <w:szCs w:val="22"/>
          </w:rPr>
          <w:t xml:space="preserve"> </w:t>
        </w:r>
      </w:hyperlink>
      <w:hyperlink r:id="rId11">
        <w:r w:rsidR="00E164DF">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5A05F26" w14:textId="77777777" w:rsidR="00E164DF" w:rsidRDefault="00000000">
      <w:pPr>
        <w:pBdr>
          <w:top w:val="nil"/>
          <w:left w:val="nil"/>
          <w:bottom w:val="nil"/>
          <w:right w:val="nil"/>
          <w:between w:val="nil"/>
        </w:pBdr>
        <w:tabs>
          <w:tab w:val="left" w:pos="504"/>
        </w:tabs>
        <w:rPr>
          <w:b/>
          <w:color w:val="000000"/>
          <w:sz w:val="22"/>
          <w:szCs w:val="22"/>
        </w:rPr>
      </w:pPr>
      <w:r>
        <w:fldChar w:fldCharType="end"/>
      </w:r>
    </w:p>
    <w:p w14:paraId="546F3169" w14:textId="77777777" w:rsidR="00E164DF"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48C7659B" w14:textId="77777777" w:rsidR="00E164DF" w:rsidRDefault="00E164DF">
      <w:pPr>
        <w:pBdr>
          <w:top w:val="nil"/>
          <w:left w:val="nil"/>
          <w:bottom w:val="nil"/>
          <w:right w:val="nil"/>
          <w:between w:val="nil"/>
        </w:pBdr>
        <w:tabs>
          <w:tab w:val="left" w:pos="504"/>
        </w:tabs>
        <w:rPr>
          <w:b/>
          <w:color w:val="000000"/>
          <w:sz w:val="22"/>
          <w:szCs w:val="22"/>
        </w:rPr>
      </w:pPr>
    </w:p>
    <w:p w14:paraId="2491CAB2"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0819CAE9" w14:textId="77777777" w:rsidR="00E164DF" w:rsidRDefault="00E164DF">
      <w:pPr>
        <w:pBdr>
          <w:top w:val="nil"/>
          <w:left w:val="nil"/>
          <w:bottom w:val="nil"/>
          <w:right w:val="nil"/>
          <w:between w:val="nil"/>
        </w:pBdr>
        <w:tabs>
          <w:tab w:val="left" w:pos="504"/>
        </w:tabs>
        <w:rPr>
          <w:b/>
          <w:color w:val="000000"/>
          <w:sz w:val="22"/>
          <w:szCs w:val="22"/>
        </w:rPr>
      </w:pPr>
    </w:p>
    <w:p w14:paraId="608A019E" w14:textId="77777777" w:rsidR="00E164DF" w:rsidRDefault="00000000">
      <w:pPr>
        <w:pBdr>
          <w:top w:val="nil"/>
          <w:left w:val="nil"/>
          <w:bottom w:val="nil"/>
          <w:right w:val="nil"/>
          <w:between w:val="nil"/>
        </w:pBdr>
        <w:tabs>
          <w:tab w:val="left" w:pos="504"/>
        </w:tabs>
        <w:rPr>
          <w:b/>
          <w:color w:val="000000"/>
          <w:sz w:val="22"/>
          <w:szCs w:val="22"/>
        </w:rPr>
      </w:pPr>
      <w:bookmarkStart w:id="9" w:name="bookmark=id.1t3h5sf" w:colFirst="0" w:colLast="0"/>
      <w:bookmarkEnd w:id="9"/>
      <w:r>
        <w:rPr>
          <w:b/>
          <w:color w:val="000000"/>
          <w:sz w:val="22"/>
          <w:szCs w:val="22"/>
        </w:rPr>
        <w:t>Conclusions</w:t>
      </w:r>
    </w:p>
    <w:p w14:paraId="296CF459" w14:textId="77777777" w:rsidR="00E164DF" w:rsidRDefault="00E164DF">
      <w:pPr>
        <w:pBdr>
          <w:top w:val="nil"/>
          <w:left w:val="nil"/>
          <w:bottom w:val="nil"/>
          <w:right w:val="nil"/>
          <w:between w:val="nil"/>
        </w:pBdr>
        <w:tabs>
          <w:tab w:val="left" w:pos="504"/>
        </w:tabs>
        <w:jc w:val="both"/>
        <w:rPr>
          <w:color w:val="000000"/>
          <w:sz w:val="22"/>
          <w:szCs w:val="22"/>
        </w:rPr>
      </w:pPr>
      <w:bookmarkStart w:id="10" w:name="bookmark=id.4d34og8" w:colFirst="0" w:colLast="0"/>
      <w:bookmarkEnd w:id="10"/>
    </w:p>
    <w:p w14:paraId="53E6CE07" w14:textId="77777777" w:rsidR="00E164DF"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87AB843" w14:textId="77777777" w:rsidR="00E164DF" w:rsidRDefault="00E164DF">
      <w:pPr>
        <w:pBdr>
          <w:top w:val="nil"/>
          <w:left w:val="nil"/>
          <w:bottom w:val="nil"/>
          <w:right w:val="nil"/>
          <w:between w:val="nil"/>
        </w:pBdr>
        <w:tabs>
          <w:tab w:val="left" w:pos="504"/>
        </w:tabs>
        <w:rPr>
          <w:b/>
          <w:color w:val="000000"/>
          <w:sz w:val="22"/>
          <w:szCs w:val="22"/>
        </w:rPr>
      </w:pPr>
      <w:bookmarkStart w:id="11" w:name="bookmark=id.2s8eyo1" w:colFirst="0" w:colLast="0"/>
      <w:bookmarkEnd w:id="11"/>
    </w:p>
    <w:p w14:paraId="76FBB462" w14:textId="77777777" w:rsidR="00E164DF"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31440FD5" w14:textId="77777777" w:rsidR="00E164DF" w:rsidRDefault="00E164DF">
      <w:pPr>
        <w:pBdr>
          <w:top w:val="nil"/>
          <w:left w:val="nil"/>
          <w:bottom w:val="nil"/>
          <w:right w:val="nil"/>
          <w:between w:val="nil"/>
        </w:pBdr>
        <w:tabs>
          <w:tab w:val="left" w:pos="504"/>
        </w:tabs>
        <w:jc w:val="both"/>
        <w:rPr>
          <w:color w:val="000000"/>
          <w:sz w:val="22"/>
          <w:szCs w:val="22"/>
        </w:rPr>
      </w:pPr>
    </w:p>
    <w:p w14:paraId="1B203E84" w14:textId="019E6B51" w:rsidR="00E164DF" w:rsidRDefault="00000000">
      <w:pPr>
        <w:pBdr>
          <w:top w:val="nil"/>
          <w:left w:val="nil"/>
          <w:bottom w:val="nil"/>
          <w:right w:val="nil"/>
          <w:between w:val="nil"/>
        </w:pBdr>
        <w:tabs>
          <w:tab w:val="left" w:pos="504"/>
        </w:tabs>
        <w:jc w:val="both"/>
        <w:rPr>
          <w:color w:val="000000"/>
          <w:sz w:val="22"/>
          <w:szCs w:val="22"/>
        </w:rPr>
      </w:pPr>
      <w:bookmarkStart w:id="12" w:name="bookmark=id.17dp8vu" w:colFirst="0" w:colLast="0"/>
      <w:bookmarkEnd w:id="12"/>
      <w:r>
        <w:rPr>
          <w:color w:val="000000"/>
          <w:sz w:val="22"/>
          <w:szCs w:val="22"/>
        </w:rPr>
        <w:t>Your</w:t>
      </w:r>
      <w:r w:rsidR="005C5A13">
        <w:rPr>
          <w:color w:val="000000"/>
          <w:sz w:val="22"/>
          <w:szCs w:val="22"/>
        </w:rPr>
        <w:t xml:space="preserve"> extended</w:t>
      </w:r>
      <w:r>
        <w:rPr>
          <w:color w:val="000000"/>
          <w:sz w:val="22"/>
          <w:szCs w:val="22"/>
        </w:rPr>
        <w:t xml:space="preserve"> </w:t>
      </w:r>
      <w:r w:rsidR="00866FF1">
        <w:rPr>
          <w:color w:val="000000"/>
          <w:sz w:val="22"/>
          <w:szCs w:val="22"/>
        </w:rPr>
        <w:t>abstract</w:t>
      </w:r>
      <w:r>
        <w:rPr>
          <w:color w:val="000000"/>
          <w:sz w:val="22"/>
          <w:szCs w:val="22"/>
        </w:rPr>
        <w:t xml:space="preserve"> MUST be</w:t>
      </w:r>
      <w:r w:rsidR="00AA1C1D">
        <w:rPr>
          <w:color w:val="000000"/>
          <w:sz w:val="22"/>
          <w:szCs w:val="22"/>
        </w:rPr>
        <w:t xml:space="preserve"> at least two (2) and maximum</w:t>
      </w:r>
      <w:r>
        <w:rPr>
          <w:color w:val="000000"/>
          <w:sz w:val="22"/>
          <w:szCs w:val="22"/>
        </w:rPr>
        <w:t xml:space="preserve"> </w:t>
      </w:r>
      <w:r w:rsidR="00866FF1">
        <w:rPr>
          <w:color w:val="000000"/>
          <w:sz w:val="22"/>
          <w:szCs w:val="22"/>
        </w:rPr>
        <w:t>four</w:t>
      </w:r>
      <w:r>
        <w:rPr>
          <w:color w:val="000000"/>
          <w:sz w:val="22"/>
          <w:szCs w:val="22"/>
        </w:rPr>
        <w:t xml:space="preserve"> </w:t>
      </w:r>
      <w:r w:rsidR="00866FF1">
        <w:rPr>
          <w:color w:val="000000"/>
          <w:sz w:val="22"/>
          <w:szCs w:val="22"/>
        </w:rPr>
        <w:t xml:space="preserve">(4) </w:t>
      </w:r>
      <w:r>
        <w:rPr>
          <w:color w:val="000000"/>
          <w:sz w:val="22"/>
          <w:szCs w:val="22"/>
        </w:rPr>
        <w:t>pages</w:t>
      </w:r>
      <w:r w:rsidR="00AA1C1D">
        <w:rPr>
          <w:color w:val="000000"/>
          <w:sz w:val="22"/>
          <w:szCs w:val="22"/>
        </w:rPr>
        <w:t xml:space="preserve"> long</w:t>
      </w:r>
      <w:r>
        <w:rPr>
          <w:color w:val="000000"/>
          <w:sz w:val="22"/>
          <w:szCs w:val="22"/>
        </w:rPr>
        <w:t xml:space="preserve">, A4 sized, and MUST include at least one figure and references. Font point sizes and line spacing should not vary from this template. The deadline for submitting your paper is </w:t>
      </w:r>
      <w:r w:rsidR="00866FF1">
        <w:rPr>
          <w:color w:val="000000"/>
          <w:sz w:val="22"/>
          <w:szCs w:val="22"/>
        </w:rPr>
        <w:t>01 November</w:t>
      </w:r>
      <w:r w:rsidR="00D0418C">
        <w:rPr>
          <w:color w:val="000000"/>
          <w:sz w:val="22"/>
          <w:szCs w:val="22"/>
        </w:rPr>
        <w:t xml:space="preserve"> 202</w:t>
      </w:r>
      <w:r w:rsidR="00866FF1">
        <w:rPr>
          <w:color w:val="000000"/>
          <w:sz w:val="22"/>
          <w:szCs w:val="22"/>
        </w:rPr>
        <w:t>6</w:t>
      </w:r>
      <w:r>
        <w:rPr>
          <w:color w:val="000000"/>
          <w:sz w:val="22"/>
          <w:szCs w:val="22"/>
        </w:rPr>
        <w:t>. NO EXCEPTIONS!</w:t>
      </w:r>
    </w:p>
    <w:p w14:paraId="3F0B0327" w14:textId="77777777" w:rsidR="00E164DF" w:rsidRDefault="00E164DF">
      <w:pPr>
        <w:pBdr>
          <w:top w:val="nil"/>
          <w:left w:val="nil"/>
          <w:bottom w:val="nil"/>
          <w:right w:val="nil"/>
          <w:between w:val="nil"/>
        </w:pBdr>
        <w:tabs>
          <w:tab w:val="left" w:pos="504"/>
        </w:tabs>
        <w:rPr>
          <w:b/>
          <w:color w:val="000000"/>
          <w:sz w:val="22"/>
          <w:szCs w:val="22"/>
        </w:rPr>
      </w:pPr>
    </w:p>
    <w:p w14:paraId="2484C7A9" w14:textId="77777777" w:rsidR="00E164DF"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14EC65BB" w14:textId="77777777" w:rsidR="00E164DF" w:rsidRDefault="00E164DF">
      <w:pPr>
        <w:rPr>
          <w:sz w:val="22"/>
          <w:szCs w:val="22"/>
        </w:rPr>
      </w:pPr>
    </w:p>
    <w:p w14:paraId="4C076769" w14:textId="76C7F442" w:rsidR="00E164DF" w:rsidRDefault="00000000">
      <w:pPr>
        <w:jc w:val="both"/>
        <w:rPr>
          <w:sz w:val="22"/>
          <w:szCs w:val="22"/>
        </w:rPr>
      </w:pPr>
      <w:r>
        <w:rPr>
          <w:sz w:val="22"/>
          <w:szCs w:val="22"/>
        </w:rPr>
        <w:t>This is the first sentence of the References section. The lay-out of the references should be consistent with the style guide for references in the</w:t>
      </w:r>
      <w:r w:rsidR="004E1257">
        <w:rPr>
          <w:sz w:val="22"/>
          <w:szCs w:val="22"/>
        </w:rPr>
        <w:t xml:space="preserve"> </w:t>
      </w:r>
      <w:hyperlink r:id="rId12" w:history="1">
        <w:r w:rsidR="004E1257" w:rsidRPr="004E1257">
          <w:rPr>
            <w:rStyle w:val="Hyperlink"/>
            <w:sz w:val="22"/>
            <w:szCs w:val="22"/>
          </w:rPr>
          <w:t>First Break guidance to authors</w:t>
        </w:r>
      </w:hyperlink>
      <w:r>
        <w:rPr>
          <w:sz w:val="22"/>
          <w:szCs w:val="22"/>
        </w:rPr>
        <w:t>. Please ensure every citation has a reference and vice versa.</w:t>
      </w:r>
    </w:p>
    <w:p w14:paraId="531714FD" w14:textId="77777777" w:rsidR="00E164DF" w:rsidRDefault="00E164DF"/>
    <w:sectPr w:rsidR="00E164DF">
      <w:headerReference w:type="even" r:id="rId13"/>
      <w:headerReference w:type="default" r:id="rId14"/>
      <w:footerReference w:type="even" r:id="rId15"/>
      <w:footerReference w:type="default" r:id="rId16"/>
      <w:head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15C8" w14:textId="77777777" w:rsidR="00C74642" w:rsidRDefault="00C74642">
      <w:r>
        <w:separator/>
      </w:r>
    </w:p>
  </w:endnote>
  <w:endnote w:type="continuationSeparator" w:id="0">
    <w:p w14:paraId="795513DF" w14:textId="77777777" w:rsidR="00C74642" w:rsidRDefault="00C7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C3C39" w14:textId="77777777" w:rsidR="00E164DF" w:rsidRDefault="00E164DF">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4C3D" w14:textId="77777777" w:rsidR="00E164DF" w:rsidRDefault="00E164DF">
    <w:pPr>
      <w:pBdr>
        <w:top w:val="nil"/>
        <w:left w:val="nil"/>
        <w:bottom w:val="single" w:sz="6" w:space="1" w:color="000000"/>
        <w:right w:val="nil"/>
        <w:between w:val="nil"/>
      </w:pBdr>
      <w:tabs>
        <w:tab w:val="center" w:pos="4703"/>
        <w:tab w:val="right" w:pos="9406"/>
      </w:tabs>
      <w:rPr>
        <w:color w:val="000000"/>
        <w:sz w:val="20"/>
        <w:szCs w:val="20"/>
      </w:rPr>
    </w:pPr>
  </w:p>
  <w:p w14:paraId="2E0E99C7" w14:textId="4883155B" w:rsidR="00E164DF" w:rsidRDefault="00866FF1" w:rsidP="00866FF1">
    <w:pPr>
      <w:pBdr>
        <w:top w:val="nil"/>
        <w:left w:val="nil"/>
        <w:bottom w:val="nil"/>
        <w:right w:val="nil"/>
        <w:between w:val="nil"/>
      </w:pBdr>
      <w:tabs>
        <w:tab w:val="center" w:pos="4703"/>
        <w:tab w:val="right" w:pos="9406"/>
      </w:tabs>
      <w:jc w:val="center"/>
      <w:rPr>
        <w:color w:val="000000"/>
        <w:sz w:val="20"/>
        <w:szCs w:val="20"/>
      </w:rPr>
    </w:pPr>
    <w:r w:rsidRPr="00866FF1">
      <w:rPr>
        <w:color w:val="000000"/>
        <w:sz w:val="20"/>
        <w:szCs w:val="20"/>
      </w:rPr>
      <w:t>24th EAGE Symposium on IOR (IOR+ 2027)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818B7" w14:textId="77777777" w:rsidR="00C74642" w:rsidRDefault="00C74642">
      <w:r>
        <w:separator/>
      </w:r>
    </w:p>
  </w:footnote>
  <w:footnote w:type="continuationSeparator" w:id="0">
    <w:p w14:paraId="142D7E6F" w14:textId="77777777" w:rsidR="00C74642" w:rsidRDefault="00C74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FBCB" w14:textId="77777777" w:rsidR="00E164DF" w:rsidRDefault="00E164DF">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3E64" w14:textId="2D87BC2B" w:rsidR="00E164DF" w:rsidRDefault="006250BD">
    <w:pPr>
      <w:pBdr>
        <w:top w:val="nil"/>
        <w:left w:val="nil"/>
        <w:bottom w:val="nil"/>
        <w:right w:val="nil"/>
        <w:between w:val="nil"/>
      </w:pBdr>
      <w:tabs>
        <w:tab w:val="center" w:pos="4703"/>
        <w:tab w:val="right" w:pos="9406"/>
      </w:tabs>
      <w:rPr>
        <w:color w:val="000000"/>
        <w:sz w:val="12"/>
        <w:szCs w:val="12"/>
      </w:rPr>
    </w:pPr>
    <w:r w:rsidRPr="006250BD">
      <w:rPr>
        <w:noProof/>
        <w:color w:val="000000"/>
        <w:sz w:val="12"/>
        <w:szCs w:val="12"/>
      </w:rPr>
      <w:drawing>
        <wp:inline distT="0" distB="0" distL="0" distR="0" wp14:anchorId="4B4A8208" wp14:editId="1CE93CFD">
          <wp:extent cx="1118168" cy="544830"/>
          <wp:effectExtent l="0" t="0" r="0" b="1270"/>
          <wp:docPr id="1520191124" name="Picture 1" descr="A picture containing font, graphics, symbol,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91124" name="Picture 1" descr="A picture containing font, graphics, symbol, logo&#10;&#10;Description automatically generated"/>
                  <pic:cNvPicPr/>
                </pic:nvPicPr>
                <pic:blipFill>
                  <a:blip r:embed="rId1"/>
                  <a:stretch>
                    <a:fillRect/>
                  </a:stretch>
                </pic:blipFill>
                <pic:spPr>
                  <a:xfrm>
                    <a:off x="0" y="0"/>
                    <a:ext cx="1199108" cy="584268"/>
                  </a:xfrm>
                  <a:prstGeom prst="rect">
                    <a:avLst/>
                  </a:prstGeom>
                </pic:spPr>
              </pic:pic>
            </a:graphicData>
          </a:graphic>
        </wp:inline>
      </w:drawing>
    </w:r>
    <w:r>
      <w:rPr>
        <w:noProof/>
      </w:rPr>
      <w:drawing>
        <wp:anchor distT="0" distB="0" distL="114300" distR="114300" simplePos="0" relativeHeight="251658240" behindDoc="0" locked="0" layoutInCell="1" hidden="0" allowOverlap="1" wp14:anchorId="3A15B7A9" wp14:editId="440A17FF">
          <wp:simplePos x="0" y="0"/>
          <wp:positionH relativeFrom="column">
            <wp:posOffset>4523105</wp:posOffset>
          </wp:positionH>
          <wp:positionV relativeFrom="paragraph">
            <wp:posOffset>70282</wp:posOffset>
          </wp:positionV>
          <wp:extent cx="1351915" cy="468630"/>
          <wp:effectExtent l="0" t="0" r="0" b="0"/>
          <wp:wrapSquare wrapText="bothSides" distT="0" distB="0" distL="114300" distR="114300"/>
          <wp:docPr id="11" name="image2.pn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drawing&#10;&#10;Description automatically generated"/>
                  <pic:cNvPicPr preferRelativeResize="0"/>
                </pic:nvPicPr>
                <pic:blipFill>
                  <a:blip r:embed="rId2"/>
                  <a:srcRect/>
                  <a:stretch>
                    <a:fillRect/>
                  </a:stretch>
                </pic:blipFill>
                <pic:spPr>
                  <a:xfrm>
                    <a:off x="0" y="0"/>
                    <a:ext cx="1351915" cy="4686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3933" w14:textId="77777777" w:rsidR="00E164DF"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742E9"/>
    <w:multiLevelType w:val="multilevel"/>
    <w:tmpl w:val="4D065EC6"/>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5883117"/>
    <w:multiLevelType w:val="multilevel"/>
    <w:tmpl w:val="1BF6FC4A"/>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33355995">
    <w:abstractNumId w:val="1"/>
  </w:num>
  <w:num w:numId="2" w16cid:durableId="867990162">
    <w:abstractNumId w:val="0"/>
  </w:num>
  <w:num w:numId="3" w16cid:durableId="20272483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70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427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3204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22550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0753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9427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0482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4DF"/>
    <w:rsid w:val="001979A8"/>
    <w:rsid w:val="001B4299"/>
    <w:rsid w:val="0026299D"/>
    <w:rsid w:val="002B0FB3"/>
    <w:rsid w:val="00311027"/>
    <w:rsid w:val="003B7DEA"/>
    <w:rsid w:val="00422493"/>
    <w:rsid w:val="004A2686"/>
    <w:rsid w:val="004E1257"/>
    <w:rsid w:val="005C5A13"/>
    <w:rsid w:val="006250BD"/>
    <w:rsid w:val="0074723D"/>
    <w:rsid w:val="0077659B"/>
    <w:rsid w:val="00790626"/>
    <w:rsid w:val="00866FF1"/>
    <w:rsid w:val="009248F6"/>
    <w:rsid w:val="009C4FA3"/>
    <w:rsid w:val="00A969C8"/>
    <w:rsid w:val="00AA1C1D"/>
    <w:rsid w:val="00B1271F"/>
    <w:rsid w:val="00B36930"/>
    <w:rsid w:val="00B8320E"/>
    <w:rsid w:val="00B8505E"/>
    <w:rsid w:val="00C370F1"/>
    <w:rsid w:val="00C74642"/>
    <w:rsid w:val="00CC7859"/>
    <w:rsid w:val="00CD661A"/>
    <w:rsid w:val="00CF7070"/>
    <w:rsid w:val="00D0418C"/>
    <w:rsid w:val="00D55521"/>
    <w:rsid w:val="00D763D0"/>
    <w:rsid w:val="00E164DF"/>
    <w:rsid w:val="00F83A51"/>
    <w:rsid w:val="00FC3AA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30DBD"/>
  <w15:docId w15:val="{53584BCF-6988-E146-AB29-2AD21C42B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outlineLvl w:val="0"/>
    </w:pPr>
    <w:rPr>
      <w:rFonts w:ascii="Arial" w:hAnsi="Arial"/>
      <w:b/>
      <w:kern w:val="28"/>
      <w:sz w:val="32"/>
    </w:rPr>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tabs>
        <w:tab w:val="num" w:pos="720"/>
      </w:tabs>
      <w:ind w:left="720" w:hanging="720"/>
    </w:pPr>
  </w:style>
  <w:style w:type="paragraph" w:styleId="ListBullet4">
    <w:name w:val="List Bullet 4"/>
    <w:basedOn w:val="Normal"/>
    <w:autoRedefine/>
    <w:pPr>
      <w:tabs>
        <w:tab w:val="num" w:pos="720"/>
      </w:tabs>
      <w:ind w:left="720" w:hanging="720"/>
    </w:pPr>
  </w:style>
  <w:style w:type="paragraph" w:styleId="ListBullet5">
    <w:name w:val="List Bullet 5"/>
    <w:basedOn w:val="Normal"/>
    <w:autoRedefine/>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styleId="UnresolvedMention">
    <w:name w:val="Unresolved Mention"/>
    <w:basedOn w:val="DefaultParagraphFont"/>
    <w:uiPriority w:val="99"/>
    <w:semiHidden/>
    <w:unhideWhenUsed/>
    <w:rsid w:val="004E1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arthdoc.org/content/journals/fb?page=submit-a-pape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rthdoc.org/content/journals/fb?page=submit-a-pap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MwJUfis7839fRfbhbxpwVf84Tg==">AMUW2mUFj6XFV3LjhPXtU5dz5xwXmvBXEr27jDvOWdtc35cviryk1edGZtrBMwiMt/1FY63Q7OvQL15TbvNSDTku7CJxjFfZIfXV5IIlMPhajJQ2SYXg7twmRbsiOxMF/35txyNa7/uzSmH+4RELHHdTHxb/Hl5RawCh3hG7zUB+Bd1Mysms9J2LMwFl8KKaoezvwrbW9B58S+UCelx8qVAS3/b/KrVbKK+I0mXO9gZYuUvsRUSzLcJPSBQlvuus2qznqQ50JwAV+5MOc8YQjwtnt+kHuB0mWd1zNdCn4DH7S9KT0OjaAd+gp7EMVO/ApAjGGrwcA4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583</Words>
  <Characters>3329</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Irina Kovalevska</cp:lastModifiedBy>
  <cp:revision>7</cp:revision>
  <dcterms:created xsi:type="dcterms:W3CDTF">2026-04-28T16:48:00Z</dcterms:created>
  <dcterms:modified xsi:type="dcterms:W3CDTF">2026-04-29T09:31:00Z</dcterms:modified>
</cp:coreProperties>
</file>