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EFD3" w14:textId="77777777" w:rsidR="00EF67E4" w:rsidRDefault="00EF67E4">
      <w:pPr>
        <w:widowControl w:val="0"/>
        <w:pBdr>
          <w:top w:val="nil"/>
          <w:left w:val="nil"/>
          <w:bottom w:val="nil"/>
          <w:right w:val="nil"/>
          <w:between w:val="nil"/>
        </w:pBdr>
        <w:spacing w:line="276" w:lineRule="auto"/>
      </w:pPr>
    </w:p>
    <w:p w14:paraId="61E6353C" w14:textId="77777777" w:rsidR="00EF67E4" w:rsidRDefault="00EF67E4">
      <w:pPr>
        <w:widowControl w:val="0"/>
        <w:pBdr>
          <w:top w:val="nil"/>
          <w:left w:val="nil"/>
          <w:bottom w:val="nil"/>
          <w:right w:val="nil"/>
          <w:between w:val="nil"/>
        </w:pBdr>
        <w:spacing w:line="276" w:lineRule="auto"/>
      </w:pPr>
    </w:p>
    <w:p w14:paraId="579538DB" w14:textId="77777777" w:rsidR="00EF67E4"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12B2FF48" w14:textId="77777777" w:rsidR="00EF67E4" w:rsidRDefault="00EF67E4">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77F818D6"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3DDC5FA" w14:textId="77777777" w:rsidR="00EF67E4" w:rsidRDefault="00EF67E4">
      <w:pPr>
        <w:pBdr>
          <w:top w:val="nil"/>
          <w:left w:val="nil"/>
          <w:bottom w:val="nil"/>
          <w:right w:val="nil"/>
          <w:between w:val="nil"/>
        </w:pBdr>
        <w:tabs>
          <w:tab w:val="left" w:pos="504"/>
        </w:tabs>
        <w:jc w:val="both"/>
        <w:rPr>
          <w:color w:val="000000"/>
          <w:sz w:val="22"/>
          <w:szCs w:val="22"/>
        </w:rPr>
      </w:pPr>
    </w:p>
    <w:p w14:paraId="6E00C170" w14:textId="77777777" w:rsidR="00EF67E4"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2E09D9AE" w14:textId="77777777" w:rsidR="00EF67E4" w:rsidRDefault="00EF67E4">
      <w:pPr>
        <w:pBdr>
          <w:top w:val="nil"/>
          <w:left w:val="nil"/>
          <w:bottom w:val="nil"/>
          <w:right w:val="nil"/>
          <w:between w:val="nil"/>
        </w:pBdr>
        <w:tabs>
          <w:tab w:val="left" w:pos="504"/>
        </w:tabs>
        <w:jc w:val="both"/>
        <w:rPr>
          <w:color w:val="000000"/>
          <w:sz w:val="22"/>
          <w:szCs w:val="22"/>
        </w:rPr>
      </w:pPr>
    </w:p>
    <w:p w14:paraId="4AF0A294" w14:textId="77777777" w:rsidR="00EF67E4" w:rsidRDefault="00000000">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0C99F4B7" w14:textId="77777777" w:rsidR="00EF67E4" w:rsidRDefault="00EF67E4">
      <w:pPr>
        <w:pBdr>
          <w:top w:val="nil"/>
          <w:left w:val="nil"/>
          <w:bottom w:val="nil"/>
          <w:right w:val="nil"/>
          <w:between w:val="nil"/>
        </w:pBdr>
        <w:tabs>
          <w:tab w:val="left" w:pos="504"/>
        </w:tabs>
        <w:jc w:val="both"/>
        <w:rPr>
          <w:color w:val="000000"/>
          <w:sz w:val="22"/>
          <w:szCs w:val="22"/>
        </w:rPr>
      </w:pPr>
    </w:p>
    <w:p w14:paraId="094DC802"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Abstract should be 1-2 pages long including all figures and references (Please do not count the cover page).</w:t>
      </w:r>
    </w:p>
    <w:p w14:paraId="07FE98B2" w14:textId="77777777" w:rsidR="00EF67E4" w:rsidRDefault="00EF67E4">
      <w:pPr>
        <w:pBdr>
          <w:top w:val="nil"/>
          <w:left w:val="nil"/>
          <w:bottom w:val="nil"/>
          <w:right w:val="nil"/>
          <w:between w:val="nil"/>
        </w:pBdr>
        <w:tabs>
          <w:tab w:val="left" w:pos="504"/>
        </w:tabs>
        <w:jc w:val="both"/>
        <w:rPr>
          <w:color w:val="000000"/>
          <w:sz w:val="22"/>
          <w:szCs w:val="22"/>
        </w:rPr>
      </w:pPr>
    </w:p>
    <w:p w14:paraId="4D349F55"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TITLE, AUTHORS AND SUMMARY MUST NOT BE INCLUDED IN THESE ONE - TWO PAGES! This information is provided on a cover page, automatically generated from the information you provide on the on-line submission form.</w:t>
      </w:r>
    </w:p>
    <w:p w14:paraId="76D16255" w14:textId="77777777" w:rsidR="00EF67E4" w:rsidRDefault="00EF67E4">
      <w:pPr>
        <w:pBdr>
          <w:top w:val="nil"/>
          <w:left w:val="nil"/>
          <w:bottom w:val="nil"/>
          <w:right w:val="nil"/>
          <w:between w:val="nil"/>
        </w:pBdr>
        <w:tabs>
          <w:tab w:val="left" w:pos="504"/>
        </w:tabs>
        <w:jc w:val="both"/>
        <w:rPr>
          <w:color w:val="000000"/>
          <w:sz w:val="22"/>
          <w:szCs w:val="22"/>
        </w:rPr>
      </w:pPr>
    </w:p>
    <w:p w14:paraId="59B64AA4" w14:textId="77777777" w:rsidR="00EF67E4"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415A67D8" w14:textId="77777777" w:rsidR="00EF67E4" w:rsidRDefault="00EF67E4">
      <w:pPr>
        <w:pBdr>
          <w:top w:val="nil"/>
          <w:left w:val="nil"/>
          <w:bottom w:val="nil"/>
          <w:right w:val="nil"/>
          <w:between w:val="nil"/>
        </w:pBdr>
        <w:tabs>
          <w:tab w:val="left" w:pos="504"/>
        </w:tabs>
        <w:jc w:val="both"/>
        <w:rPr>
          <w:color w:val="000000"/>
          <w:sz w:val="22"/>
          <w:szCs w:val="22"/>
        </w:rPr>
      </w:pPr>
    </w:p>
    <w:p w14:paraId="444EA362"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17DEBF3F" w14:textId="77777777" w:rsidR="00EF67E4"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575B82CA" w14:textId="77777777" w:rsidR="00EF67E4"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6CB57458" w14:textId="77777777" w:rsidR="00EF67E4" w:rsidRDefault="00000000">
      <w:pPr>
        <w:numPr>
          <w:ilvl w:val="0"/>
          <w:numId w:val="1"/>
        </w:numPr>
        <w:pBdr>
          <w:top w:val="nil"/>
          <w:left w:val="nil"/>
          <w:bottom w:val="nil"/>
          <w:right w:val="nil"/>
          <w:between w:val="nil"/>
        </w:pBdr>
        <w:tabs>
          <w:tab w:val="left" w:pos="504"/>
        </w:tabs>
        <w:jc w:val="both"/>
      </w:pPr>
      <w:r>
        <w:rPr>
          <w:color w:val="000000"/>
          <w:sz w:val="22"/>
          <w:szCs w:val="22"/>
        </w:rPr>
        <w:t>Figures can be in black and white or colour.</w:t>
      </w:r>
    </w:p>
    <w:p w14:paraId="083D4291" w14:textId="77777777" w:rsidR="00EF67E4"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312F6C0D"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0350EB1E" w14:textId="77777777" w:rsidR="00EF67E4" w:rsidRDefault="00EF67E4">
      <w:pPr>
        <w:pBdr>
          <w:top w:val="nil"/>
          <w:left w:val="nil"/>
          <w:bottom w:val="nil"/>
          <w:right w:val="nil"/>
          <w:between w:val="nil"/>
        </w:pBdr>
        <w:tabs>
          <w:tab w:val="left" w:pos="504"/>
        </w:tabs>
        <w:jc w:val="both"/>
        <w:rPr>
          <w:color w:val="000000"/>
          <w:sz w:val="22"/>
          <w:szCs w:val="22"/>
        </w:rPr>
      </w:pPr>
    </w:p>
    <w:p w14:paraId="5258A0CF" w14:textId="77777777" w:rsidR="00EF67E4" w:rsidRDefault="00000000">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2D1E06E9" w14:textId="77777777" w:rsidR="00EF67E4" w:rsidRDefault="00EF67E4">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73FBDDBA"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2076148B" w14:textId="77777777" w:rsidR="00EF67E4" w:rsidRDefault="00EF67E4">
      <w:pPr>
        <w:pBdr>
          <w:top w:val="nil"/>
          <w:left w:val="nil"/>
          <w:bottom w:val="nil"/>
          <w:right w:val="nil"/>
          <w:between w:val="nil"/>
        </w:pBdr>
        <w:tabs>
          <w:tab w:val="left" w:pos="504"/>
        </w:tabs>
        <w:jc w:val="both"/>
        <w:rPr>
          <w:color w:val="000000"/>
          <w:sz w:val="22"/>
          <w:szCs w:val="22"/>
        </w:rPr>
      </w:pPr>
    </w:p>
    <w:p w14:paraId="6CFEE898" w14:textId="77777777" w:rsidR="00EF67E4" w:rsidRDefault="00000000">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0A2DEFBB" w14:textId="77777777" w:rsidR="00EF67E4" w:rsidRDefault="00EF67E4">
      <w:pPr>
        <w:pBdr>
          <w:top w:val="nil"/>
          <w:left w:val="nil"/>
          <w:bottom w:val="nil"/>
          <w:right w:val="nil"/>
          <w:between w:val="nil"/>
        </w:pBdr>
        <w:tabs>
          <w:tab w:val="left" w:pos="504"/>
        </w:tabs>
        <w:jc w:val="both"/>
        <w:rPr>
          <w:color w:val="000000"/>
          <w:sz w:val="22"/>
          <w:szCs w:val="22"/>
        </w:rPr>
      </w:pPr>
    </w:p>
    <w:p w14:paraId="1F528A9D"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3C9C6CEC" w14:textId="77777777" w:rsidR="00EF67E4" w:rsidRDefault="00EF67E4">
      <w:pPr>
        <w:pBdr>
          <w:top w:val="nil"/>
          <w:left w:val="nil"/>
          <w:bottom w:val="nil"/>
          <w:right w:val="nil"/>
          <w:between w:val="nil"/>
        </w:pBdr>
        <w:tabs>
          <w:tab w:val="left" w:pos="504"/>
        </w:tabs>
        <w:jc w:val="both"/>
        <w:rPr>
          <w:color w:val="000000"/>
          <w:sz w:val="22"/>
          <w:szCs w:val="22"/>
        </w:rPr>
      </w:pPr>
    </w:p>
    <w:p w14:paraId="580B62F0" w14:textId="77777777" w:rsidR="00EF67E4" w:rsidRDefault="00000000">
      <w:pPr>
        <w:pBdr>
          <w:top w:val="nil"/>
          <w:left w:val="nil"/>
          <w:bottom w:val="nil"/>
          <w:right w:val="nil"/>
          <w:between w:val="nil"/>
        </w:pBdr>
        <w:tabs>
          <w:tab w:val="left" w:pos="504"/>
        </w:tabs>
        <w:jc w:val="center"/>
        <w:rPr>
          <w:color w:val="000000"/>
          <w:sz w:val="22"/>
          <w:szCs w:val="22"/>
        </w:rPr>
      </w:pPr>
      <w:r>
        <w:rPr>
          <w:noProof/>
          <w:color w:val="000000"/>
          <w:sz w:val="22"/>
          <w:szCs w:val="22"/>
        </w:rPr>
        <w:lastRenderedPageBreak/>
        <w:drawing>
          <wp:inline distT="0" distB="0" distL="0" distR="0" wp14:anchorId="0D2EAA3A" wp14:editId="52452832">
            <wp:extent cx="3851275" cy="3751580"/>
            <wp:effectExtent l="0" t="0" r="0" b="0"/>
            <wp:docPr id="31" name="image2.jpg" descr="wfc3d_20"/>
            <wp:cNvGraphicFramePr/>
            <a:graphic xmlns:a="http://schemas.openxmlformats.org/drawingml/2006/main">
              <a:graphicData uri="http://schemas.openxmlformats.org/drawingml/2006/picture">
                <pic:pic xmlns:pic="http://schemas.openxmlformats.org/drawingml/2006/picture">
                  <pic:nvPicPr>
                    <pic:cNvPr id="0" name="image2.jpg" descr="wfc3d_20"/>
                    <pic:cNvPicPr preferRelativeResize="0"/>
                  </pic:nvPicPr>
                  <pic:blipFill>
                    <a:blip r:embed="rId8"/>
                    <a:srcRect l="9804" t="13635" r="10785" b="25756"/>
                    <a:stretch>
                      <a:fillRect/>
                    </a:stretch>
                  </pic:blipFill>
                  <pic:spPr>
                    <a:xfrm>
                      <a:off x="0" y="0"/>
                      <a:ext cx="3851275" cy="3751580"/>
                    </a:xfrm>
                    <a:prstGeom prst="rect">
                      <a:avLst/>
                    </a:prstGeom>
                    <a:ln/>
                  </pic:spPr>
                </pic:pic>
              </a:graphicData>
            </a:graphic>
          </wp:inline>
        </w:drawing>
      </w:r>
    </w:p>
    <w:p w14:paraId="47DF7CC9" w14:textId="77777777" w:rsidR="00EF67E4"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3C2FE90" w14:textId="77777777" w:rsidR="00EF67E4" w:rsidRDefault="00000000">
      <w:pPr>
        <w:pBdr>
          <w:top w:val="nil"/>
          <w:left w:val="nil"/>
          <w:bottom w:val="nil"/>
          <w:right w:val="nil"/>
          <w:between w:val="nil"/>
        </w:pBdr>
        <w:tabs>
          <w:tab w:val="left" w:pos="504"/>
        </w:tabs>
        <w:rPr>
          <w:b/>
          <w:color w:val="000000"/>
          <w:sz w:val="22"/>
          <w:szCs w:val="22"/>
        </w:rPr>
      </w:pPr>
      <w:r>
        <w:fldChar w:fldCharType="end"/>
      </w:r>
    </w:p>
    <w:p w14:paraId="4AACC875" w14:textId="77777777" w:rsidR="00EF67E4"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61930ACA" w14:textId="77777777" w:rsidR="00EF67E4" w:rsidRDefault="00EF67E4">
      <w:pPr>
        <w:pBdr>
          <w:top w:val="nil"/>
          <w:left w:val="nil"/>
          <w:bottom w:val="nil"/>
          <w:right w:val="nil"/>
          <w:between w:val="nil"/>
        </w:pBdr>
        <w:tabs>
          <w:tab w:val="left" w:pos="504"/>
        </w:tabs>
        <w:rPr>
          <w:b/>
          <w:color w:val="000000"/>
          <w:sz w:val="22"/>
          <w:szCs w:val="22"/>
        </w:rPr>
      </w:pPr>
    </w:p>
    <w:p w14:paraId="6111E2DD"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06391F51" w14:textId="77777777" w:rsidR="00EF67E4" w:rsidRDefault="00EF67E4">
      <w:pPr>
        <w:pBdr>
          <w:top w:val="nil"/>
          <w:left w:val="nil"/>
          <w:bottom w:val="nil"/>
          <w:right w:val="nil"/>
          <w:between w:val="nil"/>
        </w:pBdr>
        <w:tabs>
          <w:tab w:val="left" w:pos="504"/>
        </w:tabs>
        <w:rPr>
          <w:b/>
          <w:color w:val="000000"/>
          <w:sz w:val="22"/>
          <w:szCs w:val="22"/>
        </w:rPr>
      </w:pPr>
    </w:p>
    <w:p w14:paraId="58731089" w14:textId="77777777" w:rsidR="00EF67E4" w:rsidRDefault="00000000">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514E34C1" w14:textId="77777777" w:rsidR="00EF67E4" w:rsidRDefault="00EF67E4">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404AB9EA" w14:textId="77777777" w:rsidR="00EF67E4"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0DCB0BC5" w14:textId="77777777" w:rsidR="00EF67E4" w:rsidRDefault="00EF67E4">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418F3C2A" w14:textId="77777777" w:rsidR="00EF67E4"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2F03E88E" w14:textId="77777777" w:rsidR="00EF67E4" w:rsidRDefault="00EF67E4">
      <w:pPr>
        <w:pBdr>
          <w:top w:val="nil"/>
          <w:left w:val="nil"/>
          <w:bottom w:val="nil"/>
          <w:right w:val="nil"/>
          <w:between w:val="nil"/>
        </w:pBdr>
        <w:tabs>
          <w:tab w:val="left" w:pos="504"/>
        </w:tabs>
        <w:jc w:val="both"/>
        <w:rPr>
          <w:color w:val="000000"/>
          <w:sz w:val="22"/>
          <w:szCs w:val="22"/>
        </w:rPr>
      </w:pPr>
    </w:p>
    <w:p w14:paraId="43FD6C7F" w14:textId="69A274C8" w:rsidR="00EF67E4" w:rsidRDefault="00000000">
      <w:pPr>
        <w:pBdr>
          <w:top w:val="nil"/>
          <w:left w:val="nil"/>
          <w:bottom w:val="nil"/>
          <w:right w:val="nil"/>
          <w:between w:val="nil"/>
        </w:pBdr>
        <w:tabs>
          <w:tab w:val="left" w:pos="504"/>
        </w:tabs>
        <w:jc w:val="both"/>
        <w:rPr>
          <w:sz w:val="22"/>
          <w:szCs w:val="22"/>
        </w:rPr>
      </w:pPr>
      <w:bookmarkStart w:id="10" w:name="bookmark=id.17dp8vu" w:colFirst="0" w:colLast="0"/>
      <w:bookmarkEnd w:id="10"/>
      <w:r>
        <w:rPr>
          <w:color w:val="000000"/>
          <w:sz w:val="22"/>
          <w:szCs w:val="22"/>
        </w:rPr>
        <w:t xml:space="preserve">Your abstract MUST be 1-2 pages long, A4 sized, and MUST include at least one figure and references. Font point sizes and line spacing should not vary from this template. The deadline for submitting your abstract is </w:t>
      </w:r>
      <w:r w:rsidR="00E57E6A">
        <w:rPr>
          <w:b/>
          <w:sz w:val="22"/>
          <w:szCs w:val="22"/>
        </w:rPr>
        <w:t>9</w:t>
      </w:r>
      <w:r>
        <w:rPr>
          <w:b/>
          <w:sz w:val="22"/>
          <w:szCs w:val="22"/>
        </w:rPr>
        <w:t xml:space="preserve"> </w:t>
      </w:r>
      <w:r w:rsidR="00E57E6A">
        <w:rPr>
          <w:b/>
          <w:sz w:val="22"/>
          <w:szCs w:val="22"/>
        </w:rPr>
        <w:t>February</w:t>
      </w:r>
      <w:r>
        <w:rPr>
          <w:b/>
          <w:sz w:val="22"/>
          <w:szCs w:val="22"/>
        </w:rPr>
        <w:t xml:space="preserve"> 202</w:t>
      </w:r>
      <w:r w:rsidR="00E57E6A">
        <w:rPr>
          <w:b/>
          <w:sz w:val="22"/>
          <w:szCs w:val="22"/>
        </w:rPr>
        <w:t>6</w:t>
      </w:r>
      <w:r>
        <w:rPr>
          <w:sz w:val="22"/>
          <w:szCs w:val="22"/>
        </w:rPr>
        <w:t>.</w:t>
      </w:r>
    </w:p>
    <w:p w14:paraId="6C3826F7" w14:textId="77777777" w:rsidR="00EF67E4" w:rsidRDefault="00EF67E4">
      <w:pPr>
        <w:pBdr>
          <w:top w:val="nil"/>
          <w:left w:val="nil"/>
          <w:bottom w:val="nil"/>
          <w:right w:val="nil"/>
          <w:between w:val="nil"/>
        </w:pBdr>
        <w:tabs>
          <w:tab w:val="left" w:pos="504"/>
        </w:tabs>
        <w:jc w:val="both"/>
        <w:rPr>
          <w:sz w:val="22"/>
          <w:szCs w:val="22"/>
        </w:rPr>
      </w:pPr>
    </w:p>
    <w:p w14:paraId="413BC1F9" w14:textId="77777777" w:rsidR="00EF67E4"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2C8D4B0B" w14:textId="77777777" w:rsidR="00EF67E4" w:rsidRDefault="00EF67E4">
      <w:pPr>
        <w:rPr>
          <w:sz w:val="22"/>
          <w:szCs w:val="22"/>
        </w:rPr>
      </w:pPr>
    </w:p>
    <w:p w14:paraId="4384B9D1" w14:textId="77777777" w:rsidR="00EF67E4" w:rsidRDefault="00000000">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55D95214" w14:textId="77777777" w:rsidR="00EF67E4" w:rsidRDefault="00EF67E4"/>
    <w:sectPr w:rsidR="00EF67E4">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8C6D" w14:textId="77777777" w:rsidR="00176027" w:rsidRDefault="00176027">
      <w:r>
        <w:separator/>
      </w:r>
    </w:p>
  </w:endnote>
  <w:endnote w:type="continuationSeparator" w:id="0">
    <w:p w14:paraId="3D5A7832" w14:textId="77777777" w:rsidR="00176027" w:rsidRDefault="001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6C33" w14:textId="77777777" w:rsidR="00EF67E4" w:rsidRDefault="00EF67E4">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21A7" w14:textId="77777777" w:rsidR="00EF67E4" w:rsidRDefault="00EF67E4">
    <w:pPr>
      <w:pBdr>
        <w:top w:val="nil"/>
        <w:left w:val="nil"/>
        <w:bottom w:val="single" w:sz="6" w:space="1" w:color="000000"/>
        <w:right w:val="nil"/>
        <w:between w:val="nil"/>
      </w:pBdr>
      <w:tabs>
        <w:tab w:val="center" w:pos="4703"/>
        <w:tab w:val="right" w:pos="9406"/>
      </w:tabs>
      <w:jc w:val="center"/>
      <w:rPr>
        <w:color w:val="000000"/>
        <w:sz w:val="20"/>
        <w:szCs w:val="20"/>
      </w:rPr>
    </w:pPr>
  </w:p>
  <w:p w14:paraId="3AA7331B" w14:textId="77777777" w:rsidR="00E02DC5" w:rsidRDefault="00E02DC5">
    <w:pPr>
      <w:pBdr>
        <w:top w:val="nil"/>
        <w:left w:val="nil"/>
        <w:bottom w:val="nil"/>
        <w:right w:val="nil"/>
        <w:between w:val="nil"/>
      </w:pBdr>
      <w:tabs>
        <w:tab w:val="center" w:pos="4703"/>
        <w:tab w:val="right" w:pos="9406"/>
      </w:tabs>
      <w:jc w:val="center"/>
      <w:rPr>
        <w:sz w:val="20"/>
        <w:szCs w:val="20"/>
      </w:rPr>
    </w:pPr>
    <w:r w:rsidRPr="00E02DC5">
      <w:rPr>
        <w:sz w:val="20"/>
        <w:szCs w:val="20"/>
      </w:rPr>
      <w:t>First EAGE/ALNAFT Workshop – Unlocking Hydrocarbon Potential of West Mediterranean Offshore Frontier Basin of Algeria</w:t>
    </w:r>
  </w:p>
  <w:p w14:paraId="68E6D0FB" w14:textId="17ABF373" w:rsidR="00EF67E4" w:rsidRDefault="00000000">
    <w:pPr>
      <w:pBdr>
        <w:top w:val="nil"/>
        <w:left w:val="nil"/>
        <w:bottom w:val="nil"/>
        <w:right w:val="nil"/>
        <w:between w:val="nil"/>
      </w:pBdr>
      <w:tabs>
        <w:tab w:val="center" w:pos="4703"/>
        <w:tab w:val="right" w:pos="9406"/>
      </w:tabs>
      <w:jc w:val="center"/>
      <w:rPr>
        <w:color w:val="000000"/>
        <w:sz w:val="20"/>
        <w:szCs w:val="20"/>
      </w:rPr>
    </w:pPr>
    <w:r>
      <w:rPr>
        <w:sz w:val="20"/>
        <w:szCs w:val="20"/>
      </w:rPr>
      <w:t>1</w:t>
    </w:r>
    <w:r w:rsidR="00E57E6A">
      <w:rPr>
        <w:sz w:val="20"/>
        <w:szCs w:val="20"/>
      </w:rPr>
      <w:t>1</w:t>
    </w:r>
    <w:r>
      <w:rPr>
        <w:sz w:val="20"/>
        <w:szCs w:val="20"/>
      </w:rPr>
      <w:t xml:space="preserve"> - 1</w:t>
    </w:r>
    <w:r w:rsidR="00E57E6A">
      <w:rPr>
        <w:sz w:val="20"/>
        <w:szCs w:val="20"/>
      </w:rPr>
      <w:t>3</w:t>
    </w:r>
    <w:r>
      <w:rPr>
        <w:sz w:val="20"/>
        <w:szCs w:val="20"/>
      </w:rPr>
      <w:t xml:space="preserve"> </w:t>
    </w:r>
    <w:r w:rsidR="00E57E6A">
      <w:rPr>
        <w:sz w:val="20"/>
        <w:szCs w:val="20"/>
      </w:rPr>
      <w:t>May</w:t>
    </w:r>
    <w:r>
      <w:rPr>
        <w:color w:val="000000"/>
        <w:sz w:val="20"/>
        <w:szCs w:val="20"/>
      </w:rPr>
      <w:t xml:space="preserve"> 202</w:t>
    </w:r>
    <w:r>
      <w:rPr>
        <w:sz w:val="20"/>
        <w:szCs w:val="20"/>
      </w:rPr>
      <w:t>6</w:t>
    </w:r>
    <w:r>
      <w:rPr>
        <w:color w:val="000000"/>
        <w:sz w:val="20"/>
        <w:szCs w:val="20"/>
      </w:rPr>
      <w:t>,</w:t>
    </w:r>
    <w:r>
      <w:rPr>
        <w:sz w:val="20"/>
        <w:szCs w:val="20"/>
      </w:rPr>
      <w:t xml:space="preserve"> </w:t>
    </w:r>
    <w:r w:rsidR="00E57E6A" w:rsidRPr="00E57E6A">
      <w:rPr>
        <w:sz w:val="20"/>
        <w:szCs w:val="20"/>
      </w:rPr>
      <w:t>Algiers</w:t>
    </w:r>
    <w:r>
      <w:rPr>
        <w:sz w:val="20"/>
        <w:szCs w:val="20"/>
      </w:rPr>
      <w:t xml:space="preserve">, </w:t>
    </w:r>
    <w:r w:rsidR="00E57E6A">
      <w:rPr>
        <w:sz w:val="20"/>
        <w:szCs w:val="20"/>
      </w:rPr>
      <w:t>Algeria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EC5E" w14:textId="77777777" w:rsidR="00176027" w:rsidRDefault="00176027">
      <w:r>
        <w:separator/>
      </w:r>
    </w:p>
  </w:footnote>
  <w:footnote w:type="continuationSeparator" w:id="0">
    <w:p w14:paraId="0F2F6564" w14:textId="77777777" w:rsidR="00176027" w:rsidRDefault="0017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D97F" w14:textId="77777777" w:rsidR="00EF67E4" w:rsidRDefault="00EF67E4">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8691" w14:textId="77777777" w:rsidR="00EF67E4" w:rsidRDefault="00000000">
    <w:pPr>
      <w:pBdr>
        <w:top w:val="nil"/>
        <w:left w:val="nil"/>
        <w:bottom w:val="nil"/>
        <w:right w:val="nil"/>
        <w:between w:val="nil"/>
      </w:pBdr>
      <w:tabs>
        <w:tab w:val="center" w:pos="4703"/>
        <w:tab w:val="right" w:pos="9406"/>
      </w:tabs>
      <w:jc w:val="right"/>
      <w:rPr>
        <w:color w:val="000000"/>
        <w:sz w:val="12"/>
        <w:szCs w:val="12"/>
      </w:rPr>
    </w:pPr>
    <w:r>
      <w:rPr>
        <w:noProof/>
      </w:rPr>
      <w:drawing>
        <wp:anchor distT="0" distB="0" distL="114300" distR="114300" simplePos="0" relativeHeight="251658240" behindDoc="0" locked="0" layoutInCell="1" hidden="0" allowOverlap="1" wp14:anchorId="1822AFAF" wp14:editId="05BA8C0B">
          <wp:simplePos x="0" y="0"/>
          <wp:positionH relativeFrom="column">
            <wp:posOffset>4593590</wp:posOffset>
          </wp:positionH>
          <wp:positionV relativeFrom="paragraph">
            <wp:posOffset>153035</wp:posOffset>
          </wp:positionV>
          <wp:extent cx="1133475" cy="267335"/>
          <wp:effectExtent l="0" t="0" r="0" b="0"/>
          <wp:wrapSquare wrapText="bothSides" distT="0" distB="0" distL="114300" distR="11430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475" cy="2673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06D7" w14:textId="77777777" w:rsidR="00EF67E4"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2E2F"/>
    <w:multiLevelType w:val="multilevel"/>
    <w:tmpl w:val="F162DC6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393A92"/>
    <w:multiLevelType w:val="multilevel"/>
    <w:tmpl w:val="425425DC"/>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4464021">
    <w:abstractNumId w:val="1"/>
  </w:num>
  <w:num w:numId="2" w16cid:durableId="198916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E4"/>
    <w:rsid w:val="00176027"/>
    <w:rsid w:val="004B126A"/>
    <w:rsid w:val="00E02DC5"/>
    <w:rsid w:val="00E57E6A"/>
    <w:rsid w:val="00EF67E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3C81DE96"/>
  <w15:docId w15:val="{07B81803-B55B-0147-B13B-34DBC090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60"/>
      <w:jc w:val="right"/>
      <w:outlineLvl w:val="1"/>
    </w:pPr>
    <w:rPr>
      <w:rFonts w:ascii="Arial" w:eastAsia="Arial" w:hAnsi="Arial" w:cs="Arial"/>
      <w:i/>
      <w:sz w:val="16"/>
      <w:szCs w:val="1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rPr>
  </w:style>
  <w:style w:type="paragraph" w:styleId="Heading5">
    <w:name w:val="heading 5"/>
    <w:basedOn w:val="Normal"/>
    <w:next w:val="Normal"/>
    <w:uiPriority w:val="9"/>
    <w:semiHidden/>
    <w:unhideWhenUsed/>
    <w:qFormat/>
    <w:pPr>
      <w:spacing w:before="240" w:after="60"/>
      <w:outlineLvl w:val="4"/>
    </w:pPr>
    <w:rPr>
      <w:sz w:val="22"/>
      <w:szCs w:val="22"/>
    </w:rPr>
  </w:style>
  <w:style w:type="paragraph" w:styleId="Heading6">
    <w:name w:val="heading 6"/>
    <w:basedOn w:val="Normal"/>
    <w:next w:val="Normal"/>
    <w:uiPriority w:val="9"/>
    <w:semiHidden/>
    <w:unhideWhenUsed/>
    <w:qFormat/>
    <w:pPr>
      <w:spacing w:before="240" w:after="60"/>
      <w:outlineLvl w:val="5"/>
    </w:pPr>
    <w:rPr>
      <w:i/>
      <w:sz w:val="22"/>
      <w:szCs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table" w:customStyle="1" w:styleId="TableNormal1">
    <w:name w:val="TableNormal"/>
    <w:tblPr>
      <w:tblCellMar>
        <w:top w:w="0" w:type="dxa"/>
        <w:left w:w="0" w:type="dxa"/>
        <w:bottom w:w="0" w:type="dxa"/>
        <w:right w:w="0" w:type="dxa"/>
      </w:tblCellMar>
    </w:tbl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hAnchor="text"/>
    </w:pPr>
  </w:style>
  <w:style w:type="paragraph" w:customStyle="1" w:styleId="Normal11ptjustified">
    <w:name w:val="Normal 11pt justified"/>
    <w:basedOn w:val="Normal"/>
    <w:rsid w:val="00105D52"/>
    <w:pPr>
      <w:tabs>
        <w:tab w:val="left" w:pos="504"/>
      </w:tabs>
      <w:jc w:val="both"/>
    </w:pPr>
    <w:rPr>
      <w:sz w:val="22"/>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FZOiXwkyhVFwVfKZUKCOzvjJg==">CgMxLjAyCWlkLmdqZGd4czIKaWQuMzBqMHpsbDIKaWQuMWZvYjl0ZTIKaWQuM3pueXNoNzIKaWQuMmV0OTJwMDIJaWQudHlqY3d0MgppZC4zZHk2dmttMgppZC4xdDNoNXNmMgppZC40ZDM0b2c4MgppZC4yczhleW8xMgppZC4xN2RwOHZ1OAByITFfWG9aRm5iTWUxV0otZnRvaEg0YkR6YXZpUDZsOE8xeA==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Malaz Ali</cp:lastModifiedBy>
  <cp:revision>3</cp:revision>
  <dcterms:created xsi:type="dcterms:W3CDTF">2025-10-23T12:39:00Z</dcterms:created>
  <dcterms:modified xsi:type="dcterms:W3CDTF">2025-11-07T09:41:00Z</dcterms:modified>
</cp:coreProperties>
</file>