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2634" w14:textId="631CFCCF" w:rsidR="007D4553" w:rsidRPr="000C2A5B" w:rsidRDefault="00BA74AB" w:rsidP="005E4E74">
      <w:pPr>
        <w:jc w:val="center"/>
        <w:rPr>
          <w:b/>
          <w:bCs/>
          <w:sz w:val="32"/>
          <w:szCs w:val="32"/>
        </w:rPr>
      </w:pPr>
      <w:r w:rsidRPr="000C2A5B">
        <w:rPr>
          <w:b/>
          <w:bCs/>
          <w:sz w:val="32"/>
          <w:szCs w:val="32"/>
        </w:rPr>
        <w:t>UKSBM 2024 Glasgow</w:t>
      </w:r>
    </w:p>
    <w:p w14:paraId="3CCBA36E" w14:textId="3FBC1804" w:rsidR="00BA74AB" w:rsidRPr="000C2A5B" w:rsidRDefault="00BA74AB" w:rsidP="005E4E74">
      <w:pPr>
        <w:jc w:val="center"/>
        <w:rPr>
          <w:b/>
          <w:bCs/>
          <w:sz w:val="32"/>
          <w:szCs w:val="32"/>
        </w:rPr>
      </w:pPr>
      <w:r w:rsidRPr="000C2A5B">
        <w:rPr>
          <w:b/>
          <w:bCs/>
          <w:sz w:val="32"/>
          <w:szCs w:val="32"/>
        </w:rPr>
        <w:t>Bursary application</w:t>
      </w:r>
    </w:p>
    <w:p w14:paraId="4BE5204C" w14:textId="77777777" w:rsidR="000C2A5B" w:rsidRDefault="000C2A5B"/>
    <w:p w14:paraId="3C34C7C9" w14:textId="0CA9D072" w:rsidR="00BA74AB" w:rsidRDefault="00BA74AB">
      <w:r>
        <w:t xml:space="preserve">We received a high volume of interest in bursaries this year. To help </w:t>
      </w:r>
      <w:r w:rsidR="000C2A5B">
        <w:t xml:space="preserve">us </w:t>
      </w:r>
      <w:r>
        <w:t xml:space="preserve">identify </w:t>
      </w:r>
      <w:r w:rsidR="00D61C21" w:rsidRPr="00D61C21">
        <w:t xml:space="preserve">candidates in </w:t>
      </w:r>
      <w:r w:rsidR="00D61C21" w:rsidRPr="00D61C21">
        <w:rPr>
          <w:b/>
          <w:bCs/>
        </w:rPr>
        <w:t>greatest need of support</w:t>
      </w:r>
      <w:r w:rsidR="00D61C21">
        <w:t xml:space="preserve"> </w:t>
      </w:r>
      <w:r w:rsidR="000C2A5B">
        <w:t xml:space="preserve">can you please complete this application form and return to </w:t>
      </w:r>
      <w:hyperlink r:id="rId7" w:history="1">
        <w:r w:rsidR="000C2A5B" w:rsidRPr="005D692E">
          <w:rPr>
            <w:rStyle w:val="Hyperlink"/>
          </w:rPr>
          <w:t>uksbm@kc-jones.co.uk</w:t>
        </w:r>
      </w:hyperlink>
      <w:r w:rsidR="000C2A5B">
        <w:t xml:space="preserve"> by the</w:t>
      </w:r>
      <w:r>
        <w:t xml:space="preserve"> deadline of </w:t>
      </w:r>
      <w:r w:rsidRPr="000C2A5B">
        <w:rPr>
          <w:b/>
          <w:bCs/>
        </w:rPr>
        <w:t xml:space="preserve">12noon on </w:t>
      </w:r>
      <w:r w:rsidR="000C2A5B">
        <w:rPr>
          <w:b/>
          <w:bCs/>
        </w:rPr>
        <w:t>Wednesday 31</w:t>
      </w:r>
      <w:r w:rsidR="000C2A5B" w:rsidRPr="000C2A5B">
        <w:rPr>
          <w:b/>
          <w:bCs/>
          <w:vertAlign w:val="superscript"/>
        </w:rPr>
        <w:t>st</w:t>
      </w:r>
      <w:r w:rsidR="000C2A5B">
        <w:rPr>
          <w:b/>
          <w:bCs/>
        </w:rPr>
        <w:t xml:space="preserve"> January</w:t>
      </w:r>
      <w:r w:rsidRPr="000C2A5B">
        <w:rPr>
          <w:b/>
          <w:bCs/>
        </w:rPr>
        <w:t xml:space="preserve"> 2024</w:t>
      </w:r>
      <w:r>
        <w:t xml:space="preserve">. </w:t>
      </w:r>
      <w:r w:rsidR="005C0A10">
        <w:t>Please note we will make decisions on the bursary based on:</w:t>
      </w:r>
    </w:p>
    <w:p w14:paraId="77AF59C6" w14:textId="431197AF" w:rsidR="005C0A10" w:rsidRDefault="005C0A10" w:rsidP="005C0A10">
      <w:pPr>
        <w:pStyle w:val="ListParagraph"/>
        <w:numPr>
          <w:ilvl w:val="0"/>
          <w:numId w:val="2"/>
        </w:numPr>
      </w:pPr>
      <w:r>
        <w:t xml:space="preserve">Quality and independent ratings of abstract </w:t>
      </w:r>
      <w:proofErr w:type="gramStart"/>
      <w:r>
        <w:t>submitted</w:t>
      </w:r>
      <w:proofErr w:type="gramEnd"/>
    </w:p>
    <w:p w14:paraId="4DA31348" w14:textId="0952516A" w:rsidR="005C0A10" w:rsidRDefault="005C0A10" w:rsidP="005C0A10">
      <w:pPr>
        <w:pStyle w:val="ListParagraph"/>
        <w:numPr>
          <w:ilvl w:val="0"/>
          <w:numId w:val="2"/>
        </w:numPr>
      </w:pPr>
      <w:r>
        <w:t>Stage of career (ECR’s prioritised)</w:t>
      </w:r>
    </w:p>
    <w:p w14:paraId="138B4936" w14:textId="5D53CACA" w:rsidR="005C0A10" w:rsidRDefault="005C0A10" w:rsidP="00552952">
      <w:pPr>
        <w:pStyle w:val="ListParagraph"/>
        <w:numPr>
          <w:ilvl w:val="0"/>
          <w:numId w:val="2"/>
        </w:numPr>
      </w:pPr>
      <w:r>
        <w:t>Case for support as per below</w:t>
      </w:r>
    </w:p>
    <w:p w14:paraId="21242417" w14:textId="69F75E73" w:rsidR="00BA74AB" w:rsidRDefault="00BA74AB"/>
    <w:p w14:paraId="6289DCAA" w14:textId="0BC1F2BC" w:rsidR="00BA74AB" w:rsidRDefault="00BA74AB">
      <w:r>
        <w:t xml:space="preserve">Name: </w:t>
      </w:r>
    </w:p>
    <w:p w14:paraId="0435B6BF" w14:textId="5EAC6CD7" w:rsidR="005C0A10" w:rsidRDefault="005C0A10">
      <w:r>
        <w:t>Email address:</w:t>
      </w:r>
    </w:p>
    <w:p w14:paraId="0624FF0A" w14:textId="22D77C13" w:rsidR="00BA74AB" w:rsidRDefault="00BA74AB">
      <w:r>
        <w:t>Title of presentation:</w:t>
      </w:r>
    </w:p>
    <w:p w14:paraId="7E0C0D4A" w14:textId="67B9847F" w:rsidR="005E4E74" w:rsidRDefault="005E4E74">
      <w:r>
        <w:t xml:space="preserve">Submission ID Number: </w:t>
      </w:r>
    </w:p>
    <w:p w14:paraId="34D5BD99" w14:textId="774430D2" w:rsidR="00BA74AB" w:rsidRDefault="00BA74AB">
      <w:r>
        <w:t>Current place of work:</w:t>
      </w:r>
    </w:p>
    <w:p w14:paraId="31319912" w14:textId="57F3A0C9" w:rsidR="005C0A10" w:rsidRDefault="005C0A10">
      <w:r>
        <w:t>Brief case for support (max 200 words):</w:t>
      </w:r>
    </w:p>
    <w:p w14:paraId="29A1C99D" w14:textId="77777777" w:rsidR="005C0A10" w:rsidRDefault="005C0A10"/>
    <w:p w14:paraId="60309A2C" w14:textId="01AA0173" w:rsidR="00BA74AB" w:rsidRDefault="00BA74AB">
      <w:r>
        <w:t xml:space="preserve">If you </w:t>
      </w:r>
      <w:r w:rsidRPr="000C2A5B">
        <w:rPr>
          <w:b/>
          <w:bCs/>
          <w:u w:val="single"/>
        </w:rPr>
        <w:t>do not</w:t>
      </w:r>
      <w:r>
        <w:t xml:space="preserve"> receive a bursary</w:t>
      </w:r>
      <w:r w:rsidR="000C2A5B">
        <w:t>,</w:t>
      </w:r>
      <w:r>
        <w:t xml:space="preserve"> how likely is it that you will be able to attend the conference</w:t>
      </w:r>
      <w:r w:rsidR="000C2A5B">
        <w:t xml:space="preserve"> (</w:t>
      </w:r>
      <w:r w:rsidR="005C0A10">
        <w:t>add X next to relevant statement</w:t>
      </w:r>
      <w:r w:rsidR="000C2A5B">
        <w:t>)</w:t>
      </w:r>
      <w:r>
        <w:t>:</w:t>
      </w:r>
    </w:p>
    <w:p w14:paraId="3EA92E3A" w14:textId="01FCBC65" w:rsidR="00BA74AB" w:rsidRDefault="00BA74AB" w:rsidP="00BA74AB">
      <w:pPr>
        <w:pStyle w:val="ListParagraph"/>
        <w:numPr>
          <w:ilvl w:val="0"/>
          <w:numId w:val="1"/>
        </w:numPr>
      </w:pPr>
      <w:r>
        <w:t>unable to attend</w:t>
      </w:r>
      <w:r w:rsidR="005C0A10">
        <w:t xml:space="preserve"> ________________-</w:t>
      </w:r>
    </w:p>
    <w:p w14:paraId="341BD45F" w14:textId="10049428" w:rsidR="00BA74AB" w:rsidRDefault="00BA74AB" w:rsidP="00BA74AB">
      <w:pPr>
        <w:pStyle w:val="ListParagraph"/>
        <w:numPr>
          <w:ilvl w:val="0"/>
          <w:numId w:val="1"/>
        </w:numPr>
      </w:pPr>
      <w:r>
        <w:t>probably unable to attend</w:t>
      </w:r>
      <w:r w:rsidR="005C0A10">
        <w:t xml:space="preserve"> ______________</w:t>
      </w:r>
    </w:p>
    <w:p w14:paraId="1B631F22" w14:textId="072A192E" w:rsidR="00BA74AB" w:rsidRDefault="00BA74AB" w:rsidP="00BA74AB">
      <w:pPr>
        <w:pStyle w:val="ListParagraph"/>
        <w:numPr>
          <w:ilvl w:val="0"/>
          <w:numId w:val="1"/>
        </w:numPr>
      </w:pPr>
      <w:r>
        <w:t>uncertain</w:t>
      </w:r>
      <w:r w:rsidR="005C0A10">
        <w:t xml:space="preserve"> _____________</w:t>
      </w:r>
    </w:p>
    <w:p w14:paraId="474D1771" w14:textId="62B35D2E" w:rsidR="00BA74AB" w:rsidRDefault="00BA74AB" w:rsidP="00BA74AB">
      <w:pPr>
        <w:pStyle w:val="ListParagraph"/>
        <w:numPr>
          <w:ilvl w:val="0"/>
          <w:numId w:val="1"/>
        </w:numPr>
      </w:pPr>
      <w:r>
        <w:t>likely to attend</w:t>
      </w:r>
      <w:r w:rsidR="005C0A10">
        <w:t xml:space="preserve"> ____________</w:t>
      </w:r>
    </w:p>
    <w:p w14:paraId="63127C8C" w14:textId="3E7D1057" w:rsidR="00BA74AB" w:rsidRDefault="00BA74AB" w:rsidP="00BA74AB">
      <w:pPr>
        <w:pStyle w:val="ListParagraph"/>
        <w:numPr>
          <w:ilvl w:val="0"/>
          <w:numId w:val="1"/>
        </w:numPr>
      </w:pPr>
      <w:r>
        <w:t xml:space="preserve">will </w:t>
      </w:r>
      <w:proofErr w:type="gramStart"/>
      <w:r>
        <w:t>definitely still</w:t>
      </w:r>
      <w:proofErr w:type="gramEnd"/>
      <w:r>
        <w:t xml:space="preserve"> attend the conference</w:t>
      </w:r>
      <w:r w:rsidR="005C0A10">
        <w:t xml:space="preserve"> _________</w:t>
      </w:r>
    </w:p>
    <w:p w14:paraId="4E4EDAE6" w14:textId="77777777" w:rsidR="00BA74AB" w:rsidRDefault="00BA74AB" w:rsidP="00BA74AB"/>
    <w:p w14:paraId="5FA48FC8" w14:textId="174B3FBC" w:rsidR="00BA74AB" w:rsidRDefault="00BA74AB" w:rsidP="00BA74AB">
      <w:r>
        <w:t xml:space="preserve">Thank you. We hope to communicate bursary decisions by </w:t>
      </w:r>
      <w:r w:rsidR="000C2A5B">
        <w:t>Monday 5</w:t>
      </w:r>
      <w:r w:rsidR="000C2A5B" w:rsidRPr="000C2A5B">
        <w:rPr>
          <w:vertAlign w:val="superscript"/>
        </w:rPr>
        <w:t>th</w:t>
      </w:r>
      <w:r w:rsidR="000C2A5B">
        <w:t xml:space="preserve"> February</w:t>
      </w:r>
      <w:r>
        <w:t xml:space="preserve">. </w:t>
      </w:r>
    </w:p>
    <w:p w14:paraId="6299AC9F" w14:textId="77777777" w:rsidR="00D61C21" w:rsidRDefault="000C2A5B" w:rsidP="00BA74AB">
      <w:r>
        <w:t>Many thanks</w:t>
      </w:r>
      <w:r w:rsidR="00D61C21">
        <w:t>,</w:t>
      </w:r>
    </w:p>
    <w:p w14:paraId="340318C4" w14:textId="3C803BF5" w:rsidR="000C2A5B" w:rsidRDefault="005C0A10" w:rsidP="00BA74AB">
      <w:r>
        <w:t>Local Organisation Committee</w:t>
      </w:r>
    </w:p>
    <w:p w14:paraId="50B45040" w14:textId="5E98034D" w:rsidR="00BA74AB" w:rsidRDefault="00BA74AB" w:rsidP="00BA74AB"/>
    <w:sectPr w:rsidR="00BA74A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B9AA" w14:textId="77777777" w:rsidR="005E4E74" w:rsidRDefault="005E4E74" w:rsidP="005E4E74">
      <w:pPr>
        <w:spacing w:after="0" w:line="240" w:lineRule="auto"/>
      </w:pPr>
      <w:r>
        <w:separator/>
      </w:r>
    </w:p>
  </w:endnote>
  <w:endnote w:type="continuationSeparator" w:id="0">
    <w:p w14:paraId="080A6DD6" w14:textId="77777777" w:rsidR="005E4E74" w:rsidRDefault="005E4E74" w:rsidP="005E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417D" w14:textId="77777777" w:rsidR="005E4E74" w:rsidRDefault="005E4E74" w:rsidP="005E4E74">
      <w:pPr>
        <w:spacing w:after="0" w:line="240" w:lineRule="auto"/>
      </w:pPr>
      <w:r>
        <w:separator/>
      </w:r>
    </w:p>
  </w:footnote>
  <w:footnote w:type="continuationSeparator" w:id="0">
    <w:p w14:paraId="36C95590" w14:textId="77777777" w:rsidR="005E4E74" w:rsidRDefault="005E4E74" w:rsidP="005E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C32" w14:textId="48B3C2C4" w:rsidR="005E4E74" w:rsidRDefault="005E4E74">
    <w:pPr>
      <w:pStyle w:val="Header"/>
    </w:pPr>
    <w:r>
      <w:rPr>
        <w:noProof/>
      </w:rPr>
      <w:drawing>
        <wp:inline distT="0" distB="0" distL="0" distR="0" wp14:anchorId="3343C7F3" wp14:editId="00941878">
          <wp:extent cx="5731510" cy="912528"/>
          <wp:effectExtent l="0" t="0" r="2540" b="1905"/>
          <wp:docPr id="1703500160" name="Picture 1703500160" descr="A black and white image of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00160" name="Picture 1703500160" descr="A black and white image of a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12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1EE8"/>
    <w:multiLevelType w:val="hybridMultilevel"/>
    <w:tmpl w:val="E30E263A"/>
    <w:lvl w:ilvl="0" w:tplc="2144B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0CD7"/>
    <w:multiLevelType w:val="hybridMultilevel"/>
    <w:tmpl w:val="60D07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60607">
    <w:abstractNumId w:val="0"/>
  </w:num>
  <w:num w:numId="2" w16cid:durableId="156502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AB"/>
    <w:rsid w:val="000C2A5B"/>
    <w:rsid w:val="00552952"/>
    <w:rsid w:val="005C0A10"/>
    <w:rsid w:val="005E4E74"/>
    <w:rsid w:val="007D4553"/>
    <w:rsid w:val="00851BDD"/>
    <w:rsid w:val="0097127C"/>
    <w:rsid w:val="00A4044F"/>
    <w:rsid w:val="00BA74AB"/>
    <w:rsid w:val="00D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9E2E"/>
  <w15:chartTrackingRefBased/>
  <w15:docId w15:val="{F9FA99EC-243A-41D4-9EE3-D678DA87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A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0A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0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74"/>
  </w:style>
  <w:style w:type="paragraph" w:styleId="Footer">
    <w:name w:val="footer"/>
    <w:basedOn w:val="Normal"/>
    <w:link w:val="FooterChar"/>
    <w:uiPriority w:val="99"/>
    <w:unhideWhenUsed/>
    <w:rsid w:val="005E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sbm@kc-jon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4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Lynsay Matthews</dc:creator>
  <cp:keywords/>
  <dc:description/>
  <cp:lastModifiedBy>Kay Inman</cp:lastModifiedBy>
  <cp:revision>2</cp:revision>
  <dcterms:created xsi:type="dcterms:W3CDTF">2024-01-24T13:45:00Z</dcterms:created>
  <dcterms:modified xsi:type="dcterms:W3CDTF">2024-01-24T13:45:00Z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8eb34d-fba7-40f3-b856-61e3fd1d170f_Enabled">
    <vt:lpwstr>true</vt:lpwstr>
  </property>
  <property fmtid="{D5CDD505-2E9C-101B-9397-08002B2CF9AE}" pid="3" name="MSIP_Label_8a8eb34d-fba7-40f3-b856-61e3fd1d170f_SetDate">
    <vt:lpwstr>2024-01-22T10:14:20Z</vt:lpwstr>
  </property>
  <property fmtid="{D5CDD505-2E9C-101B-9397-08002B2CF9AE}" pid="4" name="MSIP_Label_8a8eb34d-fba7-40f3-b856-61e3fd1d170f_Method">
    <vt:lpwstr>Standard</vt:lpwstr>
  </property>
  <property fmtid="{D5CDD505-2E9C-101B-9397-08002B2CF9AE}" pid="5" name="MSIP_Label_8a8eb34d-fba7-40f3-b856-61e3fd1d170f_Name">
    <vt:lpwstr>Confidential</vt:lpwstr>
  </property>
  <property fmtid="{D5CDD505-2E9C-101B-9397-08002B2CF9AE}" pid="6" name="MSIP_Label_8a8eb34d-fba7-40f3-b856-61e3fd1d170f_SiteId">
    <vt:lpwstr>f89944b7-4a4e-4ea7-9156-3299f3411647</vt:lpwstr>
  </property>
  <property fmtid="{D5CDD505-2E9C-101B-9397-08002B2CF9AE}" pid="7" name="MSIP_Label_8a8eb34d-fba7-40f3-b856-61e3fd1d170f_ActionId">
    <vt:lpwstr>54f05b18-af0b-4c32-998b-b10bfd460f49</vt:lpwstr>
  </property>
  <property fmtid="{D5CDD505-2E9C-101B-9397-08002B2CF9AE}" pid="8" name="MSIP_Label_8a8eb34d-fba7-40f3-b856-61e3fd1d170f_ContentBits">
    <vt:lpwstr>0</vt:lpwstr>
  </property>
</Properties>
</file>