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95003" w14:textId="2CCB9519" w:rsidR="00313DC5" w:rsidRPr="00396ACE" w:rsidRDefault="0078052C" w:rsidP="00CD1CF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PREVENTION, </w:t>
      </w:r>
      <w:r w:rsidR="00313DC5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>MITIGATION</w:t>
      </w:r>
      <w:r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PREPAREDNESS</w:t>
      </w:r>
      <w:r w:rsidR="00275BB9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</w:t>
      </w:r>
      <w:r w:rsidR="0076792B">
        <w:rPr>
          <w:rFonts w:ascii="Times New Roman" w:hAnsi="Times New Roman" w:cs="Times New Roman"/>
          <w:b/>
          <w:bCs/>
          <w:sz w:val="24"/>
          <w:szCs w:val="24"/>
          <w:lang w:val="en-US"/>
        </w:rPr>
        <w:t>OR</w:t>
      </w:r>
      <w:r w:rsidR="00275BB9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DISASTERS: </w:t>
      </w:r>
      <w:r w:rsidR="00313DC5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ROLE OF UN </w:t>
      </w:r>
      <w:proofErr w:type="spellStart"/>
      <w:r w:rsidR="00313DC5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>COPUOS</w:t>
      </w:r>
      <w:proofErr w:type="spellEnd"/>
      <w:r w:rsidR="00313DC5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75BB9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DISASTER MITIGATION </w:t>
      </w:r>
      <w:r w:rsidR="00313DC5"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>AND INDIA</w:t>
      </w:r>
      <w:r w:rsidR="003F6E1F">
        <w:rPr>
          <w:rFonts w:ascii="Times New Roman" w:hAnsi="Times New Roman" w:cs="Times New Roman"/>
          <w:b/>
          <w:bCs/>
          <w:sz w:val="24"/>
          <w:szCs w:val="24"/>
          <w:lang w:val="en-US"/>
        </w:rPr>
        <w:t>N PROGRESS</w:t>
      </w:r>
    </w:p>
    <w:p w14:paraId="3F9F10F0" w14:textId="77777777" w:rsidR="00313DC5" w:rsidRPr="00396ACE" w:rsidRDefault="00313DC5" w:rsidP="00CD1CF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Akanksha Marwah, Assistant Professor (Law) </w:t>
      </w:r>
    </w:p>
    <w:p w14:paraId="0FFB7C2F" w14:textId="2417C9A2" w:rsidR="00313DC5" w:rsidRPr="00396ACE" w:rsidRDefault="00313DC5" w:rsidP="00CD1C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Delhi Metropolitan Education, Noida (Affiliated to </w:t>
      </w:r>
      <w:proofErr w:type="spellStart"/>
      <w:r w:rsidRPr="00396ACE">
        <w:rPr>
          <w:rFonts w:ascii="Times New Roman" w:hAnsi="Times New Roman" w:cs="Times New Roman"/>
          <w:sz w:val="24"/>
          <w:szCs w:val="24"/>
          <w:lang w:val="en-US"/>
        </w:rPr>
        <w:t>GGSIPU</w:t>
      </w:r>
      <w:proofErr w:type="spellEnd"/>
      <w:r w:rsidRPr="00396ACE">
        <w:rPr>
          <w:rFonts w:ascii="Times New Roman" w:hAnsi="Times New Roman" w:cs="Times New Roman"/>
          <w:sz w:val="24"/>
          <w:szCs w:val="24"/>
          <w:lang w:val="en-US"/>
        </w:rPr>
        <w:t>, New Delhi)</w:t>
      </w:r>
    </w:p>
    <w:p w14:paraId="2A00BA98" w14:textId="2949D19F" w:rsidR="00313DC5" w:rsidRPr="00396ACE" w:rsidRDefault="00313DC5" w:rsidP="00CD1C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ACE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5BE9F2A" w14:textId="52D8E06A" w:rsidR="006723D0" w:rsidRPr="00E56FCB" w:rsidRDefault="00313DC5" w:rsidP="00CD1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IN"/>
        </w:rPr>
      </w:pPr>
      <w:r w:rsidRPr="00396ACE">
        <w:rPr>
          <w:rFonts w:ascii="Times New Roman" w:hAnsi="Times New Roman" w:cs="Times New Roman"/>
          <w:sz w:val="24"/>
          <w:szCs w:val="24"/>
          <w:lang w:val="en-US"/>
        </w:rPr>
        <w:t>The race in outer space has, since inception, been dedicated solely to the benefit of humankind</w:t>
      </w:r>
      <w:r w:rsidR="000F79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the purpose of which shall be to further the common interests</w:t>
      </w:r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of the world</w:t>
      </w:r>
      <w:r w:rsidRPr="00396A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Under the aegis of UN </w:t>
      </w:r>
      <w:proofErr w:type="spellStart"/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>COPUOS</w:t>
      </w:r>
      <w:proofErr w:type="spellEnd"/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, the world, as one international community, 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has been working on </w:t>
      </w:r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>develo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>ping the</w:t>
      </w:r>
      <w:r w:rsidR="0078052C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technology for 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assisting governments to support their programmers throughout various stages of disaster management. </w:t>
      </w:r>
      <w:r w:rsidR="00AB743E" w:rsidRPr="00396ACE">
        <w:rPr>
          <w:rFonts w:ascii="Times New Roman" w:hAnsi="Times New Roman" w:cs="Times New Roman"/>
          <w:sz w:val="24"/>
          <w:szCs w:val="24"/>
          <w:lang w:val="en-US"/>
        </w:rPr>
        <w:t>Indian Space Research Organization (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>ISRO</w:t>
      </w:r>
      <w:r w:rsidR="00AB743E" w:rsidRPr="00396AC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has also been </w:t>
      </w:r>
      <w:r w:rsidR="000F79F9">
        <w:rPr>
          <w:rFonts w:ascii="Times New Roman" w:hAnsi="Times New Roman" w:cs="Times New Roman"/>
          <w:sz w:val="24"/>
          <w:szCs w:val="24"/>
          <w:lang w:val="en-US"/>
        </w:rPr>
        <w:t xml:space="preserve">dedicating itself to </w:t>
      </w:r>
      <w:r w:rsidR="00275BB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capacity building for implementation of space technology in disaster management support. </w:t>
      </w:r>
      <w:r w:rsidR="00AB743E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Geoportals like </w:t>
      </w:r>
      <w:proofErr w:type="spellStart"/>
      <w:r w:rsidR="00AB743E" w:rsidRPr="00396ACE">
        <w:rPr>
          <w:rFonts w:ascii="Times New Roman" w:hAnsi="Times New Roman" w:cs="Times New Roman"/>
          <w:sz w:val="24"/>
          <w:szCs w:val="24"/>
          <w:lang w:val="en-US"/>
        </w:rPr>
        <w:t>Bhuvan</w:t>
      </w:r>
      <w:proofErr w:type="spellEnd"/>
      <w:r w:rsidR="000D0F4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, National Database for Emergency Management and </w:t>
      </w:r>
      <w:proofErr w:type="spellStart"/>
      <w:r w:rsidR="000D0F49" w:rsidRPr="00396ACE">
        <w:rPr>
          <w:rFonts w:ascii="Times New Roman" w:hAnsi="Times New Roman" w:cs="Times New Roman"/>
          <w:sz w:val="24"/>
          <w:szCs w:val="24"/>
          <w:lang w:val="en-US"/>
        </w:rPr>
        <w:t>MOSDAC</w:t>
      </w:r>
      <w:proofErr w:type="spellEnd"/>
      <w:r w:rsidR="00AB743E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are used by ISRO</w:t>
      </w:r>
      <w:r w:rsidR="00B15A40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 for disseminating information in geo-spatial domain. </w:t>
      </w:r>
      <w:r w:rsidR="000D0F49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It further collaborates with other technologically advanced </w:t>
      </w:r>
      <w:r w:rsidR="00F60C73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nations </w:t>
      </w:r>
      <w:r w:rsidR="00E56FC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F79F9">
        <w:rPr>
          <w:rFonts w:ascii="Times New Roman" w:hAnsi="Times New Roman" w:cs="Times New Roman"/>
          <w:sz w:val="24"/>
          <w:szCs w:val="24"/>
          <w:lang w:val="en-US"/>
        </w:rPr>
        <w:t xml:space="preserve">development of </w:t>
      </w:r>
      <w:r w:rsidR="00F60C73" w:rsidRPr="00396ACE">
        <w:rPr>
          <w:rFonts w:ascii="Times New Roman" w:hAnsi="Times New Roman" w:cs="Times New Roman"/>
          <w:sz w:val="24"/>
          <w:szCs w:val="24"/>
          <w:lang w:val="en-US"/>
        </w:rPr>
        <w:t>disaster management</w:t>
      </w:r>
      <w:r w:rsidR="000F79F9">
        <w:rPr>
          <w:rFonts w:ascii="Times New Roman" w:hAnsi="Times New Roman" w:cs="Times New Roman"/>
          <w:sz w:val="24"/>
          <w:szCs w:val="24"/>
          <w:lang w:val="en-US"/>
        </w:rPr>
        <w:t xml:space="preserve"> strategies based upon space technology</w:t>
      </w:r>
      <w:r w:rsidR="00F60C73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6ACE">
        <w:rPr>
          <w:rFonts w:ascii="Times New Roman" w:hAnsi="Times New Roman" w:cs="Times New Roman"/>
          <w:sz w:val="24"/>
          <w:szCs w:val="24"/>
          <w:lang w:val="en-US"/>
        </w:rPr>
        <w:t xml:space="preserve">Besides, the Outer Space Treaty of 1967, which acts </w:t>
      </w:r>
      <w:r w:rsidR="00E56FC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96AC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96A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magna carta </w:t>
      </w:r>
      <w:r w:rsidR="00396ACE">
        <w:rPr>
          <w:rFonts w:ascii="Times New Roman" w:hAnsi="Times New Roman" w:cs="Times New Roman"/>
          <w:sz w:val="24"/>
          <w:szCs w:val="24"/>
          <w:lang w:val="en-US"/>
        </w:rPr>
        <w:t>of the space law</w:t>
      </w:r>
      <w:r w:rsidR="00E56F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96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6ACE" w:rsidRPr="00396ACE">
        <w:rPr>
          <w:rFonts w:ascii="Times New Roman" w:hAnsi="Times New Roman" w:cs="Times New Roman"/>
          <w:sz w:val="24"/>
          <w:szCs w:val="24"/>
          <w:lang w:val="en-US"/>
        </w:rPr>
        <w:t xml:space="preserve">international instruments like </w:t>
      </w:r>
      <w:r w:rsidR="006723D0" w:rsidRP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Charter ‘Space &amp; Major Disasters’, Sentinel Asia,</w:t>
      </w:r>
      <w:r w:rsid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6723D0" w:rsidRP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23D0" w:rsidRP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>UNESCAP</w:t>
      </w:r>
      <w:proofErr w:type="spellEnd"/>
      <w:r w:rsid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have been guiding through </w:t>
      </w:r>
      <w:r w:rsidR="00E5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of space technology for benefit of </w:t>
      </w:r>
      <w:r w:rsidR="00396AC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homo sapiens. </w:t>
      </w:r>
      <w:r w:rsidR="00396ACE">
        <w:rPr>
          <w:rFonts w:ascii="Times New Roman" w:hAnsi="Times New Roman" w:cs="Times New Roman"/>
          <w:sz w:val="24"/>
          <w:szCs w:val="24"/>
          <w:shd w:val="clear" w:color="auto" w:fill="FFFFFF"/>
        </w:rPr>
        <w:t>The objective of this research paper shall b</w:t>
      </w:r>
      <w:r w:rsidR="00FD3F24">
        <w:rPr>
          <w:rFonts w:ascii="Times New Roman" w:hAnsi="Times New Roman" w:cs="Times New Roman"/>
          <w:sz w:val="24"/>
          <w:szCs w:val="24"/>
          <w:shd w:val="clear" w:color="auto" w:fill="FFFFFF"/>
        </w:rPr>
        <w:t>e to understand the mechanism through which the space technology has been used for disaster management. Further, the endeavour shall be to delve into the initiatives taken by the ISRO</w:t>
      </w:r>
      <w:r w:rsidR="003E5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this regard. Furthermore, </w:t>
      </w:r>
      <w:r w:rsidR="0051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systems employed by </w:t>
      </w:r>
      <w:r w:rsidR="00FD3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</w:t>
      </w:r>
      <w:r w:rsidR="003E5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sufficiently equipped and </w:t>
      </w:r>
      <w:r w:rsidR="00E56F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scientifically </w:t>
      </w:r>
      <w:r w:rsidR="003E5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advanced nations </w:t>
      </w:r>
      <w:r w:rsidR="0051767E">
        <w:rPr>
          <w:rFonts w:ascii="Times New Roman" w:hAnsi="Times New Roman" w:cs="Times New Roman"/>
          <w:sz w:val="24"/>
          <w:szCs w:val="24"/>
          <w:shd w:val="clear" w:color="auto" w:fill="FFFFFF"/>
        </w:rPr>
        <w:t>shall be analysed for suggesting similar technologies for India.</w:t>
      </w:r>
    </w:p>
    <w:sectPr w:rsidR="006723D0" w:rsidRPr="00E56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C5"/>
    <w:rsid w:val="000D0F49"/>
    <w:rsid w:val="000F79F9"/>
    <w:rsid w:val="00275BB9"/>
    <w:rsid w:val="002B7CBE"/>
    <w:rsid w:val="00313DC5"/>
    <w:rsid w:val="00396ACE"/>
    <w:rsid w:val="003E5F3C"/>
    <w:rsid w:val="003F6E1F"/>
    <w:rsid w:val="0051767E"/>
    <w:rsid w:val="006723D0"/>
    <w:rsid w:val="0076792B"/>
    <w:rsid w:val="0078052C"/>
    <w:rsid w:val="00AB743E"/>
    <w:rsid w:val="00B15A40"/>
    <w:rsid w:val="00CD1CFD"/>
    <w:rsid w:val="00E56FCB"/>
    <w:rsid w:val="00F60C73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B41C"/>
  <w15:chartTrackingRefBased/>
  <w15:docId w15:val="{3DCBA508-C5E7-4D14-880E-AB69982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Akanksha Marwah</dc:creator>
  <cp:keywords/>
  <dc:description/>
  <cp:lastModifiedBy>Akanksha Marwah</cp:lastModifiedBy>
  <cp:revision>15</cp:revision>
  <dcterms:created xsi:type="dcterms:W3CDTF">2021-01-27T07:00:00Z</dcterms:created>
  <dcterms:modified xsi:type="dcterms:W3CDTF">2021-01-31T06:05:00Z</dcterms:modified>
</cp:coreProperties>
</file>