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28C51" w14:textId="77777777" w:rsidR="0092307A" w:rsidRPr="0092307A" w:rsidRDefault="0092307A" w:rsidP="0092307A">
      <w:pPr>
        <w:widowControl w:val="0"/>
        <w:spacing w:after="240" w:line="240" w:lineRule="auto"/>
        <w:jc w:val="center"/>
        <w:rPr>
          <w:rFonts w:ascii="Times New Roman" w:eastAsia="Times New Roman" w:hAnsi="Times New Roman" w:cs="Times New Roman"/>
          <w:b/>
          <w:caps/>
          <w:kern w:val="28"/>
          <w:sz w:val="24"/>
          <w:szCs w:val="20"/>
          <w14:ligatures w14:val="none"/>
        </w:rPr>
      </w:pPr>
      <w:r w:rsidRPr="0092307A">
        <w:rPr>
          <w:rFonts w:ascii="Times New Roman" w:eastAsia="Times New Roman" w:hAnsi="Times New Roman" w:cs="Times New Roman"/>
          <w:b/>
          <w:caps/>
          <w:kern w:val="28"/>
          <w:sz w:val="24"/>
          <w:szCs w:val="20"/>
          <w14:ligatures w14:val="none"/>
        </w:rPr>
        <w:t xml:space="preserve">INSTRUCTIONS TO AUTHORS FOR THE PREPARATION OF PAPERS </w:t>
      </w:r>
      <w:r w:rsidRPr="0092307A">
        <w:rPr>
          <w:rFonts w:ascii="Times New Roman" w:eastAsia="Times New Roman" w:hAnsi="Times New Roman" w:cs="Times New Roman"/>
          <w:b/>
          <w:caps/>
          <w:kern w:val="28"/>
          <w:sz w:val="24"/>
          <w:szCs w:val="20"/>
          <w14:ligatures w14:val="none"/>
        </w:rPr>
        <w:br/>
        <w:t xml:space="preserve">FOR the European Conference on Spacecraft Structures, </w:t>
      </w:r>
      <w:r w:rsidRPr="0092307A">
        <w:rPr>
          <w:rFonts w:ascii="Times New Roman" w:eastAsia="Times New Roman" w:hAnsi="Times New Roman" w:cs="Times New Roman"/>
          <w:b/>
          <w:caps/>
          <w:kern w:val="28"/>
          <w:sz w:val="24"/>
          <w:szCs w:val="20"/>
          <w14:ligatures w14:val="none"/>
        </w:rPr>
        <w:br/>
        <w:t>Materials and Environmental Testing</w:t>
      </w:r>
    </w:p>
    <w:p w14:paraId="368DBFCA" w14:textId="77777777" w:rsidR="0092307A" w:rsidRPr="0092307A" w:rsidRDefault="0092307A" w:rsidP="0092307A">
      <w:pPr>
        <w:widowControl w:val="0"/>
        <w:spacing w:after="0" w:line="240" w:lineRule="auto"/>
        <w:jc w:val="center"/>
        <w:rPr>
          <w:rFonts w:ascii="Times New Roman" w:eastAsia="Times New Roman" w:hAnsi="Times New Roman" w:cs="Times New Roman"/>
          <w:b/>
          <w:color w:val="000000"/>
          <w:kern w:val="0"/>
          <w:sz w:val="20"/>
          <w:szCs w:val="20"/>
          <w14:ligatures w14:val="none"/>
        </w:rPr>
      </w:pPr>
      <w:r w:rsidRPr="0092307A">
        <w:rPr>
          <w:rFonts w:ascii="Times New Roman" w:eastAsia="Times New Roman" w:hAnsi="Times New Roman" w:cs="Times New Roman"/>
          <w:b/>
          <w:color w:val="000000"/>
          <w:kern w:val="0"/>
          <w:sz w:val="20"/>
          <w:szCs w:val="20"/>
          <w14:ligatures w14:val="none"/>
        </w:rPr>
        <w:t>Principal Author Name</w:t>
      </w:r>
      <w:r w:rsidRPr="0092307A">
        <w:rPr>
          <w:rFonts w:ascii="Times New Roman" w:eastAsia="Times New Roman" w:hAnsi="Times New Roman" w:cs="Times New Roman"/>
          <w:b/>
          <w:color w:val="000000"/>
          <w:kern w:val="0"/>
          <w:sz w:val="20"/>
          <w:szCs w:val="20"/>
          <w:vertAlign w:val="superscript"/>
          <w14:ligatures w14:val="none"/>
        </w:rPr>
        <w:t xml:space="preserve"> (1)</w:t>
      </w:r>
      <w:r w:rsidRPr="0092307A">
        <w:rPr>
          <w:rFonts w:ascii="Times New Roman" w:eastAsia="Times New Roman" w:hAnsi="Times New Roman" w:cs="Times New Roman"/>
          <w:b/>
          <w:color w:val="000000"/>
          <w:kern w:val="0"/>
          <w:sz w:val="20"/>
          <w:szCs w:val="20"/>
          <w14:ligatures w14:val="none"/>
        </w:rPr>
        <w:t>, Co-Author Name</w:t>
      </w:r>
      <w:r w:rsidRPr="0092307A">
        <w:rPr>
          <w:rFonts w:ascii="Times New Roman" w:eastAsia="Times New Roman" w:hAnsi="Times New Roman" w:cs="Times New Roman"/>
          <w:b/>
          <w:color w:val="000000"/>
          <w:kern w:val="0"/>
          <w:sz w:val="20"/>
          <w:szCs w:val="20"/>
          <w:vertAlign w:val="superscript"/>
          <w14:ligatures w14:val="none"/>
        </w:rPr>
        <w:t xml:space="preserve"> (1)</w:t>
      </w:r>
      <w:r w:rsidRPr="0092307A">
        <w:rPr>
          <w:rFonts w:ascii="Times New Roman" w:eastAsia="Times New Roman" w:hAnsi="Times New Roman" w:cs="Times New Roman"/>
          <w:b/>
          <w:color w:val="000000"/>
          <w:kern w:val="0"/>
          <w:sz w:val="20"/>
          <w:szCs w:val="20"/>
          <w14:ligatures w14:val="none"/>
        </w:rPr>
        <w:t>, Co-Author Name</w:t>
      </w:r>
      <w:r w:rsidRPr="0092307A">
        <w:rPr>
          <w:rFonts w:ascii="Times New Roman" w:eastAsia="Times New Roman" w:hAnsi="Times New Roman" w:cs="Times New Roman"/>
          <w:b/>
          <w:color w:val="000000"/>
          <w:kern w:val="0"/>
          <w:sz w:val="20"/>
          <w:szCs w:val="20"/>
          <w:vertAlign w:val="superscript"/>
          <w14:ligatures w14:val="none"/>
        </w:rPr>
        <w:t xml:space="preserve"> (2)</w:t>
      </w:r>
    </w:p>
    <w:p w14:paraId="77038358" w14:textId="77777777" w:rsidR="0092307A" w:rsidRPr="0092307A" w:rsidRDefault="0092307A" w:rsidP="0092307A">
      <w:pPr>
        <w:widowControl w:val="0"/>
        <w:spacing w:after="0" w:line="240" w:lineRule="auto"/>
        <w:jc w:val="center"/>
        <w:rPr>
          <w:rFonts w:ascii="Times New Roman" w:eastAsia="Times New Roman" w:hAnsi="Times New Roman" w:cs="Times New Roman"/>
          <w:i/>
          <w:kern w:val="0"/>
          <w:sz w:val="20"/>
          <w:szCs w:val="20"/>
          <w14:ligatures w14:val="none"/>
        </w:rPr>
      </w:pPr>
      <w:r w:rsidRPr="0092307A">
        <w:rPr>
          <w:rFonts w:ascii="Times New Roman" w:eastAsia="Times New Roman" w:hAnsi="Times New Roman" w:cs="Times New Roman"/>
          <w:i/>
          <w:kern w:val="0"/>
          <w:sz w:val="20"/>
          <w:szCs w:val="20"/>
          <w:vertAlign w:val="superscript"/>
          <w14:ligatures w14:val="none"/>
        </w:rPr>
        <w:t xml:space="preserve">(1) </w:t>
      </w:r>
      <w:r w:rsidRPr="0092307A">
        <w:rPr>
          <w:rFonts w:ascii="Times New Roman" w:eastAsia="Times New Roman" w:hAnsi="Times New Roman" w:cs="Times New Roman"/>
          <w:i/>
          <w:kern w:val="0"/>
          <w:sz w:val="20"/>
          <w:szCs w:val="20"/>
          <w14:ligatures w14:val="none"/>
        </w:rPr>
        <w:t>Affiliation, Complete mailing address (including country), Email:</w:t>
      </w:r>
    </w:p>
    <w:p w14:paraId="5CD2B470" w14:textId="77777777" w:rsidR="0092307A" w:rsidRPr="0092307A" w:rsidRDefault="0092307A" w:rsidP="0092307A">
      <w:pPr>
        <w:widowControl w:val="0"/>
        <w:spacing w:after="0" w:line="240" w:lineRule="auto"/>
        <w:jc w:val="center"/>
        <w:rPr>
          <w:rFonts w:ascii="Times New Roman" w:eastAsia="Times New Roman" w:hAnsi="Times New Roman" w:cs="Times New Roman"/>
          <w:i/>
          <w:kern w:val="0"/>
          <w:sz w:val="20"/>
          <w:szCs w:val="20"/>
          <w14:ligatures w14:val="none"/>
        </w:rPr>
      </w:pPr>
      <w:r w:rsidRPr="0092307A">
        <w:rPr>
          <w:rFonts w:ascii="Times New Roman" w:eastAsia="Times New Roman" w:hAnsi="Times New Roman" w:cs="Times New Roman"/>
          <w:i/>
          <w:kern w:val="0"/>
          <w:sz w:val="20"/>
          <w:szCs w:val="20"/>
          <w:vertAlign w:val="superscript"/>
          <w14:ligatures w14:val="none"/>
        </w:rPr>
        <w:t xml:space="preserve">(2) </w:t>
      </w:r>
      <w:r w:rsidRPr="0092307A">
        <w:rPr>
          <w:rFonts w:ascii="Times New Roman" w:eastAsia="Times New Roman" w:hAnsi="Times New Roman" w:cs="Times New Roman"/>
          <w:i/>
          <w:kern w:val="0"/>
          <w:sz w:val="20"/>
          <w:szCs w:val="20"/>
          <w14:ligatures w14:val="none"/>
        </w:rPr>
        <w:t>Affiliation, Complete mailing address (including country), Email:</w:t>
      </w:r>
    </w:p>
    <w:p w14:paraId="1A611511" w14:textId="77777777" w:rsidR="0092307A" w:rsidRPr="0092307A" w:rsidRDefault="0092307A" w:rsidP="0092307A">
      <w:pPr>
        <w:widowControl w:val="0"/>
        <w:spacing w:after="0" w:line="240" w:lineRule="auto"/>
        <w:jc w:val="center"/>
        <w:rPr>
          <w:rFonts w:ascii="Times New Roman" w:eastAsia="Times New Roman" w:hAnsi="Times New Roman" w:cs="Times New Roman"/>
          <w:i/>
          <w:kern w:val="0"/>
          <w:sz w:val="20"/>
          <w:szCs w:val="20"/>
          <w14:ligatures w14:val="none"/>
        </w:rPr>
      </w:pPr>
    </w:p>
    <w:p w14:paraId="1971E1A1" w14:textId="77777777" w:rsidR="0092307A" w:rsidRPr="0092307A" w:rsidRDefault="0092307A" w:rsidP="0092307A">
      <w:pPr>
        <w:widowControl w:val="0"/>
        <w:spacing w:after="0" w:line="240" w:lineRule="auto"/>
        <w:jc w:val="center"/>
        <w:rPr>
          <w:rFonts w:ascii="Times New Roman" w:eastAsia="Times New Roman" w:hAnsi="Times New Roman" w:cs="Times New Roman"/>
          <w:i/>
          <w:kern w:val="0"/>
          <w:sz w:val="20"/>
          <w:szCs w:val="20"/>
          <w14:ligatures w14:val="none"/>
        </w:rPr>
        <w:sectPr w:rsidR="0092307A" w:rsidRPr="0092307A" w:rsidSect="0092307A">
          <w:headerReference w:type="default" r:id="rId10"/>
          <w:pgSz w:w="11907" w:h="16840" w:code="9"/>
          <w:pgMar w:top="1435" w:right="1134" w:bottom="1418" w:left="1134" w:header="720" w:footer="720" w:gutter="0"/>
          <w:cols w:space="720" w:equalWidth="0">
            <w:col w:w="9639"/>
          </w:cols>
        </w:sectPr>
      </w:pPr>
    </w:p>
    <w:p w14:paraId="40E996A9" w14:textId="77777777" w:rsidR="0092307A" w:rsidRPr="0092307A" w:rsidRDefault="0092307A" w:rsidP="0092307A">
      <w:pPr>
        <w:widowControl w:val="0"/>
        <w:spacing w:after="120" w:line="240" w:lineRule="auto"/>
        <w:jc w:val="both"/>
        <w:rPr>
          <w:rFonts w:ascii="Times New Roman" w:eastAsia="Times New Roman" w:hAnsi="Times New Roman" w:cs="Times New Roman"/>
          <w:b/>
          <w:caps/>
          <w:kern w:val="0"/>
          <w:sz w:val="20"/>
          <w:szCs w:val="20"/>
          <w14:ligatures w14:val="none"/>
        </w:rPr>
      </w:pPr>
      <w:r w:rsidRPr="0092307A">
        <w:rPr>
          <w:rFonts w:ascii="Times New Roman" w:eastAsia="Times New Roman" w:hAnsi="Times New Roman" w:cs="Times New Roman"/>
          <w:b/>
          <w:caps/>
          <w:kern w:val="0"/>
          <w:sz w:val="20"/>
          <w:szCs w:val="20"/>
          <w14:ligatures w14:val="none"/>
        </w:rPr>
        <w:t>ABSTRACT</w:t>
      </w:r>
    </w:p>
    <w:p w14:paraId="5C459B92" w14:textId="77777777" w:rsidR="0092307A" w:rsidRPr="0092307A" w:rsidRDefault="0092307A" w:rsidP="0092307A">
      <w:pPr>
        <w:widowControl w:val="0"/>
        <w:tabs>
          <w:tab w:val="left" w:pos="357"/>
          <w:tab w:val="left" w:pos="714"/>
          <w:tab w:val="left" w:pos="1072"/>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 xml:space="preserve">The Proceedings of the ECSSMET 2024 Symposium will be distributed to the participants after the event. </w:t>
      </w:r>
    </w:p>
    <w:p w14:paraId="756E297F" w14:textId="77777777" w:rsidR="0092307A" w:rsidRPr="0092307A" w:rsidRDefault="0092307A" w:rsidP="0092307A">
      <w:pPr>
        <w:widowControl w:val="0"/>
        <w:tabs>
          <w:tab w:val="left" w:pos="357"/>
          <w:tab w:val="left" w:pos="714"/>
          <w:tab w:val="left" w:pos="1072"/>
        </w:tabs>
        <w:spacing w:after="0" w:line="240" w:lineRule="auto"/>
        <w:jc w:val="both"/>
        <w:rPr>
          <w:rFonts w:ascii="Times New Roman" w:eastAsia="Times New Roman" w:hAnsi="Times New Roman" w:cs="Times New Roman"/>
          <w:kern w:val="0"/>
          <w:sz w:val="20"/>
          <w:szCs w:val="20"/>
          <w14:ligatures w14:val="none"/>
        </w:rPr>
      </w:pPr>
    </w:p>
    <w:p w14:paraId="1E3AD7D6" w14:textId="20556C74" w:rsidR="0092307A" w:rsidRDefault="0092307A" w:rsidP="0092307A">
      <w:pPr>
        <w:widowControl w:val="0"/>
        <w:tabs>
          <w:tab w:val="left" w:pos="357"/>
          <w:tab w:val="left" w:pos="714"/>
          <w:tab w:val="left" w:pos="1072"/>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 xml:space="preserve">Authors shall deliver their full papers by </w:t>
      </w:r>
      <w:r w:rsidRPr="0092307A">
        <w:rPr>
          <w:rFonts w:ascii="Times New Roman" w:eastAsia="Times New Roman" w:hAnsi="Times New Roman" w:cs="Times New Roman"/>
          <w:kern w:val="0"/>
          <w:sz w:val="20"/>
          <w:szCs w:val="20"/>
          <w14:ligatures w14:val="none"/>
        </w:rPr>
        <w:br/>
      </w:r>
      <w:r w:rsidR="00341BD4">
        <w:rPr>
          <w:rFonts w:ascii="Times New Roman" w:eastAsia="Times New Roman" w:hAnsi="Times New Roman" w:cs="Times New Roman"/>
          <w:b/>
          <w:bCs/>
          <w:kern w:val="0"/>
          <w:sz w:val="20"/>
          <w:szCs w:val="20"/>
          <w14:ligatures w14:val="none"/>
        </w:rPr>
        <w:t>3</w:t>
      </w:r>
      <w:r w:rsidRPr="0092307A">
        <w:rPr>
          <w:rFonts w:ascii="Times New Roman" w:eastAsia="Times New Roman" w:hAnsi="Times New Roman" w:cs="Times New Roman"/>
          <w:b/>
          <w:bCs/>
          <w:kern w:val="0"/>
          <w:sz w:val="20"/>
          <w:szCs w:val="20"/>
          <w14:ligatures w14:val="none"/>
        </w:rPr>
        <w:t>0 August 2024</w:t>
      </w:r>
      <w:r w:rsidRPr="0092307A">
        <w:rPr>
          <w:rFonts w:ascii="Times New Roman" w:eastAsia="Times New Roman" w:hAnsi="Times New Roman" w:cs="Times New Roman"/>
          <w:kern w:val="0"/>
          <w:sz w:val="20"/>
          <w:szCs w:val="20"/>
          <w14:ligatures w14:val="none"/>
        </w:rPr>
        <w:t xml:space="preserve"> as electronic PDF files via the online </w:t>
      </w:r>
      <w:hyperlink r:id="rId11" w:history="1">
        <w:r w:rsidRPr="0017180B">
          <w:rPr>
            <w:rFonts w:ascii="Times New Roman" w:hAnsi="Times New Roman" w:cs="Times New Roman"/>
            <w:color w:val="0000FF"/>
            <w:sz w:val="20"/>
            <w:szCs w:val="20"/>
            <w:u w:val="single"/>
          </w:rPr>
          <w:t>submission portal</w:t>
        </w:r>
      </w:hyperlink>
      <w:r w:rsidRPr="0092307A">
        <w:rPr>
          <w:rFonts w:ascii="Times New Roman" w:eastAsia="Times New Roman" w:hAnsi="Times New Roman" w:cs="Times New Roman"/>
          <w:kern w:val="0"/>
          <w:sz w:val="20"/>
          <w:szCs w:val="20"/>
          <w14:ligatures w14:val="none"/>
        </w:rPr>
        <w:t xml:space="preserve">. </w:t>
      </w:r>
    </w:p>
    <w:p w14:paraId="3E8A2726" w14:textId="77777777" w:rsidR="005B172A" w:rsidRPr="0092307A" w:rsidRDefault="005B172A" w:rsidP="0092307A">
      <w:pPr>
        <w:widowControl w:val="0"/>
        <w:tabs>
          <w:tab w:val="left" w:pos="357"/>
          <w:tab w:val="left" w:pos="714"/>
          <w:tab w:val="left" w:pos="1072"/>
        </w:tabs>
        <w:spacing w:after="0" w:line="240" w:lineRule="auto"/>
        <w:jc w:val="both"/>
        <w:rPr>
          <w:rFonts w:ascii="Times New Roman" w:eastAsia="Times New Roman" w:hAnsi="Times New Roman" w:cs="Times New Roman"/>
          <w:kern w:val="0"/>
          <w:sz w:val="20"/>
          <w:szCs w:val="20"/>
          <w14:ligatures w14:val="none"/>
        </w:rPr>
      </w:pPr>
    </w:p>
    <w:p w14:paraId="5276F965" w14:textId="77777777" w:rsidR="0092307A" w:rsidRDefault="0092307A" w:rsidP="0092307A">
      <w:pPr>
        <w:widowControl w:val="0"/>
        <w:tabs>
          <w:tab w:val="left" w:pos="357"/>
          <w:tab w:val="left" w:pos="714"/>
          <w:tab w:val="left" w:pos="1072"/>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 xml:space="preserve">Please read the following instructions for the preparation of your paper in accordance with ESA’s </w:t>
      </w:r>
      <w:r w:rsidRPr="0092307A">
        <w:rPr>
          <w:rFonts w:ascii="Times New Roman" w:eastAsia="Times New Roman" w:hAnsi="Times New Roman" w:cs="Times New Roman"/>
          <w:color w:val="000000"/>
          <w:kern w:val="0"/>
          <w:sz w:val="20"/>
          <w:szCs w:val="20"/>
          <w14:ligatures w14:val="none"/>
        </w:rPr>
        <w:t xml:space="preserve">standards </w:t>
      </w:r>
      <w:r w:rsidRPr="0092307A">
        <w:rPr>
          <w:rFonts w:ascii="Times New Roman" w:eastAsia="Times New Roman" w:hAnsi="Times New Roman" w:cs="Times New Roman"/>
          <w:kern w:val="0"/>
          <w:sz w:val="20"/>
          <w:szCs w:val="20"/>
          <w14:ligatures w14:val="none"/>
        </w:rPr>
        <w:t xml:space="preserve">for conference proceedings. </w:t>
      </w:r>
      <w:r w:rsidRPr="0092307A">
        <w:rPr>
          <w:rFonts w:ascii="Times New Roman" w:eastAsia="Times New Roman" w:hAnsi="Times New Roman" w:cs="Times New Roman"/>
          <w:b/>
          <w:color w:val="000000"/>
          <w:kern w:val="0"/>
          <w:sz w:val="20"/>
          <w:szCs w:val="20"/>
          <w14:ligatures w14:val="none"/>
        </w:rPr>
        <w:t xml:space="preserve">Each submission should resemble these instruction sheets in format and style. </w:t>
      </w:r>
      <w:r w:rsidRPr="0092307A">
        <w:rPr>
          <w:rFonts w:ascii="Times New Roman" w:eastAsia="Times New Roman" w:hAnsi="Times New Roman" w:cs="Times New Roman"/>
          <w:kern w:val="0"/>
          <w:sz w:val="20"/>
          <w:szCs w:val="20"/>
          <w14:ligatures w14:val="none"/>
        </w:rPr>
        <w:t>Start with a concise abstract (limited to 15 lines or 150 words) that summarises the contents of the paper.</w:t>
      </w:r>
    </w:p>
    <w:p w14:paraId="61F31EB1" w14:textId="454B4782" w:rsidR="005B172A" w:rsidRDefault="005B172A" w:rsidP="0092307A">
      <w:pPr>
        <w:widowControl w:val="0"/>
        <w:tabs>
          <w:tab w:val="left" w:pos="357"/>
          <w:tab w:val="left" w:pos="714"/>
          <w:tab w:val="left" w:pos="1072"/>
        </w:tabs>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It is suggested that authors directly edit this word file to produce their paper, as it already embeds the requested formatting.</w:t>
      </w:r>
    </w:p>
    <w:p w14:paraId="772FC0D1" w14:textId="77777777" w:rsidR="005B172A" w:rsidRPr="0092307A" w:rsidRDefault="005B172A" w:rsidP="0092307A">
      <w:pPr>
        <w:widowControl w:val="0"/>
        <w:tabs>
          <w:tab w:val="left" w:pos="357"/>
          <w:tab w:val="left" w:pos="714"/>
          <w:tab w:val="left" w:pos="1072"/>
        </w:tabs>
        <w:spacing w:after="0" w:line="240" w:lineRule="auto"/>
        <w:jc w:val="both"/>
        <w:rPr>
          <w:rFonts w:ascii="Times New Roman" w:eastAsia="Times New Roman" w:hAnsi="Times New Roman" w:cs="Times New Roman"/>
          <w:kern w:val="0"/>
          <w:sz w:val="20"/>
          <w:szCs w:val="20"/>
          <w14:ligatures w14:val="none"/>
        </w:rPr>
      </w:pPr>
    </w:p>
    <w:p w14:paraId="394A6A90" w14:textId="77777777" w:rsidR="0092307A" w:rsidRPr="0092307A" w:rsidRDefault="0092307A" w:rsidP="0092307A">
      <w:pPr>
        <w:keepNext/>
        <w:widowControl w:val="0"/>
        <w:spacing w:after="120" w:line="240" w:lineRule="auto"/>
        <w:ind w:left="360" w:hanging="360"/>
        <w:outlineLvl w:val="0"/>
        <w:rPr>
          <w:rFonts w:ascii="Times New Roman" w:eastAsia="Times New Roman" w:hAnsi="Times New Roman" w:cs="Times New Roman"/>
          <w:b/>
          <w:kern w:val="28"/>
          <w:sz w:val="20"/>
          <w:szCs w:val="20"/>
          <w14:ligatures w14:val="none"/>
        </w:rPr>
      </w:pPr>
      <w:r w:rsidRPr="0092307A">
        <w:rPr>
          <w:rFonts w:ascii="Times New Roman" w:eastAsia="Times New Roman" w:hAnsi="Times New Roman" w:cs="Times New Roman"/>
          <w:b/>
          <w:kern w:val="28"/>
          <w:sz w:val="20"/>
          <w:szCs w:val="20"/>
          <w14:ligatures w14:val="none"/>
        </w:rPr>
        <w:t>GENERAL SPECIFICATIONS</w:t>
      </w:r>
    </w:p>
    <w:p w14:paraId="76E6EC1A" w14:textId="77777777" w:rsidR="0092307A" w:rsidRPr="0092307A" w:rsidRDefault="0092307A" w:rsidP="0092307A">
      <w:pPr>
        <w:widowControl w:val="0"/>
        <w:spacing w:after="0" w:line="240" w:lineRule="auto"/>
        <w:jc w:val="both"/>
        <w:rPr>
          <w:rFonts w:ascii="Times New Roman" w:eastAsia="Times New Roman" w:hAnsi="Times New Roman" w:cs="Times New Roman"/>
          <w:b/>
          <w:bCs/>
          <w:kern w:val="0"/>
          <w:sz w:val="20"/>
          <w:szCs w:val="20"/>
          <w14:ligatures w14:val="none"/>
        </w:rPr>
      </w:pPr>
      <w:r w:rsidRPr="0092307A">
        <w:rPr>
          <w:rFonts w:ascii="Times New Roman" w:eastAsia="Times New Roman" w:hAnsi="Times New Roman" w:cs="Times New Roman"/>
          <w:kern w:val="0"/>
          <w:sz w:val="20"/>
          <w:szCs w:val="20"/>
          <w14:ligatures w14:val="none"/>
        </w:rPr>
        <w:t xml:space="preserve">The paper shall be prepared in this two-column format and </w:t>
      </w:r>
      <w:r w:rsidRPr="0092307A">
        <w:rPr>
          <w:rFonts w:ascii="Times New Roman" w:eastAsia="Times New Roman" w:hAnsi="Times New Roman" w:cs="Times New Roman"/>
          <w:b/>
          <w:bCs/>
          <w:kern w:val="0"/>
          <w:sz w:val="20"/>
          <w:szCs w:val="20"/>
          <w14:ligatures w14:val="none"/>
        </w:rPr>
        <w:t>is recommended to be no longer than 8 pages.</w:t>
      </w:r>
    </w:p>
    <w:p w14:paraId="13FCA0D4"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p>
    <w:p w14:paraId="5DB29066" w14:textId="77777777" w:rsidR="0092307A" w:rsidRPr="0092307A" w:rsidRDefault="0092307A" w:rsidP="0092307A">
      <w:pPr>
        <w:keepNext/>
        <w:widowControl w:val="0"/>
        <w:spacing w:after="120" w:line="240" w:lineRule="auto"/>
        <w:ind w:left="360" w:hanging="360"/>
        <w:outlineLvl w:val="0"/>
        <w:rPr>
          <w:rFonts w:ascii="Times New Roman" w:eastAsia="Times New Roman" w:hAnsi="Times New Roman" w:cs="Times New Roman"/>
          <w:b/>
          <w:kern w:val="28"/>
          <w:sz w:val="20"/>
          <w:szCs w:val="20"/>
          <w14:ligatures w14:val="none"/>
        </w:rPr>
      </w:pPr>
      <w:r w:rsidRPr="0092307A">
        <w:rPr>
          <w:rFonts w:ascii="Times New Roman" w:eastAsia="Times New Roman" w:hAnsi="Times New Roman" w:cs="Times New Roman"/>
          <w:b/>
          <w:kern w:val="28"/>
          <w:sz w:val="20"/>
          <w:szCs w:val="20"/>
          <w14:ligatures w14:val="none"/>
        </w:rPr>
        <w:t>PAGE LAYOUT</w:t>
      </w:r>
    </w:p>
    <w:p w14:paraId="265A796A" w14:textId="77777777" w:rsidR="0092307A" w:rsidRPr="0092307A" w:rsidRDefault="0092307A" w:rsidP="0092307A">
      <w:pPr>
        <w:widowControl w:val="0"/>
        <w:tabs>
          <w:tab w:val="num" w:pos="360"/>
        </w:tabs>
        <w:spacing w:after="0" w:line="240" w:lineRule="auto"/>
        <w:ind w:left="340" w:hanging="340"/>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Paper format: standard A4 (297x210 mm),</w:t>
      </w:r>
    </w:p>
    <w:p w14:paraId="77F0A19C" w14:textId="77777777" w:rsidR="0092307A" w:rsidRPr="0092307A" w:rsidRDefault="0092307A" w:rsidP="0092307A">
      <w:pPr>
        <w:widowControl w:val="0"/>
        <w:tabs>
          <w:tab w:val="num" w:pos="360"/>
        </w:tabs>
        <w:spacing w:after="0" w:line="240" w:lineRule="auto"/>
        <w:ind w:left="340" w:hanging="340"/>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two-column format (8 cm each column),</w:t>
      </w:r>
    </w:p>
    <w:p w14:paraId="6574D029" w14:textId="3EE22D39" w:rsidR="0092307A" w:rsidRPr="0092307A" w:rsidRDefault="0092307A" w:rsidP="0092307A">
      <w:pPr>
        <w:widowControl w:val="0"/>
        <w:tabs>
          <w:tab w:val="num" w:pos="360"/>
        </w:tabs>
        <w:spacing w:after="0" w:line="240" w:lineRule="auto"/>
        <w:ind w:left="340" w:hanging="340"/>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margins: top 25 mm, left and right 20 mm, bottom 37 mm,</w:t>
      </w:r>
    </w:p>
    <w:p w14:paraId="4D62A3B7" w14:textId="77777777" w:rsidR="0092307A" w:rsidRPr="0092307A" w:rsidRDefault="0092307A" w:rsidP="0092307A">
      <w:pPr>
        <w:widowControl w:val="0"/>
        <w:tabs>
          <w:tab w:val="num" w:pos="360"/>
        </w:tabs>
        <w:spacing w:after="0" w:line="240" w:lineRule="auto"/>
        <w:ind w:left="340" w:hanging="340"/>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fully justified.</w:t>
      </w:r>
    </w:p>
    <w:p w14:paraId="5C2F6FC2"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p>
    <w:p w14:paraId="22DF3BDF" w14:textId="77777777" w:rsidR="0092307A" w:rsidRPr="0092307A" w:rsidRDefault="0092307A" w:rsidP="0092307A">
      <w:pPr>
        <w:widowControl w:val="0"/>
        <w:spacing w:after="0" w:line="240" w:lineRule="auto"/>
        <w:jc w:val="both"/>
        <w:rPr>
          <w:rFonts w:ascii="Times New Roman" w:eastAsia="Times New Roman" w:hAnsi="Times New Roman" w:cs="Times New Roman"/>
          <w:b/>
          <w:bCs/>
          <w:kern w:val="0"/>
          <w:sz w:val="20"/>
          <w:szCs w:val="20"/>
          <w14:ligatures w14:val="none"/>
        </w:rPr>
      </w:pPr>
      <w:r w:rsidRPr="0092307A">
        <w:rPr>
          <w:rFonts w:ascii="Times New Roman" w:eastAsia="Times New Roman" w:hAnsi="Times New Roman" w:cs="Times New Roman"/>
          <w:b/>
          <w:bCs/>
          <w:kern w:val="0"/>
          <w:sz w:val="20"/>
          <w:szCs w:val="20"/>
          <w14:ligatures w14:val="none"/>
        </w:rPr>
        <w:t>Font:</w:t>
      </w:r>
    </w:p>
    <w:p w14:paraId="69089E0B" w14:textId="09E7140E"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 xml:space="preserve">Text: </w:t>
      </w:r>
      <w:r w:rsidRPr="0092307A">
        <w:rPr>
          <w:rFonts w:ascii="Times New Roman" w:eastAsia="Times New Roman" w:hAnsi="Times New Roman" w:cs="Times New Roman"/>
          <w:kern w:val="0"/>
          <w:sz w:val="20"/>
          <w:szCs w:val="20"/>
          <w14:ligatures w14:val="none"/>
        </w:rPr>
        <w:tab/>
      </w:r>
      <w:r w:rsidRPr="0092307A">
        <w:rPr>
          <w:rFonts w:ascii="Times New Roman" w:eastAsia="Times New Roman" w:hAnsi="Times New Roman" w:cs="Times New Roman"/>
          <w:kern w:val="0"/>
          <w:sz w:val="20"/>
          <w:szCs w:val="20"/>
          <w14:ligatures w14:val="none"/>
        </w:rPr>
        <w:tab/>
        <w:t>Times New Roman</w:t>
      </w:r>
    </w:p>
    <w:p w14:paraId="0AA40981" w14:textId="05EDABDE"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 xml:space="preserve">Variable: </w:t>
      </w:r>
      <w:r w:rsidRPr="0092307A">
        <w:rPr>
          <w:rFonts w:ascii="Times New Roman" w:eastAsia="Times New Roman" w:hAnsi="Times New Roman" w:cs="Times New Roman"/>
          <w:kern w:val="0"/>
          <w:sz w:val="20"/>
          <w:szCs w:val="20"/>
          <w14:ligatures w14:val="none"/>
        </w:rPr>
        <w:tab/>
        <w:t>Times New Roman italic</w:t>
      </w:r>
    </w:p>
    <w:p w14:paraId="520D56DB" w14:textId="00F91D9A"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 xml:space="preserve">Symbol: </w:t>
      </w:r>
      <w:r w:rsidRPr="0092307A">
        <w:rPr>
          <w:rFonts w:ascii="Times New Roman" w:eastAsia="Times New Roman" w:hAnsi="Times New Roman" w:cs="Times New Roman"/>
          <w:kern w:val="0"/>
          <w:sz w:val="20"/>
          <w:szCs w:val="20"/>
          <w14:ligatures w14:val="none"/>
        </w:rPr>
        <w:tab/>
        <w:t>True Type Symbol font</w:t>
      </w:r>
    </w:p>
    <w:p w14:paraId="64C9E3DA"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p>
    <w:p w14:paraId="3037094C" w14:textId="77777777" w:rsidR="0092307A" w:rsidRPr="0092307A" w:rsidRDefault="0092307A" w:rsidP="0092307A">
      <w:pPr>
        <w:widowControl w:val="0"/>
        <w:spacing w:after="0" w:line="240" w:lineRule="auto"/>
        <w:jc w:val="both"/>
        <w:rPr>
          <w:rFonts w:ascii="Times New Roman" w:eastAsia="Times New Roman" w:hAnsi="Times New Roman" w:cs="Times New Roman"/>
          <w:b/>
          <w:bCs/>
          <w:kern w:val="0"/>
          <w:sz w:val="20"/>
          <w:szCs w:val="20"/>
          <w14:ligatures w14:val="none"/>
        </w:rPr>
      </w:pPr>
      <w:r w:rsidRPr="0092307A">
        <w:rPr>
          <w:rFonts w:ascii="Times New Roman" w:eastAsia="Times New Roman" w:hAnsi="Times New Roman" w:cs="Times New Roman"/>
          <w:b/>
          <w:bCs/>
          <w:kern w:val="0"/>
          <w:sz w:val="20"/>
          <w:szCs w:val="20"/>
          <w14:ligatures w14:val="none"/>
        </w:rPr>
        <w:t>Type Size:</w:t>
      </w:r>
    </w:p>
    <w:p w14:paraId="4A6C800D"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 xml:space="preserve">Paper title: </w:t>
      </w:r>
      <w:r w:rsidRPr="0092307A">
        <w:rPr>
          <w:rFonts w:ascii="Times New Roman" w:eastAsia="Times New Roman" w:hAnsi="Times New Roman" w:cs="Times New Roman"/>
          <w:kern w:val="0"/>
          <w:sz w:val="20"/>
          <w:szCs w:val="20"/>
          <w14:ligatures w14:val="none"/>
        </w:rPr>
        <w:tab/>
        <w:t>12 pt bold (TITLE)</w:t>
      </w:r>
    </w:p>
    <w:p w14:paraId="3F794B97"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Author(s):</w:t>
      </w:r>
      <w:r w:rsidRPr="0092307A">
        <w:rPr>
          <w:rFonts w:ascii="Times New Roman" w:eastAsia="Times New Roman" w:hAnsi="Times New Roman" w:cs="Times New Roman"/>
          <w:kern w:val="0"/>
          <w:sz w:val="20"/>
          <w:szCs w:val="20"/>
          <w14:ligatures w14:val="none"/>
        </w:rPr>
        <w:tab/>
        <w:t>10 pt bold (Author)</w:t>
      </w:r>
    </w:p>
    <w:p w14:paraId="2B55A3AB"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Affiliation(s):</w:t>
      </w:r>
      <w:r w:rsidRPr="0092307A">
        <w:rPr>
          <w:rFonts w:ascii="Times New Roman" w:eastAsia="Times New Roman" w:hAnsi="Times New Roman" w:cs="Times New Roman"/>
          <w:kern w:val="0"/>
          <w:sz w:val="20"/>
          <w:szCs w:val="20"/>
          <w14:ligatures w14:val="none"/>
        </w:rPr>
        <w:tab/>
        <w:t>10 pt italic (Affiliation)</w:t>
      </w:r>
    </w:p>
    <w:p w14:paraId="0F74995C"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Normal text:</w:t>
      </w:r>
      <w:r w:rsidRPr="0092307A">
        <w:rPr>
          <w:rFonts w:ascii="Times New Roman" w:eastAsia="Times New Roman" w:hAnsi="Times New Roman" w:cs="Times New Roman"/>
          <w:kern w:val="0"/>
          <w:sz w:val="20"/>
          <w:szCs w:val="20"/>
          <w14:ligatures w14:val="none"/>
        </w:rPr>
        <w:tab/>
        <w:t>10 pt (regular text)</w:t>
      </w:r>
    </w:p>
    <w:p w14:paraId="072C27C8"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Captions:</w:t>
      </w:r>
      <w:r w:rsidRPr="0092307A">
        <w:rPr>
          <w:rFonts w:ascii="Times New Roman" w:eastAsia="Times New Roman" w:hAnsi="Times New Roman" w:cs="Times New Roman"/>
          <w:kern w:val="0"/>
          <w:sz w:val="20"/>
          <w:szCs w:val="20"/>
          <w14:ligatures w14:val="none"/>
        </w:rPr>
        <w:tab/>
        <w:t>10 pt italic (Figure…)</w:t>
      </w:r>
    </w:p>
    <w:p w14:paraId="43FED077"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Text in tables:</w:t>
      </w:r>
      <w:r w:rsidRPr="0092307A">
        <w:rPr>
          <w:rFonts w:ascii="Times New Roman" w:eastAsia="Times New Roman" w:hAnsi="Times New Roman" w:cs="Times New Roman"/>
          <w:kern w:val="0"/>
          <w:sz w:val="20"/>
          <w:szCs w:val="20"/>
          <w14:ligatures w14:val="none"/>
        </w:rPr>
        <w:tab/>
        <w:t>9 pt</w:t>
      </w:r>
    </w:p>
    <w:p w14:paraId="21903089"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 xml:space="preserve">Symbols: </w:t>
      </w:r>
      <w:r w:rsidRPr="0092307A">
        <w:rPr>
          <w:rFonts w:ascii="Times New Roman" w:eastAsia="Times New Roman" w:hAnsi="Times New Roman" w:cs="Times New Roman"/>
          <w:kern w:val="0"/>
          <w:sz w:val="20"/>
          <w:szCs w:val="20"/>
          <w14:ligatures w14:val="none"/>
        </w:rPr>
        <w:tab/>
        <w:t>10 pt (</w:t>
      </w:r>
      <w:r w:rsidRPr="0092307A">
        <w:rPr>
          <w:rFonts w:ascii="Symbol" w:eastAsia="Symbol" w:hAnsi="Symbol" w:cs="Symbol"/>
          <w:kern w:val="0"/>
          <w:sz w:val="20"/>
          <w:szCs w:val="20"/>
          <w14:ligatures w14:val="none"/>
        </w:rPr>
        <w:t>W</w:t>
      </w:r>
      <w:r w:rsidRPr="0092307A">
        <w:rPr>
          <w:rFonts w:ascii="Times New Roman" w:eastAsia="Times New Roman" w:hAnsi="Times New Roman" w:cs="Times New Roman"/>
          <w:kern w:val="0"/>
          <w:sz w:val="20"/>
          <w:szCs w:val="20"/>
          <w14:ligatures w14:val="none"/>
        </w:rPr>
        <w:t xml:space="preserve"> </w:t>
      </w:r>
      <w:r w:rsidRPr="0092307A">
        <w:rPr>
          <w:rFonts w:ascii="Symbol" w:eastAsia="Symbol" w:hAnsi="Symbol" w:cs="Symbol"/>
          <w:kern w:val="0"/>
          <w:sz w:val="20"/>
          <w:szCs w:val="20"/>
          <w14:ligatures w14:val="none"/>
        </w:rPr>
        <w:t>@</w:t>
      </w:r>
      <w:r w:rsidRPr="0092307A">
        <w:rPr>
          <w:rFonts w:ascii="Times New Roman" w:eastAsia="Times New Roman" w:hAnsi="Times New Roman" w:cs="Times New Roman"/>
          <w:kern w:val="0"/>
          <w:sz w:val="20"/>
          <w:szCs w:val="20"/>
          <w14:ligatures w14:val="none"/>
        </w:rPr>
        <w:t xml:space="preserve"> </w:t>
      </w:r>
      <w:r w:rsidRPr="0092307A">
        <w:rPr>
          <w:rFonts w:ascii="Symbol" w:eastAsia="Symbol" w:hAnsi="Symbol" w:cs="Symbol"/>
          <w:kern w:val="0"/>
          <w:sz w:val="20"/>
          <w:szCs w:val="20"/>
          <w14:ligatures w14:val="none"/>
        </w:rPr>
        <w:t>f</w:t>
      </w:r>
      <w:r w:rsidRPr="0092307A">
        <w:rPr>
          <w:rFonts w:ascii="Times New Roman" w:eastAsia="Times New Roman" w:hAnsi="Times New Roman" w:cs="Times New Roman"/>
          <w:kern w:val="0"/>
          <w:sz w:val="20"/>
          <w:szCs w:val="20"/>
          <w14:ligatures w14:val="none"/>
        </w:rPr>
        <w:t>)</w:t>
      </w:r>
    </w:p>
    <w:p w14:paraId="33A2C04D"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Sub/superscript:</w:t>
      </w:r>
      <w:r w:rsidRPr="0092307A">
        <w:rPr>
          <w:rFonts w:ascii="Times New Roman" w:eastAsia="Times New Roman" w:hAnsi="Times New Roman" w:cs="Times New Roman"/>
          <w:kern w:val="0"/>
          <w:sz w:val="20"/>
          <w:szCs w:val="20"/>
          <w14:ligatures w14:val="none"/>
        </w:rPr>
        <w:tab/>
        <w:t>7 pt (x y)</w:t>
      </w:r>
    </w:p>
    <w:p w14:paraId="05B81D39"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p>
    <w:p w14:paraId="0345BF9E" w14:textId="77777777" w:rsidR="0092307A" w:rsidRPr="0092307A" w:rsidRDefault="0092307A" w:rsidP="0092307A">
      <w:pPr>
        <w:keepNext/>
        <w:widowControl w:val="0"/>
        <w:spacing w:after="120" w:line="240" w:lineRule="auto"/>
        <w:ind w:left="360" w:hanging="360"/>
        <w:outlineLvl w:val="0"/>
        <w:rPr>
          <w:rFonts w:ascii="Times New Roman" w:eastAsia="Times New Roman" w:hAnsi="Times New Roman" w:cs="Times New Roman"/>
          <w:b/>
          <w:kern w:val="28"/>
          <w:sz w:val="20"/>
          <w:szCs w:val="20"/>
          <w14:ligatures w14:val="none"/>
        </w:rPr>
      </w:pPr>
      <w:r w:rsidRPr="0092307A">
        <w:rPr>
          <w:rFonts w:ascii="Times New Roman" w:eastAsia="Times New Roman" w:hAnsi="Times New Roman" w:cs="Times New Roman"/>
          <w:b/>
          <w:kern w:val="28"/>
          <w:sz w:val="20"/>
          <w:szCs w:val="20"/>
          <w14:ligatures w14:val="none"/>
        </w:rPr>
        <w:t>HEADERS AND FOOTERS</w:t>
      </w:r>
    </w:p>
    <w:p w14:paraId="25D4D4CF" w14:textId="77777777" w:rsidR="0092307A" w:rsidRPr="0092307A" w:rsidRDefault="0092307A" w:rsidP="0092307A">
      <w:pPr>
        <w:widowControl w:val="0"/>
        <w:tabs>
          <w:tab w:val="left" w:pos="357"/>
          <w:tab w:val="left" w:pos="714"/>
          <w:tab w:val="left" w:pos="1072"/>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 xml:space="preserve">Both the header and the footer should be left empty. </w:t>
      </w:r>
      <w:r w:rsidRPr="0092307A">
        <w:rPr>
          <w:rFonts w:ascii="Times New Roman" w:eastAsia="Times New Roman" w:hAnsi="Times New Roman" w:cs="Times New Roman"/>
          <w:kern w:val="0"/>
          <w:sz w:val="20"/>
          <w:szCs w:val="20"/>
          <w14:ligatures w14:val="none"/>
        </w:rPr>
        <w:br/>
        <w:t>Do not add page numbers.</w:t>
      </w:r>
    </w:p>
    <w:p w14:paraId="70F4DCD2"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p>
    <w:p w14:paraId="7CC84A0A" w14:textId="77777777" w:rsidR="0092307A" w:rsidRPr="0092307A" w:rsidRDefault="0092307A" w:rsidP="0092307A">
      <w:pPr>
        <w:keepNext/>
        <w:widowControl w:val="0"/>
        <w:spacing w:after="120" w:line="240" w:lineRule="auto"/>
        <w:ind w:left="360" w:hanging="360"/>
        <w:outlineLvl w:val="0"/>
        <w:rPr>
          <w:rFonts w:ascii="Times New Roman" w:eastAsia="Times New Roman" w:hAnsi="Times New Roman" w:cs="Times New Roman"/>
          <w:b/>
          <w:kern w:val="28"/>
          <w:sz w:val="20"/>
          <w:szCs w:val="20"/>
          <w14:ligatures w14:val="none"/>
        </w:rPr>
      </w:pPr>
      <w:r w:rsidRPr="0092307A">
        <w:rPr>
          <w:rFonts w:ascii="Times New Roman" w:eastAsia="Times New Roman" w:hAnsi="Times New Roman" w:cs="Times New Roman"/>
          <w:b/>
          <w:kern w:val="28"/>
          <w:sz w:val="20"/>
          <w:szCs w:val="20"/>
          <w14:ligatures w14:val="none"/>
        </w:rPr>
        <w:t>TITLE AND AUTHOR AFFILIATION</w:t>
      </w:r>
    </w:p>
    <w:p w14:paraId="2ACD5540" w14:textId="77777777" w:rsidR="0092307A" w:rsidRPr="0092307A" w:rsidRDefault="0092307A" w:rsidP="0092307A">
      <w:pPr>
        <w:widowControl w:val="0"/>
        <w:tabs>
          <w:tab w:val="left" w:pos="357"/>
          <w:tab w:val="left" w:pos="714"/>
          <w:tab w:val="left" w:pos="1072"/>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The paper title, author(s) name(s), affiliation, complete mailing address and email should be centred at the top of the first page using the fonts and type sizes indicated above. If there are several authors, the complete affiliation should be given for each of them using superscripts (1) in the authors (2) list to refer to them.</w:t>
      </w:r>
    </w:p>
    <w:p w14:paraId="224C3638"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p>
    <w:p w14:paraId="60C8BE23" w14:textId="77777777" w:rsidR="0092307A" w:rsidRPr="0092307A" w:rsidRDefault="0092307A" w:rsidP="0092307A">
      <w:pPr>
        <w:keepNext/>
        <w:widowControl w:val="0"/>
        <w:spacing w:after="120" w:line="240" w:lineRule="auto"/>
        <w:ind w:left="360" w:hanging="360"/>
        <w:outlineLvl w:val="0"/>
        <w:rPr>
          <w:rFonts w:ascii="Times New Roman" w:eastAsia="Times New Roman" w:hAnsi="Times New Roman" w:cs="Times New Roman"/>
          <w:b/>
          <w:kern w:val="28"/>
          <w:sz w:val="20"/>
          <w:szCs w:val="20"/>
          <w14:ligatures w14:val="none"/>
        </w:rPr>
      </w:pPr>
      <w:r w:rsidRPr="0092307A">
        <w:rPr>
          <w:rFonts w:ascii="Times New Roman" w:eastAsia="Times New Roman" w:hAnsi="Times New Roman" w:cs="Times New Roman"/>
          <w:b/>
          <w:kern w:val="28"/>
          <w:sz w:val="20"/>
          <w:szCs w:val="20"/>
          <w14:ligatures w14:val="none"/>
        </w:rPr>
        <w:t>HEADINGS</w:t>
      </w:r>
    </w:p>
    <w:p w14:paraId="10331C9C"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This sheet has been typeset in accordance with the style to be followed for the headings. Use the decimal system in Arabic figures for the numbering of headings and subheadings. Major (or section) headings are to be in capitals and bold.</w:t>
      </w:r>
    </w:p>
    <w:p w14:paraId="13DD42A0"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p>
    <w:p w14:paraId="2A519F36" w14:textId="77777777" w:rsidR="0092307A" w:rsidRPr="0092307A" w:rsidRDefault="0092307A" w:rsidP="0092307A">
      <w:pPr>
        <w:keepNext/>
        <w:widowControl w:val="0"/>
        <w:numPr>
          <w:ilvl w:val="1"/>
          <w:numId w:val="0"/>
        </w:numPr>
        <w:spacing w:after="120" w:line="240" w:lineRule="auto"/>
        <w:ind w:left="360" w:hanging="360"/>
        <w:outlineLvl w:val="1"/>
        <w:rPr>
          <w:rFonts w:ascii="Times New Roman" w:eastAsia="Times New Roman" w:hAnsi="Times New Roman" w:cs="Times New Roman"/>
          <w:b/>
          <w:kern w:val="28"/>
          <w:sz w:val="20"/>
          <w:szCs w:val="20"/>
          <w14:ligatures w14:val="none"/>
        </w:rPr>
      </w:pPr>
      <w:r w:rsidRPr="0092307A">
        <w:rPr>
          <w:rFonts w:ascii="Times New Roman" w:eastAsia="Times New Roman" w:hAnsi="Times New Roman" w:cs="Times New Roman"/>
          <w:b/>
          <w:kern w:val="28"/>
          <w:sz w:val="20"/>
          <w:szCs w:val="20"/>
          <w14:ligatures w14:val="none"/>
        </w:rPr>
        <w:t>Subheadings</w:t>
      </w:r>
    </w:p>
    <w:p w14:paraId="18559F1B" w14:textId="77777777" w:rsidR="0092307A" w:rsidRPr="0092307A" w:rsidRDefault="0092307A" w:rsidP="0092307A">
      <w:pPr>
        <w:widowControl w:val="0"/>
        <w:tabs>
          <w:tab w:val="left" w:pos="357"/>
          <w:tab w:val="left" w:pos="714"/>
          <w:tab w:val="left" w:pos="1072"/>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Subheadings or subsection headings are to be in lower case with initial capitals and bold font. They should be flush with the left-hand margin, on a separate line.</w:t>
      </w:r>
    </w:p>
    <w:p w14:paraId="27C58309"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p>
    <w:p w14:paraId="5F40BAE6" w14:textId="77777777" w:rsidR="0092307A" w:rsidRPr="0092307A" w:rsidRDefault="0092307A" w:rsidP="0092307A">
      <w:pPr>
        <w:keepNext/>
        <w:widowControl w:val="0"/>
        <w:spacing w:after="120" w:line="240" w:lineRule="auto"/>
        <w:ind w:left="360" w:hanging="360"/>
        <w:outlineLvl w:val="0"/>
        <w:rPr>
          <w:rFonts w:ascii="Times New Roman" w:eastAsia="Times New Roman" w:hAnsi="Times New Roman" w:cs="Times New Roman"/>
          <w:b/>
          <w:kern w:val="28"/>
          <w:sz w:val="20"/>
          <w:szCs w:val="20"/>
          <w14:ligatures w14:val="none"/>
        </w:rPr>
      </w:pPr>
      <w:r w:rsidRPr="0092307A">
        <w:rPr>
          <w:rFonts w:ascii="Times New Roman" w:eastAsia="Times New Roman" w:hAnsi="Times New Roman" w:cs="Times New Roman"/>
          <w:b/>
          <w:kern w:val="28"/>
          <w:sz w:val="20"/>
          <w:szCs w:val="20"/>
          <w14:ligatures w14:val="none"/>
        </w:rPr>
        <w:t>EQUATIONS</w:t>
      </w:r>
    </w:p>
    <w:p w14:paraId="514EE019"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 xml:space="preserve">Equations are to be numbered consecutively throughout the paper. Each equation number must be unique. Equations should be centred, with the equation number in parentheses flush with the right-hand margin of the column. Leave a blank line before and after equations. Always refer to equations by number, as Eq. 1 or </w:t>
      </w:r>
      <w:proofErr w:type="spellStart"/>
      <w:r w:rsidRPr="0092307A">
        <w:rPr>
          <w:rFonts w:ascii="Times New Roman" w:eastAsia="Times New Roman" w:hAnsi="Times New Roman" w:cs="Times New Roman"/>
          <w:kern w:val="0"/>
          <w:sz w:val="20"/>
          <w:szCs w:val="20"/>
          <w14:ligatures w14:val="none"/>
        </w:rPr>
        <w:t>Eqs</w:t>
      </w:r>
      <w:proofErr w:type="spellEnd"/>
      <w:r w:rsidRPr="0092307A">
        <w:rPr>
          <w:rFonts w:ascii="Times New Roman" w:eastAsia="Times New Roman" w:hAnsi="Times New Roman" w:cs="Times New Roman"/>
          <w:kern w:val="0"/>
          <w:sz w:val="20"/>
          <w:szCs w:val="20"/>
          <w14:ligatures w14:val="none"/>
        </w:rPr>
        <w:t>. 3- 6, not as ‘above’ or ‘below’.</w:t>
      </w:r>
    </w:p>
    <w:p w14:paraId="16364FC8" w14:textId="77777777" w:rsidR="00142685" w:rsidRDefault="00142685" w:rsidP="00142685">
      <w:pPr>
        <w:spacing w:after="120"/>
        <w:rPr>
          <w:rFonts w:ascii="Times New Roman" w:hAnsi="Times New Roman"/>
        </w:rPr>
      </w:pPr>
    </w:p>
    <w:p w14:paraId="3C9F5817" w14:textId="78FC6B18" w:rsidR="00142685" w:rsidRDefault="0017180B" w:rsidP="00142685">
      <w:pPr>
        <w:tabs>
          <w:tab w:val="center" w:pos="4395"/>
          <w:tab w:val="right" w:pos="9639"/>
        </w:tabs>
        <w:ind w:left="1418" w:right="567"/>
        <w:jc w:val="center"/>
        <w:rPr>
          <w:rFonts w:ascii="Times New Roman" w:hAnsi="Times New Roman"/>
          <w:color w:val="000000"/>
        </w:rPr>
      </w:pPr>
      <m:oMath>
        <m:sSub>
          <m:sSubPr>
            <m:ctrlPr>
              <w:rPr>
                <w:rFonts w:ascii="Cambria Math" w:hAnsi="Times New Roman"/>
                <w:i/>
                <w:color w:val="000000"/>
              </w:rPr>
            </m:ctrlPr>
          </m:sSubPr>
          <m:e>
            <m:r>
              <w:rPr>
                <w:rFonts w:ascii="Cambria Math" w:hAnsi="Times New Roman"/>
                <w:color w:val="000000"/>
              </w:rPr>
              <m:t>T</m:t>
            </m:r>
          </m:e>
          <m:sub>
            <m:r>
              <w:rPr>
                <w:rFonts w:ascii="Cambria Math" w:hAnsi="Times New Roman"/>
                <w:color w:val="000000"/>
              </w:rPr>
              <m:t>s</m:t>
            </m:r>
          </m:sub>
        </m:sSub>
        <m:r>
          <w:rPr>
            <w:rFonts w:ascii="Cambria Math" w:hAnsi="Times New Roman"/>
            <w:color w:val="000000"/>
          </w:rPr>
          <m:t>=</m:t>
        </m:r>
        <m:f>
          <m:fPr>
            <m:ctrlPr>
              <w:rPr>
                <w:rFonts w:ascii="Cambria Math" w:hAnsi="Times New Roman"/>
                <w:i/>
                <w:color w:val="000000"/>
              </w:rPr>
            </m:ctrlPr>
          </m:fPr>
          <m:num>
            <m:sSub>
              <m:sSubPr>
                <m:ctrlPr>
                  <w:rPr>
                    <w:rFonts w:ascii="Cambria Math" w:hAnsi="Times New Roman"/>
                    <w:i/>
                    <w:color w:val="000000"/>
                  </w:rPr>
                </m:ctrlPr>
              </m:sSubPr>
              <m:e>
                <m:r>
                  <w:rPr>
                    <w:rFonts w:ascii="Cambria Math" w:hAnsi="Times New Roman"/>
                    <w:color w:val="000000"/>
                  </w:rPr>
                  <m:t>T</m:t>
                </m:r>
              </m:e>
              <m:sub>
                <m:r>
                  <w:rPr>
                    <w:rFonts w:ascii="Cambria Math" w:hAnsi="Times New Roman"/>
                    <w:color w:val="000000"/>
                  </w:rPr>
                  <m:t>b</m:t>
                </m:r>
              </m:sub>
            </m:sSub>
          </m:num>
          <m:den>
            <m:r>
              <w:rPr>
                <w:rFonts w:ascii="Cambria Math" w:hAnsi="Times New Roman"/>
                <w:color w:val="000000"/>
              </w:rPr>
              <m:t>1+(</m:t>
            </m:r>
            <m:f>
              <m:fPr>
                <m:type m:val="lin"/>
                <m:ctrlPr>
                  <w:rPr>
                    <w:rFonts w:ascii="Cambria Math" w:hAnsi="Times New Roman"/>
                    <w:i/>
                    <w:color w:val="000000"/>
                  </w:rPr>
                </m:ctrlPr>
              </m:fPr>
              <m:num>
                <m:r>
                  <w:rPr>
                    <w:rFonts w:ascii="Cambria Math" w:hAnsi="Times New Roman"/>
                    <w:color w:val="000000"/>
                  </w:rPr>
                  <m:t>λ</m:t>
                </m:r>
                <m:sSub>
                  <m:sSubPr>
                    <m:ctrlPr>
                      <w:rPr>
                        <w:rFonts w:ascii="Cambria Math" w:hAnsi="Times New Roman"/>
                        <w:i/>
                        <w:color w:val="000000"/>
                      </w:rPr>
                    </m:ctrlPr>
                  </m:sSubPr>
                  <m:e>
                    <m:r>
                      <w:rPr>
                        <w:rFonts w:ascii="Cambria Math" w:hAnsi="Times New Roman"/>
                        <w:color w:val="000000"/>
                      </w:rPr>
                      <m:t>T</m:t>
                    </m:r>
                  </m:e>
                  <m:sub>
                    <m:r>
                      <w:rPr>
                        <w:rFonts w:ascii="Cambria Math" w:hAnsi="Times New Roman"/>
                        <w:color w:val="000000"/>
                      </w:rPr>
                      <m:t>b</m:t>
                    </m:r>
                  </m:sub>
                </m:sSub>
              </m:num>
              <m:den>
                <m:r>
                  <w:rPr>
                    <w:rFonts w:ascii="Cambria Math" w:hAnsi="Times New Roman"/>
                    <w:color w:val="000000"/>
                  </w:rPr>
                  <m:t>α</m:t>
                </m:r>
              </m:den>
            </m:f>
            <m:r>
              <w:rPr>
                <w:rFonts w:ascii="Cambria Math" w:hAnsi="Times New Roman"/>
                <w:color w:val="000000"/>
              </w:rPr>
              <m:t>)</m:t>
            </m:r>
            <m:func>
              <m:funcPr>
                <m:ctrlPr>
                  <w:rPr>
                    <w:rFonts w:ascii="Cambria Math" w:hAnsi="Times New Roman"/>
                    <w:i/>
                    <w:color w:val="000000"/>
                  </w:rPr>
                </m:ctrlPr>
              </m:funcPr>
              <m:fName>
                <m:r>
                  <w:rPr>
                    <w:rFonts w:ascii="Cambria Math" w:hAnsi="Times New Roman"/>
                    <w:color w:val="000000"/>
                  </w:rPr>
                  <m:t>ln</m:t>
                </m:r>
              </m:fName>
              <m:e>
                <m:r>
                  <w:rPr>
                    <w:rFonts w:ascii="Cambria Math" w:hAnsi="Times New Roman"/>
                    <w:color w:val="000000"/>
                  </w:rPr>
                  <m:t>ε</m:t>
                </m:r>
              </m:e>
            </m:func>
            <m:ctrlPr>
              <w:rPr>
                <w:rFonts w:ascii="Cambria Math" w:hAnsi="Cambria Math"/>
                <w:i/>
                <w:color w:val="000000"/>
              </w:rPr>
            </m:ctrlPr>
          </m:den>
        </m:f>
      </m:oMath>
      <w:r w:rsidR="00142685">
        <w:rPr>
          <w:rFonts w:ascii="Times New Roman" w:hAnsi="Times New Roman"/>
          <w:color w:val="000000"/>
        </w:rPr>
        <w:tab/>
      </w:r>
      <w:r w:rsidR="00142685" w:rsidRPr="00DC583B">
        <w:rPr>
          <w:rFonts w:ascii="Times New Roman" w:hAnsi="Times New Roman"/>
          <w:color w:val="000000"/>
        </w:rPr>
        <w:t>(1)</w:t>
      </w:r>
    </w:p>
    <w:p w14:paraId="4803392E" w14:textId="77777777" w:rsidR="00142685" w:rsidRPr="00DC583B" w:rsidRDefault="00142685" w:rsidP="00142685">
      <w:pPr>
        <w:tabs>
          <w:tab w:val="center" w:pos="4253"/>
          <w:tab w:val="right" w:pos="9639"/>
        </w:tabs>
        <w:jc w:val="center"/>
        <w:rPr>
          <w:rFonts w:ascii="Times New Roman" w:hAnsi="Times New Roman"/>
          <w:color w:val="000000"/>
        </w:rPr>
      </w:pPr>
    </w:p>
    <w:p w14:paraId="32B492EC" w14:textId="77777777" w:rsidR="0092307A" w:rsidRPr="0092307A" w:rsidRDefault="0092307A" w:rsidP="0092307A">
      <w:pPr>
        <w:keepNext/>
        <w:widowControl w:val="0"/>
        <w:spacing w:after="120" w:line="240" w:lineRule="auto"/>
        <w:ind w:left="360" w:hanging="360"/>
        <w:outlineLvl w:val="0"/>
        <w:rPr>
          <w:rFonts w:ascii="Times New Roman" w:eastAsia="Times New Roman" w:hAnsi="Times New Roman" w:cs="Times New Roman"/>
          <w:b/>
          <w:kern w:val="28"/>
          <w:sz w:val="20"/>
          <w:szCs w:val="20"/>
          <w14:ligatures w14:val="none"/>
        </w:rPr>
      </w:pPr>
      <w:r w:rsidRPr="0092307A">
        <w:rPr>
          <w:rFonts w:ascii="Times New Roman" w:eastAsia="Times New Roman" w:hAnsi="Times New Roman" w:cs="Times New Roman"/>
          <w:b/>
          <w:kern w:val="28"/>
          <w:sz w:val="20"/>
          <w:szCs w:val="20"/>
          <w14:ligatures w14:val="none"/>
        </w:rPr>
        <w:t>FIGURES AND TABLES</w:t>
      </w:r>
    </w:p>
    <w:p w14:paraId="547525A0" w14:textId="14899D50"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Figures and tables can extend over two columns if required. Figure captions should be centred below the figures; table captions should be centred above the</w:t>
      </w:r>
      <w:r w:rsidR="00394C80">
        <w:rPr>
          <w:rFonts w:ascii="Times New Roman" w:eastAsia="Times New Roman" w:hAnsi="Times New Roman" w:cs="Times New Roman"/>
          <w:kern w:val="0"/>
          <w:sz w:val="20"/>
          <w:szCs w:val="20"/>
          <w14:ligatures w14:val="none"/>
        </w:rPr>
        <w:t xml:space="preserve"> </w:t>
      </w:r>
      <w:r w:rsidRPr="0092307A">
        <w:rPr>
          <w:rFonts w:ascii="Times New Roman" w:eastAsia="Times New Roman" w:hAnsi="Times New Roman" w:cs="Times New Roman"/>
          <w:kern w:val="0"/>
          <w:sz w:val="20"/>
          <w:szCs w:val="20"/>
          <w14:ligatures w14:val="none"/>
        </w:rPr>
        <w:t xml:space="preserve">tables. Use full word ‘Figure 1’ or ‘Table 1’ in the caption. Use the abbreviation “Fig. 1” or “Tab. 1” in the text (even at the beginning of a sentence). </w:t>
      </w:r>
    </w:p>
    <w:p w14:paraId="2D314650"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p>
    <w:p w14:paraId="56634713" w14:textId="77777777" w:rsidR="0092307A" w:rsidRPr="0092307A" w:rsidRDefault="0092307A" w:rsidP="0092307A">
      <w:pPr>
        <w:keepNext/>
        <w:widowControl w:val="0"/>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noProof/>
          <w:kern w:val="0"/>
          <w:sz w:val="20"/>
          <w:szCs w:val="20"/>
          <w14:ligatures w14:val="none"/>
        </w:rPr>
        <w:lastRenderedPageBreak/>
        <w:drawing>
          <wp:inline distT="0" distB="0" distL="0" distR="0" wp14:anchorId="3F28E13D" wp14:editId="2835C712">
            <wp:extent cx="2838203" cy="1592390"/>
            <wp:effectExtent l="0" t="0" r="635" b="8255"/>
            <wp:docPr id="2" name="Picture 2" descr="A large round object with a blue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arge round object with a blue ligh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4158" cy="1623784"/>
                    </a:xfrm>
                    <a:prstGeom prst="rect">
                      <a:avLst/>
                    </a:prstGeom>
                    <a:noFill/>
                    <a:ln>
                      <a:noFill/>
                    </a:ln>
                  </pic:spPr>
                </pic:pic>
              </a:graphicData>
            </a:graphic>
          </wp:inline>
        </w:drawing>
      </w:r>
    </w:p>
    <w:p w14:paraId="39AA7FD7" w14:textId="77777777" w:rsidR="0092307A" w:rsidRPr="0092307A" w:rsidRDefault="0092307A" w:rsidP="0092307A">
      <w:pPr>
        <w:widowControl w:val="0"/>
        <w:spacing w:after="200" w:line="240" w:lineRule="auto"/>
        <w:jc w:val="both"/>
        <w:rPr>
          <w:rFonts w:ascii="Times New Roman" w:eastAsia="Times New Roman" w:hAnsi="Times New Roman" w:cs="Times New Roman"/>
          <w:i/>
          <w:iCs/>
          <w:color w:val="44546A"/>
          <w:kern w:val="0"/>
          <w:sz w:val="20"/>
          <w:szCs w:val="20"/>
          <w14:ligatures w14:val="none"/>
        </w:rPr>
      </w:pPr>
      <w:r w:rsidRPr="0092307A">
        <w:rPr>
          <w:rFonts w:ascii="Times New Roman" w:eastAsia="Times New Roman" w:hAnsi="Times New Roman" w:cs="Times New Roman"/>
          <w:i/>
          <w:iCs/>
          <w:color w:val="44546A"/>
          <w:kern w:val="0"/>
          <w:sz w:val="20"/>
          <w:szCs w:val="20"/>
          <w14:ligatures w14:val="none"/>
        </w:rPr>
        <w:t xml:space="preserve">Figure </w:t>
      </w:r>
      <w:r w:rsidRPr="0092307A">
        <w:rPr>
          <w:rFonts w:ascii="Times New Roman" w:eastAsia="Times New Roman" w:hAnsi="Times New Roman" w:cs="Times New Roman"/>
          <w:i/>
          <w:iCs/>
          <w:color w:val="44546A"/>
          <w:kern w:val="0"/>
          <w:sz w:val="20"/>
          <w:szCs w:val="20"/>
          <w14:ligatures w14:val="none"/>
        </w:rPr>
        <w:fldChar w:fldCharType="begin"/>
      </w:r>
      <w:r w:rsidRPr="0092307A">
        <w:rPr>
          <w:rFonts w:ascii="Times New Roman" w:eastAsia="Times New Roman" w:hAnsi="Times New Roman" w:cs="Times New Roman"/>
          <w:i/>
          <w:iCs/>
          <w:color w:val="44546A"/>
          <w:kern w:val="0"/>
          <w:sz w:val="20"/>
          <w:szCs w:val="20"/>
          <w14:ligatures w14:val="none"/>
        </w:rPr>
        <w:instrText xml:space="preserve"> SEQ Figure \* ARABIC </w:instrText>
      </w:r>
      <w:r w:rsidRPr="0092307A">
        <w:rPr>
          <w:rFonts w:ascii="Times New Roman" w:eastAsia="Times New Roman" w:hAnsi="Times New Roman" w:cs="Times New Roman"/>
          <w:i/>
          <w:iCs/>
          <w:color w:val="44546A"/>
          <w:kern w:val="0"/>
          <w:sz w:val="20"/>
          <w:szCs w:val="20"/>
          <w14:ligatures w14:val="none"/>
        </w:rPr>
        <w:fldChar w:fldCharType="separate"/>
      </w:r>
      <w:r w:rsidRPr="0092307A">
        <w:rPr>
          <w:rFonts w:ascii="Times New Roman" w:eastAsia="Times New Roman" w:hAnsi="Times New Roman" w:cs="Times New Roman"/>
          <w:i/>
          <w:iCs/>
          <w:noProof/>
          <w:color w:val="44546A"/>
          <w:kern w:val="0"/>
          <w:sz w:val="20"/>
          <w:szCs w:val="20"/>
          <w14:ligatures w14:val="none"/>
        </w:rPr>
        <w:t>1</w:t>
      </w:r>
      <w:r w:rsidRPr="0092307A">
        <w:rPr>
          <w:rFonts w:ascii="Times New Roman" w:eastAsia="Times New Roman" w:hAnsi="Times New Roman" w:cs="Times New Roman"/>
          <w:i/>
          <w:iCs/>
          <w:color w:val="44546A"/>
          <w:kern w:val="0"/>
          <w:sz w:val="20"/>
          <w:szCs w:val="20"/>
          <w14:ligatures w14:val="none"/>
        </w:rPr>
        <w:fldChar w:fldCharType="end"/>
      </w:r>
      <w:r w:rsidRPr="0092307A">
        <w:rPr>
          <w:rFonts w:ascii="Times New Roman" w:eastAsia="Times New Roman" w:hAnsi="Times New Roman" w:cs="Times New Roman"/>
          <w:i/>
          <w:iCs/>
          <w:color w:val="44546A"/>
          <w:kern w:val="0"/>
          <w:sz w:val="20"/>
          <w:szCs w:val="20"/>
          <w14:ligatures w14:val="none"/>
        </w:rPr>
        <w:t>: European Conference on Spacecraft Structures, Materials and Environmental Testing</w:t>
      </w:r>
    </w:p>
    <w:p w14:paraId="5CF73013"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p>
    <w:p w14:paraId="11FC21FF" w14:textId="77777777" w:rsidR="0092307A" w:rsidRPr="0092307A" w:rsidRDefault="0092307A" w:rsidP="0092307A">
      <w:pPr>
        <w:keepNext/>
        <w:widowControl w:val="0"/>
        <w:spacing w:after="120" w:line="240" w:lineRule="auto"/>
        <w:ind w:left="360" w:hanging="360"/>
        <w:outlineLvl w:val="0"/>
        <w:rPr>
          <w:rFonts w:ascii="Times New Roman" w:eastAsia="Times New Roman" w:hAnsi="Times New Roman" w:cs="Times New Roman"/>
          <w:b/>
          <w:kern w:val="28"/>
          <w:sz w:val="20"/>
          <w:szCs w:val="20"/>
          <w14:ligatures w14:val="none"/>
        </w:rPr>
      </w:pPr>
      <w:r w:rsidRPr="0092307A">
        <w:rPr>
          <w:rFonts w:ascii="Times New Roman" w:eastAsia="Times New Roman" w:hAnsi="Times New Roman" w:cs="Times New Roman"/>
          <w:b/>
          <w:kern w:val="28"/>
          <w:sz w:val="20"/>
          <w:szCs w:val="20"/>
          <w14:ligatures w14:val="none"/>
        </w:rPr>
        <w:t>ABBREVIATIONS AND ACRONYMS</w:t>
      </w:r>
    </w:p>
    <w:p w14:paraId="10B0E5FE"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Define abbreviations and acronyms the first time they are used in the text, even after they have been defined in the abstract. Do not use abbreviations in the title unless they are unavoidable.</w:t>
      </w:r>
    </w:p>
    <w:p w14:paraId="6D73F725"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p>
    <w:p w14:paraId="14DD3749" w14:textId="77777777" w:rsidR="0092307A" w:rsidRPr="0092307A" w:rsidRDefault="0092307A" w:rsidP="0092307A">
      <w:pPr>
        <w:keepNext/>
        <w:widowControl w:val="0"/>
        <w:spacing w:after="120" w:line="240" w:lineRule="auto"/>
        <w:ind w:left="360" w:hanging="360"/>
        <w:outlineLvl w:val="0"/>
        <w:rPr>
          <w:rFonts w:ascii="Times New Roman" w:eastAsia="Times New Roman" w:hAnsi="Times New Roman" w:cs="Times New Roman"/>
          <w:b/>
          <w:kern w:val="28"/>
          <w:sz w:val="20"/>
          <w:szCs w:val="20"/>
          <w14:ligatures w14:val="none"/>
        </w:rPr>
      </w:pPr>
      <w:r w:rsidRPr="0092307A">
        <w:rPr>
          <w:rFonts w:ascii="Times New Roman" w:eastAsia="Times New Roman" w:hAnsi="Times New Roman" w:cs="Times New Roman"/>
          <w:b/>
          <w:kern w:val="28"/>
          <w:sz w:val="20"/>
          <w:szCs w:val="20"/>
          <w14:ligatures w14:val="none"/>
        </w:rPr>
        <w:t>REFERENCES</w:t>
      </w:r>
    </w:p>
    <w:p w14:paraId="059EB447"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Number citations consecutively in square brackets [1]. Refer simply to the reference number, as in [3]. Do not use ‘Ref. [3]’ or ‘reference [3]’ except at the beginning of a sentence: ‘Reference [3] was the first …’. The title of the book or of the journal should be in italic script. Further information is available in “How to reference a publication” at:</w:t>
      </w:r>
    </w:p>
    <w:p w14:paraId="3476C995"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https://www.esa.int/esapub/conference/references.pdf</w:t>
      </w:r>
    </w:p>
    <w:p w14:paraId="4C201F09"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p>
    <w:p w14:paraId="0753882C" w14:textId="77777777" w:rsidR="0092307A" w:rsidRPr="0092307A" w:rsidRDefault="0092307A" w:rsidP="0092307A">
      <w:pPr>
        <w:keepNext/>
        <w:widowControl w:val="0"/>
        <w:numPr>
          <w:ilvl w:val="1"/>
          <w:numId w:val="0"/>
        </w:numPr>
        <w:spacing w:after="120" w:line="240" w:lineRule="auto"/>
        <w:ind w:left="360" w:hanging="360"/>
        <w:outlineLvl w:val="1"/>
        <w:rPr>
          <w:rFonts w:ascii="Times New Roman" w:eastAsia="Times New Roman" w:hAnsi="Times New Roman" w:cs="Times New Roman"/>
          <w:b/>
          <w:kern w:val="28"/>
          <w:sz w:val="20"/>
          <w:szCs w:val="20"/>
          <w:u w:val="single"/>
          <w14:ligatures w14:val="none"/>
        </w:rPr>
      </w:pPr>
      <w:r w:rsidRPr="0092307A">
        <w:rPr>
          <w:rFonts w:ascii="Times New Roman" w:eastAsia="Times New Roman" w:hAnsi="Times New Roman" w:cs="Times New Roman"/>
          <w:b/>
          <w:kern w:val="28"/>
          <w:sz w:val="20"/>
          <w:szCs w:val="20"/>
          <w14:ligatures w14:val="none"/>
        </w:rPr>
        <w:t>Sample References</w:t>
      </w:r>
    </w:p>
    <w:p w14:paraId="2A9BA2AE" w14:textId="77777777" w:rsidR="0092307A" w:rsidRPr="0092307A" w:rsidRDefault="0092307A" w:rsidP="0092307A">
      <w:pPr>
        <w:widowControl w:val="0"/>
        <w:numPr>
          <w:ilvl w:val="0"/>
          <w:numId w:val="1"/>
        </w:numPr>
        <w:spacing w:after="0" w:line="240" w:lineRule="auto"/>
        <w:contextualSpacing/>
        <w:jc w:val="both"/>
        <w:rPr>
          <w:rFonts w:ascii="Times New Roman" w:eastAsia="Times New Roman" w:hAnsi="Times New Roman" w:cs="Times New Roman"/>
          <w:kern w:val="0"/>
          <w:sz w:val="20"/>
          <w:szCs w:val="20"/>
          <w:lang w:val="en-US"/>
          <w14:ligatures w14:val="none"/>
        </w:rPr>
      </w:pPr>
      <w:r w:rsidRPr="0092307A">
        <w:rPr>
          <w:rFonts w:ascii="Times New Roman" w:eastAsia="Times New Roman" w:hAnsi="Times New Roman" w:cs="Times New Roman"/>
          <w:kern w:val="0"/>
          <w:sz w:val="20"/>
          <w:szCs w:val="20"/>
          <w:lang w:val="en-US"/>
          <w14:ligatures w14:val="none"/>
        </w:rPr>
        <w:t xml:space="preserve">Smith, J.M., Adams, B.A. &amp; Wilson, A. (2002). The Future for Asteroid Exploration. </w:t>
      </w:r>
      <w:r w:rsidRPr="0092307A">
        <w:rPr>
          <w:rFonts w:ascii="Times New Roman" w:eastAsia="Times New Roman" w:hAnsi="Times New Roman" w:cs="Times New Roman"/>
          <w:i/>
          <w:kern w:val="0"/>
          <w:sz w:val="20"/>
          <w:szCs w:val="20"/>
          <w:lang w:val="en-US"/>
          <w14:ligatures w14:val="none"/>
        </w:rPr>
        <w:t xml:space="preserve">Planet. Space Sci. </w:t>
      </w:r>
      <w:r w:rsidRPr="0092307A">
        <w:rPr>
          <w:rFonts w:ascii="Times New Roman" w:eastAsia="Times New Roman" w:hAnsi="Times New Roman" w:cs="Times New Roman"/>
          <w:b/>
          <w:kern w:val="0"/>
          <w:sz w:val="20"/>
          <w:szCs w:val="20"/>
          <w:lang w:val="en-US"/>
          <w14:ligatures w14:val="none"/>
        </w:rPr>
        <w:t>285</w:t>
      </w:r>
      <w:r w:rsidRPr="0092307A">
        <w:rPr>
          <w:rFonts w:ascii="Times New Roman" w:eastAsia="Times New Roman" w:hAnsi="Times New Roman" w:cs="Times New Roman"/>
          <w:kern w:val="0"/>
          <w:sz w:val="20"/>
          <w:szCs w:val="20"/>
          <w:lang w:val="en-US"/>
          <w14:ligatures w14:val="none"/>
        </w:rPr>
        <w:t>(11), 123–126.</w:t>
      </w:r>
    </w:p>
    <w:p w14:paraId="2FBCA482" w14:textId="77777777" w:rsidR="0092307A" w:rsidRPr="0092307A" w:rsidRDefault="0092307A" w:rsidP="0092307A">
      <w:pPr>
        <w:widowControl w:val="0"/>
        <w:numPr>
          <w:ilvl w:val="0"/>
          <w:numId w:val="1"/>
        </w:numPr>
        <w:spacing w:after="0" w:line="240" w:lineRule="auto"/>
        <w:contextualSpacing/>
        <w:jc w:val="both"/>
        <w:rPr>
          <w:rFonts w:ascii="Times New Roman" w:eastAsia="Times New Roman" w:hAnsi="Times New Roman" w:cs="Times New Roman"/>
          <w:kern w:val="0"/>
          <w:sz w:val="20"/>
          <w:szCs w:val="20"/>
          <w:lang w:val="en-US"/>
          <w14:ligatures w14:val="none"/>
        </w:rPr>
      </w:pPr>
      <w:r w:rsidRPr="0092307A">
        <w:rPr>
          <w:rFonts w:ascii="Times New Roman" w:eastAsia="Times New Roman" w:hAnsi="Times New Roman" w:cs="Times New Roman"/>
          <w:kern w:val="0"/>
          <w:sz w:val="20"/>
          <w:szCs w:val="20"/>
          <w:lang w:val="en-US"/>
          <w14:ligatures w14:val="none"/>
        </w:rPr>
        <w:t xml:space="preserve">Johnson, A.B. &amp; Radice, X.T. (2002). </w:t>
      </w:r>
      <w:r w:rsidRPr="0092307A">
        <w:rPr>
          <w:rFonts w:ascii="Times New Roman" w:eastAsia="Times New Roman" w:hAnsi="Times New Roman" w:cs="Times New Roman"/>
          <w:i/>
          <w:kern w:val="0"/>
          <w:sz w:val="20"/>
          <w:szCs w:val="20"/>
          <w:lang w:val="en-US"/>
          <w14:ligatures w14:val="none"/>
        </w:rPr>
        <w:t>Comets for Beginners</w:t>
      </w:r>
      <w:r w:rsidRPr="0092307A">
        <w:rPr>
          <w:rFonts w:ascii="Times New Roman" w:eastAsia="Times New Roman" w:hAnsi="Times New Roman" w:cs="Times New Roman"/>
          <w:kern w:val="0"/>
          <w:sz w:val="20"/>
          <w:szCs w:val="20"/>
          <w:lang w:val="en-US"/>
          <w14:ligatures w14:val="none"/>
        </w:rPr>
        <w:t>, Cambridge University Press, Cambridge, UK, pp103–106.</w:t>
      </w:r>
    </w:p>
    <w:p w14:paraId="72FFEB03" w14:textId="77777777" w:rsidR="0092307A" w:rsidRPr="0092307A" w:rsidRDefault="0092307A" w:rsidP="0092307A">
      <w:pPr>
        <w:widowControl w:val="0"/>
        <w:numPr>
          <w:ilvl w:val="0"/>
          <w:numId w:val="1"/>
        </w:numPr>
        <w:spacing w:after="0" w:line="240" w:lineRule="auto"/>
        <w:contextualSpacing/>
        <w:jc w:val="both"/>
        <w:rPr>
          <w:rFonts w:ascii="Times New Roman" w:eastAsia="Times New Roman" w:hAnsi="Times New Roman" w:cs="Times New Roman"/>
          <w:kern w:val="0"/>
          <w:sz w:val="20"/>
          <w:szCs w:val="20"/>
          <w:lang w:val="en-US"/>
          <w14:ligatures w14:val="none"/>
        </w:rPr>
      </w:pPr>
      <w:r w:rsidRPr="0092307A">
        <w:rPr>
          <w:rFonts w:ascii="Times New Roman" w:eastAsia="Times New Roman" w:hAnsi="Times New Roman" w:cs="Times New Roman"/>
          <w:kern w:val="0"/>
          <w:sz w:val="20"/>
          <w:szCs w:val="20"/>
          <w:lang w:val="en-US"/>
          <w14:ligatures w14:val="none"/>
        </w:rPr>
        <w:t xml:space="preserve">Svalgaard, L. &amp; LeSager, P. (2003). What </w:t>
      </w:r>
      <w:proofErr w:type="spellStart"/>
      <w:r w:rsidRPr="0092307A">
        <w:rPr>
          <w:rFonts w:ascii="Times New Roman" w:eastAsia="Times New Roman" w:hAnsi="Times New Roman" w:cs="Times New Roman"/>
          <w:kern w:val="0"/>
          <w:sz w:val="20"/>
          <w:szCs w:val="20"/>
          <w:lang w:val="en-US"/>
          <w14:ligatures w14:val="none"/>
        </w:rPr>
        <w:t>Heliosesimology</w:t>
      </w:r>
      <w:proofErr w:type="spellEnd"/>
      <w:r w:rsidRPr="0092307A">
        <w:rPr>
          <w:rFonts w:ascii="Times New Roman" w:eastAsia="Times New Roman" w:hAnsi="Times New Roman" w:cs="Times New Roman"/>
          <w:kern w:val="0"/>
          <w:sz w:val="20"/>
          <w:szCs w:val="20"/>
          <w:lang w:val="en-US"/>
          <w14:ligatures w14:val="none"/>
        </w:rPr>
        <w:t xml:space="preserve"> Teaches </w:t>
      </w:r>
      <w:proofErr w:type="gramStart"/>
      <w:r w:rsidRPr="0092307A">
        <w:rPr>
          <w:rFonts w:ascii="Times New Roman" w:eastAsia="Times New Roman" w:hAnsi="Times New Roman" w:cs="Times New Roman"/>
          <w:kern w:val="0"/>
          <w:sz w:val="20"/>
          <w:szCs w:val="20"/>
          <w:lang w:val="en-US"/>
          <w14:ligatures w14:val="none"/>
        </w:rPr>
        <w:t>us</w:t>
      </w:r>
      <w:proofErr w:type="gramEnd"/>
      <w:r w:rsidRPr="0092307A">
        <w:rPr>
          <w:rFonts w:ascii="Times New Roman" w:eastAsia="Times New Roman" w:hAnsi="Times New Roman" w:cs="Times New Roman"/>
          <w:kern w:val="0"/>
          <w:sz w:val="20"/>
          <w:szCs w:val="20"/>
          <w:lang w:val="en-US"/>
          <w14:ligatures w14:val="none"/>
        </w:rPr>
        <w:t xml:space="preserve"> About the Sun. In Proc. 4th. ISCS ‘Solar Variability as an Input to the Earth’s Environment’ (Eds. H. Lacoste &amp; </w:t>
      </w:r>
      <w:r w:rsidRPr="0092307A">
        <w:rPr>
          <w:rFonts w:ascii="Times New Roman" w:eastAsia="Times New Roman" w:hAnsi="Times New Roman" w:cs="Times New Roman"/>
          <w:kern w:val="0"/>
          <w:sz w:val="20"/>
          <w:szCs w:val="20"/>
          <w:lang w:val="en-US"/>
          <w14:ligatures w14:val="none"/>
        </w:rPr>
        <w:br/>
        <w:t>H. Xerxes), ESA SP-535 (CD-ROM), ESA Publications Division, European Space Agency, Noordwijk, The Netherlands.</w:t>
      </w:r>
    </w:p>
    <w:p w14:paraId="5EE7BF7C"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lang w:val="en-US"/>
          <w14:ligatures w14:val="none"/>
        </w:rPr>
      </w:pPr>
    </w:p>
    <w:p w14:paraId="7BA9D960" w14:textId="77777777" w:rsidR="0092307A" w:rsidRPr="0092307A" w:rsidRDefault="0092307A" w:rsidP="0092307A">
      <w:pPr>
        <w:keepNext/>
        <w:widowControl w:val="0"/>
        <w:spacing w:after="120" w:line="240" w:lineRule="auto"/>
        <w:ind w:left="360" w:hanging="360"/>
        <w:outlineLvl w:val="0"/>
        <w:rPr>
          <w:rFonts w:ascii="Times New Roman" w:eastAsia="Times New Roman" w:hAnsi="Times New Roman" w:cs="Times New Roman"/>
          <w:b/>
          <w:kern w:val="28"/>
          <w:sz w:val="20"/>
          <w:szCs w:val="20"/>
          <w14:ligatures w14:val="none"/>
        </w:rPr>
      </w:pPr>
      <w:r w:rsidRPr="0092307A">
        <w:rPr>
          <w:rFonts w:ascii="Times New Roman" w:eastAsia="Times New Roman" w:hAnsi="Times New Roman" w:cs="Times New Roman"/>
          <w:b/>
          <w:kern w:val="28"/>
          <w:sz w:val="20"/>
          <w:szCs w:val="20"/>
          <w14:ligatures w14:val="none"/>
        </w:rPr>
        <w:t>PDF PREPARATION</w:t>
      </w:r>
    </w:p>
    <w:p w14:paraId="3E053634" w14:textId="77777777" w:rsidR="0092307A" w:rsidRPr="0092307A" w:rsidRDefault="0092307A" w:rsidP="0092307A">
      <w:pPr>
        <w:widowControl w:val="0"/>
        <w:tabs>
          <w:tab w:val="left" w:pos="357"/>
          <w:tab w:val="left" w:pos="714"/>
          <w:tab w:val="left" w:pos="1072"/>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Authors must prepare their papers using the current Microsoft Word template, and then convert these to PDF format for submission.</w:t>
      </w:r>
    </w:p>
    <w:p w14:paraId="68FD4C51" w14:textId="77777777" w:rsidR="0092307A" w:rsidRPr="0092307A" w:rsidRDefault="0092307A" w:rsidP="0092307A">
      <w:pPr>
        <w:widowControl w:val="0"/>
        <w:tabs>
          <w:tab w:val="left" w:pos="357"/>
          <w:tab w:val="left" w:pos="714"/>
          <w:tab w:val="left" w:pos="1072"/>
        </w:tabs>
        <w:spacing w:after="0" w:line="240" w:lineRule="auto"/>
        <w:jc w:val="both"/>
        <w:rPr>
          <w:rFonts w:ascii="Times New Roman" w:eastAsia="Times New Roman" w:hAnsi="Times New Roman" w:cs="Times New Roman"/>
          <w:kern w:val="0"/>
          <w:sz w:val="20"/>
          <w:szCs w:val="20"/>
          <w14:ligatures w14:val="none"/>
        </w:rPr>
      </w:pPr>
      <w:proofErr w:type="gramStart"/>
      <w:r w:rsidRPr="0092307A">
        <w:rPr>
          <w:rFonts w:ascii="Times New Roman" w:eastAsia="Times New Roman" w:hAnsi="Times New Roman" w:cs="Times New Roman"/>
          <w:kern w:val="0"/>
          <w:sz w:val="20"/>
          <w:szCs w:val="20"/>
          <w14:ligatures w14:val="none"/>
        </w:rPr>
        <w:t>In order to</w:t>
      </w:r>
      <w:proofErr w:type="gramEnd"/>
      <w:r w:rsidRPr="0092307A">
        <w:rPr>
          <w:rFonts w:ascii="Times New Roman" w:eastAsia="Times New Roman" w:hAnsi="Times New Roman" w:cs="Times New Roman"/>
          <w:kern w:val="0"/>
          <w:sz w:val="20"/>
          <w:szCs w:val="20"/>
          <w14:ligatures w14:val="none"/>
        </w:rPr>
        <w:t xml:space="preserve"> allow reasonable quality printing, please avoid excessive compression when making your PDF file. Generally, image resolutions should be </w:t>
      </w:r>
      <w:r w:rsidRPr="0092307A">
        <w:rPr>
          <w:rFonts w:ascii="Times New Roman" w:eastAsia="Times New Roman" w:hAnsi="Times New Roman" w:cs="Times New Roman"/>
          <w:kern w:val="0"/>
          <w:sz w:val="20"/>
          <w:szCs w:val="20"/>
          <w14:ligatures w14:val="none"/>
        </w:rPr>
        <w:br/>
        <w:t>300 dpi for greyscale and colour.</w:t>
      </w:r>
    </w:p>
    <w:p w14:paraId="5865C10D" w14:textId="77777777" w:rsidR="0092307A" w:rsidRPr="0092307A" w:rsidRDefault="0092307A" w:rsidP="0092307A">
      <w:pPr>
        <w:widowControl w:val="0"/>
        <w:tabs>
          <w:tab w:val="left" w:pos="357"/>
          <w:tab w:val="left" w:pos="714"/>
          <w:tab w:val="left" w:pos="1072"/>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VERY IMPORTANT</w:t>
      </w:r>
      <w:r w:rsidRPr="0092307A">
        <w:rPr>
          <w:rFonts w:ascii="Times New Roman" w:eastAsia="Times New Roman" w:hAnsi="Times New Roman" w:cs="Times New Roman"/>
          <w:b/>
          <w:i/>
          <w:kern w:val="0"/>
          <w:sz w:val="20"/>
          <w:szCs w:val="20"/>
          <w14:ligatures w14:val="none"/>
        </w:rPr>
        <w:t>:</w:t>
      </w:r>
      <w:r w:rsidRPr="0092307A">
        <w:rPr>
          <w:rFonts w:ascii="Times New Roman" w:eastAsia="Times New Roman" w:hAnsi="Times New Roman" w:cs="Times New Roman"/>
          <w:b/>
          <w:kern w:val="0"/>
          <w:sz w:val="20"/>
          <w:szCs w:val="20"/>
          <w14:ligatures w14:val="none"/>
        </w:rPr>
        <w:t xml:space="preserve"> </w:t>
      </w:r>
      <w:r w:rsidRPr="0092307A">
        <w:rPr>
          <w:rFonts w:ascii="Times New Roman" w:eastAsia="Times New Roman" w:hAnsi="Times New Roman" w:cs="Times New Roman"/>
          <w:b/>
          <w:color w:val="FF0000"/>
          <w:kern w:val="0"/>
          <w:sz w:val="20"/>
          <w:szCs w:val="20"/>
          <w:u w:val="single"/>
          <w14:ligatures w14:val="none"/>
        </w:rPr>
        <w:t>EMBED ALL FONTS</w:t>
      </w:r>
      <w:r w:rsidRPr="0092307A">
        <w:rPr>
          <w:rFonts w:ascii="Times New Roman" w:eastAsia="Times New Roman" w:hAnsi="Times New Roman" w:cs="Times New Roman"/>
          <w:kern w:val="0"/>
          <w:sz w:val="20"/>
          <w:szCs w:val="20"/>
          <w14:ligatures w14:val="none"/>
        </w:rPr>
        <w:t xml:space="preserve"> and ensure that the PDF’s security setting is on </w:t>
      </w:r>
      <w:r w:rsidRPr="0092307A">
        <w:rPr>
          <w:rFonts w:ascii="Times New Roman" w:eastAsia="Times New Roman" w:hAnsi="Times New Roman" w:cs="Times New Roman"/>
          <w:kern w:val="0"/>
          <w:sz w:val="20"/>
          <w:szCs w:val="20"/>
          <w14:ligatures w14:val="none"/>
        </w:rPr>
        <w:br/>
      </w:r>
      <w:r w:rsidRPr="0092307A">
        <w:rPr>
          <w:rFonts w:ascii="Times New Roman" w:eastAsia="Times New Roman" w:hAnsi="Times New Roman" w:cs="Times New Roman"/>
          <w:b/>
          <w:color w:val="FF0000"/>
          <w:kern w:val="0"/>
          <w:sz w:val="20"/>
          <w:szCs w:val="20"/>
          <w14:ligatures w14:val="none"/>
        </w:rPr>
        <w:t>‘</w:t>
      </w:r>
      <w:r w:rsidRPr="0092307A">
        <w:rPr>
          <w:rFonts w:ascii="Times New Roman" w:eastAsia="Times New Roman" w:hAnsi="Times New Roman" w:cs="Times New Roman"/>
          <w:b/>
          <w:caps/>
          <w:color w:val="FF0000"/>
          <w:kern w:val="0"/>
          <w:sz w:val="20"/>
          <w:szCs w:val="20"/>
          <w14:ligatures w14:val="none"/>
        </w:rPr>
        <w:t>No Security’</w:t>
      </w:r>
      <w:r w:rsidRPr="0092307A">
        <w:rPr>
          <w:rFonts w:ascii="Times New Roman" w:eastAsia="Times New Roman" w:hAnsi="Times New Roman" w:cs="Times New Roman"/>
          <w:kern w:val="0"/>
          <w:sz w:val="20"/>
          <w:szCs w:val="20"/>
          <w14:ligatures w14:val="none"/>
        </w:rPr>
        <w:t>.</w:t>
      </w:r>
    </w:p>
    <w:p w14:paraId="52ABF2B4" w14:textId="77777777" w:rsidR="0092307A" w:rsidRPr="0092307A" w:rsidRDefault="0092307A" w:rsidP="0092307A">
      <w:pPr>
        <w:widowControl w:val="0"/>
        <w:tabs>
          <w:tab w:val="left" w:pos="357"/>
          <w:tab w:val="left" w:pos="714"/>
          <w:tab w:val="left" w:pos="1072"/>
        </w:tabs>
        <w:spacing w:after="0" w:line="240" w:lineRule="auto"/>
        <w:jc w:val="both"/>
        <w:rPr>
          <w:rFonts w:ascii="Times New Roman" w:eastAsia="Times New Roman" w:hAnsi="Times New Roman" w:cs="Times New Roman"/>
          <w:kern w:val="0"/>
          <w:sz w:val="20"/>
          <w:szCs w:val="20"/>
          <w14:ligatures w14:val="none"/>
        </w:rPr>
      </w:pPr>
    </w:p>
    <w:p w14:paraId="298ABB35" w14:textId="77777777" w:rsidR="0092307A" w:rsidRPr="0092307A" w:rsidRDefault="0092307A" w:rsidP="0092307A">
      <w:pPr>
        <w:keepNext/>
        <w:widowControl w:val="0"/>
        <w:spacing w:after="120" w:line="240" w:lineRule="auto"/>
        <w:ind w:left="360" w:hanging="360"/>
        <w:outlineLvl w:val="0"/>
        <w:rPr>
          <w:rFonts w:ascii="Times New Roman" w:eastAsia="Times New Roman" w:hAnsi="Times New Roman" w:cs="Times New Roman"/>
          <w:b/>
          <w:kern w:val="28"/>
          <w:sz w:val="20"/>
          <w:szCs w:val="20"/>
          <w14:ligatures w14:val="none"/>
        </w:rPr>
      </w:pPr>
      <w:r w:rsidRPr="0092307A">
        <w:rPr>
          <w:rFonts w:ascii="Times New Roman" w:eastAsia="Times New Roman" w:hAnsi="Times New Roman" w:cs="Times New Roman"/>
          <w:b/>
          <w:kern w:val="28"/>
          <w:sz w:val="20"/>
          <w:szCs w:val="20"/>
          <w14:ligatures w14:val="none"/>
        </w:rPr>
        <w:t>SUBMITTING THE PAPER</w:t>
      </w:r>
    </w:p>
    <w:p w14:paraId="4A3CB599" w14:textId="623EE7E3" w:rsidR="0092307A" w:rsidRPr="0092307A" w:rsidRDefault="0092307A" w:rsidP="0092307A">
      <w:pPr>
        <w:widowControl w:val="0"/>
        <w:spacing w:after="0" w:line="240" w:lineRule="auto"/>
        <w:jc w:val="both"/>
        <w:rPr>
          <w:rFonts w:ascii="Times New Roman" w:eastAsia="Times New Roman" w:hAnsi="Times New Roman" w:cs="Times New Roman"/>
          <w:b/>
          <w:bCs/>
          <w:kern w:val="0"/>
          <w:sz w:val="20"/>
          <w:szCs w:val="20"/>
          <w14:ligatures w14:val="none"/>
        </w:rPr>
      </w:pPr>
      <w:r w:rsidRPr="0092307A">
        <w:rPr>
          <w:rFonts w:ascii="Times New Roman" w:eastAsia="Times New Roman" w:hAnsi="Times New Roman" w:cs="Times New Roman"/>
          <w:kern w:val="0"/>
          <w:sz w:val="20"/>
          <w:szCs w:val="20"/>
          <w14:ligatures w14:val="none"/>
        </w:rPr>
        <w:t xml:space="preserve">Deadline for submission is </w:t>
      </w:r>
      <w:r w:rsidR="00341BD4">
        <w:rPr>
          <w:rFonts w:ascii="Times New Roman" w:eastAsia="Times New Roman" w:hAnsi="Times New Roman" w:cs="Times New Roman"/>
          <w:b/>
          <w:bCs/>
          <w:kern w:val="0"/>
          <w:sz w:val="20"/>
          <w:szCs w:val="20"/>
          <w14:ligatures w14:val="none"/>
        </w:rPr>
        <w:t>3</w:t>
      </w:r>
      <w:r w:rsidRPr="0092307A">
        <w:rPr>
          <w:rFonts w:ascii="Times New Roman" w:eastAsia="Times New Roman" w:hAnsi="Times New Roman" w:cs="Times New Roman"/>
          <w:b/>
          <w:bCs/>
          <w:kern w:val="0"/>
          <w:sz w:val="20"/>
          <w:szCs w:val="20"/>
          <w14:ligatures w14:val="none"/>
        </w:rPr>
        <w:t>0 August 2024.</w:t>
      </w:r>
    </w:p>
    <w:p w14:paraId="160F8427"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p>
    <w:p w14:paraId="6C4D9047" w14:textId="3DA3633E"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 xml:space="preserve">Papers, PDF files, are to be delivered via the online </w:t>
      </w:r>
      <w:hyperlink r:id="rId13" w:history="1">
        <w:r w:rsidRPr="00341BD4">
          <w:rPr>
            <w:rFonts w:ascii="Times New Roman" w:hAnsi="Times New Roman" w:cs="Times New Roman"/>
            <w:color w:val="0000FF"/>
            <w:sz w:val="20"/>
            <w:szCs w:val="20"/>
            <w:u w:val="single"/>
          </w:rPr>
          <w:t>submission portal</w:t>
        </w:r>
      </w:hyperlink>
      <w:r w:rsidRPr="0092307A">
        <w:rPr>
          <w:rFonts w:ascii="Times New Roman" w:eastAsia="Times New Roman" w:hAnsi="Times New Roman" w:cs="Times New Roman"/>
          <w:kern w:val="0"/>
          <w:sz w:val="20"/>
          <w:szCs w:val="20"/>
          <w14:ligatures w14:val="none"/>
        </w:rPr>
        <w:t xml:space="preserve">. </w:t>
      </w:r>
    </w:p>
    <w:p w14:paraId="76A4D1E6"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p>
    <w:p w14:paraId="2C156A27" w14:textId="0C4F2636" w:rsidR="0092307A" w:rsidRPr="0092307A" w:rsidRDefault="00743F57" w:rsidP="0092307A">
      <w:pPr>
        <w:widowControl w:val="0"/>
        <w:spacing w:after="0" w:line="240" w:lineRule="auto"/>
        <w:jc w:val="both"/>
        <w:rPr>
          <w:rFonts w:ascii="Times New Roman" w:eastAsia="Times New Roman" w:hAnsi="Times New Roman" w:cs="Times New Roman"/>
          <w:kern w:val="0"/>
          <w:sz w:val="20"/>
          <w:szCs w:val="20"/>
          <w14:ligatures w14:val="none"/>
        </w:rPr>
      </w:pPr>
      <w:r w:rsidRPr="00743F57">
        <w:rPr>
          <w:rFonts w:ascii="Times New Roman" w:eastAsia="Times New Roman" w:hAnsi="Times New Roman" w:cs="Times New Roman"/>
          <w:kern w:val="0"/>
          <w:sz w:val="20"/>
          <w:szCs w:val="20"/>
          <w14:ligatures w14:val="none"/>
        </w:rPr>
        <w:t>The filename must clearly identify the paper. Use the abstract number followed by the name of the main author (e.g. 125smith.pdf)</w:t>
      </w:r>
      <w:r w:rsidR="0092307A" w:rsidRPr="0092307A">
        <w:rPr>
          <w:rFonts w:ascii="Times New Roman" w:eastAsia="Times New Roman" w:hAnsi="Times New Roman" w:cs="Times New Roman"/>
          <w:kern w:val="0"/>
          <w:sz w:val="20"/>
          <w:szCs w:val="20"/>
          <w14:ligatures w14:val="none"/>
        </w:rPr>
        <w:t>. Use only lower case.</w:t>
      </w:r>
    </w:p>
    <w:p w14:paraId="4C962EE9"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p>
    <w:p w14:paraId="38928B31"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Confirmation of receipt will be sent.</w:t>
      </w:r>
    </w:p>
    <w:p w14:paraId="68F2BBE0"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p>
    <w:p w14:paraId="431E81DA" w14:textId="77777777" w:rsidR="0092307A" w:rsidRPr="0092307A" w:rsidRDefault="0092307A" w:rsidP="0092307A">
      <w:pPr>
        <w:keepNext/>
        <w:widowControl w:val="0"/>
        <w:spacing w:after="120" w:line="240" w:lineRule="auto"/>
        <w:ind w:left="360" w:hanging="360"/>
        <w:outlineLvl w:val="0"/>
        <w:rPr>
          <w:rFonts w:ascii="Times New Roman" w:eastAsia="Times New Roman" w:hAnsi="Times New Roman" w:cs="Times New Roman"/>
          <w:b/>
          <w:kern w:val="28"/>
          <w:sz w:val="20"/>
          <w:szCs w:val="20"/>
          <w14:ligatures w14:val="none"/>
        </w:rPr>
      </w:pPr>
      <w:r w:rsidRPr="0092307A">
        <w:rPr>
          <w:rFonts w:ascii="Times New Roman" w:eastAsia="Times New Roman" w:hAnsi="Times New Roman" w:cs="Times New Roman"/>
          <w:b/>
          <w:kern w:val="28"/>
          <w:sz w:val="20"/>
          <w:szCs w:val="20"/>
          <w14:ligatures w14:val="none"/>
        </w:rPr>
        <w:t>FURTHER INFORMATION</w:t>
      </w:r>
    </w:p>
    <w:p w14:paraId="04685D3E"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For further information about preparing your paper, please contact:</w:t>
      </w:r>
    </w:p>
    <w:p w14:paraId="32CDCD38" w14:textId="77777777" w:rsidR="0092307A" w:rsidRPr="0092307A" w:rsidRDefault="0017180B"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hyperlink r:id="rId14" w:history="1">
        <w:r w:rsidR="0092307A" w:rsidRPr="0092307A">
          <w:rPr>
            <w:rFonts w:ascii="Times New Roman" w:eastAsia="Times New Roman" w:hAnsi="Times New Roman" w:cs="Times New Roman"/>
            <w:color w:val="0000FF"/>
            <w:kern w:val="0"/>
            <w:sz w:val="20"/>
            <w:szCs w:val="20"/>
            <w:u w:val="single"/>
            <w14:ligatures w14:val="none"/>
          </w:rPr>
          <w:t>ESAConferenceBureau@atpi.com</w:t>
        </w:r>
      </w:hyperlink>
    </w:p>
    <w:p w14:paraId="1C46B1F1"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p>
    <w:p w14:paraId="5F2520CC" w14:textId="77777777" w:rsidR="0092307A" w:rsidRPr="0092307A" w:rsidRDefault="0092307A"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t>For further information about the Conference, please visit:</w:t>
      </w:r>
    </w:p>
    <w:p w14:paraId="2E681F6E" w14:textId="77777777" w:rsidR="0092307A" w:rsidRPr="0092307A" w:rsidRDefault="0017180B" w:rsidP="0092307A">
      <w:pPr>
        <w:widowControl w:val="0"/>
        <w:tabs>
          <w:tab w:val="left" w:pos="567"/>
          <w:tab w:val="left" w:pos="1418"/>
        </w:tabs>
        <w:spacing w:after="0" w:line="240" w:lineRule="auto"/>
        <w:jc w:val="both"/>
        <w:rPr>
          <w:rFonts w:ascii="Times New Roman" w:eastAsia="Times New Roman" w:hAnsi="Times New Roman" w:cs="Times New Roman"/>
          <w:kern w:val="0"/>
          <w:sz w:val="20"/>
          <w:szCs w:val="20"/>
          <w14:ligatures w14:val="none"/>
        </w:rPr>
      </w:pPr>
      <w:hyperlink r:id="rId15" w:history="1">
        <w:r w:rsidR="0092307A" w:rsidRPr="0092307A">
          <w:rPr>
            <w:rFonts w:ascii="Times New Roman" w:eastAsia="Times New Roman" w:hAnsi="Times New Roman" w:cs="Times New Roman"/>
            <w:color w:val="0000FF"/>
            <w:kern w:val="0"/>
            <w:sz w:val="20"/>
            <w:szCs w:val="20"/>
            <w:u w:val="single"/>
            <w14:ligatures w14:val="none"/>
          </w:rPr>
          <w:t>https://atpi.eventsair.com/ecssmet2024/</w:t>
        </w:r>
      </w:hyperlink>
    </w:p>
    <w:p w14:paraId="6B8A9952" w14:textId="77777777" w:rsidR="0092307A" w:rsidRPr="0092307A" w:rsidRDefault="0092307A" w:rsidP="0092307A">
      <w:pPr>
        <w:widowControl w:val="0"/>
        <w:spacing w:after="0" w:line="240" w:lineRule="auto"/>
        <w:jc w:val="both"/>
        <w:rPr>
          <w:rFonts w:ascii="Times New Roman" w:eastAsia="Times New Roman" w:hAnsi="Times New Roman" w:cs="Times New Roman"/>
          <w:kern w:val="0"/>
          <w:sz w:val="20"/>
          <w:szCs w:val="20"/>
          <w14:ligatures w14:val="none"/>
        </w:rPr>
      </w:pPr>
      <w:r w:rsidRPr="0092307A">
        <w:rPr>
          <w:rFonts w:ascii="Times New Roman" w:eastAsia="Times New Roman" w:hAnsi="Times New Roman" w:cs="Times New Roman"/>
          <w:kern w:val="0"/>
          <w:sz w:val="20"/>
          <w:szCs w:val="20"/>
          <w14:ligatures w14:val="none"/>
        </w:rPr>
        <w:br/>
      </w:r>
    </w:p>
    <w:p w14:paraId="72F54674" w14:textId="77777777" w:rsidR="0074498A" w:rsidRDefault="0074498A"/>
    <w:sectPr w:rsidR="0074498A" w:rsidSect="0092307A">
      <w:type w:val="continuous"/>
      <w:pgSz w:w="11907" w:h="16840" w:code="9"/>
      <w:pgMar w:top="1418" w:right="1134" w:bottom="1418" w:left="1134" w:header="720" w:footer="720"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1F57A" w14:textId="77777777" w:rsidR="00674DAF" w:rsidRDefault="00674DAF">
      <w:pPr>
        <w:spacing w:after="0" w:line="240" w:lineRule="auto"/>
      </w:pPr>
      <w:r>
        <w:separator/>
      </w:r>
    </w:p>
  </w:endnote>
  <w:endnote w:type="continuationSeparator" w:id="0">
    <w:p w14:paraId="5578ECFC" w14:textId="77777777" w:rsidR="00674DAF" w:rsidRDefault="0067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1D005" w14:textId="77777777" w:rsidR="00674DAF" w:rsidRDefault="00674DAF">
      <w:pPr>
        <w:spacing w:after="0" w:line="240" w:lineRule="auto"/>
      </w:pPr>
      <w:r>
        <w:separator/>
      </w:r>
    </w:p>
  </w:footnote>
  <w:footnote w:type="continuationSeparator" w:id="0">
    <w:p w14:paraId="66246CF6" w14:textId="77777777" w:rsidR="00674DAF" w:rsidRDefault="00674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270E5" w14:textId="77777777" w:rsidR="00674DAF" w:rsidRDefault="00674DAF" w:rsidP="00BB1E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41B6D"/>
    <w:multiLevelType w:val="hybridMultilevel"/>
    <w:tmpl w:val="5A9EE47C"/>
    <w:lvl w:ilvl="0" w:tplc="0D746B94">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15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07A"/>
    <w:rsid w:val="0003636C"/>
    <w:rsid w:val="00142685"/>
    <w:rsid w:val="0017180B"/>
    <w:rsid w:val="001B0C5A"/>
    <w:rsid w:val="001B7CEA"/>
    <w:rsid w:val="00254C2B"/>
    <w:rsid w:val="00341BD4"/>
    <w:rsid w:val="0036188F"/>
    <w:rsid w:val="00394C80"/>
    <w:rsid w:val="005B172A"/>
    <w:rsid w:val="0062087D"/>
    <w:rsid w:val="00627985"/>
    <w:rsid w:val="00674DAF"/>
    <w:rsid w:val="00743F57"/>
    <w:rsid w:val="0074498A"/>
    <w:rsid w:val="00760C98"/>
    <w:rsid w:val="007E4476"/>
    <w:rsid w:val="008B7FF8"/>
    <w:rsid w:val="0092307A"/>
    <w:rsid w:val="00D76858"/>
    <w:rsid w:val="00F55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335F"/>
  <w15:chartTrackingRefBased/>
  <w15:docId w15:val="{0110A48A-7A15-489A-910C-2B8A06C2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07A"/>
    <w:rPr>
      <w:rFonts w:eastAsiaTheme="majorEastAsia" w:cstheme="majorBidi"/>
      <w:color w:val="272727" w:themeColor="text1" w:themeTint="D8"/>
    </w:rPr>
  </w:style>
  <w:style w:type="paragraph" w:styleId="Title">
    <w:name w:val="Title"/>
    <w:basedOn w:val="Normal"/>
    <w:next w:val="Normal"/>
    <w:link w:val="TitleChar"/>
    <w:uiPriority w:val="10"/>
    <w:qFormat/>
    <w:rsid w:val="00923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07A"/>
    <w:pPr>
      <w:spacing w:before="160"/>
      <w:jc w:val="center"/>
    </w:pPr>
    <w:rPr>
      <w:i/>
      <w:iCs/>
      <w:color w:val="404040" w:themeColor="text1" w:themeTint="BF"/>
    </w:rPr>
  </w:style>
  <w:style w:type="character" w:customStyle="1" w:styleId="QuoteChar">
    <w:name w:val="Quote Char"/>
    <w:basedOn w:val="DefaultParagraphFont"/>
    <w:link w:val="Quote"/>
    <w:uiPriority w:val="29"/>
    <w:rsid w:val="0092307A"/>
    <w:rPr>
      <w:i/>
      <w:iCs/>
      <w:color w:val="404040" w:themeColor="text1" w:themeTint="BF"/>
    </w:rPr>
  </w:style>
  <w:style w:type="paragraph" w:styleId="ListParagraph">
    <w:name w:val="List Paragraph"/>
    <w:basedOn w:val="Normal"/>
    <w:uiPriority w:val="34"/>
    <w:qFormat/>
    <w:rsid w:val="0092307A"/>
    <w:pPr>
      <w:ind w:left="720"/>
      <w:contextualSpacing/>
    </w:pPr>
  </w:style>
  <w:style w:type="character" w:styleId="IntenseEmphasis">
    <w:name w:val="Intense Emphasis"/>
    <w:basedOn w:val="DefaultParagraphFont"/>
    <w:uiPriority w:val="21"/>
    <w:qFormat/>
    <w:rsid w:val="0092307A"/>
    <w:rPr>
      <w:i/>
      <w:iCs/>
      <w:color w:val="0F4761" w:themeColor="accent1" w:themeShade="BF"/>
    </w:rPr>
  </w:style>
  <w:style w:type="paragraph" w:styleId="IntenseQuote">
    <w:name w:val="Intense Quote"/>
    <w:basedOn w:val="Normal"/>
    <w:next w:val="Normal"/>
    <w:link w:val="IntenseQuoteChar"/>
    <w:uiPriority w:val="30"/>
    <w:qFormat/>
    <w:rsid w:val="00923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07A"/>
    <w:rPr>
      <w:i/>
      <w:iCs/>
      <w:color w:val="0F4761" w:themeColor="accent1" w:themeShade="BF"/>
    </w:rPr>
  </w:style>
  <w:style w:type="character" w:styleId="IntenseReference">
    <w:name w:val="Intense Reference"/>
    <w:basedOn w:val="DefaultParagraphFont"/>
    <w:uiPriority w:val="32"/>
    <w:qFormat/>
    <w:rsid w:val="0092307A"/>
    <w:rPr>
      <w:b/>
      <w:bCs/>
      <w:smallCaps/>
      <w:color w:val="0F4761" w:themeColor="accent1" w:themeShade="BF"/>
      <w:spacing w:val="5"/>
    </w:rPr>
  </w:style>
  <w:style w:type="paragraph" w:styleId="Revision">
    <w:name w:val="Revision"/>
    <w:hidden/>
    <w:uiPriority w:val="99"/>
    <w:semiHidden/>
    <w:rsid w:val="005B172A"/>
    <w:pPr>
      <w:spacing w:after="0" w:line="240" w:lineRule="auto"/>
    </w:pPr>
  </w:style>
  <w:style w:type="character" w:styleId="Hyperlink">
    <w:name w:val="Hyperlink"/>
    <w:basedOn w:val="DefaultParagraphFont"/>
    <w:uiPriority w:val="99"/>
    <w:unhideWhenUsed/>
    <w:rsid w:val="00341BD4"/>
    <w:rPr>
      <w:color w:val="467886" w:themeColor="hyperlink"/>
      <w:u w:val="single"/>
    </w:rPr>
  </w:style>
  <w:style w:type="character" w:styleId="UnresolvedMention">
    <w:name w:val="Unresolved Mention"/>
    <w:basedOn w:val="DefaultParagraphFont"/>
    <w:uiPriority w:val="99"/>
    <w:semiHidden/>
    <w:unhideWhenUsed/>
    <w:rsid w:val="00341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tpi.eventsair.com/PresentationPortal/Account/Login?ReturnUrl=%2FPresentationPortal%2Fecssmet2024%2Fabstractsubmiss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tpi.eventsair.com/PresentationPortal/Account/Login?ReturnUrl=%2FPresentationPortal%2Fecssmet2024%2Fabstractsubmission" TargetMode="External"/><Relationship Id="rId5" Type="http://schemas.openxmlformats.org/officeDocument/2006/relationships/styles" Target="styles.xml"/><Relationship Id="rId15" Type="http://schemas.openxmlformats.org/officeDocument/2006/relationships/hyperlink" Target="https://atpi.eventsair.com/ecssmet2024/"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SAConferenceBureau@atp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0bc277-5157-44aa-bc7e-2f7f49b0c55d">
      <Terms xmlns="http://schemas.microsoft.com/office/infopath/2007/PartnerControls"/>
    </lcf76f155ced4ddcb4097134ff3c332f>
    <TaxCatchAll xmlns="f80d08fa-fa4c-4d2f-82f9-08cd543cb3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DDE709810472429DC4261270F7D895" ma:contentTypeVersion="12" ma:contentTypeDescription="Create a new document." ma:contentTypeScope="" ma:versionID="792f014e3cf80d9579805fd6929f11f7">
  <xsd:schema xmlns:xsd="http://www.w3.org/2001/XMLSchema" xmlns:xs="http://www.w3.org/2001/XMLSchema" xmlns:p="http://schemas.microsoft.com/office/2006/metadata/properties" xmlns:ns2="870bc277-5157-44aa-bc7e-2f7f49b0c55d" xmlns:ns3="f80d08fa-fa4c-4d2f-82f9-08cd543cb362" targetNamespace="http://schemas.microsoft.com/office/2006/metadata/properties" ma:root="true" ma:fieldsID="72d451d29cc11d248fd9557a17f676ab" ns2:_="" ns3:_="">
    <xsd:import namespace="870bc277-5157-44aa-bc7e-2f7f49b0c55d"/>
    <xsd:import namespace="f80d08fa-fa4c-4d2f-82f9-08cd543cb3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bc277-5157-44aa-bc7e-2f7f49b0c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0d08fa-fa4c-4d2f-82f9-08cd543cb36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3c68213-34f6-4992-a321-b0de85572b5a}" ma:internalName="TaxCatchAll" ma:showField="CatchAllData" ma:web="f80d08fa-fa4c-4d2f-82f9-08cd543cb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D429D-DE2A-4DF5-9943-6411DE976676}">
  <ds:schemaRefs>
    <ds:schemaRef ds:uri="http://schemas.microsoft.com/office/2006/metadata/properties"/>
    <ds:schemaRef ds:uri="http://schemas.microsoft.com/office/infopath/2007/PartnerControls"/>
    <ds:schemaRef ds:uri="870bc277-5157-44aa-bc7e-2f7f49b0c55d"/>
    <ds:schemaRef ds:uri="f80d08fa-fa4c-4d2f-82f9-08cd543cb362"/>
  </ds:schemaRefs>
</ds:datastoreItem>
</file>

<file path=customXml/itemProps2.xml><?xml version="1.0" encoding="utf-8"?>
<ds:datastoreItem xmlns:ds="http://schemas.openxmlformats.org/officeDocument/2006/customXml" ds:itemID="{6B79C99C-1826-4961-9B84-71BCD10D3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bc277-5157-44aa-bc7e-2f7f49b0c55d"/>
    <ds:schemaRef ds:uri="f80d08fa-fa4c-4d2f-82f9-08cd543cb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C0AF5-5906-4053-9292-E2E9A9B3BC55}">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Cardone</dc:creator>
  <cp:keywords/>
  <dc:description/>
  <cp:lastModifiedBy>Peter Kraan</cp:lastModifiedBy>
  <cp:revision>4</cp:revision>
  <dcterms:created xsi:type="dcterms:W3CDTF">2024-06-13T15:27:00Z</dcterms:created>
  <dcterms:modified xsi:type="dcterms:W3CDTF">2024-07-31T15:12:00Z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0x010100F3DDE709810472429DC4261270F7D895</vt:lpwstr>
  </property>
</Properties>
</file>