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76429" w14:textId="77777777" w:rsidR="00E6001B" w:rsidRPr="00E6001B" w:rsidRDefault="00E6001B" w:rsidP="00E6001B">
      <w:pPr>
        <w:pStyle w:val="NoSpacing"/>
        <w:rPr>
          <w:rFonts w:ascii="Arial" w:hAnsi="Arial" w:cs="Arial"/>
          <w:b/>
          <w:szCs w:val="20"/>
          <w:lang w:val="en-GB"/>
        </w:rPr>
      </w:pPr>
      <w:r w:rsidRPr="00E6001B">
        <w:rPr>
          <w:rFonts w:ascii="Arial" w:hAnsi="Arial" w:cs="Arial"/>
          <w:b/>
          <w:szCs w:val="20"/>
          <w:lang w:val="en-GB"/>
        </w:rPr>
        <w:t>MBSE Best Practices for ESA Projects</w:t>
      </w:r>
    </w:p>
    <w:p w14:paraId="3B9A65C4" w14:textId="713FC927" w:rsidR="00E6001B" w:rsidRPr="00E6001B" w:rsidRDefault="00E6001B" w:rsidP="00E6001B">
      <w:pPr>
        <w:pStyle w:val="NoSpacing"/>
        <w:rPr>
          <w:rFonts w:ascii="Arial" w:hAnsi="Arial" w:cs="Arial"/>
          <w:i/>
          <w:sz w:val="20"/>
          <w:szCs w:val="20"/>
        </w:rPr>
      </w:pPr>
      <w:r w:rsidRPr="00E6001B">
        <w:rPr>
          <w:rFonts w:ascii="Arial" w:hAnsi="Arial" w:cs="Arial"/>
          <w:sz w:val="20"/>
          <w:szCs w:val="20"/>
          <w:u w:val="single"/>
        </w:rPr>
        <w:t>Hans Peter de Koning</w:t>
      </w:r>
      <w:r w:rsidRPr="00E6001B">
        <w:rPr>
          <w:rFonts w:ascii="Arial" w:hAnsi="Arial" w:cs="Arial"/>
          <w:i/>
          <w:sz w:val="20"/>
          <w:szCs w:val="20"/>
        </w:rPr>
        <w:t xml:space="preserve">, </w:t>
      </w:r>
      <w:r w:rsidR="00231C03" w:rsidRPr="00E6001B">
        <w:rPr>
          <w:rFonts w:ascii="Arial" w:hAnsi="Arial" w:cs="Arial"/>
          <w:i/>
          <w:sz w:val="20"/>
          <w:szCs w:val="20"/>
        </w:rPr>
        <w:t xml:space="preserve">Jose Lorenzo, </w:t>
      </w:r>
      <w:r w:rsidRPr="00E6001B">
        <w:rPr>
          <w:rFonts w:ascii="Arial" w:hAnsi="Arial" w:cs="Arial"/>
          <w:i/>
          <w:sz w:val="20"/>
          <w:szCs w:val="20"/>
        </w:rPr>
        <w:t>Harold Metselaar</w:t>
      </w:r>
    </w:p>
    <w:p w14:paraId="2D3EE71F" w14:textId="77777777" w:rsidR="00E6001B" w:rsidRPr="00E6001B" w:rsidRDefault="00E6001B" w:rsidP="00E6001B">
      <w:pPr>
        <w:pStyle w:val="NoSpacing"/>
        <w:rPr>
          <w:rFonts w:ascii="Arial" w:hAnsi="Arial" w:cs="Arial"/>
          <w:i/>
          <w:sz w:val="20"/>
          <w:szCs w:val="20"/>
          <w:lang w:val="en-GB"/>
        </w:rPr>
      </w:pPr>
      <w:r w:rsidRPr="00E6001B">
        <w:rPr>
          <w:rFonts w:ascii="Arial" w:hAnsi="Arial" w:cs="Arial"/>
          <w:i/>
          <w:sz w:val="20"/>
          <w:szCs w:val="20"/>
          <w:lang w:val="en-GB"/>
        </w:rPr>
        <w:t>European Space Agency, ESTEC, Noordwijk, The Netherlands</w:t>
      </w:r>
    </w:p>
    <w:p w14:paraId="61355EB6" w14:textId="77777777" w:rsidR="00E6001B" w:rsidRDefault="00E6001B" w:rsidP="00E6001B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577F4CC6" w14:textId="77777777" w:rsidR="00E6001B" w:rsidRP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</w:p>
    <w:p w14:paraId="49B12DE8" w14:textId="77777777" w:rsid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 xml:space="preserve">The use of Model-Based Systems Engineering (MBSE) has been steadily increasing at ESA since 2012 with full application in a number of projects – in particular Euclid and e.Deorbit – as well as in the early concept and feasibility studies in the Concurrent Design Facility (CDF). The proposed paper outlines a number of best practices and guidelines that have been derived with the early adopters and are now being implemented for (future) ESA </w:t>
      </w:r>
      <w:bookmarkStart w:id="0" w:name="_GoBack"/>
      <w:bookmarkEnd w:id="0"/>
      <w:r w:rsidRPr="00E6001B">
        <w:rPr>
          <w:rFonts w:ascii="Arial" w:hAnsi="Arial" w:cs="Arial"/>
          <w:sz w:val="20"/>
          <w:szCs w:val="20"/>
          <w:lang w:val="en-GB"/>
        </w:rPr>
        <w:t xml:space="preserve">projects. </w:t>
      </w:r>
    </w:p>
    <w:p w14:paraId="2D3AFF4A" w14:textId="77777777" w:rsidR="00E6001B" w:rsidRP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</w:p>
    <w:p w14:paraId="4B6083D6" w14:textId="77777777" w:rsidR="00E6001B" w:rsidRP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MBSE is part of the ongoing transformation towards a full digital engineering support across all disciplines and lifecycle phases of the projects. Since this is clearly a complex improvement process involving many choices concerning methodology, standards and tools, as well as involving many different actors, ESA decided it is timely and useful to develop a ‘living’ best practices guide. The guide serves as a common knowledge resource shared between projects, studies and research &amp; development work. It is not only meant for internal use at ESA, but also to be shared with the European space sector. The goals are:</w:t>
      </w:r>
    </w:p>
    <w:p w14:paraId="50AE8D4C" w14:textId="77777777" w:rsidR="00E6001B" w:rsidRP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To facilitate and promote efficient and effective use of MBSE on space system projects</w:t>
      </w:r>
    </w:p>
    <w:p w14:paraId="536F6D4E" w14:textId="77777777" w:rsidR="00E6001B" w:rsidRDefault="00E6001B" w:rsidP="00E6001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To share practical knowledge on what works well and what does not</w:t>
      </w:r>
    </w:p>
    <w:p w14:paraId="74C13B39" w14:textId="77777777" w:rsidR="00E6001B" w:rsidRDefault="00E6001B" w:rsidP="00E6001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To harmonize use of MBSE standards and methodologies, from the beginning</w:t>
      </w:r>
    </w:p>
    <w:p w14:paraId="3409FD82" w14:textId="77777777" w:rsidR="00E6001B" w:rsidRPr="00E6001B" w:rsidRDefault="00E6001B" w:rsidP="00E6001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To build up shareable resources: model libraries, profiles, usage patterns, repositories</w:t>
      </w:r>
    </w:p>
    <w:p w14:paraId="7E4F2B2E" w14:textId="77777777" w:rsidR="00E6001B" w:rsidRP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An overview of examples from real projects and studies is given in the diagram below.</w:t>
      </w:r>
    </w:p>
    <w:p w14:paraId="3E388470" w14:textId="77777777" w:rsidR="00E6001B" w:rsidRP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EE2054"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3F6AFA54" wp14:editId="061239F7">
            <wp:extent cx="5760720" cy="13215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1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D98ED" w14:textId="77777777" w:rsid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</w:p>
    <w:p w14:paraId="6B208693" w14:textId="77777777" w:rsidR="00E6001B" w:rsidRP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The focus is on standards and methodologies rather than tools, in particular:</w:t>
      </w:r>
    </w:p>
    <w:p w14:paraId="59D7A45F" w14:textId="77777777" w:rsidR="00E6001B" w:rsidRDefault="00E6001B" w:rsidP="00E6001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OMG Systems Modeling Language (SysML), current</w:t>
      </w:r>
      <w:r>
        <w:rPr>
          <w:rFonts w:ascii="Arial" w:hAnsi="Arial" w:cs="Arial"/>
          <w:sz w:val="20"/>
          <w:szCs w:val="20"/>
          <w:lang w:val="en-GB"/>
        </w:rPr>
        <w:t xml:space="preserve"> version 1 and future version 2</w:t>
      </w:r>
    </w:p>
    <w:p w14:paraId="40C9AACD" w14:textId="77777777" w:rsidR="00E6001B" w:rsidRDefault="00E6001B" w:rsidP="00E6001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 xml:space="preserve">ECSS-E-TM-10-23 “System engineering </w:t>
      </w:r>
      <w:r>
        <w:rPr>
          <w:rFonts w:ascii="Arial" w:hAnsi="Arial" w:cs="Arial"/>
          <w:sz w:val="20"/>
          <w:szCs w:val="20"/>
          <w:lang w:val="en-GB"/>
        </w:rPr>
        <w:t>- Space system data repository”</w:t>
      </w:r>
    </w:p>
    <w:p w14:paraId="13AA4F98" w14:textId="77777777" w:rsidR="00E6001B" w:rsidRDefault="00E6001B" w:rsidP="00E6001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ECSS-E-TM-10-25 “System engineering - Engineering design model data exchange (CDF)”</w:t>
      </w:r>
    </w:p>
    <w:p w14:paraId="07BC3AE3" w14:textId="77777777" w:rsidR="00E6001B" w:rsidRDefault="00E6001B" w:rsidP="00E6001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 xml:space="preserve"> ESA SysML Toolbox, including a metamodel/profile, as developed for Euclid and PLATO</w:t>
      </w:r>
    </w:p>
    <w:p w14:paraId="5B2BC093" w14:textId="77777777" w:rsidR="00E6001B" w:rsidRDefault="00E6001B" w:rsidP="00E6001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ARCADIA methodology from the Thales Group</w:t>
      </w:r>
    </w:p>
    <w:p w14:paraId="3887A464" w14:textId="77777777" w:rsidR="00E6001B" w:rsidRPr="00E6001B" w:rsidRDefault="00E6001B" w:rsidP="00E6001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ESA Architectural Framework (ESA-AF) for System-of-Systems (SoS) architectures</w:t>
      </w:r>
    </w:p>
    <w:p w14:paraId="46BA53C3" w14:textId="77777777" w:rsid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</w:p>
    <w:p w14:paraId="752C4BF5" w14:textId="77777777" w:rsidR="00AC3ED4" w:rsidRPr="00E6001B" w:rsidRDefault="00E6001B" w:rsidP="00E6001B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E6001B">
        <w:rPr>
          <w:rFonts w:ascii="Arial" w:hAnsi="Arial" w:cs="Arial"/>
          <w:sz w:val="20"/>
          <w:szCs w:val="20"/>
          <w:lang w:val="en-GB"/>
        </w:rPr>
        <w:t>Nevertheless implementation examples with actual tools will be shown, although ESA naturally takes a neutral standpoint w.r.t. tools, avoiding endorsement of specific ones.</w:t>
      </w:r>
    </w:p>
    <w:sectPr w:rsidR="00AC3ED4" w:rsidRPr="00E6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985"/>
    <w:multiLevelType w:val="hybridMultilevel"/>
    <w:tmpl w:val="14D6A9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05E22"/>
    <w:multiLevelType w:val="hybridMultilevel"/>
    <w:tmpl w:val="335A73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1B"/>
    <w:rsid w:val="00231C03"/>
    <w:rsid w:val="00AC3ED4"/>
    <w:rsid w:val="00E6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E8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0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0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21BDD-2560-4D29-9F33-AC3E4BF9850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A3A724-18CD-4193-8C35-5554625C8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9A6D0-1E30-4785-88C0-D3CEE5C9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Stephanie  Di Blasio</cp:lastModifiedBy>
  <cp:revision>2</cp:revision>
  <dcterms:created xsi:type="dcterms:W3CDTF">2018-05-09T09:33:00Z</dcterms:created>
  <dcterms:modified xsi:type="dcterms:W3CDTF">2018-05-09T09:49:00Z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