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EB" w:rsidRPr="00C54EEE" w:rsidRDefault="00541508" w:rsidP="00AD0253">
      <w:pPr>
        <w:tabs>
          <w:tab w:val="left" w:pos="-720"/>
          <w:tab w:val="left" w:pos="851"/>
          <w:tab w:val="left" w:pos="3600"/>
        </w:tabs>
        <w:rPr>
          <w:rFonts w:ascii="Arial" w:eastAsia="Arial Unicode MS" w:hAnsi="Arial" w:cs="Arial"/>
          <w:b/>
          <w:color w:val="000000" w:themeColor="text1"/>
          <w:spacing w:val="-2"/>
          <w:sz w:val="22"/>
          <w:lang w:val="en-US"/>
        </w:rPr>
      </w:pPr>
      <w:r>
        <w:rPr>
          <w:rFonts w:ascii="Arial" w:eastAsia="Arial Unicode MS" w:hAnsi="Arial" w:cs="Arial"/>
          <w:b/>
          <w:color w:val="000000" w:themeColor="text1"/>
          <w:spacing w:val="-2"/>
          <w:sz w:val="22"/>
          <w:lang w:val="en-US"/>
        </w:rPr>
        <w:t>Toward a Digital Platform for Spacecraft Manufacturing</w:t>
      </w:r>
    </w:p>
    <w:p w:rsidR="00970F68" w:rsidRPr="00C54EE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US"/>
        </w:rPr>
      </w:pPr>
    </w:p>
    <w:p w:rsidR="00E272EB" w:rsidRPr="00A6731B" w:rsidRDefault="00541508" w:rsidP="00A86753">
      <w:pPr>
        <w:tabs>
          <w:tab w:val="left" w:pos="-720"/>
          <w:tab w:val="left" w:pos="0"/>
          <w:tab w:val="left" w:pos="851"/>
          <w:tab w:val="left" w:pos="3600"/>
        </w:tabs>
        <w:rPr>
          <w:rFonts w:ascii="Arial" w:eastAsia="Arial Unicode MS" w:hAnsi="Arial" w:cs="Arial"/>
          <w:i/>
          <w:color w:val="000000" w:themeColor="text1"/>
          <w:spacing w:val="-2"/>
          <w:sz w:val="20"/>
          <w:lang w:val="de-DE"/>
        </w:rPr>
      </w:pPr>
      <w:r w:rsidRPr="00A6731B">
        <w:rPr>
          <w:rFonts w:ascii="Arial" w:eastAsia="Arial Unicode MS" w:hAnsi="Arial" w:cs="Arial"/>
          <w:color w:val="000000" w:themeColor="text1"/>
          <w:spacing w:val="-2"/>
          <w:sz w:val="20"/>
          <w:u w:val="single"/>
          <w:lang w:val="de-DE"/>
        </w:rPr>
        <w:t>P.M. Schäfer</w:t>
      </w:r>
      <w:r w:rsidR="00E272EB" w:rsidRPr="00A6731B">
        <w:rPr>
          <w:rFonts w:ascii="Arial" w:eastAsia="Arial Unicode MS" w:hAnsi="Arial" w:cs="Arial"/>
          <w:i/>
          <w:color w:val="000000" w:themeColor="text1"/>
          <w:spacing w:val="-2"/>
          <w:sz w:val="20"/>
          <w:vertAlign w:val="superscript"/>
          <w:lang w:val="de-DE"/>
        </w:rPr>
        <w:t>1</w:t>
      </w:r>
      <w:r w:rsidR="007208A1" w:rsidRPr="00A6731B">
        <w:rPr>
          <w:rFonts w:ascii="Arial" w:eastAsia="Arial Unicode MS" w:hAnsi="Arial" w:cs="Arial"/>
          <w:i/>
          <w:color w:val="000000" w:themeColor="text1"/>
          <w:spacing w:val="-2"/>
          <w:sz w:val="20"/>
          <w:vertAlign w:val="superscript"/>
          <w:lang w:val="de-DE"/>
        </w:rPr>
        <w:t>*</w:t>
      </w:r>
      <w:r w:rsidR="00E272EB" w:rsidRPr="00A6731B">
        <w:rPr>
          <w:rFonts w:ascii="Arial" w:eastAsia="Arial Unicode MS" w:hAnsi="Arial" w:cs="Arial"/>
          <w:i/>
          <w:color w:val="000000" w:themeColor="text1"/>
          <w:spacing w:val="-2"/>
          <w:sz w:val="20"/>
          <w:lang w:val="de-DE"/>
        </w:rPr>
        <w:t xml:space="preserve">; </w:t>
      </w:r>
      <w:r w:rsidR="00337B26" w:rsidRPr="00A6731B">
        <w:rPr>
          <w:rFonts w:ascii="Arial" w:eastAsia="Arial Unicode MS" w:hAnsi="Arial" w:cs="Arial"/>
          <w:i/>
          <w:color w:val="000000" w:themeColor="text1"/>
          <w:spacing w:val="-2"/>
          <w:sz w:val="20"/>
          <w:lang w:val="de-DE"/>
        </w:rPr>
        <w:t>P</w:t>
      </w:r>
      <w:r w:rsidR="00E272EB" w:rsidRPr="00A6731B">
        <w:rPr>
          <w:rFonts w:ascii="Arial" w:eastAsia="Arial Unicode MS" w:hAnsi="Arial" w:cs="Arial"/>
          <w:i/>
          <w:color w:val="000000" w:themeColor="text1"/>
          <w:spacing w:val="-2"/>
          <w:sz w:val="20"/>
          <w:lang w:val="de-DE"/>
        </w:rPr>
        <w:t>.</w:t>
      </w:r>
      <w:r w:rsidR="00337B26" w:rsidRPr="00A6731B">
        <w:rPr>
          <w:rFonts w:ascii="Arial" w:eastAsia="Arial Unicode MS" w:hAnsi="Arial" w:cs="Arial"/>
          <w:i/>
          <w:color w:val="000000" w:themeColor="text1"/>
          <w:spacing w:val="-2"/>
          <w:sz w:val="20"/>
          <w:lang w:val="de-DE"/>
        </w:rPr>
        <w:t>M.</w:t>
      </w:r>
      <w:r w:rsidRPr="00A6731B">
        <w:rPr>
          <w:rFonts w:ascii="Arial" w:eastAsia="Arial Unicode MS" w:hAnsi="Arial" w:cs="Arial"/>
          <w:i/>
          <w:color w:val="000000" w:themeColor="text1"/>
          <w:spacing w:val="-2"/>
          <w:sz w:val="20"/>
          <w:lang w:val="de-DE"/>
        </w:rPr>
        <w:t>Fischer</w:t>
      </w:r>
      <w:r w:rsidR="00A9318A" w:rsidRPr="00A6731B">
        <w:rPr>
          <w:rFonts w:ascii="Arial" w:eastAsia="Arial Unicode MS" w:hAnsi="Arial" w:cs="Arial"/>
          <w:i/>
          <w:color w:val="000000" w:themeColor="text1"/>
          <w:spacing w:val="-2"/>
          <w:sz w:val="20"/>
          <w:vertAlign w:val="superscript"/>
          <w:lang w:val="de-DE"/>
        </w:rPr>
        <w:t>2</w:t>
      </w:r>
      <w:r w:rsidR="0021043A" w:rsidRPr="00A6731B">
        <w:rPr>
          <w:rFonts w:ascii="Arial" w:eastAsia="Arial Unicode MS" w:hAnsi="Arial" w:cs="Arial"/>
          <w:i/>
          <w:color w:val="000000" w:themeColor="text1"/>
          <w:spacing w:val="-2"/>
          <w:sz w:val="20"/>
          <w:lang w:val="de-DE"/>
        </w:rPr>
        <w:t xml:space="preserve">, </w:t>
      </w:r>
      <w:r w:rsidRPr="00A6731B">
        <w:rPr>
          <w:rFonts w:ascii="Arial" w:eastAsia="Arial Unicode MS" w:hAnsi="Arial" w:cs="Arial"/>
          <w:i/>
          <w:color w:val="000000" w:themeColor="text1"/>
          <w:spacing w:val="-2"/>
          <w:sz w:val="20"/>
          <w:lang w:val="de-DE"/>
        </w:rPr>
        <w:t>N. Brehm</w:t>
      </w:r>
      <w:r w:rsidR="00A9318A" w:rsidRPr="00A6731B">
        <w:rPr>
          <w:rFonts w:ascii="Arial" w:eastAsia="Arial Unicode MS" w:hAnsi="Arial" w:cs="Arial"/>
          <w:i/>
          <w:color w:val="000000" w:themeColor="text1"/>
          <w:spacing w:val="-2"/>
          <w:sz w:val="20"/>
          <w:vertAlign w:val="superscript"/>
          <w:lang w:val="de-DE"/>
        </w:rPr>
        <w:t>3</w:t>
      </w:r>
      <w:r w:rsidRPr="00A6731B">
        <w:rPr>
          <w:rFonts w:ascii="Arial" w:eastAsia="Arial Unicode MS" w:hAnsi="Arial" w:cs="Arial"/>
          <w:i/>
          <w:color w:val="000000" w:themeColor="text1"/>
          <w:spacing w:val="-2"/>
          <w:sz w:val="20"/>
          <w:lang w:val="de-DE"/>
        </w:rPr>
        <w:t>, C. Erfurth</w:t>
      </w:r>
      <w:r w:rsidR="00A9318A" w:rsidRPr="00A6731B">
        <w:rPr>
          <w:rFonts w:ascii="Arial" w:eastAsia="Arial Unicode MS" w:hAnsi="Arial" w:cs="Arial"/>
          <w:i/>
          <w:color w:val="000000" w:themeColor="text1"/>
          <w:spacing w:val="-2"/>
          <w:sz w:val="20"/>
          <w:vertAlign w:val="superscript"/>
          <w:lang w:val="de-DE"/>
        </w:rPr>
        <w:t>3</w:t>
      </w:r>
      <w:r w:rsidRPr="00A6731B">
        <w:rPr>
          <w:rFonts w:ascii="Arial" w:eastAsia="Arial Unicode MS" w:hAnsi="Arial" w:cs="Arial"/>
          <w:i/>
          <w:color w:val="000000" w:themeColor="text1"/>
          <w:spacing w:val="-2"/>
          <w:sz w:val="20"/>
          <w:lang w:val="de-DE"/>
        </w:rPr>
        <w:t xml:space="preserve">, </w:t>
      </w:r>
      <w:r w:rsidR="007F2161" w:rsidRPr="00A6731B">
        <w:rPr>
          <w:rFonts w:ascii="Arial" w:eastAsia="Arial Unicode MS" w:hAnsi="Arial" w:cs="Arial"/>
          <w:i/>
          <w:color w:val="000000" w:themeColor="text1"/>
          <w:spacing w:val="-2"/>
          <w:sz w:val="20"/>
          <w:lang w:val="de-DE"/>
        </w:rPr>
        <w:t>A. Gerndt</w:t>
      </w:r>
      <w:r w:rsidR="007F2161" w:rsidRPr="00A6731B">
        <w:rPr>
          <w:rFonts w:ascii="Arial" w:eastAsia="Arial Unicode MS" w:hAnsi="Arial" w:cs="Arial"/>
          <w:i/>
          <w:color w:val="000000" w:themeColor="text1"/>
          <w:spacing w:val="-2"/>
          <w:sz w:val="20"/>
          <w:vertAlign w:val="superscript"/>
          <w:lang w:val="de-DE"/>
        </w:rPr>
        <w:t>2</w:t>
      </w:r>
      <w:r w:rsidR="007F2161" w:rsidRPr="00A6731B">
        <w:rPr>
          <w:rFonts w:ascii="Arial" w:eastAsia="Arial Unicode MS" w:hAnsi="Arial" w:cs="Arial"/>
          <w:i/>
          <w:color w:val="000000" w:themeColor="text1"/>
          <w:spacing w:val="-2"/>
          <w:sz w:val="20"/>
          <w:lang w:val="de-DE"/>
        </w:rPr>
        <w:t xml:space="preserve">, </w:t>
      </w:r>
      <w:r w:rsidRPr="00A6731B">
        <w:rPr>
          <w:rFonts w:ascii="Arial" w:eastAsia="Arial Unicode MS" w:hAnsi="Arial" w:cs="Arial"/>
          <w:i/>
          <w:color w:val="000000" w:themeColor="text1"/>
          <w:spacing w:val="-2"/>
          <w:sz w:val="20"/>
          <w:lang w:val="de-DE"/>
        </w:rPr>
        <w:t>K. Opasjumruskit</w:t>
      </w:r>
      <w:r w:rsidRPr="00A6731B">
        <w:rPr>
          <w:rFonts w:ascii="Arial" w:eastAsia="Arial Unicode MS" w:hAnsi="Arial" w:cs="Arial"/>
          <w:i/>
          <w:color w:val="000000" w:themeColor="text1"/>
          <w:spacing w:val="-2"/>
          <w:sz w:val="20"/>
          <w:vertAlign w:val="superscript"/>
          <w:lang w:val="de-DE"/>
        </w:rPr>
        <w:t>1</w:t>
      </w:r>
      <w:r w:rsidRPr="00A6731B">
        <w:rPr>
          <w:rFonts w:ascii="Arial" w:eastAsia="Arial Unicode MS" w:hAnsi="Arial" w:cs="Arial"/>
          <w:i/>
          <w:color w:val="000000" w:themeColor="text1"/>
          <w:spacing w:val="-2"/>
          <w:sz w:val="20"/>
          <w:lang w:val="de-DE"/>
        </w:rPr>
        <w:t>, D</w:t>
      </w:r>
      <w:r w:rsidR="00337B26" w:rsidRPr="00A6731B">
        <w:rPr>
          <w:rFonts w:ascii="Arial" w:eastAsia="Arial Unicode MS" w:hAnsi="Arial" w:cs="Arial"/>
          <w:i/>
          <w:color w:val="000000" w:themeColor="text1"/>
          <w:spacing w:val="-2"/>
          <w:sz w:val="20"/>
          <w:lang w:val="de-DE"/>
        </w:rPr>
        <w:t xml:space="preserve">. </w:t>
      </w:r>
      <w:r w:rsidRPr="00A6731B">
        <w:rPr>
          <w:rFonts w:ascii="Arial" w:eastAsia="Arial Unicode MS" w:hAnsi="Arial" w:cs="Arial"/>
          <w:i/>
          <w:color w:val="000000" w:themeColor="text1"/>
          <w:spacing w:val="-2"/>
          <w:sz w:val="20"/>
          <w:lang w:val="de-DE"/>
        </w:rPr>
        <w:t>Peters</w:t>
      </w:r>
      <w:r w:rsidRPr="00A6731B">
        <w:rPr>
          <w:rFonts w:ascii="Arial" w:eastAsia="Arial Unicode MS" w:hAnsi="Arial" w:cs="Arial"/>
          <w:i/>
          <w:color w:val="000000" w:themeColor="text1"/>
          <w:spacing w:val="-2"/>
          <w:sz w:val="20"/>
          <w:vertAlign w:val="superscript"/>
          <w:lang w:val="de-DE"/>
        </w:rPr>
        <w:t>1</w:t>
      </w:r>
    </w:p>
    <w:p w:rsidR="00970F68" w:rsidRPr="00A6731B"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de-DE"/>
        </w:rPr>
      </w:pPr>
    </w:p>
    <w:p w:rsidR="00E272EB" w:rsidRDefault="00E272EB" w:rsidP="00A86753">
      <w:pPr>
        <w:tabs>
          <w:tab w:val="left" w:pos="-720"/>
          <w:tab w:val="left" w:pos="0"/>
          <w:tab w:val="left" w:pos="851"/>
          <w:tab w:val="left" w:pos="3600"/>
        </w:tabs>
        <w:rPr>
          <w:rFonts w:ascii="Arial" w:eastAsia="Arial Unicode MS" w:hAnsi="Arial" w:cs="Arial"/>
          <w:i/>
          <w:spacing w:val="-2"/>
          <w:sz w:val="20"/>
          <w:lang w:val="en-US"/>
        </w:rPr>
      </w:pPr>
      <w:r w:rsidRPr="00C54EEE">
        <w:rPr>
          <w:rFonts w:ascii="Arial" w:eastAsia="Arial Unicode MS" w:hAnsi="Arial" w:cs="Arial"/>
          <w:i/>
          <w:color w:val="000000" w:themeColor="text1"/>
          <w:spacing w:val="-2"/>
          <w:sz w:val="20"/>
          <w:vertAlign w:val="superscript"/>
          <w:lang w:val="en-US"/>
        </w:rPr>
        <w:t>1</w:t>
      </w:r>
      <w:r w:rsidR="00906A9E">
        <w:rPr>
          <w:rFonts w:ascii="Arial" w:eastAsia="Arial Unicode MS" w:hAnsi="Arial" w:cs="Arial"/>
          <w:i/>
          <w:color w:val="000000" w:themeColor="text1"/>
          <w:spacing w:val="-2"/>
          <w:sz w:val="20"/>
          <w:vertAlign w:val="superscript"/>
          <w:lang w:val="en-US"/>
        </w:rPr>
        <w:t xml:space="preserve"> </w:t>
      </w:r>
      <w:r w:rsidR="00A9318A">
        <w:rPr>
          <w:rFonts w:ascii="Arial" w:eastAsia="Arial Unicode MS" w:hAnsi="Arial" w:cs="Arial"/>
          <w:i/>
          <w:color w:val="000000" w:themeColor="text1"/>
          <w:spacing w:val="-2"/>
          <w:sz w:val="20"/>
          <w:lang w:val="en-US"/>
        </w:rPr>
        <w:t>DLR Institute of Data Science,</w:t>
      </w:r>
      <w:r w:rsidR="00337B26" w:rsidRPr="00C54EEE">
        <w:rPr>
          <w:rFonts w:ascii="Arial" w:eastAsia="Arial Unicode MS" w:hAnsi="Arial" w:cs="Arial"/>
          <w:i/>
          <w:color w:val="000000" w:themeColor="text1"/>
          <w:spacing w:val="-2"/>
          <w:sz w:val="20"/>
          <w:lang w:val="en-US"/>
        </w:rPr>
        <w:t xml:space="preserve"> Jena, Germany</w:t>
      </w:r>
      <w:r w:rsidR="001907C8">
        <w:rPr>
          <w:rFonts w:ascii="Arial" w:eastAsia="Arial Unicode MS" w:hAnsi="Arial" w:cs="Arial"/>
          <w:i/>
          <w:spacing w:val="-2"/>
          <w:sz w:val="20"/>
          <w:lang w:val="en-US"/>
        </w:rPr>
        <w:t xml:space="preserve"> </w:t>
      </w:r>
    </w:p>
    <w:p w:rsidR="00A9318A" w:rsidRPr="000B7A82" w:rsidRDefault="00A9318A" w:rsidP="00A86753">
      <w:pPr>
        <w:tabs>
          <w:tab w:val="left" w:pos="-720"/>
          <w:tab w:val="left" w:pos="0"/>
          <w:tab w:val="left" w:pos="851"/>
          <w:tab w:val="left" w:pos="3600"/>
        </w:tabs>
        <w:rPr>
          <w:rFonts w:ascii="Arial" w:eastAsia="Arial Unicode MS" w:hAnsi="Arial" w:cs="Arial"/>
          <w:i/>
          <w:color w:val="0000FF" w:themeColor="hyperlink"/>
          <w:spacing w:val="-2"/>
          <w:sz w:val="20"/>
          <w:u w:val="single"/>
          <w:lang w:val="en-US"/>
        </w:rPr>
      </w:pPr>
      <w:r w:rsidRPr="00A9318A">
        <w:rPr>
          <w:rFonts w:ascii="Arial" w:eastAsia="Arial Unicode MS" w:hAnsi="Arial" w:cs="Arial"/>
          <w:i/>
          <w:spacing w:val="-2"/>
          <w:sz w:val="20"/>
          <w:vertAlign w:val="superscript"/>
          <w:lang w:val="en-US"/>
        </w:rPr>
        <w:t>2</w:t>
      </w:r>
      <w:r>
        <w:rPr>
          <w:rFonts w:ascii="Arial" w:eastAsia="Arial Unicode MS" w:hAnsi="Arial" w:cs="Arial"/>
          <w:i/>
          <w:spacing w:val="-2"/>
          <w:sz w:val="20"/>
          <w:lang w:val="en-US"/>
        </w:rPr>
        <w:t xml:space="preserve"> DLR Simulation and Software Technology, Braunschweig, Germany</w:t>
      </w:r>
    </w:p>
    <w:p w:rsidR="00E272EB" w:rsidRPr="00C54EEE" w:rsidRDefault="00A9318A" w:rsidP="00A86753">
      <w:pPr>
        <w:tabs>
          <w:tab w:val="left" w:pos="-720"/>
          <w:tab w:val="left" w:pos="0"/>
          <w:tab w:val="left" w:pos="851"/>
          <w:tab w:val="left" w:pos="3600"/>
        </w:tabs>
        <w:rPr>
          <w:rFonts w:ascii="Arial" w:eastAsia="Arial Unicode MS" w:hAnsi="Arial" w:cs="Arial"/>
          <w:i/>
          <w:color w:val="000000" w:themeColor="text1"/>
          <w:spacing w:val="-2"/>
          <w:sz w:val="20"/>
          <w:lang w:val="en-US"/>
        </w:rPr>
      </w:pPr>
      <w:r>
        <w:rPr>
          <w:rFonts w:ascii="Arial" w:eastAsia="Arial Unicode MS" w:hAnsi="Arial" w:cs="Arial"/>
          <w:i/>
          <w:color w:val="000000" w:themeColor="text1"/>
          <w:spacing w:val="-2"/>
          <w:sz w:val="20"/>
          <w:vertAlign w:val="superscript"/>
          <w:lang w:val="en-US"/>
        </w:rPr>
        <w:t>3</w:t>
      </w:r>
      <w:r w:rsidR="00337B26" w:rsidRPr="00C54EEE">
        <w:rPr>
          <w:rFonts w:ascii="Arial" w:eastAsia="Arial Unicode MS" w:hAnsi="Arial" w:cs="Arial"/>
          <w:i/>
          <w:color w:val="000000" w:themeColor="text1"/>
          <w:spacing w:val="-2"/>
          <w:sz w:val="20"/>
          <w:lang w:val="en-US"/>
        </w:rPr>
        <w:t xml:space="preserve"> </w:t>
      </w:r>
      <w:r w:rsidR="00541508">
        <w:rPr>
          <w:rFonts w:ascii="Arial" w:eastAsia="Arial Unicode MS" w:hAnsi="Arial" w:cs="Arial"/>
          <w:i/>
          <w:color w:val="000000" w:themeColor="text1"/>
          <w:spacing w:val="-2"/>
          <w:sz w:val="20"/>
          <w:lang w:val="en-US"/>
        </w:rPr>
        <w:t>EAH Jena</w:t>
      </w:r>
      <w:r w:rsidR="00337B26" w:rsidRPr="00C54EEE">
        <w:rPr>
          <w:rFonts w:ascii="Arial" w:eastAsia="Arial Unicode MS" w:hAnsi="Arial" w:cs="Arial"/>
          <w:i/>
          <w:color w:val="000000" w:themeColor="text1"/>
          <w:spacing w:val="-2"/>
          <w:sz w:val="20"/>
          <w:lang w:val="en-US"/>
        </w:rPr>
        <w:t xml:space="preserve">, </w:t>
      </w:r>
      <w:r w:rsidR="000B7A82">
        <w:rPr>
          <w:rFonts w:ascii="Arial" w:eastAsia="Arial Unicode MS" w:hAnsi="Arial" w:cs="Arial"/>
          <w:i/>
          <w:color w:val="000000" w:themeColor="text1"/>
          <w:spacing w:val="-2"/>
          <w:sz w:val="20"/>
          <w:lang w:val="en-US"/>
        </w:rPr>
        <w:t xml:space="preserve">Jena, </w:t>
      </w:r>
      <w:r w:rsidR="00337B26" w:rsidRPr="00C54EEE">
        <w:rPr>
          <w:rFonts w:ascii="Arial" w:eastAsia="Arial Unicode MS" w:hAnsi="Arial" w:cs="Arial"/>
          <w:i/>
          <w:color w:val="000000" w:themeColor="text1"/>
          <w:spacing w:val="-2"/>
          <w:sz w:val="20"/>
          <w:lang w:val="en-US"/>
        </w:rPr>
        <w:t>Germany</w:t>
      </w:r>
    </w:p>
    <w:p w:rsidR="00E272EB" w:rsidRPr="00C54EEE" w:rsidRDefault="001907C8" w:rsidP="00A86753">
      <w:pPr>
        <w:tabs>
          <w:tab w:val="left" w:pos="-720"/>
          <w:tab w:val="left" w:pos="0"/>
          <w:tab w:val="left" w:pos="3600"/>
        </w:tabs>
        <w:jc w:val="both"/>
        <w:rPr>
          <w:rFonts w:ascii="Arial" w:eastAsia="Arial Unicode MS" w:hAnsi="Arial" w:cs="Arial"/>
          <w:color w:val="000000" w:themeColor="text1"/>
          <w:spacing w:val="-2"/>
          <w:sz w:val="18"/>
          <w:szCs w:val="18"/>
          <w:lang w:val="en-US"/>
        </w:rPr>
      </w:pPr>
      <w:r w:rsidRPr="001907C8">
        <w:rPr>
          <w:rFonts w:ascii="Arial" w:eastAsia="Arial Unicode MS" w:hAnsi="Arial" w:cs="Arial"/>
          <w:i/>
          <w:color w:val="000000" w:themeColor="text1"/>
          <w:spacing w:val="-2"/>
          <w:sz w:val="20"/>
          <w:vertAlign w:val="superscript"/>
          <w:lang w:val="en-US"/>
        </w:rPr>
        <w:t>*</w:t>
      </w:r>
      <w:r>
        <w:rPr>
          <w:rFonts w:ascii="Arial" w:eastAsia="Arial Unicode MS" w:hAnsi="Arial" w:cs="Arial"/>
          <w:i/>
          <w:color w:val="000000" w:themeColor="text1"/>
          <w:spacing w:val="-2"/>
          <w:sz w:val="20"/>
          <w:lang w:val="en-US"/>
        </w:rPr>
        <w:t xml:space="preserve"> </w:t>
      </w:r>
      <w:r w:rsidR="00657577">
        <w:rPr>
          <w:rFonts w:ascii="Arial" w:eastAsia="Arial Unicode MS" w:hAnsi="Arial" w:cs="Arial"/>
          <w:i/>
          <w:color w:val="000000" w:themeColor="text1"/>
          <w:spacing w:val="-2"/>
          <w:sz w:val="20"/>
          <w:lang w:val="en-US"/>
        </w:rPr>
        <w:t xml:space="preserve">Primary author contact details: </w:t>
      </w:r>
      <w:hyperlink r:id="rId11" w:history="1">
        <w:r w:rsidRPr="00EC72D0">
          <w:rPr>
            <w:rStyle w:val="Hyperlink"/>
            <w:rFonts w:ascii="Arial" w:eastAsia="Arial Unicode MS" w:hAnsi="Arial" w:cs="Arial"/>
            <w:i/>
            <w:spacing w:val="-2"/>
            <w:sz w:val="20"/>
            <w:lang w:val="en-US"/>
          </w:rPr>
          <w:t>p.schaefer@dlr.de</w:t>
        </w:r>
      </w:hyperlink>
    </w:p>
    <w:p w:rsidR="00613567" w:rsidRDefault="00613567" w:rsidP="00BD41BB">
      <w:pPr>
        <w:tabs>
          <w:tab w:val="left" w:pos="-720"/>
          <w:tab w:val="left" w:pos="0"/>
          <w:tab w:val="left" w:pos="3600"/>
        </w:tabs>
        <w:spacing w:after="120"/>
        <w:jc w:val="both"/>
        <w:rPr>
          <w:rFonts w:ascii="Arial" w:eastAsia="Arial Unicode MS" w:hAnsi="Arial" w:cs="Arial"/>
          <w:color w:val="000000" w:themeColor="text1"/>
          <w:spacing w:val="-2"/>
          <w:sz w:val="20"/>
          <w:lang w:val="en-US"/>
        </w:rPr>
      </w:pPr>
    </w:p>
    <w:p w:rsidR="00093DDF" w:rsidRDefault="00093DDF" w:rsidP="00593252">
      <w:pPr>
        <w:tabs>
          <w:tab w:val="left" w:pos="-720"/>
          <w:tab w:val="left" w:pos="0"/>
          <w:tab w:val="left" w:pos="3600"/>
        </w:tabs>
        <w:spacing w:after="120"/>
        <w:jc w:val="both"/>
        <w:rPr>
          <w:rFonts w:ascii="Arial" w:eastAsia="Arial Unicode MS" w:hAnsi="Arial" w:cs="Arial"/>
          <w:color w:val="000000" w:themeColor="text1"/>
          <w:spacing w:val="-2"/>
          <w:sz w:val="20"/>
          <w:lang w:val="en-US"/>
        </w:rPr>
      </w:pPr>
      <w:r>
        <w:rPr>
          <w:rFonts w:ascii="Arial" w:eastAsia="Arial Unicode MS" w:hAnsi="Arial" w:cs="Arial"/>
          <w:color w:val="000000" w:themeColor="text1"/>
          <w:spacing w:val="-2"/>
          <w:sz w:val="20"/>
          <w:lang w:val="en-US"/>
        </w:rPr>
        <w:t xml:space="preserve">In a </w:t>
      </w:r>
      <w:r w:rsidR="0007432A">
        <w:rPr>
          <w:rFonts w:ascii="Arial" w:eastAsia="Arial Unicode MS" w:hAnsi="Arial" w:cs="Arial"/>
          <w:color w:val="000000" w:themeColor="text1"/>
          <w:spacing w:val="-2"/>
          <w:sz w:val="20"/>
          <w:lang w:val="en-US"/>
        </w:rPr>
        <w:t>typical spacecraft mission, stakeholders</w:t>
      </w:r>
      <w:r>
        <w:rPr>
          <w:rFonts w:ascii="Arial" w:eastAsia="Arial Unicode MS" w:hAnsi="Arial" w:cs="Arial"/>
          <w:color w:val="000000" w:themeColor="text1"/>
          <w:spacing w:val="-2"/>
          <w:sz w:val="20"/>
          <w:lang w:val="en-US"/>
        </w:rPr>
        <w:t xml:space="preserve"> of many disciplines are involved. </w:t>
      </w:r>
      <w:r w:rsidR="000854E4">
        <w:rPr>
          <w:rFonts w:ascii="Arial" w:eastAsia="Arial Unicode MS" w:hAnsi="Arial" w:cs="Arial"/>
          <w:color w:val="000000" w:themeColor="text1"/>
          <w:spacing w:val="-2"/>
          <w:sz w:val="20"/>
          <w:lang w:val="en-US"/>
        </w:rPr>
        <w:t>Of t</w:t>
      </w:r>
      <w:r>
        <w:rPr>
          <w:rFonts w:ascii="Arial" w:eastAsia="Arial Unicode MS" w:hAnsi="Arial" w:cs="Arial"/>
          <w:color w:val="000000" w:themeColor="text1"/>
          <w:spacing w:val="-2"/>
          <w:sz w:val="20"/>
          <w:lang w:val="en-US"/>
        </w:rPr>
        <w:t>hose</w:t>
      </w:r>
      <w:r w:rsidR="000854E4">
        <w:rPr>
          <w:rFonts w:ascii="Arial" w:eastAsia="Arial Unicode MS" w:hAnsi="Arial" w:cs="Arial"/>
          <w:color w:val="000000" w:themeColor="text1"/>
          <w:spacing w:val="-2"/>
          <w:sz w:val="20"/>
          <w:lang w:val="en-US"/>
        </w:rPr>
        <w:t xml:space="preserve"> disciplines not all are technical. There are also management and business disciplines. To move interdisciplinary work forward, a lot has been done on a technical level. A good example is the development of Model Based Systems Engineering (MBSE) tools; in particular, in the context of concurrent engineering.</w:t>
      </w:r>
      <w:r w:rsidR="006638A3">
        <w:rPr>
          <w:rFonts w:ascii="Arial" w:eastAsia="Arial Unicode MS" w:hAnsi="Arial" w:cs="Arial"/>
          <w:color w:val="000000" w:themeColor="text1"/>
          <w:spacing w:val="-2"/>
          <w:sz w:val="20"/>
          <w:lang w:val="en-US"/>
        </w:rPr>
        <w:t xml:space="preserve"> Cooperation between technical and m</w:t>
      </w:r>
      <w:r>
        <w:rPr>
          <w:rFonts w:ascii="Arial" w:eastAsia="Arial Unicode MS" w:hAnsi="Arial" w:cs="Arial"/>
          <w:color w:val="000000" w:themeColor="text1"/>
          <w:spacing w:val="-2"/>
          <w:sz w:val="20"/>
          <w:lang w:val="en-US"/>
        </w:rPr>
        <w:t xml:space="preserve">anagement </w:t>
      </w:r>
      <w:r w:rsidR="006638A3">
        <w:rPr>
          <w:rFonts w:ascii="Arial" w:eastAsia="Arial Unicode MS" w:hAnsi="Arial" w:cs="Arial"/>
          <w:color w:val="000000" w:themeColor="text1"/>
          <w:spacing w:val="-2"/>
          <w:sz w:val="20"/>
          <w:lang w:val="en-US"/>
        </w:rPr>
        <w:t>or</w:t>
      </w:r>
      <w:r>
        <w:rPr>
          <w:rFonts w:ascii="Arial" w:eastAsia="Arial Unicode MS" w:hAnsi="Arial" w:cs="Arial"/>
          <w:color w:val="000000" w:themeColor="text1"/>
          <w:spacing w:val="-2"/>
          <w:sz w:val="20"/>
          <w:lang w:val="en-US"/>
        </w:rPr>
        <w:t xml:space="preserve"> business </w:t>
      </w:r>
      <w:r w:rsidR="006638A3">
        <w:rPr>
          <w:rFonts w:ascii="Arial" w:eastAsia="Arial Unicode MS" w:hAnsi="Arial" w:cs="Arial"/>
          <w:color w:val="000000" w:themeColor="text1"/>
          <w:spacing w:val="-2"/>
          <w:sz w:val="20"/>
          <w:lang w:val="en-US"/>
        </w:rPr>
        <w:t>disciplines</w:t>
      </w:r>
      <w:r>
        <w:rPr>
          <w:rFonts w:ascii="Arial" w:eastAsia="Arial Unicode MS" w:hAnsi="Arial" w:cs="Arial"/>
          <w:color w:val="000000" w:themeColor="text1"/>
          <w:spacing w:val="-2"/>
          <w:sz w:val="20"/>
          <w:lang w:val="en-US"/>
        </w:rPr>
        <w:t xml:space="preserve"> mostly lack</w:t>
      </w:r>
      <w:r w:rsidR="006638A3">
        <w:rPr>
          <w:rFonts w:ascii="Arial" w:eastAsia="Arial Unicode MS" w:hAnsi="Arial" w:cs="Arial"/>
          <w:color w:val="000000" w:themeColor="text1"/>
          <w:spacing w:val="-2"/>
          <w:sz w:val="20"/>
          <w:lang w:val="en-US"/>
        </w:rPr>
        <w:t>s</w:t>
      </w:r>
      <w:r>
        <w:rPr>
          <w:rFonts w:ascii="Arial" w:eastAsia="Arial Unicode MS" w:hAnsi="Arial" w:cs="Arial"/>
          <w:color w:val="000000" w:themeColor="text1"/>
          <w:spacing w:val="-2"/>
          <w:sz w:val="20"/>
          <w:lang w:val="en-US"/>
        </w:rPr>
        <w:t xml:space="preserve"> tool support. </w:t>
      </w:r>
      <w:r w:rsidR="0007432A">
        <w:rPr>
          <w:rFonts w:ascii="Arial" w:eastAsia="Arial Unicode MS" w:hAnsi="Arial" w:cs="Arial"/>
          <w:color w:val="000000" w:themeColor="text1"/>
          <w:spacing w:val="-2"/>
          <w:sz w:val="20"/>
          <w:lang w:val="en-US"/>
        </w:rPr>
        <w:t>For instance</w:t>
      </w:r>
      <w:r>
        <w:rPr>
          <w:rFonts w:ascii="Arial" w:eastAsia="Arial Unicode MS" w:hAnsi="Arial" w:cs="Arial"/>
          <w:color w:val="000000" w:themeColor="text1"/>
          <w:spacing w:val="-2"/>
          <w:sz w:val="20"/>
          <w:lang w:val="en-US"/>
        </w:rPr>
        <w:t>, engineer</w:t>
      </w:r>
      <w:r w:rsidR="006638A3">
        <w:rPr>
          <w:rFonts w:ascii="Arial" w:eastAsia="Arial Unicode MS" w:hAnsi="Arial" w:cs="Arial"/>
          <w:color w:val="000000" w:themeColor="text1"/>
          <w:spacing w:val="-2"/>
          <w:sz w:val="20"/>
          <w:lang w:val="en-US"/>
        </w:rPr>
        <w:t>s</w:t>
      </w:r>
      <w:r>
        <w:rPr>
          <w:rFonts w:ascii="Arial" w:eastAsia="Arial Unicode MS" w:hAnsi="Arial" w:cs="Arial"/>
          <w:color w:val="000000" w:themeColor="text1"/>
          <w:spacing w:val="-2"/>
          <w:sz w:val="20"/>
          <w:lang w:val="en-US"/>
        </w:rPr>
        <w:t xml:space="preserve"> </w:t>
      </w:r>
      <w:r w:rsidR="006638A3">
        <w:rPr>
          <w:rFonts w:ascii="Arial" w:eastAsia="Arial Unicode MS" w:hAnsi="Arial" w:cs="Arial"/>
          <w:color w:val="000000" w:themeColor="text1"/>
          <w:spacing w:val="-2"/>
          <w:sz w:val="20"/>
          <w:lang w:val="en-US"/>
        </w:rPr>
        <w:t xml:space="preserve">can </w:t>
      </w:r>
      <w:r>
        <w:rPr>
          <w:rFonts w:ascii="Arial" w:eastAsia="Arial Unicode MS" w:hAnsi="Arial" w:cs="Arial"/>
          <w:color w:val="000000" w:themeColor="text1"/>
          <w:spacing w:val="-2"/>
          <w:sz w:val="20"/>
          <w:lang w:val="en-US"/>
        </w:rPr>
        <w:t xml:space="preserve">currently </w:t>
      </w:r>
      <w:r w:rsidR="006638A3">
        <w:rPr>
          <w:rFonts w:ascii="Arial" w:eastAsia="Arial Unicode MS" w:hAnsi="Arial" w:cs="Arial"/>
          <w:color w:val="000000" w:themeColor="text1"/>
          <w:spacing w:val="-2"/>
          <w:sz w:val="20"/>
          <w:lang w:val="en-US"/>
        </w:rPr>
        <w:t>get</w:t>
      </w:r>
      <w:r>
        <w:rPr>
          <w:rFonts w:ascii="Arial" w:eastAsia="Arial Unicode MS" w:hAnsi="Arial" w:cs="Arial"/>
          <w:color w:val="000000" w:themeColor="text1"/>
          <w:spacing w:val="-2"/>
          <w:sz w:val="20"/>
          <w:lang w:val="en-US"/>
        </w:rPr>
        <w:t xml:space="preserve"> automatic feedback</w:t>
      </w:r>
      <w:r w:rsidR="006638A3">
        <w:rPr>
          <w:rFonts w:ascii="Arial" w:eastAsia="Arial Unicode MS" w:hAnsi="Arial" w:cs="Arial"/>
          <w:color w:val="000000" w:themeColor="text1"/>
          <w:spacing w:val="-2"/>
          <w:sz w:val="20"/>
          <w:lang w:val="en-US"/>
        </w:rPr>
        <w:t xml:space="preserve"> on</w:t>
      </w:r>
      <w:r>
        <w:rPr>
          <w:rFonts w:ascii="Arial" w:eastAsia="Arial Unicode MS" w:hAnsi="Arial" w:cs="Arial"/>
          <w:color w:val="000000" w:themeColor="text1"/>
          <w:spacing w:val="-2"/>
          <w:sz w:val="20"/>
          <w:lang w:val="en-US"/>
        </w:rPr>
        <w:t xml:space="preserve"> whether a reaction wheel fits technically into the design</w:t>
      </w:r>
      <w:r w:rsidR="006638A3">
        <w:rPr>
          <w:rFonts w:ascii="Arial" w:eastAsia="Arial Unicode MS" w:hAnsi="Arial" w:cs="Arial"/>
          <w:color w:val="000000" w:themeColor="text1"/>
          <w:spacing w:val="-2"/>
          <w:sz w:val="20"/>
          <w:lang w:val="en-US"/>
        </w:rPr>
        <w:t>ed system</w:t>
      </w:r>
      <w:r>
        <w:rPr>
          <w:rFonts w:ascii="Arial" w:eastAsia="Arial Unicode MS" w:hAnsi="Arial" w:cs="Arial"/>
          <w:color w:val="000000" w:themeColor="text1"/>
          <w:spacing w:val="-2"/>
          <w:sz w:val="20"/>
          <w:lang w:val="en-US"/>
        </w:rPr>
        <w:t xml:space="preserve">, but </w:t>
      </w:r>
      <w:r w:rsidR="00390EF6">
        <w:rPr>
          <w:rFonts w:ascii="Arial" w:eastAsia="Arial Unicode MS" w:hAnsi="Arial" w:cs="Arial"/>
          <w:color w:val="000000" w:themeColor="text1"/>
          <w:spacing w:val="-2"/>
          <w:sz w:val="20"/>
          <w:lang w:val="en-US"/>
        </w:rPr>
        <w:t>they are on their</w:t>
      </w:r>
      <w:r>
        <w:rPr>
          <w:rFonts w:ascii="Arial" w:eastAsia="Arial Unicode MS" w:hAnsi="Arial" w:cs="Arial"/>
          <w:color w:val="000000" w:themeColor="text1"/>
          <w:spacing w:val="-2"/>
          <w:sz w:val="20"/>
          <w:lang w:val="en-US"/>
        </w:rPr>
        <w:t xml:space="preserve"> own to figure out whether any supplier can deliver it</w:t>
      </w:r>
      <w:r w:rsidR="0007432A">
        <w:rPr>
          <w:rFonts w:ascii="Arial" w:eastAsia="Arial Unicode MS" w:hAnsi="Arial" w:cs="Arial"/>
          <w:color w:val="000000" w:themeColor="text1"/>
          <w:spacing w:val="-2"/>
          <w:sz w:val="20"/>
          <w:lang w:val="en-US"/>
        </w:rPr>
        <w:t xml:space="preserve"> to </w:t>
      </w:r>
      <w:r w:rsidR="00390EF6">
        <w:rPr>
          <w:rFonts w:ascii="Arial" w:eastAsia="Arial Unicode MS" w:hAnsi="Arial" w:cs="Arial"/>
          <w:color w:val="000000" w:themeColor="text1"/>
          <w:spacing w:val="-2"/>
          <w:sz w:val="20"/>
          <w:lang w:val="en-US"/>
        </w:rPr>
        <w:t>their</w:t>
      </w:r>
      <w:r w:rsidR="0007432A">
        <w:rPr>
          <w:rFonts w:ascii="Arial" w:eastAsia="Arial Unicode MS" w:hAnsi="Arial" w:cs="Arial"/>
          <w:color w:val="000000" w:themeColor="text1"/>
          <w:spacing w:val="-2"/>
          <w:sz w:val="20"/>
          <w:lang w:val="en-US"/>
        </w:rPr>
        <w:t xml:space="preserve"> specifications in time. We present an approach to address these issues in form of digital platforms</w:t>
      </w:r>
      <w:r w:rsidR="006638A3">
        <w:rPr>
          <w:rFonts w:ascii="Arial" w:eastAsia="Arial Unicode MS" w:hAnsi="Arial" w:cs="Arial"/>
          <w:color w:val="000000" w:themeColor="text1"/>
          <w:spacing w:val="-2"/>
          <w:sz w:val="20"/>
          <w:lang w:val="en-US"/>
        </w:rPr>
        <w:t>. These platforms</w:t>
      </w:r>
      <w:r w:rsidR="0007432A">
        <w:rPr>
          <w:rFonts w:ascii="Arial" w:eastAsia="Arial Unicode MS" w:hAnsi="Arial" w:cs="Arial"/>
          <w:color w:val="000000" w:themeColor="text1"/>
          <w:spacing w:val="-2"/>
          <w:sz w:val="20"/>
          <w:lang w:val="en-US"/>
        </w:rPr>
        <w:t xml:space="preserve"> connect tools of different stakeholders within an organization and across organizational </w:t>
      </w:r>
      <w:r w:rsidR="006638A3">
        <w:rPr>
          <w:rFonts w:ascii="Arial" w:eastAsia="Arial Unicode MS" w:hAnsi="Arial" w:cs="Arial"/>
          <w:color w:val="000000" w:themeColor="text1"/>
          <w:spacing w:val="-2"/>
          <w:sz w:val="20"/>
          <w:lang w:val="en-US"/>
        </w:rPr>
        <w:t>boundaries</w:t>
      </w:r>
      <w:r w:rsidR="0007432A">
        <w:rPr>
          <w:rFonts w:ascii="Arial" w:eastAsia="Arial Unicode MS" w:hAnsi="Arial" w:cs="Arial"/>
          <w:color w:val="000000" w:themeColor="text1"/>
          <w:spacing w:val="-2"/>
          <w:sz w:val="20"/>
          <w:lang w:val="en-US"/>
        </w:rPr>
        <w:t>, thus establishing a data sharing network.</w:t>
      </w:r>
    </w:p>
    <w:p w:rsidR="00F65C0A" w:rsidRPr="00F65C0A" w:rsidRDefault="0007432A" w:rsidP="00F65C0A">
      <w:pPr>
        <w:tabs>
          <w:tab w:val="left" w:pos="-720"/>
          <w:tab w:val="left" w:pos="0"/>
          <w:tab w:val="left" w:pos="3600"/>
        </w:tabs>
        <w:spacing w:after="120"/>
        <w:jc w:val="both"/>
        <w:rPr>
          <w:rFonts w:ascii="Arial" w:eastAsia="Arial Unicode MS" w:hAnsi="Arial" w:cs="Arial"/>
          <w:color w:val="000000" w:themeColor="text1"/>
          <w:spacing w:val="-2"/>
          <w:sz w:val="20"/>
          <w:lang w:val="en-US"/>
        </w:rPr>
      </w:pPr>
      <w:r>
        <w:rPr>
          <w:rFonts w:ascii="Arial" w:eastAsia="Arial Unicode MS" w:hAnsi="Arial" w:cs="Arial"/>
          <w:color w:val="000000" w:themeColor="text1"/>
          <w:spacing w:val="-2"/>
          <w:sz w:val="20"/>
          <w:lang w:val="en-US"/>
        </w:rPr>
        <w:t>Establishing this</w:t>
      </w:r>
      <w:r w:rsidR="00F65C0A" w:rsidRPr="00F65C0A">
        <w:rPr>
          <w:rFonts w:ascii="Arial" w:eastAsia="Arial Unicode MS" w:hAnsi="Arial" w:cs="Arial"/>
          <w:color w:val="000000" w:themeColor="text1"/>
          <w:spacing w:val="-2"/>
          <w:sz w:val="20"/>
          <w:lang w:val="en-US"/>
        </w:rPr>
        <w:t xml:space="preserve"> data sharing network</w:t>
      </w:r>
      <w:bookmarkStart w:id="0" w:name="_GoBack"/>
      <w:bookmarkEnd w:id="0"/>
      <w:r w:rsidR="00F65C0A" w:rsidRPr="00F65C0A">
        <w:rPr>
          <w:rFonts w:ascii="Arial" w:eastAsia="Arial Unicode MS" w:hAnsi="Arial" w:cs="Arial"/>
          <w:color w:val="000000" w:themeColor="text1"/>
          <w:spacing w:val="-2"/>
          <w:sz w:val="20"/>
          <w:lang w:val="en-US"/>
        </w:rPr>
        <w:t xml:space="preserve"> offers a lot of opportunities for improvement</w:t>
      </w:r>
      <w:r w:rsidR="002A0BF7">
        <w:rPr>
          <w:rFonts w:ascii="Arial" w:eastAsia="Arial Unicode MS" w:hAnsi="Arial" w:cs="Arial"/>
          <w:color w:val="000000" w:themeColor="text1"/>
          <w:spacing w:val="-2"/>
          <w:sz w:val="20"/>
          <w:lang w:val="en-US"/>
        </w:rPr>
        <w:t>, not only in the management and business realm.</w:t>
      </w:r>
    </w:p>
    <w:p w:rsidR="0059395B" w:rsidRDefault="00F65C0A" w:rsidP="00F65C0A">
      <w:pPr>
        <w:tabs>
          <w:tab w:val="left" w:pos="-720"/>
          <w:tab w:val="left" w:pos="0"/>
          <w:tab w:val="left" w:pos="3600"/>
        </w:tabs>
        <w:spacing w:after="120"/>
        <w:jc w:val="both"/>
        <w:rPr>
          <w:rFonts w:ascii="Arial" w:eastAsia="Arial Unicode MS" w:hAnsi="Arial" w:cs="Arial"/>
          <w:color w:val="000000" w:themeColor="text1"/>
          <w:spacing w:val="-2"/>
          <w:sz w:val="20"/>
          <w:lang w:val="en-US"/>
        </w:rPr>
      </w:pPr>
      <w:r w:rsidRPr="00F65C0A">
        <w:rPr>
          <w:rFonts w:ascii="Arial" w:eastAsia="Arial Unicode MS" w:hAnsi="Arial" w:cs="Arial"/>
          <w:color w:val="000000" w:themeColor="text1"/>
          <w:spacing w:val="-2"/>
          <w:sz w:val="20"/>
          <w:lang w:val="en-US"/>
        </w:rPr>
        <w:t xml:space="preserve">One class of </w:t>
      </w:r>
      <w:r w:rsidR="00D20D2D">
        <w:rPr>
          <w:rFonts w:ascii="Arial" w:eastAsia="Arial Unicode MS" w:hAnsi="Arial" w:cs="Arial"/>
          <w:color w:val="000000" w:themeColor="text1"/>
          <w:spacing w:val="-2"/>
          <w:sz w:val="20"/>
          <w:lang w:val="en-US"/>
        </w:rPr>
        <w:t>such</w:t>
      </w:r>
      <w:r w:rsidR="00990952">
        <w:rPr>
          <w:rFonts w:ascii="Arial" w:eastAsia="Arial Unicode MS" w:hAnsi="Arial" w:cs="Arial"/>
          <w:color w:val="000000" w:themeColor="text1"/>
          <w:spacing w:val="-2"/>
          <w:sz w:val="20"/>
          <w:lang w:val="en-US"/>
        </w:rPr>
        <w:t xml:space="preserve"> </w:t>
      </w:r>
      <w:r w:rsidR="002A0BF7">
        <w:rPr>
          <w:rFonts w:ascii="Arial" w:eastAsia="Arial Unicode MS" w:hAnsi="Arial" w:cs="Arial"/>
          <w:color w:val="000000" w:themeColor="text1"/>
          <w:spacing w:val="-2"/>
          <w:sz w:val="20"/>
          <w:lang w:val="en-US"/>
        </w:rPr>
        <w:t>opportunities lies in</w:t>
      </w:r>
      <w:r w:rsidRPr="00F65C0A">
        <w:rPr>
          <w:rFonts w:ascii="Arial" w:eastAsia="Arial Unicode MS" w:hAnsi="Arial" w:cs="Arial"/>
          <w:color w:val="000000" w:themeColor="text1"/>
          <w:spacing w:val="-2"/>
          <w:sz w:val="20"/>
          <w:lang w:val="en-US"/>
        </w:rPr>
        <w:t xml:space="preserve"> the </w:t>
      </w:r>
      <w:r w:rsidR="006D7F64">
        <w:rPr>
          <w:rFonts w:ascii="Arial" w:eastAsia="Arial Unicode MS" w:hAnsi="Arial" w:cs="Arial"/>
          <w:color w:val="000000" w:themeColor="text1"/>
          <w:spacing w:val="-2"/>
          <w:sz w:val="20"/>
          <w:lang w:val="en-US"/>
        </w:rPr>
        <w:t>digitalization</w:t>
      </w:r>
      <w:r w:rsidR="006D7F64" w:rsidRPr="00F65C0A">
        <w:rPr>
          <w:rFonts w:ascii="Arial" w:eastAsia="Arial Unicode MS" w:hAnsi="Arial" w:cs="Arial"/>
          <w:color w:val="000000" w:themeColor="text1"/>
          <w:spacing w:val="-2"/>
          <w:sz w:val="20"/>
          <w:lang w:val="en-US"/>
        </w:rPr>
        <w:t xml:space="preserve"> </w:t>
      </w:r>
      <w:r w:rsidRPr="00F65C0A">
        <w:rPr>
          <w:rFonts w:ascii="Arial" w:eastAsia="Arial Unicode MS" w:hAnsi="Arial" w:cs="Arial"/>
          <w:color w:val="000000" w:themeColor="text1"/>
          <w:spacing w:val="-2"/>
          <w:sz w:val="20"/>
          <w:lang w:val="en-US"/>
        </w:rPr>
        <w:t xml:space="preserve">of data sharing steps that involve manual data entry or copying. </w:t>
      </w:r>
      <w:r w:rsidR="006D7F64">
        <w:rPr>
          <w:rFonts w:ascii="Arial" w:eastAsia="Arial Unicode MS" w:hAnsi="Arial" w:cs="Arial"/>
          <w:color w:val="000000" w:themeColor="text1"/>
          <w:spacing w:val="-2"/>
          <w:sz w:val="20"/>
          <w:lang w:val="en-US"/>
        </w:rPr>
        <w:t>Manual data entry is cu</w:t>
      </w:r>
      <w:r w:rsidR="00BD4A7F">
        <w:rPr>
          <w:rFonts w:ascii="Arial" w:eastAsia="Arial Unicode MS" w:hAnsi="Arial" w:cs="Arial"/>
          <w:color w:val="000000" w:themeColor="text1"/>
          <w:spacing w:val="-2"/>
          <w:sz w:val="20"/>
          <w:lang w:val="en-US"/>
        </w:rPr>
        <w:t>rrently sometimes unavoidable, because information is shared</w:t>
      </w:r>
      <w:r w:rsidR="00BD4A7F" w:rsidRPr="00F65C0A">
        <w:rPr>
          <w:rFonts w:ascii="Arial" w:eastAsia="Arial Unicode MS" w:hAnsi="Arial" w:cs="Arial"/>
          <w:color w:val="000000" w:themeColor="text1"/>
          <w:spacing w:val="-2"/>
          <w:sz w:val="20"/>
          <w:lang w:val="en-US"/>
        </w:rPr>
        <w:t xml:space="preserve"> </w:t>
      </w:r>
      <w:r w:rsidRPr="00F65C0A">
        <w:rPr>
          <w:rFonts w:ascii="Arial" w:eastAsia="Arial Unicode MS" w:hAnsi="Arial" w:cs="Arial"/>
          <w:color w:val="000000" w:themeColor="text1"/>
          <w:spacing w:val="-2"/>
          <w:sz w:val="20"/>
          <w:lang w:val="en-US"/>
        </w:rPr>
        <w:t>in human</w:t>
      </w:r>
      <w:r w:rsidR="002A0BF7">
        <w:rPr>
          <w:rFonts w:ascii="Arial" w:eastAsia="Arial Unicode MS" w:hAnsi="Arial" w:cs="Arial"/>
          <w:color w:val="000000" w:themeColor="text1"/>
          <w:spacing w:val="-2"/>
          <w:sz w:val="20"/>
          <w:lang w:val="en-US"/>
        </w:rPr>
        <w:t>-</w:t>
      </w:r>
      <w:r w:rsidRPr="00F65C0A">
        <w:rPr>
          <w:rFonts w:ascii="Arial" w:eastAsia="Arial Unicode MS" w:hAnsi="Arial" w:cs="Arial"/>
          <w:color w:val="000000" w:themeColor="text1"/>
          <w:spacing w:val="-2"/>
          <w:sz w:val="20"/>
          <w:lang w:val="en-US"/>
        </w:rPr>
        <w:t xml:space="preserve">, but not </w:t>
      </w:r>
      <w:r w:rsidR="002A0BF7" w:rsidRPr="00F65C0A">
        <w:rPr>
          <w:rFonts w:ascii="Arial" w:eastAsia="Arial Unicode MS" w:hAnsi="Arial" w:cs="Arial"/>
          <w:color w:val="000000" w:themeColor="text1"/>
          <w:spacing w:val="-2"/>
          <w:sz w:val="20"/>
          <w:lang w:val="en-US"/>
        </w:rPr>
        <w:t>machine</w:t>
      </w:r>
      <w:r w:rsidR="002A0BF7">
        <w:rPr>
          <w:rFonts w:ascii="Arial" w:eastAsia="Arial Unicode MS" w:hAnsi="Arial" w:cs="Arial"/>
          <w:color w:val="000000" w:themeColor="text1"/>
          <w:spacing w:val="-2"/>
          <w:sz w:val="20"/>
          <w:lang w:val="en-US"/>
        </w:rPr>
        <w:t>-</w:t>
      </w:r>
      <w:r w:rsidRPr="00F65C0A">
        <w:rPr>
          <w:rFonts w:ascii="Arial" w:eastAsia="Arial Unicode MS" w:hAnsi="Arial" w:cs="Arial"/>
          <w:color w:val="000000" w:themeColor="text1"/>
          <w:spacing w:val="-2"/>
          <w:sz w:val="20"/>
          <w:lang w:val="en-US"/>
        </w:rPr>
        <w:t>readable form.</w:t>
      </w:r>
    </w:p>
    <w:p w:rsidR="00471EC0" w:rsidRDefault="00F65C0A" w:rsidP="00F65C0A">
      <w:pPr>
        <w:tabs>
          <w:tab w:val="left" w:pos="-720"/>
          <w:tab w:val="left" w:pos="0"/>
          <w:tab w:val="left" w:pos="3600"/>
        </w:tabs>
        <w:spacing w:after="120"/>
        <w:jc w:val="both"/>
        <w:rPr>
          <w:rFonts w:ascii="Arial" w:eastAsia="Arial Unicode MS" w:hAnsi="Arial" w:cs="Arial"/>
          <w:color w:val="000000" w:themeColor="text1"/>
          <w:spacing w:val="-2"/>
          <w:sz w:val="20"/>
          <w:lang w:val="en-US"/>
        </w:rPr>
      </w:pPr>
      <w:r w:rsidRPr="00F65C0A">
        <w:rPr>
          <w:rFonts w:ascii="Arial" w:eastAsia="Arial Unicode MS" w:hAnsi="Arial" w:cs="Arial"/>
          <w:color w:val="000000" w:themeColor="text1"/>
          <w:spacing w:val="-2"/>
          <w:sz w:val="20"/>
          <w:lang w:val="en-US"/>
        </w:rPr>
        <w:t xml:space="preserve">Another class of </w:t>
      </w:r>
      <w:r w:rsidR="00471EC0">
        <w:rPr>
          <w:rFonts w:ascii="Arial" w:eastAsia="Arial Unicode MS" w:hAnsi="Arial" w:cs="Arial"/>
          <w:color w:val="000000" w:themeColor="text1"/>
          <w:spacing w:val="-2"/>
          <w:sz w:val="20"/>
          <w:lang w:val="en-US"/>
        </w:rPr>
        <w:t xml:space="preserve">opportunities lies in </w:t>
      </w:r>
      <w:r w:rsidR="007F2161">
        <w:rPr>
          <w:rFonts w:ascii="Arial" w:eastAsia="Arial Unicode MS" w:hAnsi="Arial" w:cs="Arial"/>
          <w:color w:val="000000" w:themeColor="text1"/>
          <w:spacing w:val="-2"/>
          <w:sz w:val="20"/>
          <w:lang w:val="en-US"/>
        </w:rPr>
        <w:t>new uses</w:t>
      </w:r>
      <w:r w:rsidR="007F2161" w:rsidRPr="00F65C0A">
        <w:rPr>
          <w:rFonts w:ascii="Arial" w:eastAsia="Arial Unicode MS" w:hAnsi="Arial" w:cs="Arial"/>
          <w:color w:val="000000" w:themeColor="text1"/>
          <w:spacing w:val="-2"/>
          <w:sz w:val="20"/>
          <w:lang w:val="en-US"/>
        </w:rPr>
        <w:t xml:space="preserve"> </w:t>
      </w:r>
      <w:r w:rsidRPr="00F65C0A">
        <w:rPr>
          <w:rFonts w:ascii="Arial" w:eastAsia="Arial Unicode MS" w:hAnsi="Arial" w:cs="Arial"/>
          <w:color w:val="000000" w:themeColor="text1"/>
          <w:spacing w:val="-2"/>
          <w:sz w:val="20"/>
          <w:lang w:val="en-US"/>
        </w:rPr>
        <w:t>of available data sources. That the</w:t>
      </w:r>
      <w:r w:rsidR="00471EC0">
        <w:rPr>
          <w:rFonts w:ascii="Arial" w:eastAsia="Arial Unicode MS" w:hAnsi="Arial" w:cs="Arial"/>
          <w:color w:val="000000" w:themeColor="text1"/>
          <w:spacing w:val="-2"/>
          <w:sz w:val="20"/>
          <w:lang w:val="en-US"/>
        </w:rPr>
        <w:t xml:space="preserve">se </w:t>
      </w:r>
      <w:r w:rsidR="0059395B">
        <w:rPr>
          <w:rFonts w:ascii="Arial" w:eastAsia="Arial Unicode MS" w:hAnsi="Arial" w:cs="Arial"/>
          <w:color w:val="000000" w:themeColor="text1"/>
          <w:spacing w:val="-2"/>
          <w:sz w:val="20"/>
          <w:lang w:val="en-US"/>
        </w:rPr>
        <w:t>data sources</w:t>
      </w:r>
      <w:r w:rsidR="00471EC0">
        <w:rPr>
          <w:rFonts w:ascii="Arial" w:eastAsia="Arial Unicode MS" w:hAnsi="Arial" w:cs="Arial"/>
          <w:color w:val="000000" w:themeColor="text1"/>
          <w:spacing w:val="-2"/>
          <w:sz w:val="20"/>
          <w:lang w:val="en-US"/>
        </w:rPr>
        <w:t xml:space="preserve"> remain </w:t>
      </w:r>
      <w:r w:rsidR="0059395B">
        <w:rPr>
          <w:rFonts w:ascii="Arial" w:eastAsia="Arial Unicode MS" w:hAnsi="Arial" w:cs="Arial"/>
          <w:color w:val="000000" w:themeColor="text1"/>
          <w:spacing w:val="-2"/>
          <w:sz w:val="20"/>
          <w:lang w:val="en-US"/>
        </w:rPr>
        <w:t>unused</w:t>
      </w:r>
      <w:r w:rsidR="00471EC0">
        <w:rPr>
          <w:rFonts w:ascii="Arial" w:eastAsia="Arial Unicode MS" w:hAnsi="Arial" w:cs="Arial"/>
          <w:color w:val="000000" w:themeColor="text1"/>
          <w:spacing w:val="-2"/>
          <w:sz w:val="20"/>
          <w:lang w:val="en-US"/>
        </w:rPr>
        <w:t xml:space="preserve"> can have </w:t>
      </w:r>
      <w:r w:rsidRPr="00F65C0A">
        <w:rPr>
          <w:rFonts w:ascii="Arial" w:eastAsia="Arial Unicode MS" w:hAnsi="Arial" w:cs="Arial"/>
          <w:color w:val="000000" w:themeColor="text1"/>
          <w:spacing w:val="-2"/>
          <w:sz w:val="20"/>
          <w:lang w:val="en-US"/>
        </w:rPr>
        <w:t>multiple reasons</w:t>
      </w:r>
      <w:r w:rsidR="00471EC0">
        <w:rPr>
          <w:rFonts w:ascii="Arial" w:eastAsia="Arial Unicode MS" w:hAnsi="Arial" w:cs="Arial"/>
          <w:color w:val="000000" w:themeColor="text1"/>
          <w:spacing w:val="-2"/>
          <w:sz w:val="20"/>
          <w:lang w:val="en-US"/>
        </w:rPr>
        <w:t>:</w:t>
      </w:r>
    </w:p>
    <w:p w:rsidR="00471EC0" w:rsidRDefault="00F65C0A" w:rsidP="00A6731B">
      <w:pPr>
        <w:pStyle w:val="Listenabsatz"/>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US"/>
        </w:rPr>
      </w:pPr>
      <w:r w:rsidRPr="00A6731B">
        <w:rPr>
          <w:rFonts w:ascii="Arial" w:eastAsia="Arial Unicode MS" w:hAnsi="Arial" w:cs="Arial"/>
          <w:color w:val="000000" w:themeColor="text1"/>
          <w:spacing w:val="-2"/>
          <w:sz w:val="20"/>
          <w:lang w:val="en-US"/>
        </w:rPr>
        <w:t xml:space="preserve">The existence of the data source might be unknown to the party that </w:t>
      </w:r>
      <w:r w:rsidR="00B2244C">
        <w:rPr>
          <w:rFonts w:ascii="Arial" w:eastAsia="Arial Unicode MS" w:hAnsi="Arial" w:cs="Arial"/>
          <w:color w:val="000000" w:themeColor="text1"/>
          <w:spacing w:val="-2"/>
          <w:sz w:val="20"/>
          <w:lang w:val="en-US"/>
        </w:rPr>
        <w:t>could</w:t>
      </w:r>
      <w:r w:rsidR="00B2244C" w:rsidRPr="00A6731B">
        <w:rPr>
          <w:rFonts w:ascii="Arial" w:eastAsia="Arial Unicode MS" w:hAnsi="Arial" w:cs="Arial"/>
          <w:color w:val="000000" w:themeColor="text1"/>
          <w:spacing w:val="-2"/>
          <w:sz w:val="20"/>
          <w:lang w:val="en-US"/>
        </w:rPr>
        <w:t xml:space="preserve"> </w:t>
      </w:r>
      <w:r w:rsidRPr="00A6731B">
        <w:rPr>
          <w:rFonts w:ascii="Arial" w:eastAsia="Arial Unicode MS" w:hAnsi="Arial" w:cs="Arial"/>
          <w:color w:val="000000" w:themeColor="text1"/>
          <w:spacing w:val="-2"/>
          <w:sz w:val="20"/>
          <w:lang w:val="en-US"/>
        </w:rPr>
        <w:t>make use of it</w:t>
      </w:r>
      <w:r w:rsidR="00471EC0" w:rsidRPr="00A6731B">
        <w:rPr>
          <w:rFonts w:ascii="Arial" w:eastAsia="Arial Unicode MS" w:hAnsi="Arial" w:cs="Arial"/>
          <w:color w:val="000000" w:themeColor="text1"/>
          <w:spacing w:val="-2"/>
          <w:sz w:val="20"/>
          <w:lang w:val="en-US"/>
        </w:rPr>
        <w:t>, which</w:t>
      </w:r>
      <w:r w:rsidRPr="00A6731B">
        <w:rPr>
          <w:rFonts w:ascii="Arial" w:eastAsia="Arial Unicode MS" w:hAnsi="Arial" w:cs="Arial"/>
          <w:color w:val="000000" w:themeColor="text1"/>
          <w:spacing w:val="-2"/>
          <w:sz w:val="20"/>
          <w:lang w:val="en-US"/>
        </w:rPr>
        <w:t xml:space="preserve"> can be remedied by making existing data sources </w:t>
      </w:r>
      <w:r w:rsidR="007F2161">
        <w:rPr>
          <w:rFonts w:ascii="Arial" w:eastAsia="Arial Unicode MS" w:hAnsi="Arial" w:cs="Arial"/>
          <w:color w:val="000000" w:themeColor="text1"/>
          <w:spacing w:val="-2"/>
          <w:sz w:val="20"/>
          <w:lang w:val="en-US"/>
        </w:rPr>
        <w:t>easier</w:t>
      </w:r>
      <w:r w:rsidR="007F2161" w:rsidRPr="00A6731B">
        <w:rPr>
          <w:rFonts w:ascii="Arial" w:eastAsia="Arial Unicode MS" w:hAnsi="Arial" w:cs="Arial"/>
          <w:color w:val="000000" w:themeColor="text1"/>
          <w:spacing w:val="-2"/>
          <w:sz w:val="20"/>
          <w:lang w:val="en-US"/>
        </w:rPr>
        <w:t xml:space="preserve"> </w:t>
      </w:r>
      <w:r w:rsidRPr="00A6731B">
        <w:rPr>
          <w:rFonts w:ascii="Arial" w:eastAsia="Arial Unicode MS" w:hAnsi="Arial" w:cs="Arial"/>
          <w:color w:val="000000" w:themeColor="text1"/>
          <w:spacing w:val="-2"/>
          <w:sz w:val="20"/>
          <w:lang w:val="en-US"/>
        </w:rPr>
        <w:t>discoverable</w:t>
      </w:r>
      <w:r w:rsidR="007F2161">
        <w:rPr>
          <w:rFonts w:ascii="Arial" w:eastAsia="Arial Unicode MS" w:hAnsi="Arial" w:cs="Arial"/>
          <w:color w:val="000000" w:themeColor="text1"/>
          <w:spacing w:val="-2"/>
          <w:sz w:val="20"/>
          <w:lang w:val="en-US"/>
        </w:rPr>
        <w:t>.</w:t>
      </w:r>
    </w:p>
    <w:p w:rsidR="00F65C0A" w:rsidRPr="00A6731B" w:rsidRDefault="00F65C0A" w:rsidP="00A6731B">
      <w:pPr>
        <w:pStyle w:val="Listenabsatz"/>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US"/>
        </w:rPr>
      </w:pPr>
      <w:r w:rsidRPr="00A6731B">
        <w:rPr>
          <w:rFonts w:ascii="Arial" w:eastAsia="Arial Unicode MS" w:hAnsi="Arial" w:cs="Arial"/>
          <w:color w:val="000000" w:themeColor="text1"/>
          <w:spacing w:val="-2"/>
          <w:sz w:val="20"/>
          <w:lang w:val="en-US"/>
        </w:rPr>
        <w:t>The party holding the data might not be interested or allowed to share the data with the potential user due to business concerns or other reasons</w:t>
      </w:r>
      <w:r w:rsidR="00471EC0">
        <w:rPr>
          <w:rFonts w:ascii="Arial" w:eastAsia="Arial Unicode MS" w:hAnsi="Arial" w:cs="Arial"/>
          <w:color w:val="000000" w:themeColor="text1"/>
          <w:spacing w:val="-2"/>
          <w:sz w:val="20"/>
          <w:lang w:val="en-US"/>
        </w:rPr>
        <w:t>,</w:t>
      </w:r>
      <w:r w:rsidR="00471EC0" w:rsidRPr="00A6731B">
        <w:rPr>
          <w:rFonts w:ascii="Arial" w:eastAsia="Arial Unicode MS" w:hAnsi="Arial" w:cs="Arial"/>
          <w:color w:val="000000" w:themeColor="text1"/>
          <w:spacing w:val="-2"/>
          <w:sz w:val="20"/>
          <w:lang w:val="en-US"/>
        </w:rPr>
        <w:t xml:space="preserve"> </w:t>
      </w:r>
      <w:r w:rsidRPr="00A6731B">
        <w:rPr>
          <w:rFonts w:ascii="Arial" w:eastAsia="Arial Unicode MS" w:hAnsi="Arial" w:cs="Arial"/>
          <w:color w:val="000000" w:themeColor="text1"/>
          <w:spacing w:val="-2"/>
          <w:sz w:val="20"/>
          <w:lang w:val="en-US"/>
        </w:rPr>
        <w:t xml:space="preserve">This is, of course, not a technical problem, </w:t>
      </w:r>
      <w:r w:rsidR="00471EC0">
        <w:rPr>
          <w:rFonts w:ascii="Arial" w:eastAsia="Arial Unicode MS" w:hAnsi="Arial" w:cs="Arial"/>
          <w:color w:val="000000" w:themeColor="text1"/>
          <w:spacing w:val="-2"/>
          <w:sz w:val="20"/>
          <w:lang w:val="en-US"/>
        </w:rPr>
        <w:t xml:space="preserve">and therefore </w:t>
      </w:r>
      <w:r w:rsidRPr="00A6731B">
        <w:rPr>
          <w:rFonts w:ascii="Arial" w:eastAsia="Arial Unicode MS" w:hAnsi="Arial" w:cs="Arial"/>
          <w:color w:val="000000" w:themeColor="text1"/>
          <w:spacing w:val="-2"/>
          <w:sz w:val="20"/>
          <w:lang w:val="en-US"/>
        </w:rPr>
        <w:t>not discuss</w:t>
      </w:r>
      <w:r w:rsidR="00593252" w:rsidRPr="00A6731B">
        <w:rPr>
          <w:rFonts w:ascii="Arial" w:eastAsia="Arial Unicode MS" w:hAnsi="Arial" w:cs="Arial"/>
          <w:color w:val="000000" w:themeColor="text1"/>
          <w:spacing w:val="-2"/>
          <w:sz w:val="20"/>
          <w:lang w:val="en-US"/>
        </w:rPr>
        <w:t>ed</w:t>
      </w:r>
      <w:r w:rsidRPr="00A6731B">
        <w:rPr>
          <w:rFonts w:ascii="Arial" w:eastAsia="Arial Unicode MS" w:hAnsi="Arial" w:cs="Arial"/>
          <w:color w:val="000000" w:themeColor="text1"/>
          <w:spacing w:val="-2"/>
          <w:sz w:val="20"/>
          <w:lang w:val="en-US"/>
        </w:rPr>
        <w:t xml:space="preserve"> </w:t>
      </w:r>
      <w:r w:rsidR="00593252" w:rsidRPr="00A6731B">
        <w:rPr>
          <w:rFonts w:ascii="Arial" w:eastAsia="Arial Unicode MS" w:hAnsi="Arial" w:cs="Arial"/>
          <w:color w:val="000000" w:themeColor="text1"/>
          <w:spacing w:val="-2"/>
          <w:sz w:val="20"/>
          <w:lang w:val="en-US"/>
        </w:rPr>
        <w:t>in the frame of the presented work</w:t>
      </w:r>
      <w:r w:rsidRPr="00A6731B">
        <w:rPr>
          <w:rFonts w:ascii="Arial" w:eastAsia="Arial Unicode MS" w:hAnsi="Arial" w:cs="Arial"/>
          <w:color w:val="000000" w:themeColor="text1"/>
          <w:spacing w:val="-2"/>
          <w:sz w:val="20"/>
          <w:lang w:val="en-US"/>
        </w:rPr>
        <w:t>.</w:t>
      </w:r>
    </w:p>
    <w:p w:rsidR="00846AE2" w:rsidRPr="00F65C0A" w:rsidRDefault="00A56585">
      <w:pPr>
        <w:tabs>
          <w:tab w:val="left" w:pos="-720"/>
          <w:tab w:val="left" w:pos="0"/>
          <w:tab w:val="left" w:pos="3600"/>
        </w:tabs>
        <w:spacing w:after="120"/>
        <w:jc w:val="both"/>
        <w:rPr>
          <w:rFonts w:ascii="Arial" w:eastAsia="Arial Unicode MS" w:hAnsi="Arial" w:cs="Arial"/>
          <w:color w:val="000000" w:themeColor="text1"/>
          <w:spacing w:val="-2"/>
          <w:sz w:val="20"/>
          <w:lang w:val="en-US"/>
        </w:rPr>
      </w:pPr>
      <w:r>
        <w:rPr>
          <w:rFonts w:ascii="Arial" w:eastAsia="Arial Unicode MS" w:hAnsi="Arial" w:cs="Arial"/>
          <w:color w:val="000000" w:themeColor="text1"/>
          <w:spacing w:val="-2"/>
          <w:sz w:val="20"/>
          <w:lang w:val="en-US"/>
        </w:rPr>
        <w:t>Our approach to capitalize on these opportunities is a digital platform concept. Using appropriate infrastructure software, it makes data sources and tools easily discoverable and usable. To prove the merit of this concept, we consider and work on several use cases.</w:t>
      </w:r>
      <w:r w:rsidR="00846AE2" w:rsidRPr="00F65C0A">
        <w:rPr>
          <w:rFonts w:ascii="Arial" w:eastAsia="Arial Unicode MS" w:hAnsi="Arial" w:cs="Arial"/>
          <w:color w:val="000000" w:themeColor="text1"/>
          <w:spacing w:val="-2"/>
          <w:sz w:val="20"/>
          <w:lang w:val="en-US"/>
        </w:rPr>
        <w:t xml:space="preserve"> </w:t>
      </w:r>
    </w:p>
    <w:p w:rsidR="00846AE2" w:rsidRPr="00F65C0A" w:rsidRDefault="00A56585" w:rsidP="00846AE2">
      <w:pPr>
        <w:tabs>
          <w:tab w:val="left" w:pos="-720"/>
          <w:tab w:val="left" w:pos="0"/>
          <w:tab w:val="left" w:pos="3600"/>
        </w:tabs>
        <w:spacing w:after="120"/>
        <w:jc w:val="both"/>
        <w:rPr>
          <w:rFonts w:ascii="Arial" w:eastAsia="Arial Unicode MS" w:hAnsi="Arial" w:cs="Arial"/>
          <w:color w:val="000000" w:themeColor="text1"/>
          <w:spacing w:val="-2"/>
          <w:sz w:val="20"/>
          <w:lang w:val="en-US"/>
        </w:rPr>
      </w:pPr>
      <w:r>
        <w:rPr>
          <w:rFonts w:ascii="Arial" w:eastAsia="Arial Unicode MS" w:hAnsi="Arial" w:cs="Arial"/>
          <w:color w:val="000000" w:themeColor="text1"/>
          <w:spacing w:val="-2"/>
          <w:sz w:val="20"/>
          <w:lang w:val="en-US"/>
        </w:rPr>
        <w:t>First, we look at</w:t>
      </w:r>
      <w:r w:rsidR="00846AE2" w:rsidRPr="00F65C0A">
        <w:rPr>
          <w:rFonts w:ascii="Arial" w:eastAsia="Arial Unicode MS" w:hAnsi="Arial" w:cs="Arial"/>
          <w:color w:val="000000" w:themeColor="text1"/>
          <w:spacing w:val="-2"/>
          <w:sz w:val="20"/>
          <w:lang w:val="en-US"/>
        </w:rPr>
        <w:t xml:space="preserve"> automatically colle</w:t>
      </w:r>
      <w:r w:rsidR="00846AE2">
        <w:rPr>
          <w:rFonts w:ascii="Arial" w:eastAsia="Arial Unicode MS" w:hAnsi="Arial" w:cs="Arial"/>
          <w:color w:val="000000" w:themeColor="text1"/>
          <w:spacing w:val="-2"/>
          <w:sz w:val="20"/>
          <w:lang w:val="en-US"/>
        </w:rPr>
        <w:t>cting basic product information</w:t>
      </w:r>
      <w:r w:rsidR="00846AE2" w:rsidRPr="00F65C0A">
        <w:rPr>
          <w:rFonts w:ascii="Arial" w:eastAsia="Arial Unicode MS" w:hAnsi="Arial" w:cs="Arial"/>
          <w:color w:val="000000" w:themeColor="text1"/>
          <w:spacing w:val="-2"/>
          <w:sz w:val="20"/>
          <w:lang w:val="en-US"/>
        </w:rPr>
        <w:t xml:space="preserve"> from suppliers into a product database. This information can then be made available to users of MBSE tools</w:t>
      </w:r>
      <w:r w:rsidR="00846AE2">
        <w:rPr>
          <w:rFonts w:ascii="Arial" w:eastAsia="Arial Unicode MS" w:hAnsi="Arial" w:cs="Arial"/>
          <w:color w:val="000000" w:themeColor="text1"/>
          <w:spacing w:val="-2"/>
          <w:sz w:val="20"/>
          <w:lang w:val="en-US"/>
        </w:rPr>
        <w:t>, such as Virtual Satellite</w:t>
      </w:r>
      <w:r w:rsidR="00846AE2" w:rsidRPr="00F65C0A">
        <w:rPr>
          <w:rFonts w:ascii="Arial" w:eastAsia="Arial Unicode MS" w:hAnsi="Arial" w:cs="Arial"/>
          <w:color w:val="000000" w:themeColor="text1"/>
          <w:spacing w:val="-2"/>
          <w:sz w:val="20"/>
          <w:lang w:val="en-US"/>
        </w:rPr>
        <w:t>. This obviates the need to co</w:t>
      </w:r>
      <w:r>
        <w:rPr>
          <w:rFonts w:ascii="Arial" w:eastAsia="Arial Unicode MS" w:hAnsi="Arial" w:cs="Arial"/>
          <w:color w:val="000000" w:themeColor="text1"/>
          <w:spacing w:val="-2"/>
          <w:sz w:val="20"/>
          <w:lang w:val="en-US"/>
        </w:rPr>
        <w:t xml:space="preserve">py data from data sheets or </w:t>
      </w:r>
      <w:r w:rsidR="00846AE2">
        <w:rPr>
          <w:rFonts w:ascii="Arial" w:eastAsia="Arial Unicode MS" w:hAnsi="Arial" w:cs="Arial"/>
          <w:color w:val="000000" w:themeColor="text1"/>
          <w:spacing w:val="-2"/>
          <w:sz w:val="20"/>
          <w:lang w:val="en-US"/>
        </w:rPr>
        <w:t>memory</w:t>
      </w:r>
      <w:r w:rsidR="00846AE2" w:rsidRPr="00F65C0A">
        <w:rPr>
          <w:rFonts w:ascii="Arial" w:eastAsia="Arial Unicode MS" w:hAnsi="Arial" w:cs="Arial"/>
          <w:color w:val="000000" w:themeColor="text1"/>
          <w:spacing w:val="-2"/>
          <w:sz w:val="20"/>
          <w:lang w:val="en-US"/>
        </w:rPr>
        <w:t>.</w:t>
      </w:r>
    </w:p>
    <w:p w:rsidR="00846AE2" w:rsidRPr="00F65C0A" w:rsidRDefault="00275241" w:rsidP="00846AE2">
      <w:pPr>
        <w:tabs>
          <w:tab w:val="left" w:pos="-720"/>
          <w:tab w:val="left" w:pos="0"/>
          <w:tab w:val="left" w:pos="3600"/>
        </w:tabs>
        <w:spacing w:after="120"/>
        <w:jc w:val="both"/>
        <w:rPr>
          <w:rFonts w:ascii="Arial" w:eastAsia="Arial Unicode MS" w:hAnsi="Arial" w:cs="Arial"/>
          <w:color w:val="000000" w:themeColor="text1"/>
          <w:spacing w:val="-2"/>
          <w:sz w:val="20"/>
          <w:lang w:val="en-US"/>
        </w:rPr>
      </w:pPr>
      <w:r>
        <w:rPr>
          <w:rFonts w:ascii="Arial" w:eastAsia="Arial Unicode MS" w:hAnsi="Arial" w:cs="Arial"/>
          <w:color w:val="000000" w:themeColor="text1"/>
          <w:spacing w:val="-2"/>
          <w:sz w:val="20"/>
          <w:lang w:val="en-US"/>
        </w:rPr>
        <w:t>Second, we make t</w:t>
      </w:r>
      <w:r w:rsidR="007E7D9A">
        <w:rPr>
          <w:rFonts w:ascii="Arial" w:eastAsia="Arial Unicode MS" w:hAnsi="Arial" w:cs="Arial"/>
          <w:color w:val="000000" w:themeColor="text1"/>
          <w:spacing w:val="-2"/>
          <w:sz w:val="20"/>
          <w:lang w:val="en-US"/>
        </w:rPr>
        <w:t>he database underlying a</w:t>
      </w:r>
      <w:r>
        <w:rPr>
          <w:rFonts w:ascii="Arial" w:eastAsia="Arial Unicode MS" w:hAnsi="Arial" w:cs="Arial"/>
          <w:color w:val="000000" w:themeColor="text1"/>
          <w:spacing w:val="-2"/>
          <w:sz w:val="20"/>
          <w:lang w:val="en-US"/>
        </w:rPr>
        <w:t xml:space="preserve"> specific</w:t>
      </w:r>
      <w:r w:rsidR="007E7D9A">
        <w:rPr>
          <w:rFonts w:ascii="Arial" w:eastAsia="Arial Unicode MS" w:hAnsi="Arial" w:cs="Arial"/>
          <w:color w:val="000000" w:themeColor="text1"/>
          <w:spacing w:val="-2"/>
          <w:sz w:val="20"/>
          <w:lang w:val="en-US"/>
        </w:rPr>
        <w:t xml:space="preserve"> MBSE tool accessible via a web service. This</w:t>
      </w:r>
      <w:r w:rsidR="00846AE2" w:rsidRPr="00F65C0A">
        <w:rPr>
          <w:rFonts w:ascii="Arial" w:eastAsia="Arial Unicode MS" w:hAnsi="Arial" w:cs="Arial"/>
          <w:color w:val="000000" w:themeColor="text1"/>
          <w:spacing w:val="-2"/>
          <w:sz w:val="20"/>
          <w:lang w:val="en-US"/>
        </w:rPr>
        <w:t xml:space="preserve"> opens up system data to </w:t>
      </w:r>
      <w:r w:rsidR="00846AE2">
        <w:rPr>
          <w:rFonts w:ascii="Arial" w:eastAsia="Arial Unicode MS" w:hAnsi="Arial" w:cs="Arial"/>
          <w:color w:val="000000" w:themeColor="text1"/>
          <w:spacing w:val="-2"/>
          <w:sz w:val="20"/>
          <w:lang w:val="en-US"/>
        </w:rPr>
        <w:t xml:space="preserve">exploitation </w:t>
      </w:r>
      <w:r w:rsidR="00846AE2" w:rsidRPr="00F65C0A">
        <w:rPr>
          <w:rFonts w:ascii="Arial" w:eastAsia="Arial Unicode MS" w:hAnsi="Arial" w:cs="Arial"/>
          <w:color w:val="000000" w:themeColor="text1"/>
          <w:spacing w:val="-2"/>
          <w:sz w:val="20"/>
          <w:lang w:val="en-US"/>
        </w:rPr>
        <w:t xml:space="preserve">by other tools. </w:t>
      </w:r>
      <w:r>
        <w:rPr>
          <w:rFonts w:ascii="Arial" w:eastAsia="Arial Unicode MS" w:hAnsi="Arial" w:cs="Arial"/>
          <w:color w:val="000000" w:themeColor="text1"/>
          <w:spacing w:val="-2"/>
          <w:sz w:val="20"/>
          <w:lang w:val="en-US"/>
        </w:rPr>
        <w:t xml:space="preserve">As a proof of concept, we plan to build a web application that provides reporting on </w:t>
      </w:r>
      <w:r w:rsidR="00846AE2">
        <w:rPr>
          <w:rFonts w:ascii="Arial" w:eastAsia="Arial Unicode MS" w:hAnsi="Arial" w:cs="Arial"/>
          <w:color w:val="000000" w:themeColor="text1"/>
          <w:spacing w:val="-2"/>
          <w:sz w:val="20"/>
          <w:lang w:val="en-US"/>
        </w:rPr>
        <w:t>MBSE projects</w:t>
      </w:r>
      <w:r>
        <w:rPr>
          <w:rFonts w:ascii="Arial" w:eastAsia="Arial Unicode MS" w:hAnsi="Arial" w:cs="Arial"/>
          <w:color w:val="000000" w:themeColor="text1"/>
          <w:spacing w:val="-2"/>
          <w:sz w:val="20"/>
          <w:lang w:val="en-US"/>
        </w:rPr>
        <w:t>. This enables easy access to summary information, without the need to fire up the MBSE tool.</w:t>
      </w:r>
    </w:p>
    <w:p w:rsidR="00846AE2" w:rsidRPr="00F65C0A" w:rsidRDefault="00275241" w:rsidP="00846AE2">
      <w:pPr>
        <w:tabs>
          <w:tab w:val="left" w:pos="-720"/>
          <w:tab w:val="left" w:pos="0"/>
          <w:tab w:val="left" w:pos="3600"/>
        </w:tabs>
        <w:spacing w:after="120"/>
        <w:jc w:val="both"/>
        <w:rPr>
          <w:rFonts w:ascii="Arial" w:eastAsia="Arial Unicode MS" w:hAnsi="Arial" w:cs="Arial"/>
          <w:color w:val="000000" w:themeColor="text1"/>
          <w:spacing w:val="-2"/>
          <w:sz w:val="20"/>
          <w:lang w:val="en-US"/>
        </w:rPr>
      </w:pPr>
      <w:r>
        <w:rPr>
          <w:rFonts w:ascii="Arial" w:eastAsia="Arial Unicode MS" w:hAnsi="Arial" w:cs="Arial"/>
          <w:color w:val="000000" w:themeColor="text1"/>
          <w:spacing w:val="-2"/>
          <w:sz w:val="20"/>
          <w:lang w:val="en-US"/>
        </w:rPr>
        <w:t>Third, we connect the product database mentioned above to a CAD tool</w:t>
      </w:r>
      <w:r w:rsidR="00846AE2" w:rsidRPr="00F65C0A">
        <w:rPr>
          <w:rFonts w:ascii="Arial" w:eastAsia="Arial Unicode MS" w:hAnsi="Arial" w:cs="Arial"/>
          <w:color w:val="000000" w:themeColor="text1"/>
          <w:spacing w:val="-2"/>
          <w:sz w:val="20"/>
          <w:lang w:val="en-US"/>
        </w:rPr>
        <w:t>. This allows storing and editing shapes of the products for use in MBSE tool</w:t>
      </w:r>
      <w:r w:rsidR="00846AE2">
        <w:rPr>
          <w:rFonts w:ascii="Arial" w:eastAsia="Arial Unicode MS" w:hAnsi="Arial" w:cs="Arial"/>
          <w:color w:val="000000" w:themeColor="text1"/>
          <w:spacing w:val="-2"/>
          <w:sz w:val="20"/>
          <w:lang w:val="en-US"/>
        </w:rPr>
        <w:t>s</w:t>
      </w:r>
      <w:r w:rsidR="00846AE2" w:rsidRPr="00F65C0A">
        <w:rPr>
          <w:rFonts w:ascii="Arial" w:eastAsia="Arial Unicode MS" w:hAnsi="Arial" w:cs="Arial"/>
          <w:color w:val="000000" w:themeColor="text1"/>
          <w:spacing w:val="-2"/>
          <w:sz w:val="20"/>
          <w:lang w:val="en-US"/>
        </w:rPr>
        <w:t xml:space="preserve"> without manually </w:t>
      </w:r>
      <w:proofErr w:type="spellStart"/>
      <w:r w:rsidR="00846AE2" w:rsidRPr="00F65C0A">
        <w:rPr>
          <w:rFonts w:ascii="Arial" w:eastAsia="Arial Unicode MS" w:hAnsi="Arial" w:cs="Arial"/>
          <w:color w:val="000000" w:themeColor="text1"/>
          <w:spacing w:val="-2"/>
          <w:sz w:val="20"/>
          <w:lang w:val="en-US"/>
        </w:rPr>
        <w:t>im</w:t>
      </w:r>
      <w:proofErr w:type="spellEnd"/>
      <w:r w:rsidR="00846AE2" w:rsidRPr="00F65C0A">
        <w:rPr>
          <w:rFonts w:ascii="Arial" w:eastAsia="Arial Unicode MS" w:hAnsi="Arial" w:cs="Arial"/>
          <w:color w:val="000000" w:themeColor="text1"/>
          <w:spacing w:val="-2"/>
          <w:sz w:val="20"/>
          <w:lang w:val="en-US"/>
        </w:rPr>
        <w:t>- and exporting files.</w:t>
      </w:r>
    </w:p>
    <w:p w:rsidR="00846AE2" w:rsidRPr="001D4DC8" w:rsidRDefault="00846AE2" w:rsidP="00846AE2">
      <w:pPr>
        <w:tabs>
          <w:tab w:val="left" w:pos="-720"/>
          <w:tab w:val="left" w:pos="0"/>
          <w:tab w:val="left" w:pos="3600"/>
        </w:tabs>
        <w:spacing w:after="120"/>
        <w:jc w:val="both"/>
        <w:rPr>
          <w:rFonts w:ascii="Arial" w:eastAsia="Arial Unicode MS" w:hAnsi="Arial" w:cs="Arial"/>
          <w:color w:val="000000" w:themeColor="text1"/>
          <w:spacing w:val="-2"/>
          <w:sz w:val="20"/>
          <w:lang w:val="en-US"/>
        </w:rPr>
      </w:pPr>
      <w:r>
        <w:rPr>
          <w:rFonts w:ascii="Arial" w:eastAsia="Arial Unicode MS" w:hAnsi="Arial" w:cs="Arial"/>
          <w:color w:val="000000" w:themeColor="text1"/>
          <w:spacing w:val="-2"/>
          <w:sz w:val="20"/>
          <w:lang w:val="en-US"/>
        </w:rPr>
        <w:t xml:space="preserve">And </w:t>
      </w:r>
      <w:r w:rsidR="00275241">
        <w:rPr>
          <w:rFonts w:ascii="Arial" w:eastAsia="Arial Unicode MS" w:hAnsi="Arial" w:cs="Arial"/>
          <w:color w:val="000000" w:themeColor="text1"/>
          <w:spacing w:val="-2"/>
          <w:sz w:val="20"/>
          <w:lang w:val="en-US"/>
        </w:rPr>
        <w:t>finally,</w:t>
      </w:r>
      <w:r w:rsidRPr="00F65C0A">
        <w:rPr>
          <w:rFonts w:ascii="Arial" w:eastAsia="Arial Unicode MS" w:hAnsi="Arial" w:cs="Arial"/>
          <w:color w:val="000000" w:themeColor="text1"/>
          <w:spacing w:val="-2"/>
          <w:sz w:val="20"/>
          <w:lang w:val="en-US"/>
        </w:rPr>
        <w:t xml:space="preserve"> we look </w:t>
      </w:r>
      <w:r w:rsidR="00275241">
        <w:rPr>
          <w:rFonts w:ascii="Arial" w:eastAsia="Arial Unicode MS" w:hAnsi="Arial" w:cs="Arial"/>
          <w:color w:val="000000" w:themeColor="text1"/>
          <w:spacing w:val="-2"/>
          <w:sz w:val="20"/>
          <w:lang w:val="en-US"/>
        </w:rPr>
        <w:t>at</w:t>
      </w:r>
      <w:r w:rsidRPr="00F65C0A">
        <w:rPr>
          <w:rFonts w:ascii="Arial" w:eastAsia="Arial Unicode MS" w:hAnsi="Arial" w:cs="Arial"/>
          <w:color w:val="000000" w:themeColor="text1"/>
          <w:spacing w:val="-2"/>
          <w:sz w:val="20"/>
          <w:lang w:val="en-US"/>
        </w:rPr>
        <w:t xml:space="preserve"> connecting multiple platforms </w:t>
      </w:r>
      <w:r w:rsidR="00275241">
        <w:rPr>
          <w:rFonts w:ascii="Arial" w:eastAsia="Arial Unicode MS" w:hAnsi="Arial" w:cs="Arial"/>
          <w:color w:val="000000" w:themeColor="text1"/>
          <w:spacing w:val="-2"/>
          <w:sz w:val="20"/>
          <w:lang w:val="en-US"/>
        </w:rPr>
        <w:t>into</w:t>
      </w:r>
      <w:r w:rsidRPr="00F65C0A">
        <w:rPr>
          <w:rFonts w:ascii="Arial" w:eastAsia="Arial Unicode MS" w:hAnsi="Arial" w:cs="Arial"/>
          <w:color w:val="000000" w:themeColor="text1"/>
          <w:spacing w:val="-2"/>
          <w:sz w:val="20"/>
          <w:lang w:val="en-US"/>
        </w:rPr>
        <w:t xml:space="preserve"> a federated network. This is motivated by the fact that multiple institutions</w:t>
      </w:r>
      <w:r w:rsidR="00275241">
        <w:rPr>
          <w:rFonts w:ascii="Arial" w:eastAsia="Arial Unicode MS" w:hAnsi="Arial" w:cs="Arial"/>
          <w:color w:val="000000" w:themeColor="text1"/>
          <w:spacing w:val="-2"/>
          <w:sz w:val="20"/>
          <w:lang w:val="en-US"/>
        </w:rPr>
        <w:t xml:space="preserve"> each of which wanting to maintain</w:t>
      </w:r>
      <w:r w:rsidRPr="00F65C0A">
        <w:rPr>
          <w:rFonts w:ascii="Arial" w:eastAsia="Arial Unicode MS" w:hAnsi="Arial" w:cs="Arial"/>
          <w:color w:val="000000" w:themeColor="text1"/>
          <w:spacing w:val="-2"/>
          <w:sz w:val="20"/>
          <w:lang w:val="en-US"/>
        </w:rPr>
        <w:t xml:space="preserve"> </w:t>
      </w:r>
      <w:r>
        <w:rPr>
          <w:rFonts w:ascii="Arial" w:eastAsia="Arial Unicode MS" w:hAnsi="Arial" w:cs="Arial"/>
          <w:color w:val="000000" w:themeColor="text1"/>
          <w:spacing w:val="-2"/>
          <w:sz w:val="20"/>
          <w:lang w:val="en-US"/>
        </w:rPr>
        <w:t xml:space="preserve">data </w:t>
      </w:r>
      <w:r w:rsidRPr="00F65C0A">
        <w:rPr>
          <w:rFonts w:ascii="Arial" w:eastAsia="Arial Unicode MS" w:hAnsi="Arial" w:cs="Arial"/>
          <w:color w:val="000000" w:themeColor="text1"/>
          <w:spacing w:val="-2"/>
          <w:sz w:val="20"/>
          <w:lang w:val="en-US"/>
        </w:rPr>
        <w:t>sovereignty</w:t>
      </w:r>
      <w:r>
        <w:rPr>
          <w:rFonts w:ascii="Arial" w:eastAsia="Arial Unicode MS" w:hAnsi="Arial" w:cs="Arial"/>
          <w:color w:val="000000" w:themeColor="text1"/>
          <w:spacing w:val="-2"/>
          <w:sz w:val="20"/>
          <w:lang w:val="en-US"/>
        </w:rPr>
        <w:t xml:space="preserve"> cannot share a platform</w:t>
      </w:r>
      <w:r w:rsidR="00275241">
        <w:rPr>
          <w:rFonts w:ascii="Arial" w:eastAsia="Arial Unicode MS" w:hAnsi="Arial" w:cs="Arial"/>
          <w:color w:val="000000" w:themeColor="text1"/>
          <w:spacing w:val="-2"/>
          <w:sz w:val="20"/>
          <w:lang w:val="en-US"/>
        </w:rPr>
        <w:t>.</w:t>
      </w:r>
      <w:r w:rsidRPr="00F65C0A">
        <w:rPr>
          <w:rFonts w:ascii="Arial" w:eastAsia="Arial Unicode MS" w:hAnsi="Arial" w:cs="Arial"/>
          <w:color w:val="000000" w:themeColor="text1"/>
          <w:spacing w:val="-2"/>
          <w:sz w:val="20"/>
          <w:lang w:val="en-US"/>
        </w:rPr>
        <w:t xml:space="preserve"> </w:t>
      </w:r>
      <w:r w:rsidR="00275241">
        <w:rPr>
          <w:rFonts w:ascii="Arial" w:eastAsia="Arial Unicode MS" w:hAnsi="Arial" w:cs="Arial"/>
          <w:color w:val="000000" w:themeColor="text1"/>
          <w:spacing w:val="-2"/>
          <w:sz w:val="20"/>
          <w:lang w:val="en-US"/>
        </w:rPr>
        <w:t>B</w:t>
      </w:r>
      <w:r>
        <w:rPr>
          <w:rFonts w:ascii="Arial" w:eastAsia="Arial Unicode MS" w:hAnsi="Arial" w:cs="Arial"/>
          <w:color w:val="000000" w:themeColor="text1"/>
          <w:spacing w:val="-2"/>
          <w:sz w:val="20"/>
          <w:lang w:val="en-US"/>
        </w:rPr>
        <w:t>ut</w:t>
      </w:r>
      <w:r w:rsidR="00275241">
        <w:rPr>
          <w:rFonts w:ascii="Arial" w:eastAsia="Arial Unicode MS" w:hAnsi="Arial" w:cs="Arial"/>
          <w:color w:val="000000" w:themeColor="text1"/>
          <w:spacing w:val="-2"/>
          <w:sz w:val="20"/>
          <w:lang w:val="en-US"/>
        </w:rPr>
        <w:t xml:space="preserve"> they might</w:t>
      </w:r>
      <w:r>
        <w:rPr>
          <w:rFonts w:ascii="Arial" w:eastAsia="Arial Unicode MS" w:hAnsi="Arial" w:cs="Arial"/>
          <w:color w:val="000000" w:themeColor="text1"/>
          <w:spacing w:val="-2"/>
          <w:sz w:val="20"/>
          <w:lang w:val="en-US"/>
        </w:rPr>
        <w:t xml:space="preserve"> still</w:t>
      </w:r>
      <w:r w:rsidRPr="00F65C0A">
        <w:rPr>
          <w:rFonts w:ascii="Arial" w:eastAsia="Arial Unicode MS" w:hAnsi="Arial" w:cs="Arial"/>
          <w:color w:val="000000" w:themeColor="text1"/>
          <w:spacing w:val="-2"/>
          <w:sz w:val="20"/>
          <w:lang w:val="en-US"/>
        </w:rPr>
        <w:t xml:space="preserve"> want to exchange data</w:t>
      </w:r>
      <w:r>
        <w:rPr>
          <w:rFonts w:ascii="Arial" w:eastAsia="Arial Unicode MS" w:hAnsi="Arial" w:cs="Arial"/>
          <w:color w:val="000000" w:themeColor="text1"/>
          <w:spacing w:val="-2"/>
          <w:sz w:val="20"/>
          <w:lang w:val="en-US"/>
        </w:rPr>
        <w:t xml:space="preserve"> </w:t>
      </w:r>
      <w:r w:rsidRPr="00F65C0A">
        <w:rPr>
          <w:rFonts w:ascii="Arial" w:eastAsia="Arial Unicode MS" w:hAnsi="Arial" w:cs="Arial"/>
          <w:color w:val="000000" w:themeColor="text1"/>
          <w:spacing w:val="-2"/>
          <w:sz w:val="20"/>
          <w:lang w:val="en-US"/>
        </w:rPr>
        <w:t>automatically.</w:t>
      </w:r>
    </w:p>
    <w:p w:rsidR="00846AE2" w:rsidRPr="001D4DC8" w:rsidRDefault="00846AE2" w:rsidP="00F65C0A">
      <w:pPr>
        <w:tabs>
          <w:tab w:val="left" w:pos="-720"/>
          <w:tab w:val="left" w:pos="0"/>
          <w:tab w:val="left" w:pos="3600"/>
        </w:tabs>
        <w:spacing w:after="120"/>
        <w:jc w:val="both"/>
        <w:rPr>
          <w:rFonts w:ascii="Arial" w:eastAsia="Arial Unicode MS" w:hAnsi="Arial" w:cs="Arial"/>
          <w:color w:val="000000" w:themeColor="text1"/>
          <w:spacing w:val="-2"/>
          <w:sz w:val="20"/>
          <w:lang w:val="en-US"/>
        </w:rPr>
      </w:pPr>
    </w:p>
    <w:sectPr w:rsidR="00846AE2" w:rsidRPr="001D4DC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DA0" w:rsidRDefault="00D05DA0" w:rsidP="002B3D2E">
      <w:r>
        <w:separator/>
      </w:r>
    </w:p>
  </w:endnote>
  <w:endnote w:type="continuationSeparator" w:id="0">
    <w:p w:rsidR="00D05DA0" w:rsidRDefault="00D05DA0"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DA0" w:rsidRDefault="00D05DA0" w:rsidP="002B3D2E">
      <w:r>
        <w:separator/>
      </w:r>
    </w:p>
  </w:footnote>
  <w:footnote w:type="continuationSeparator" w:id="0">
    <w:p w:rsidR="00D05DA0" w:rsidRDefault="00D05DA0" w:rsidP="002B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nsid w:val="261419CF"/>
    <w:multiLevelType w:val="hybridMultilevel"/>
    <w:tmpl w:val="C39E00A2"/>
    <w:lvl w:ilvl="0" w:tplc="D53ACF8C">
      <w:numFmt w:val="bullet"/>
      <w:lvlText w:val=""/>
      <w:lvlJc w:val="left"/>
      <w:pPr>
        <w:ind w:left="720" w:hanging="360"/>
      </w:pPr>
      <w:rPr>
        <w:rFonts w:ascii="Symbol" w:eastAsia="Arial Unicode M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3">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6">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00B0D"/>
    <w:rsid w:val="00013214"/>
    <w:rsid w:val="000154E7"/>
    <w:rsid w:val="00067049"/>
    <w:rsid w:val="0007432A"/>
    <w:rsid w:val="000854E4"/>
    <w:rsid w:val="00093DDF"/>
    <w:rsid w:val="000A6BAB"/>
    <w:rsid w:val="000B7A82"/>
    <w:rsid w:val="001062A3"/>
    <w:rsid w:val="00107B53"/>
    <w:rsid w:val="001468C1"/>
    <w:rsid w:val="0016733A"/>
    <w:rsid w:val="001674C5"/>
    <w:rsid w:val="00170F2B"/>
    <w:rsid w:val="001907C8"/>
    <w:rsid w:val="001A2217"/>
    <w:rsid w:val="001B0137"/>
    <w:rsid w:val="001B7EB8"/>
    <w:rsid w:val="001C07E6"/>
    <w:rsid w:val="001C53CE"/>
    <w:rsid w:val="001C7682"/>
    <w:rsid w:val="001D46ED"/>
    <w:rsid w:val="001D4DC8"/>
    <w:rsid w:val="001E5A02"/>
    <w:rsid w:val="0021043A"/>
    <w:rsid w:val="00223D73"/>
    <w:rsid w:val="0023798C"/>
    <w:rsid w:val="002464EA"/>
    <w:rsid w:val="002551C5"/>
    <w:rsid w:val="0027138A"/>
    <w:rsid w:val="00275241"/>
    <w:rsid w:val="00286727"/>
    <w:rsid w:val="002A0BF7"/>
    <w:rsid w:val="002B0E94"/>
    <w:rsid w:val="002B3D2E"/>
    <w:rsid w:val="002D127A"/>
    <w:rsid w:val="002F75C0"/>
    <w:rsid w:val="00337B26"/>
    <w:rsid w:val="00346EF7"/>
    <w:rsid w:val="003621EB"/>
    <w:rsid w:val="00390EF6"/>
    <w:rsid w:val="00396F34"/>
    <w:rsid w:val="003F0AF8"/>
    <w:rsid w:val="00400619"/>
    <w:rsid w:val="0045005F"/>
    <w:rsid w:val="00461612"/>
    <w:rsid w:val="004719BC"/>
    <w:rsid w:val="00471EC0"/>
    <w:rsid w:val="00496F4C"/>
    <w:rsid w:val="004D75A2"/>
    <w:rsid w:val="004E798C"/>
    <w:rsid w:val="004F2431"/>
    <w:rsid w:val="00500592"/>
    <w:rsid w:val="0050245D"/>
    <w:rsid w:val="005028D7"/>
    <w:rsid w:val="00525C4A"/>
    <w:rsid w:val="00530AD7"/>
    <w:rsid w:val="00540DC5"/>
    <w:rsid w:val="00541508"/>
    <w:rsid w:val="005422EA"/>
    <w:rsid w:val="00554B26"/>
    <w:rsid w:val="00593252"/>
    <w:rsid w:val="0059395B"/>
    <w:rsid w:val="005C0F63"/>
    <w:rsid w:val="005C52FE"/>
    <w:rsid w:val="00613567"/>
    <w:rsid w:val="00614BDE"/>
    <w:rsid w:val="00626F9A"/>
    <w:rsid w:val="00635748"/>
    <w:rsid w:val="00657577"/>
    <w:rsid w:val="006638A3"/>
    <w:rsid w:val="00676A0D"/>
    <w:rsid w:val="006809E1"/>
    <w:rsid w:val="006D31EF"/>
    <w:rsid w:val="006D7F64"/>
    <w:rsid w:val="006E2678"/>
    <w:rsid w:val="0070124B"/>
    <w:rsid w:val="007208A1"/>
    <w:rsid w:val="00755496"/>
    <w:rsid w:val="007558A3"/>
    <w:rsid w:val="007728AF"/>
    <w:rsid w:val="00773923"/>
    <w:rsid w:val="00781FA5"/>
    <w:rsid w:val="007A5746"/>
    <w:rsid w:val="007B3F4E"/>
    <w:rsid w:val="007E7D9A"/>
    <w:rsid w:val="007F2161"/>
    <w:rsid w:val="007F2301"/>
    <w:rsid w:val="008220AB"/>
    <w:rsid w:val="00846AE2"/>
    <w:rsid w:val="008A032A"/>
    <w:rsid w:val="008D25F1"/>
    <w:rsid w:val="008E56DE"/>
    <w:rsid w:val="00906A9E"/>
    <w:rsid w:val="00910260"/>
    <w:rsid w:val="00917A3E"/>
    <w:rsid w:val="00942F17"/>
    <w:rsid w:val="00955D18"/>
    <w:rsid w:val="00963135"/>
    <w:rsid w:val="00970F68"/>
    <w:rsid w:val="00990952"/>
    <w:rsid w:val="00997CFE"/>
    <w:rsid w:val="009A4769"/>
    <w:rsid w:val="009B09EE"/>
    <w:rsid w:val="00A04231"/>
    <w:rsid w:val="00A12FC7"/>
    <w:rsid w:val="00A56585"/>
    <w:rsid w:val="00A565DD"/>
    <w:rsid w:val="00A6731B"/>
    <w:rsid w:val="00A81977"/>
    <w:rsid w:val="00A86753"/>
    <w:rsid w:val="00A9318A"/>
    <w:rsid w:val="00AA2605"/>
    <w:rsid w:val="00AB3DF0"/>
    <w:rsid w:val="00AC5B81"/>
    <w:rsid w:val="00AD0253"/>
    <w:rsid w:val="00AE29AC"/>
    <w:rsid w:val="00B22005"/>
    <w:rsid w:val="00B2244C"/>
    <w:rsid w:val="00B3099F"/>
    <w:rsid w:val="00B325B2"/>
    <w:rsid w:val="00B82299"/>
    <w:rsid w:val="00B91303"/>
    <w:rsid w:val="00B92DBA"/>
    <w:rsid w:val="00B94289"/>
    <w:rsid w:val="00BA0518"/>
    <w:rsid w:val="00BA1BF5"/>
    <w:rsid w:val="00BC0956"/>
    <w:rsid w:val="00BD41BB"/>
    <w:rsid w:val="00BD4A7F"/>
    <w:rsid w:val="00BE02B8"/>
    <w:rsid w:val="00BF4B4A"/>
    <w:rsid w:val="00C042EA"/>
    <w:rsid w:val="00C26E50"/>
    <w:rsid w:val="00C45485"/>
    <w:rsid w:val="00C54EEE"/>
    <w:rsid w:val="00CA2574"/>
    <w:rsid w:val="00CB6CA7"/>
    <w:rsid w:val="00CD0286"/>
    <w:rsid w:val="00D03EC2"/>
    <w:rsid w:val="00D05DA0"/>
    <w:rsid w:val="00D20D2D"/>
    <w:rsid w:val="00D34EE9"/>
    <w:rsid w:val="00D4170E"/>
    <w:rsid w:val="00D816B4"/>
    <w:rsid w:val="00D82FE6"/>
    <w:rsid w:val="00DA334E"/>
    <w:rsid w:val="00DB37B6"/>
    <w:rsid w:val="00DC44CA"/>
    <w:rsid w:val="00DD015C"/>
    <w:rsid w:val="00E06F9E"/>
    <w:rsid w:val="00E127B2"/>
    <w:rsid w:val="00E272EB"/>
    <w:rsid w:val="00E70430"/>
    <w:rsid w:val="00E713CC"/>
    <w:rsid w:val="00EA719C"/>
    <w:rsid w:val="00EB18DE"/>
    <w:rsid w:val="00EB4338"/>
    <w:rsid w:val="00ED24A9"/>
    <w:rsid w:val="00F334FF"/>
    <w:rsid w:val="00F352AE"/>
    <w:rsid w:val="00F65C0A"/>
    <w:rsid w:val="00F96D19"/>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ctiontext">
    <w:name w:val="Section_text"/>
    <w:basedOn w:val="Standard"/>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Sprechblasentext">
    <w:name w:val="Balloon Text"/>
    <w:basedOn w:val="Standard"/>
    <w:link w:val="SprechblasentextZchn"/>
    <w:uiPriority w:val="99"/>
    <w:semiHidden/>
    <w:unhideWhenUsed/>
    <w:rsid w:val="00E272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Standard"/>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KeinLeerraum">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Standard"/>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Kopfzeile">
    <w:name w:val="header"/>
    <w:basedOn w:val="Standard"/>
    <w:link w:val="KopfzeileZchn"/>
    <w:uiPriority w:val="99"/>
    <w:unhideWhenUsed/>
    <w:rsid w:val="002B3D2E"/>
    <w:pPr>
      <w:tabs>
        <w:tab w:val="center" w:pos="4536"/>
        <w:tab w:val="right" w:pos="9072"/>
      </w:tabs>
    </w:pPr>
  </w:style>
  <w:style w:type="character" w:customStyle="1" w:styleId="KopfzeileZchn">
    <w:name w:val="Kopfzeile Zchn"/>
    <w:basedOn w:val="Absatz-Standardschriftart"/>
    <w:link w:val="Kopfzeile"/>
    <w:uiPriority w:val="99"/>
    <w:rsid w:val="002B3D2E"/>
    <w:rPr>
      <w:rFonts w:ascii="Courier New" w:eastAsia="Times New Roman" w:hAnsi="Courier New" w:cs="Times New Roman"/>
      <w:snapToGrid w:val="0"/>
      <w:sz w:val="24"/>
      <w:szCs w:val="20"/>
      <w:lang w:eastAsia="nl-NL"/>
    </w:rPr>
  </w:style>
  <w:style w:type="paragraph" w:styleId="Fuzeile">
    <w:name w:val="footer"/>
    <w:basedOn w:val="Standard"/>
    <w:link w:val="FuzeileZchn"/>
    <w:uiPriority w:val="99"/>
    <w:unhideWhenUsed/>
    <w:rsid w:val="002B3D2E"/>
    <w:pPr>
      <w:tabs>
        <w:tab w:val="center" w:pos="4536"/>
        <w:tab w:val="right" w:pos="9072"/>
      </w:tabs>
    </w:pPr>
  </w:style>
  <w:style w:type="character" w:customStyle="1" w:styleId="FuzeileZchn">
    <w:name w:val="Fußzeile Zchn"/>
    <w:basedOn w:val="Absatz-Standardschriftart"/>
    <w:link w:val="Fuzeile"/>
    <w:uiPriority w:val="99"/>
    <w:rsid w:val="002B3D2E"/>
    <w:rPr>
      <w:rFonts w:ascii="Courier New" w:eastAsia="Times New Roman" w:hAnsi="Courier New" w:cs="Times New Roman"/>
      <w:snapToGrid w:val="0"/>
      <w:sz w:val="24"/>
      <w:szCs w:val="20"/>
      <w:lang w:eastAsia="nl-NL"/>
    </w:rPr>
  </w:style>
  <w:style w:type="character" w:styleId="Platzhaltertext">
    <w:name w:val="Placeholder Text"/>
    <w:basedOn w:val="Absatz-Standardschriftart"/>
    <w:uiPriority w:val="99"/>
    <w:semiHidden/>
    <w:rsid w:val="00A86753"/>
    <w:rPr>
      <w:color w:val="808080"/>
    </w:rPr>
  </w:style>
  <w:style w:type="paragraph" w:styleId="Listenabsatz">
    <w:name w:val="List Paragraph"/>
    <w:basedOn w:val="Standard"/>
    <w:uiPriority w:val="34"/>
    <w:qFormat/>
    <w:rsid w:val="00CB6CA7"/>
    <w:pPr>
      <w:ind w:left="720"/>
      <w:contextualSpacing/>
    </w:pPr>
  </w:style>
  <w:style w:type="character" w:styleId="Hyperlink">
    <w:name w:val="Hyperlink"/>
    <w:basedOn w:val="Absatz-Standardschriftart"/>
    <w:uiPriority w:val="99"/>
    <w:unhideWhenUsed/>
    <w:rsid w:val="007208A1"/>
    <w:rPr>
      <w:color w:val="0000FF" w:themeColor="hyperlink"/>
      <w:u w:val="single"/>
    </w:rPr>
  </w:style>
  <w:style w:type="character" w:styleId="Kommentarzeichen">
    <w:name w:val="annotation reference"/>
    <w:basedOn w:val="Absatz-Standardschriftart"/>
    <w:uiPriority w:val="99"/>
    <w:semiHidden/>
    <w:unhideWhenUsed/>
    <w:rsid w:val="005C52FE"/>
    <w:rPr>
      <w:sz w:val="16"/>
      <w:szCs w:val="16"/>
    </w:rPr>
  </w:style>
  <w:style w:type="paragraph" w:styleId="Kommentartext">
    <w:name w:val="annotation text"/>
    <w:basedOn w:val="Standard"/>
    <w:link w:val="KommentartextZchn"/>
    <w:uiPriority w:val="99"/>
    <w:semiHidden/>
    <w:unhideWhenUsed/>
    <w:rsid w:val="005C52FE"/>
    <w:rPr>
      <w:sz w:val="20"/>
    </w:rPr>
  </w:style>
  <w:style w:type="character" w:customStyle="1" w:styleId="KommentartextZchn">
    <w:name w:val="Kommentartext Zchn"/>
    <w:basedOn w:val="Absatz-Standardschriftart"/>
    <w:link w:val="Kommentartext"/>
    <w:uiPriority w:val="99"/>
    <w:semiHidden/>
    <w:rsid w:val="005C52FE"/>
    <w:rPr>
      <w:rFonts w:ascii="Courier New" w:eastAsia="Times New Roman" w:hAnsi="Courier New" w:cs="Times New Roman"/>
      <w:snapToGrid w:val="0"/>
      <w:sz w:val="20"/>
      <w:szCs w:val="20"/>
      <w:lang w:eastAsia="nl-NL"/>
    </w:rPr>
  </w:style>
  <w:style w:type="paragraph" w:styleId="Kommentarthema">
    <w:name w:val="annotation subject"/>
    <w:basedOn w:val="Kommentartext"/>
    <w:next w:val="Kommentartext"/>
    <w:link w:val="KommentarthemaZchn"/>
    <w:uiPriority w:val="99"/>
    <w:semiHidden/>
    <w:unhideWhenUsed/>
    <w:rsid w:val="005C52FE"/>
    <w:rPr>
      <w:b/>
      <w:bCs/>
    </w:rPr>
  </w:style>
  <w:style w:type="character" w:customStyle="1" w:styleId="KommentarthemaZchn">
    <w:name w:val="Kommentarthema Zchn"/>
    <w:basedOn w:val="KommentartextZchn"/>
    <w:link w:val="Kommentarthema"/>
    <w:uiPriority w:val="99"/>
    <w:semiHidden/>
    <w:rsid w:val="005C52FE"/>
    <w:rPr>
      <w:rFonts w:ascii="Courier New" w:eastAsia="Times New Roman" w:hAnsi="Courier New" w:cs="Times New Roman"/>
      <w:b/>
      <w:bCs/>
      <w:snapToGrid w:val="0"/>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ctiontext">
    <w:name w:val="Section_text"/>
    <w:basedOn w:val="Standard"/>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Sprechblasentext">
    <w:name w:val="Balloon Text"/>
    <w:basedOn w:val="Standard"/>
    <w:link w:val="SprechblasentextZchn"/>
    <w:uiPriority w:val="99"/>
    <w:semiHidden/>
    <w:unhideWhenUsed/>
    <w:rsid w:val="00E272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Standard"/>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KeinLeerraum">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Standard"/>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Kopfzeile">
    <w:name w:val="header"/>
    <w:basedOn w:val="Standard"/>
    <w:link w:val="KopfzeileZchn"/>
    <w:uiPriority w:val="99"/>
    <w:unhideWhenUsed/>
    <w:rsid w:val="002B3D2E"/>
    <w:pPr>
      <w:tabs>
        <w:tab w:val="center" w:pos="4536"/>
        <w:tab w:val="right" w:pos="9072"/>
      </w:tabs>
    </w:pPr>
  </w:style>
  <w:style w:type="character" w:customStyle="1" w:styleId="KopfzeileZchn">
    <w:name w:val="Kopfzeile Zchn"/>
    <w:basedOn w:val="Absatz-Standardschriftart"/>
    <w:link w:val="Kopfzeile"/>
    <w:uiPriority w:val="99"/>
    <w:rsid w:val="002B3D2E"/>
    <w:rPr>
      <w:rFonts w:ascii="Courier New" w:eastAsia="Times New Roman" w:hAnsi="Courier New" w:cs="Times New Roman"/>
      <w:snapToGrid w:val="0"/>
      <w:sz w:val="24"/>
      <w:szCs w:val="20"/>
      <w:lang w:eastAsia="nl-NL"/>
    </w:rPr>
  </w:style>
  <w:style w:type="paragraph" w:styleId="Fuzeile">
    <w:name w:val="footer"/>
    <w:basedOn w:val="Standard"/>
    <w:link w:val="FuzeileZchn"/>
    <w:uiPriority w:val="99"/>
    <w:unhideWhenUsed/>
    <w:rsid w:val="002B3D2E"/>
    <w:pPr>
      <w:tabs>
        <w:tab w:val="center" w:pos="4536"/>
        <w:tab w:val="right" w:pos="9072"/>
      </w:tabs>
    </w:pPr>
  </w:style>
  <w:style w:type="character" w:customStyle="1" w:styleId="FuzeileZchn">
    <w:name w:val="Fußzeile Zchn"/>
    <w:basedOn w:val="Absatz-Standardschriftart"/>
    <w:link w:val="Fuzeile"/>
    <w:uiPriority w:val="99"/>
    <w:rsid w:val="002B3D2E"/>
    <w:rPr>
      <w:rFonts w:ascii="Courier New" w:eastAsia="Times New Roman" w:hAnsi="Courier New" w:cs="Times New Roman"/>
      <w:snapToGrid w:val="0"/>
      <w:sz w:val="24"/>
      <w:szCs w:val="20"/>
      <w:lang w:eastAsia="nl-NL"/>
    </w:rPr>
  </w:style>
  <w:style w:type="character" w:styleId="Platzhaltertext">
    <w:name w:val="Placeholder Text"/>
    <w:basedOn w:val="Absatz-Standardschriftart"/>
    <w:uiPriority w:val="99"/>
    <w:semiHidden/>
    <w:rsid w:val="00A86753"/>
    <w:rPr>
      <w:color w:val="808080"/>
    </w:rPr>
  </w:style>
  <w:style w:type="paragraph" w:styleId="Listenabsatz">
    <w:name w:val="List Paragraph"/>
    <w:basedOn w:val="Standard"/>
    <w:uiPriority w:val="34"/>
    <w:qFormat/>
    <w:rsid w:val="00CB6CA7"/>
    <w:pPr>
      <w:ind w:left="720"/>
      <w:contextualSpacing/>
    </w:pPr>
  </w:style>
  <w:style w:type="character" w:styleId="Hyperlink">
    <w:name w:val="Hyperlink"/>
    <w:basedOn w:val="Absatz-Standardschriftart"/>
    <w:uiPriority w:val="99"/>
    <w:unhideWhenUsed/>
    <w:rsid w:val="007208A1"/>
    <w:rPr>
      <w:color w:val="0000FF" w:themeColor="hyperlink"/>
      <w:u w:val="single"/>
    </w:rPr>
  </w:style>
  <w:style w:type="character" w:styleId="Kommentarzeichen">
    <w:name w:val="annotation reference"/>
    <w:basedOn w:val="Absatz-Standardschriftart"/>
    <w:uiPriority w:val="99"/>
    <w:semiHidden/>
    <w:unhideWhenUsed/>
    <w:rsid w:val="005C52FE"/>
    <w:rPr>
      <w:sz w:val="16"/>
      <w:szCs w:val="16"/>
    </w:rPr>
  </w:style>
  <w:style w:type="paragraph" w:styleId="Kommentartext">
    <w:name w:val="annotation text"/>
    <w:basedOn w:val="Standard"/>
    <w:link w:val="KommentartextZchn"/>
    <w:uiPriority w:val="99"/>
    <w:semiHidden/>
    <w:unhideWhenUsed/>
    <w:rsid w:val="005C52FE"/>
    <w:rPr>
      <w:sz w:val="20"/>
    </w:rPr>
  </w:style>
  <w:style w:type="character" w:customStyle="1" w:styleId="KommentartextZchn">
    <w:name w:val="Kommentartext Zchn"/>
    <w:basedOn w:val="Absatz-Standardschriftart"/>
    <w:link w:val="Kommentartext"/>
    <w:uiPriority w:val="99"/>
    <w:semiHidden/>
    <w:rsid w:val="005C52FE"/>
    <w:rPr>
      <w:rFonts w:ascii="Courier New" w:eastAsia="Times New Roman" w:hAnsi="Courier New" w:cs="Times New Roman"/>
      <w:snapToGrid w:val="0"/>
      <w:sz w:val="20"/>
      <w:szCs w:val="20"/>
      <w:lang w:eastAsia="nl-NL"/>
    </w:rPr>
  </w:style>
  <w:style w:type="paragraph" w:styleId="Kommentarthema">
    <w:name w:val="annotation subject"/>
    <w:basedOn w:val="Kommentartext"/>
    <w:next w:val="Kommentartext"/>
    <w:link w:val="KommentarthemaZchn"/>
    <w:uiPriority w:val="99"/>
    <w:semiHidden/>
    <w:unhideWhenUsed/>
    <w:rsid w:val="005C52FE"/>
    <w:rPr>
      <w:b/>
      <w:bCs/>
    </w:rPr>
  </w:style>
  <w:style w:type="character" w:customStyle="1" w:styleId="KommentarthemaZchn">
    <w:name w:val="Kommentarthema Zchn"/>
    <w:basedOn w:val="KommentartextZchn"/>
    <w:link w:val="Kommentarthema"/>
    <w:uiPriority w:val="99"/>
    <w:semiHidden/>
    <w:rsid w:val="005C52FE"/>
    <w:rPr>
      <w:rFonts w:ascii="Courier New" w:eastAsia="Times New Roman" w:hAnsi="Courier New" w:cs="Times New Roman"/>
      <w:b/>
      <w:bCs/>
      <w:snapToGrid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schaefer@dlr.de"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3140</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ATPi</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Schäfer, Philipp Matthias</cp:lastModifiedBy>
  <cp:revision>24</cp:revision>
  <dcterms:created xsi:type="dcterms:W3CDTF">2018-04-19T21:38:00Z</dcterms:created>
  <dcterms:modified xsi:type="dcterms:W3CDTF">2018-04-27T14:45:00Z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