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7425B" w14:textId="7424EED6" w:rsidR="00F4022E" w:rsidRDefault="002F4EA2" w:rsidP="002F4EA2">
      <w:pPr>
        <w:jc w:val="center"/>
        <w:rPr>
          <w:rFonts w:ascii="Times New Roman" w:eastAsia="Times New Roman" w:hAnsi="Times New Roman"/>
          <w:b/>
          <w:i/>
          <w:iCs/>
          <w:noProof w:val="0"/>
          <w:sz w:val="18"/>
          <w:szCs w:val="18"/>
          <w:lang w:val="en-GB" w:eastAsia="es-CO" w:bidi="en-US"/>
        </w:rPr>
      </w:pPr>
      <w:r w:rsidRPr="00515606">
        <w:rPr>
          <w:rFonts w:ascii="Times New Roman" w:eastAsia="Times New Roman" w:hAnsi="Times New Roman"/>
          <w:b/>
          <w:i/>
          <w:iCs/>
          <w:noProof w:val="0"/>
          <w:sz w:val="18"/>
          <w:szCs w:val="18"/>
          <w:lang w:val="en-GB" w:eastAsia="es-CO" w:bidi="en-US"/>
        </w:rPr>
        <w:t>Artificial neural networks improve estimation of horse body weight using morphometric measurements</w:t>
      </w:r>
    </w:p>
    <w:p w14:paraId="6DA778F0" w14:textId="77777777" w:rsidR="00C6181A" w:rsidRDefault="00C6181A" w:rsidP="002F4EA2">
      <w:pPr>
        <w:jc w:val="center"/>
        <w:rPr>
          <w:rFonts w:ascii="Times New Roman" w:eastAsia="Times New Roman" w:hAnsi="Times New Roman"/>
          <w:b/>
          <w:i/>
          <w:iCs/>
          <w:noProof w:val="0"/>
          <w:sz w:val="18"/>
          <w:szCs w:val="18"/>
          <w:lang w:val="en-GB" w:eastAsia="es-CO" w:bidi="en-US"/>
        </w:rPr>
      </w:pPr>
    </w:p>
    <w:p w14:paraId="571D35AB" w14:textId="1EA6566B" w:rsidR="00C6181A" w:rsidRPr="005D5BE9" w:rsidRDefault="00C6181A" w:rsidP="00C6181A">
      <w:pPr>
        <w:pStyle w:val="MDPI16affiliation"/>
        <w:ind w:left="142" w:hanging="142"/>
        <w:jc w:val="both"/>
        <w:rPr>
          <w:rFonts w:ascii="Times New Roman" w:hAnsi="Times New Roman"/>
          <w:color w:val="auto"/>
          <w:sz w:val="18"/>
        </w:rPr>
      </w:pPr>
      <w:r w:rsidRPr="005D5BE9">
        <w:rPr>
          <w:rFonts w:ascii="Times New Roman" w:hAnsi="Times New Roman"/>
          <w:color w:val="auto"/>
          <w:sz w:val="18"/>
        </w:rPr>
        <w:t xml:space="preserve">Corresponding author: J.C </w:t>
      </w:r>
      <w:proofErr w:type="spellStart"/>
      <w:r w:rsidRPr="005D5BE9">
        <w:rPr>
          <w:rFonts w:ascii="Times New Roman" w:hAnsi="Times New Roman"/>
          <w:color w:val="auto"/>
          <w:sz w:val="18"/>
        </w:rPr>
        <w:t>Ángeles</w:t>
      </w:r>
      <w:proofErr w:type="spellEnd"/>
      <w:r w:rsidRPr="005D5BE9">
        <w:rPr>
          <w:rFonts w:ascii="Times New Roman" w:hAnsi="Times New Roman"/>
          <w:color w:val="auto"/>
          <w:sz w:val="18"/>
        </w:rPr>
        <w:t xml:space="preserve">-Hernández; </w:t>
      </w:r>
      <w:hyperlink r:id="rId5" w:history="1">
        <w:r w:rsidRPr="005D5BE9">
          <w:rPr>
            <w:rStyle w:val="Hipervnculo"/>
            <w:rFonts w:ascii="Times New Roman" w:hAnsi="Times New Roman"/>
            <w:sz w:val="18"/>
          </w:rPr>
          <w:t>juanangeles@fmvz.unam.mx</w:t>
        </w:r>
      </w:hyperlink>
    </w:p>
    <w:p w14:paraId="18048D8C" w14:textId="77777777" w:rsidR="00237CC8" w:rsidRPr="00515606" w:rsidRDefault="00237CC8" w:rsidP="00C6181A">
      <w:pPr>
        <w:pStyle w:val="MDPI16affiliation"/>
        <w:ind w:left="0" w:firstLine="0"/>
        <w:jc w:val="both"/>
        <w:rPr>
          <w:rFonts w:ascii="Times New Roman" w:hAnsi="Times New Roman"/>
          <w:color w:val="auto"/>
          <w:sz w:val="18"/>
          <w:lang w:val="en-GB"/>
        </w:rPr>
      </w:pPr>
    </w:p>
    <w:p w14:paraId="2C949065" w14:textId="77CDD7B5" w:rsidR="00CC606A" w:rsidRPr="00515606" w:rsidRDefault="00592277" w:rsidP="004234D4">
      <w:pPr>
        <w:pStyle w:val="MDPI16affiliation"/>
        <w:ind w:left="142" w:hanging="142"/>
        <w:jc w:val="both"/>
        <w:rPr>
          <w:rFonts w:ascii="Times New Roman" w:hAnsi="Times New Roman"/>
          <w:color w:val="auto"/>
          <w:sz w:val="18"/>
          <w:lang w:val="en-GB"/>
        </w:rPr>
      </w:pPr>
      <w:r w:rsidRPr="00515606">
        <w:rPr>
          <w:rFonts w:ascii="Times New Roman" w:hAnsi="Times New Roman"/>
          <w:b/>
          <w:i/>
          <w:color w:val="auto"/>
          <w:sz w:val="18"/>
          <w:lang w:val="en-GB"/>
        </w:rPr>
        <w:t>Key words</w:t>
      </w:r>
      <w:r w:rsidR="009F42EE" w:rsidRPr="00515606">
        <w:rPr>
          <w:rFonts w:ascii="Times New Roman" w:hAnsi="Times New Roman"/>
          <w:b/>
          <w:i/>
          <w:color w:val="auto"/>
          <w:sz w:val="18"/>
          <w:lang w:val="en-GB"/>
        </w:rPr>
        <w:t>:</w:t>
      </w:r>
      <w:r w:rsidRPr="00515606">
        <w:rPr>
          <w:rFonts w:ascii="Times New Roman" w:hAnsi="Times New Roman"/>
          <w:b/>
          <w:i/>
          <w:color w:val="auto"/>
          <w:sz w:val="18"/>
          <w:lang w:val="en-GB"/>
        </w:rPr>
        <w:t xml:space="preserve"> </w:t>
      </w:r>
      <w:r w:rsidR="00C025EE" w:rsidRPr="00515606">
        <w:rPr>
          <w:rFonts w:ascii="Times New Roman" w:hAnsi="Times New Roman"/>
          <w:sz w:val="18"/>
          <w:lang w:val="en-GB"/>
        </w:rPr>
        <w:t xml:space="preserve">horse, body </w:t>
      </w:r>
      <w:r w:rsidR="004234D4" w:rsidRPr="00515606">
        <w:rPr>
          <w:rFonts w:ascii="Times New Roman" w:hAnsi="Times New Roman"/>
          <w:sz w:val="18"/>
          <w:lang w:val="en-GB"/>
        </w:rPr>
        <w:t>weight</w:t>
      </w:r>
      <w:r w:rsidRPr="00515606">
        <w:rPr>
          <w:rFonts w:ascii="Times New Roman" w:hAnsi="Times New Roman"/>
          <w:color w:val="auto"/>
          <w:sz w:val="18"/>
          <w:lang w:val="en-GB"/>
        </w:rPr>
        <w:t>,</w:t>
      </w:r>
      <w:r w:rsidR="003050AB" w:rsidRPr="00515606">
        <w:rPr>
          <w:rFonts w:ascii="Times New Roman" w:hAnsi="Times New Roman"/>
          <w:color w:val="auto"/>
          <w:sz w:val="18"/>
          <w:lang w:val="en-GB"/>
        </w:rPr>
        <w:t xml:space="preserve"> </w:t>
      </w:r>
      <w:r w:rsidR="00C025EE" w:rsidRPr="00515606">
        <w:rPr>
          <w:rFonts w:ascii="Times New Roman" w:hAnsi="Times New Roman"/>
          <w:color w:val="auto"/>
          <w:sz w:val="18"/>
          <w:lang w:val="en-GB"/>
        </w:rPr>
        <w:t>morphometric measures</w:t>
      </w:r>
      <w:r w:rsidR="00F22832" w:rsidRPr="00515606">
        <w:rPr>
          <w:rFonts w:ascii="Times New Roman" w:hAnsi="Times New Roman"/>
          <w:color w:val="auto"/>
          <w:sz w:val="18"/>
          <w:lang w:val="en-GB"/>
        </w:rPr>
        <w:t xml:space="preserve">, </w:t>
      </w:r>
      <w:r w:rsidR="00C025EE" w:rsidRPr="00515606">
        <w:rPr>
          <w:rFonts w:ascii="Times New Roman" w:hAnsi="Times New Roman"/>
          <w:color w:val="auto"/>
          <w:sz w:val="18"/>
          <w:lang w:val="en-GB"/>
        </w:rPr>
        <w:t>artificial neural networks</w:t>
      </w:r>
    </w:p>
    <w:p w14:paraId="624A5AE3" w14:textId="77777777" w:rsidR="00CC606A" w:rsidRPr="00515606" w:rsidRDefault="00CC606A" w:rsidP="004234D4">
      <w:pPr>
        <w:pStyle w:val="MDPI16affiliation"/>
        <w:ind w:left="142" w:hanging="142"/>
        <w:jc w:val="both"/>
        <w:rPr>
          <w:rFonts w:ascii="Times New Roman" w:hAnsi="Times New Roman"/>
          <w:color w:val="auto"/>
          <w:sz w:val="18"/>
          <w:lang w:val="en-GB"/>
        </w:rPr>
      </w:pPr>
    </w:p>
    <w:p w14:paraId="29A61253" w14:textId="77777777" w:rsidR="00CC606A" w:rsidRPr="00515606" w:rsidRDefault="00CC606A" w:rsidP="004234D4">
      <w:pPr>
        <w:pStyle w:val="MDPI16affiliation"/>
        <w:spacing w:line="276" w:lineRule="auto"/>
        <w:ind w:left="142" w:hanging="142"/>
        <w:jc w:val="both"/>
        <w:rPr>
          <w:rFonts w:ascii="Times New Roman" w:hAnsi="Times New Roman"/>
          <w:b/>
          <w:i/>
          <w:color w:val="auto"/>
          <w:sz w:val="18"/>
          <w:lang w:val="en-GB"/>
        </w:rPr>
      </w:pPr>
      <w:r w:rsidRPr="00515606">
        <w:rPr>
          <w:rFonts w:ascii="Times New Roman" w:hAnsi="Times New Roman"/>
          <w:b/>
          <w:i/>
          <w:color w:val="auto"/>
          <w:sz w:val="18"/>
          <w:lang w:val="en-GB"/>
        </w:rPr>
        <w:t>Application</w:t>
      </w:r>
    </w:p>
    <w:p w14:paraId="38DD70C4" w14:textId="1A91595E" w:rsidR="004E5C73" w:rsidRPr="0022264C" w:rsidRDefault="00F4022E" w:rsidP="00F4022E">
      <w:pPr>
        <w:pStyle w:val="MDPI16affiliation"/>
        <w:ind w:left="0" w:firstLine="0"/>
        <w:jc w:val="both"/>
        <w:rPr>
          <w:rFonts w:ascii="Times New Roman" w:hAnsi="Times New Roman"/>
          <w:b/>
          <w:i/>
          <w:color w:val="FF0000"/>
          <w:sz w:val="18"/>
          <w:lang w:val="en-GB"/>
        </w:rPr>
      </w:pPr>
      <w:r w:rsidRPr="00515606">
        <w:rPr>
          <w:rFonts w:ascii="Times New Roman" w:hAnsi="Times New Roman"/>
          <w:color w:val="auto"/>
          <w:sz w:val="18"/>
          <w:lang w:val="en-GB"/>
        </w:rPr>
        <w:t xml:space="preserve">Accurate estimation of </w:t>
      </w:r>
      <w:r w:rsidR="009F42EE" w:rsidRPr="00515606">
        <w:rPr>
          <w:rFonts w:ascii="Times New Roman" w:hAnsi="Times New Roman"/>
          <w:color w:val="auto"/>
          <w:sz w:val="18"/>
          <w:lang w:val="en-GB"/>
        </w:rPr>
        <w:t>horse</w:t>
      </w:r>
      <w:r w:rsidRPr="00515606">
        <w:rPr>
          <w:rFonts w:ascii="Times New Roman" w:hAnsi="Times New Roman"/>
          <w:color w:val="auto"/>
          <w:sz w:val="18"/>
          <w:lang w:val="en-GB"/>
        </w:rPr>
        <w:t xml:space="preserve"> body weight using morphometric measurements and artificial neural networks could provide a reliable and accessible method for equine practitioners, veterinarians and nutritionists to monitor equine health and adjust management practices. </w:t>
      </w:r>
      <w:r w:rsidR="0022264C" w:rsidRPr="0022264C">
        <w:rPr>
          <w:rFonts w:ascii="Times New Roman" w:hAnsi="Times New Roman"/>
          <w:color w:val="FF0000"/>
          <w:sz w:val="18"/>
          <w:lang w:val="en-GB"/>
        </w:rPr>
        <w:t>The proposed Artificial Neural Network (ANN) architecture will serve as the underpinning for a mobile application, ensuring practicality and portability. This will be particularly useful in situations where scales are not available, enabling more accurate medication dosing, nutritional planning and overall health assessment of horses.</w:t>
      </w:r>
    </w:p>
    <w:p w14:paraId="3CF89E45" w14:textId="4E320184" w:rsidR="003050AB" w:rsidRPr="00515606" w:rsidRDefault="00592277" w:rsidP="004234D4">
      <w:pPr>
        <w:pStyle w:val="MDPI16affiliation"/>
        <w:ind w:left="142" w:hanging="142"/>
        <w:jc w:val="both"/>
        <w:rPr>
          <w:rFonts w:ascii="Times New Roman" w:hAnsi="Times New Roman"/>
          <w:b/>
          <w:i/>
          <w:color w:val="auto"/>
          <w:sz w:val="18"/>
          <w:lang w:val="en-GB"/>
        </w:rPr>
      </w:pPr>
      <w:r w:rsidRPr="00515606">
        <w:rPr>
          <w:rFonts w:ascii="Times New Roman" w:hAnsi="Times New Roman"/>
          <w:b/>
          <w:i/>
          <w:color w:val="auto"/>
          <w:sz w:val="18"/>
          <w:lang w:val="en-GB"/>
        </w:rPr>
        <w:t>Introduction</w:t>
      </w:r>
    </w:p>
    <w:p w14:paraId="2E4EC371" w14:textId="756D8329" w:rsidR="001728CE" w:rsidRPr="00515606" w:rsidRDefault="002F4EA2" w:rsidP="001728CE">
      <w:pPr>
        <w:pStyle w:val="MDPI16affiliation"/>
        <w:ind w:left="0" w:firstLine="0"/>
        <w:jc w:val="both"/>
        <w:rPr>
          <w:rFonts w:ascii="Times New Roman" w:hAnsi="Times New Roman"/>
          <w:color w:val="auto"/>
          <w:sz w:val="18"/>
          <w:lang w:val="en-GB"/>
        </w:rPr>
      </w:pPr>
      <w:r w:rsidRPr="00515606">
        <w:rPr>
          <w:rFonts w:ascii="Times New Roman" w:hAnsi="Times New Roman"/>
          <w:color w:val="auto"/>
          <w:sz w:val="18"/>
          <w:lang w:val="en-GB"/>
        </w:rPr>
        <w:t>Accurate estimation of body weight (BW) in horses is essential for several aspects of equine management, including health monitoring, medication dosing and nutritional planning. Traditional methods based on morphometric measurements such as height at withers, chest girth and body length have been widely used, but are often inaccurate due to variations in breed, age and body composition. Recent studies have investigated more advanced approaches that integrate multiple morphometric variables and sophisticated statistical techniques to improve prediction accuracy.</w:t>
      </w:r>
      <w:r w:rsidR="0022264C">
        <w:rPr>
          <w:rFonts w:ascii="Times New Roman" w:hAnsi="Times New Roman"/>
          <w:color w:val="auto"/>
          <w:sz w:val="18"/>
          <w:lang w:val="en-GB"/>
        </w:rPr>
        <w:t xml:space="preserve"> </w:t>
      </w:r>
      <w:r w:rsidRPr="00515606">
        <w:rPr>
          <w:rFonts w:ascii="Times New Roman" w:hAnsi="Times New Roman"/>
          <w:color w:val="auto"/>
          <w:sz w:val="18"/>
          <w:lang w:val="en-GB"/>
        </w:rPr>
        <w:t>ANN have shown potential for improving the accuracy of BW estimation compared to conventional multiple linear regression models (Angeles-Hernandez et al., 2022). Therefore, the aim of the present study is to compare the fitting performance of traditional multiple linear regression and ANN for estimating horse BW based on a comprehensive set of morphometric measurements.</w:t>
      </w:r>
    </w:p>
    <w:p w14:paraId="105DBF7C" w14:textId="77777777" w:rsidR="002F4EA2" w:rsidRPr="00515606" w:rsidRDefault="002F4EA2" w:rsidP="001728CE">
      <w:pPr>
        <w:pStyle w:val="MDPI16affiliation"/>
        <w:ind w:left="0" w:firstLine="0"/>
        <w:jc w:val="both"/>
        <w:rPr>
          <w:rFonts w:ascii="Times New Roman" w:hAnsi="Times New Roman"/>
          <w:b/>
          <w:i/>
          <w:color w:val="auto"/>
          <w:sz w:val="18"/>
          <w:lang w:val="en-GB"/>
        </w:rPr>
      </w:pPr>
    </w:p>
    <w:p w14:paraId="563308CE" w14:textId="769469A5" w:rsidR="00410727" w:rsidRPr="00515606" w:rsidRDefault="00592277" w:rsidP="004234D4">
      <w:pPr>
        <w:pStyle w:val="MDPI16affiliation"/>
        <w:ind w:left="142" w:hanging="142"/>
        <w:jc w:val="both"/>
        <w:rPr>
          <w:rFonts w:ascii="Times New Roman" w:hAnsi="Times New Roman"/>
          <w:b/>
          <w:i/>
          <w:color w:val="auto"/>
          <w:sz w:val="18"/>
          <w:lang w:val="en-GB"/>
        </w:rPr>
      </w:pPr>
      <w:r w:rsidRPr="00515606">
        <w:rPr>
          <w:rFonts w:ascii="Times New Roman" w:hAnsi="Times New Roman"/>
          <w:b/>
          <w:i/>
          <w:color w:val="auto"/>
          <w:sz w:val="18"/>
          <w:lang w:val="en-GB"/>
        </w:rPr>
        <w:t>Material and methods</w:t>
      </w:r>
    </w:p>
    <w:p w14:paraId="413088BF" w14:textId="7737DA1C" w:rsidR="00E269C3" w:rsidRPr="00515606" w:rsidRDefault="00E269C3" w:rsidP="004234D4">
      <w:pPr>
        <w:pStyle w:val="MDPI16affiliation"/>
        <w:ind w:left="0" w:firstLine="0"/>
        <w:jc w:val="both"/>
        <w:rPr>
          <w:rFonts w:ascii="Times New Roman" w:hAnsi="Times New Roman"/>
          <w:i/>
          <w:color w:val="auto"/>
          <w:sz w:val="18"/>
          <w:lang w:val="en-GB"/>
        </w:rPr>
      </w:pPr>
      <w:r w:rsidRPr="00515606">
        <w:rPr>
          <w:rFonts w:ascii="Times New Roman" w:hAnsi="Times New Roman"/>
          <w:i/>
          <w:color w:val="auto"/>
          <w:sz w:val="18"/>
          <w:lang w:val="en-GB"/>
        </w:rPr>
        <w:t>Data base</w:t>
      </w:r>
    </w:p>
    <w:p w14:paraId="57E79AF1" w14:textId="5C0D90CA" w:rsidR="001A36FA" w:rsidRPr="00515606" w:rsidRDefault="001A36FA" w:rsidP="00D82270">
      <w:pPr>
        <w:pStyle w:val="MDPI16affiliation"/>
        <w:ind w:left="0" w:firstLine="0"/>
        <w:jc w:val="both"/>
        <w:rPr>
          <w:rFonts w:ascii="Times New Roman" w:hAnsi="Times New Roman"/>
          <w:iCs/>
          <w:color w:val="auto"/>
          <w:sz w:val="18"/>
          <w:lang w:val="en-GB"/>
        </w:rPr>
      </w:pPr>
      <w:r w:rsidRPr="00515606">
        <w:rPr>
          <w:rFonts w:ascii="Times New Roman" w:hAnsi="Times New Roman"/>
          <w:iCs/>
          <w:color w:val="auto"/>
          <w:sz w:val="18"/>
          <w:lang w:val="en-GB"/>
        </w:rPr>
        <w:t xml:space="preserve">A database was constructed based on registers of BW and morphometric measurements of a total of 142 horses (88 females and 54 males) over 2 years of age. The horses </w:t>
      </w:r>
      <w:proofErr w:type="gramStart"/>
      <w:r w:rsidRPr="00515606">
        <w:rPr>
          <w:rFonts w:ascii="Times New Roman" w:hAnsi="Times New Roman"/>
          <w:iCs/>
          <w:color w:val="auto"/>
          <w:sz w:val="18"/>
          <w:lang w:val="en-GB"/>
        </w:rPr>
        <w:t>were located in</w:t>
      </w:r>
      <w:proofErr w:type="gramEnd"/>
      <w:r w:rsidRPr="00515606">
        <w:rPr>
          <w:rFonts w:ascii="Times New Roman" w:hAnsi="Times New Roman"/>
          <w:iCs/>
          <w:color w:val="auto"/>
          <w:sz w:val="18"/>
          <w:lang w:val="en-GB"/>
        </w:rPr>
        <w:t xml:space="preserve"> three different states of Mexico: State of Mexico, Nuevo Leon and Mexico City. BW (kg) was recorded for each animal using a digital scale (model S3, TRU-TEST) in conjunction with the following morphometric measurements: height at withers</w:t>
      </w:r>
      <w:r w:rsidR="004E5C73" w:rsidRPr="00515606">
        <w:rPr>
          <w:rFonts w:ascii="Times New Roman" w:hAnsi="Times New Roman"/>
          <w:iCs/>
          <w:color w:val="auto"/>
          <w:sz w:val="18"/>
          <w:lang w:val="en-GB"/>
        </w:rPr>
        <w:t xml:space="preserve"> (HW)</w:t>
      </w:r>
      <w:r w:rsidRPr="00515606">
        <w:rPr>
          <w:rFonts w:ascii="Times New Roman" w:hAnsi="Times New Roman"/>
          <w:iCs/>
          <w:color w:val="auto"/>
          <w:sz w:val="18"/>
          <w:lang w:val="en-GB"/>
        </w:rPr>
        <w:t>, chest girth</w:t>
      </w:r>
      <w:r w:rsidR="004E5C73" w:rsidRPr="00515606">
        <w:rPr>
          <w:rFonts w:ascii="Times New Roman" w:hAnsi="Times New Roman"/>
          <w:iCs/>
          <w:color w:val="auto"/>
          <w:sz w:val="18"/>
          <w:lang w:val="en-GB"/>
        </w:rPr>
        <w:t xml:space="preserve"> (CG)</w:t>
      </w:r>
      <w:r w:rsidRPr="00515606">
        <w:rPr>
          <w:rFonts w:ascii="Times New Roman" w:hAnsi="Times New Roman"/>
          <w:iCs/>
          <w:color w:val="auto"/>
          <w:sz w:val="18"/>
          <w:lang w:val="en-GB"/>
        </w:rPr>
        <w:t>, neck circumference</w:t>
      </w:r>
      <w:r w:rsidR="004E5C73" w:rsidRPr="00515606">
        <w:rPr>
          <w:rFonts w:ascii="Times New Roman" w:hAnsi="Times New Roman"/>
          <w:iCs/>
          <w:color w:val="auto"/>
          <w:sz w:val="18"/>
          <w:lang w:val="en-GB"/>
        </w:rPr>
        <w:t xml:space="preserve"> (NC)</w:t>
      </w:r>
      <w:r w:rsidRPr="00515606">
        <w:rPr>
          <w:rFonts w:ascii="Times New Roman" w:hAnsi="Times New Roman"/>
          <w:iCs/>
          <w:color w:val="auto"/>
          <w:sz w:val="18"/>
          <w:lang w:val="en-GB"/>
        </w:rPr>
        <w:t xml:space="preserve"> and body length</w:t>
      </w:r>
      <w:r w:rsidR="004E5C73" w:rsidRPr="00515606">
        <w:rPr>
          <w:rFonts w:ascii="Times New Roman" w:hAnsi="Times New Roman"/>
          <w:iCs/>
          <w:color w:val="auto"/>
          <w:sz w:val="18"/>
          <w:lang w:val="en-GB"/>
        </w:rPr>
        <w:t xml:space="preserve"> (BL)</w:t>
      </w:r>
      <w:r w:rsidRPr="00515606">
        <w:rPr>
          <w:rFonts w:ascii="Times New Roman" w:hAnsi="Times New Roman"/>
          <w:iCs/>
          <w:color w:val="auto"/>
          <w:sz w:val="18"/>
          <w:lang w:val="en-GB"/>
        </w:rPr>
        <w:t>. Age and body condition score</w:t>
      </w:r>
      <w:r w:rsidR="004E5C73" w:rsidRPr="00515606">
        <w:rPr>
          <w:rFonts w:ascii="Times New Roman" w:hAnsi="Times New Roman"/>
          <w:iCs/>
          <w:color w:val="auto"/>
          <w:sz w:val="18"/>
          <w:lang w:val="en-GB"/>
        </w:rPr>
        <w:t xml:space="preserve"> (BCS)</w:t>
      </w:r>
      <w:r w:rsidRPr="00515606">
        <w:rPr>
          <w:rFonts w:ascii="Times New Roman" w:hAnsi="Times New Roman"/>
          <w:iCs/>
          <w:color w:val="auto"/>
          <w:sz w:val="18"/>
          <w:lang w:val="en-GB"/>
        </w:rPr>
        <w:t xml:space="preserve"> were also recorded. Morphometric measurements were obtained with the animals standing and using a flexible measuring tape.</w:t>
      </w:r>
    </w:p>
    <w:p w14:paraId="2E95D939" w14:textId="39038A90" w:rsidR="003B67A5" w:rsidRPr="00515606" w:rsidRDefault="003B67A5" w:rsidP="00D82270">
      <w:pPr>
        <w:pStyle w:val="MDPI16affiliation"/>
        <w:ind w:left="0" w:firstLine="0"/>
        <w:jc w:val="both"/>
        <w:rPr>
          <w:rFonts w:ascii="Times New Roman" w:hAnsi="Times New Roman"/>
          <w:iCs/>
          <w:color w:val="auto"/>
          <w:sz w:val="18"/>
          <w:lang w:val="en-GB"/>
        </w:rPr>
      </w:pPr>
      <w:r w:rsidRPr="00515606">
        <w:rPr>
          <w:rFonts w:ascii="Times New Roman" w:hAnsi="Times New Roman"/>
          <w:i/>
          <w:color w:val="auto"/>
          <w:sz w:val="18"/>
          <w:lang w:val="en-GB"/>
        </w:rPr>
        <w:t>Multiple linear regression</w:t>
      </w:r>
    </w:p>
    <w:p w14:paraId="20D9D87C" w14:textId="0EACBD80" w:rsidR="002B455D" w:rsidRPr="00515606" w:rsidRDefault="002B455D" w:rsidP="004234D4">
      <w:pPr>
        <w:pStyle w:val="MDPI16affiliation"/>
        <w:ind w:left="0" w:firstLine="0"/>
        <w:jc w:val="both"/>
        <w:rPr>
          <w:rFonts w:ascii="Times New Roman" w:eastAsiaTheme="minorHAnsi" w:hAnsi="Times New Roman"/>
          <w:sz w:val="18"/>
          <w:lang w:val="en-GB" w:eastAsia="en-US" w:bidi="ar-SA"/>
        </w:rPr>
      </w:pPr>
      <w:r w:rsidRPr="00515606">
        <w:rPr>
          <w:rFonts w:ascii="Times New Roman" w:eastAsiaTheme="minorHAnsi" w:hAnsi="Times New Roman"/>
          <w:sz w:val="18"/>
          <w:lang w:val="en-GB" w:eastAsia="en-US" w:bidi="ar-SA"/>
        </w:rPr>
        <w:t>A multiple linear regression</w:t>
      </w:r>
      <w:r w:rsidR="00182205" w:rsidRPr="00515606">
        <w:rPr>
          <w:rFonts w:ascii="Times New Roman" w:eastAsiaTheme="minorHAnsi" w:hAnsi="Times New Roman"/>
          <w:sz w:val="18"/>
          <w:lang w:val="en-GB" w:eastAsia="en-US" w:bidi="ar-SA"/>
        </w:rPr>
        <w:t xml:space="preserve"> (MLR)</w:t>
      </w:r>
      <w:r w:rsidRPr="00515606">
        <w:rPr>
          <w:rFonts w:ascii="Times New Roman" w:eastAsiaTheme="minorHAnsi" w:hAnsi="Times New Roman"/>
          <w:sz w:val="18"/>
          <w:lang w:val="en-GB" w:eastAsia="en-US" w:bidi="ar-SA"/>
        </w:rPr>
        <w:t xml:space="preserve"> model was constructed using the </w:t>
      </w:r>
      <w:proofErr w:type="spellStart"/>
      <w:proofErr w:type="gramStart"/>
      <w:r w:rsidRPr="00515606">
        <w:rPr>
          <w:rFonts w:ascii="Times New Roman" w:eastAsiaTheme="minorHAnsi" w:hAnsi="Times New Roman"/>
          <w:sz w:val="18"/>
          <w:lang w:val="en-GB" w:eastAsia="en-US" w:bidi="ar-SA"/>
        </w:rPr>
        <w:t>glm</w:t>
      </w:r>
      <w:proofErr w:type="spellEnd"/>
      <w:r w:rsidRPr="00515606">
        <w:rPr>
          <w:rFonts w:ascii="Times New Roman" w:eastAsiaTheme="minorHAnsi" w:hAnsi="Times New Roman"/>
          <w:sz w:val="18"/>
          <w:lang w:val="en-GB" w:eastAsia="en-US" w:bidi="ar-SA"/>
        </w:rPr>
        <w:t>(</w:t>
      </w:r>
      <w:proofErr w:type="gramEnd"/>
      <w:r w:rsidRPr="00515606">
        <w:rPr>
          <w:rFonts w:ascii="Times New Roman" w:eastAsiaTheme="minorHAnsi" w:hAnsi="Times New Roman"/>
          <w:sz w:val="18"/>
          <w:lang w:val="en-GB" w:eastAsia="en-US" w:bidi="ar-SA"/>
        </w:rPr>
        <w:t xml:space="preserve">) function in R, with </w:t>
      </w:r>
      <w:r w:rsidR="004E5C73" w:rsidRPr="00515606">
        <w:rPr>
          <w:rFonts w:ascii="Times New Roman" w:eastAsiaTheme="minorHAnsi" w:hAnsi="Times New Roman"/>
          <w:sz w:val="18"/>
          <w:lang w:val="en-GB" w:eastAsia="en-US" w:bidi="ar-SA"/>
        </w:rPr>
        <w:t>B</w:t>
      </w:r>
      <w:r w:rsidR="00182205" w:rsidRPr="00515606">
        <w:rPr>
          <w:rFonts w:ascii="Times New Roman" w:eastAsiaTheme="minorHAnsi" w:hAnsi="Times New Roman"/>
          <w:sz w:val="18"/>
          <w:lang w:val="en-GB" w:eastAsia="en-US" w:bidi="ar-SA"/>
        </w:rPr>
        <w:t>W</w:t>
      </w:r>
      <w:r w:rsidRPr="00515606">
        <w:rPr>
          <w:rFonts w:ascii="Times New Roman" w:eastAsiaTheme="minorHAnsi" w:hAnsi="Times New Roman"/>
          <w:sz w:val="18"/>
          <w:lang w:val="en-GB" w:eastAsia="en-US" w:bidi="ar-SA"/>
        </w:rPr>
        <w:t xml:space="preserve"> as the dependent variable. The independent variables included </w:t>
      </w:r>
      <w:r w:rsidR="004E5C73" w:rsidRPr="00515606">
        <w:rPr>
          <w:rFonts w:ascii="Times New Roman" w:eastAsiaTheme="minorHAnsi" w:hAnsi="Times New Roman"/>
          <w:sz w:val="18"/>
          <w:lang w:val="en-GB" w:eastAsia="en-US" w:bidi="ar-SA"/>
        </w:rPr>
        <w:t>HW, CG, NC, BL, BCS</w:t>
      </w:r>
      <w:r w:rsidRPr="00515606">
        <w:rPr>
          <w:rFonts w:ascii="Times New Roman" w:eastAsiaTheme="minorHAnsi" w:hAnsi="Times New Roman"/>
          <w:sz w:val="18"/>
          <w:lang w:val="en-GB" w:eastAsia="en-US" w:bidi="ar-SA"/>
        </w:rPr>
        <w:t xml:space="preserve"> and age.</w:t>
      </w:r>
    </w:p>
    <w:p w14:paraId="57DFB19A" w14:textId="08758E1E" w:rsidR="003B67A5" w:rsidRPr="00515606" w:rsidRDefault="003B67A5" w:rsidP="004234D4">
      <w:pPr>
        <w:pStyle w:val="MDPI16affiliation"/>
        <w:ind w:left="0" w:firstLine="0"/>
        <w:jc w:val="both"/>
        <w:rPr>
          <w:rFonts w:ascii="Times New Roman" w:hAnsi="Times New Roman"/>
          <w:i/>
          <w:color w:val="auto"/>
          <w:sz w:val="18"/>
          <w:lang w:val="en-GB"/>
        </w:rPr>
      </w:pPr>
      <w:r w:rsidRPr="00515606">
        <w:rPr>
          <w:rFonts w:ascii="Times New Roman" w:hAnsi="Times New Roman"/>
          <w:i/>
          <w:color w:val="auto"/>
          <w:sz w:val="18"/>
          <w:lang w:val="en-GB"/>
        </w:rPr>
        <w:t>Model training of ANN</w:t>
      </w:r>
    </w:p>
    <w:p w14:paraId="696B2A63" w14:textId="77777777" w:rsidR="000B27A2" w:rsidRPr="00515606" w:rsidRDefault="000B27A2" w:rsidP="004234D4">
      <w:pPr>
        <w:pStyle w:val="MDPI16affiliation"/>
        <w:ind w:left="0" w:firstLine="0"/>
        <w:jc w:val="both"/>
        <w:rPr>
          <w:rFonts w:ascii="Times New Roman" w:hAnsi="Times New Roman"/>
          <w:iCs/>
          <w:color w:val="auto"/>
          <w:sz w:val="18"/>
          <w:lang w:val="en-GB"/>
        </w:rPr>
      </w:pPr>
      <w:r w:rsidRPr="00515606">
        <w:rPr>
          <w:rFonts w:ascii="Times New Roman" w:hAnsi="Times New Roman"/>
          <w:iCs/>
          <w:color w:val="auto"/>
          <w:sz w:val="18"/>
          <w:lang w:val="en-GB"/>
        </w:rPr>
        <w:t xml:space="preserve">The ANN incorporates identical inputs to those used for MLR. Data normalisation was critical due to different ranges and units. A supervised learning approach was used to train a two-layer ANN with seven hidden structures: 5-5, 5-10, 10-5, 10-10, 10-15, 15-10 and 15-15 neurons. Inputs were transferred to the hidden layer multiplied by weight W using a tangent sigmoid activation function. The data set was randomly divided into 70% for training and 30% for testing. A globally convergent algorithm based on resilient backpropagation computed the ANN with a maximum training step of 1x107 using the </w:t>
      </w:r>
      <w:proofErr w:type="spellStart"/>
      <w:r w:rsidRPr="00515606">
        <w:rPr>
          <w:rFonts w:ascii="Times New Roman" w:hAnsi="Times New Roman"/>
          <w:i/>
          <w:color w:val="auto"/>
          <w:sz w:val="18"/>
          <w:lang w:val="en-GB"/>
        </w:rPr>
        <w:t>neuralnet</w:t>
      </w:r>
      <w:proofErr w:type="spellEnd"/>
      <w:r w:rsidRPr="00515606">
        <w:rPr>
          <w:rFonts w:ascii="Times New Roman" w:hAnsi="Times New Roman"/>
          <w:iCs/>
          <w:color w:val="auto"/>
          <w:sz w:val="18"/>
          <w:lang w:val="en-GB"/>
        </w:rPr>
        <w:t xml:space="preserve"> package (Fritsch et al., 2019) in R software (R core team, 2022).</w:t>
      </w:r>
    </w:p>
    <w:p w14:paraId="7BA694D1" w14:textId="3B05D28C" w:rsidR="00350AC9" w:rsidRPr="00515606" w:rsidRDefault="00350AC9" w:rsidP="004234D4">
      <w:pPr>
        <w:pStyle w:val="MDPI16affiliation"/>
        <w:ind w:left="0" w:firstLine="0"/>
        <w:jc w:val="both"/>
        <w:rPr>
          <w:rFonts w:ascii="Times New Roman" w:hAnsi="Times New Roman"/>
          <w:i/>
          <w:color w:val="auto"/>
          <w:sz w:val="18"/>
          <w:lang w:val="en-GB"/>
        </w:rPr>
      </w:pPr>
      <w:r w:rsidRPr="00515606">
        <w:rPr>
          <w:rFonts w:ascii="Times New Roman" w:hAnsi="Times New Roman"/>
          <w:i/>
          <w:color w:val="auto"/>
          <w:sz w:val="18"/>
          <w:lang w:val="en-GB"/>
        </w:rPr>
        <w:t>Goodness of fit</w:t>
      </w:r>
    </w:p>
    <w:p w14:paraId="7AC17C57" w14:textId="72511BE6" w:rsidR="00B0137D" w:rsidRDefault="00476AD0" w:rsidP="004234D4">
      <w:pPr>
        <w:pStyle w:val="MDPI16affiliation"/>
        <w:ind w:left="0" w:firstLine="0"/>
        <w:jc w:val="both"/>
        <w:rPr>
          <w:rFonts w:ascii="Times New Roman" w:hAnsi="Times New Roman"/>
          <w:bCs/>
          <w:iCs/>
          <w:color w:val="auto"/>
          <w:sz w:val="18"/>
          <w:lang w:val="en-GB"/>
        </w:rPr>
      </w:pPr>
      <w:r w:rsidRPr="00476AD0">
        <w:rPr>
          <w:rFonts w:ascii="Times New Roman" w:hAnsi="Times New Roman"/>
          <w:bCs/>
          <w:iCs/>
          <w:color w:val="auto"/>
          <w:sz w:val="18"/>
          <w:lang w:val="en-GB"/>
        </w:rPr>
        <w:t>To compare the fitting performance of RLM and ANN, the following criteria and goodness of fit statistics were used: r, correlation between actual and predicted values; r2, coefficient of determination; MSPE, mean square prediction error; RMSPE, root mean square prediction error; AIC, Akaike's Information Criterion; BIC, Bayesian's Information Criterion. The best models were those with the lowest AIC, BIC, RMSE and the highest r and r2.</w:t>
      </w:r>
    </w:p>
    <w:p w14:paraId="4CC6A835" w14:textId="77777777" w:rsidR="00476AD0" w:rsidRPr="00515606" w:rsidRDefault="00476AD0" w:rsidP="004234D4">
      <w:pPr>
        <w:pStyle w:val="MDPI16affiliation"/>
        <w:ind w:left="0" w:firstLine="0"/>
        <w:jc w:val="both"/>
        <w:rPr>
          <w:rFonts w:ascii="Times New Roman" w:hAnsi="Times New Roman"/>
          <w:b/>
          <w:i/>
          <w:color w:val="auto"/>
          <w:sz w:val="18"/>
          <w:lang w:val="en-GB"/>
        </w:rPr>
      </w:pPr>
    </w:p>
    <w:p w14:paraId="588D2522" w14:textId="7ED5E2C6" w:rsidR="00CC5793" w:rsidRPr="00515606" w:rsidRDefault="00592277" w:rsidP="004234D4">
      <w:pPr>
        <w:pStyle w:val="MDPI16affiliation"/>
        <w:ind w:left="0" w:firstLine="0"/>
        <w:jc w:val="both"/>
        <w:rPr>
          <w:rFonts w:ascii="Times New Roman" w:hAnsi="Times New Roman"/>
          <w:b/>
          <w:i/>
          <w:color w:val="auto"/>
          <w:sz w:val="18"/>
          <w:lang w:val="en-GB"/>
        </w:rPr>
      </w:pPr>
      <w:r w:rsidRPr="00515606">
        <w:rPr>
          <w:rFonts w:ascii="Times New Roman" w:hAnsi="Times New Roman"/>
          <w:b/>
          <w:i/>
          <w:color w:val="auto"/>
          <w:sz w:val="18"/>
          <w:lang w:val="en-GB"/>
        </w:rPr>
        <w:t>Results</w:t>
      </w:r>
    </w:p>
    <w:p w14:paraId="134ABCDC" w14:textId="66F6DF2D" w:rsidR="000B27A2" w:rsidRPr="00515606" w:rsidRDefault="000B27A2" w:rsidP="004234D4">
      <w:pPr>
        <w:pStyle w:val="MDPI16affiliation"/>
        <w:ind w:left="0" w:firstLine="0"/>
        <w:jc w:val="both"/>
        <w:rPr>
          <w:rFonts w:ascii="Times New Roman" w:hAnsi="Times New Roman"/>
          <w:bCs/>
          <w:iCs/>
          <w:color w:val="000000" w:themeColor="text1"/>
          <w:sz w:val="18"/>
          <w:lang w:val="en-GB"/>
        </w:rPr>
      </w:pPr>
      <w:r w:rsidRPr="00515606">
        <w:rPr>
          <w:rFonts w:ascii="Times New Roman" w:hAnsi="Times New Roman"/>
          <w:bCs/>
          <w:iCs/>
          <w:color w:val="000000" w:themeColor="text1"/>
          <w:sz w:val="18"/>
          <w:lang w:val="en-GB"/>
        </w:rPr>
        <w:t>Table 1 shows a comparison between MLR and different architectures of ANN for predicting BW in horses. In general, all models show good performance, with coefficients of correlation and determination higher than 0.90 and 0.82</w:t>
      </w:r>
      <w:r w:rsidR="002F4EA2" w:rsidRPr="00515606">
        <w:rPr>
          <w:rFonts w:ascii="Times New Roman" w:hAnsi="Times New Roman"/>
          <w:bCs/>
          <w:iCs/>
          <w:color w:val="000000" w:themeColor="text1"/>
          <w:sz w:val="18"/>
          <w:lang w:val="en-GB"/>
        </w:rPr>
        <w:t>,</w:t>
      </w:r>
      <w:r w:rsidRPr="00515606">
        <w:rPr>
          <w:rFonts w:ascii="Times New Roman" w:hAnsi="Times New Roman"/>
          <w:bCs/>
          <w:iCs/>
          <w:color w:val="000000" w:themeColor="text1"/>
          <w:sz w:val="18"/>
          <w:lang w:val="en-GB"/>
        </w:rPr>
        <w:t xml:space="preserve"> respectively</w:t>
      </w:r>
      <w:r w:rsidR="002F4EA2" w:rsidRPr="00515606">
        <w:rPr>
          <w:rFonts w:ascii="Times New Roman" w:hAnsi="Times New Roman"/>
          <w:bCs/>
          <w:iCs/>
          <w:color w:val="000000" w:themeColor="text1"/>
          <w:sz w:val="18"/>
          <w:lang w:val="en-GB"/>
        </w:rPr>
        <w:t>,</w:t>
      </w:r>
      <w:r w:rsidRPr="00515606">
        <w:rPr>
          <w:rFonts w:ascii="Times New Roman" w:hAnsi="Times New Roman"/>
          <w:bCs/>
          <w:iCs/>
          <w:color w:val="000000" w:themeColor="text1"/>
          <w:sz w:val="18"/>
          <w:lang w:val="en-GB"/>
        </w:rPr>
        <w:t xml:space="preserve"> confirming that morphometric measure</w:t>
      </w:r>
      <w:r w:rsidR="002F4EA2" w:rsidRPr="00515606">
        <w:rPr>
          <w:rFonts w:ascii="Times New Roman" w:hAnsi="Times New Roman"/>
          <w:bCs/>
          <w:iCs/>
          <w:color w:val="000000" w:themeColor="text1"/>
          <w:sz w:val="18"/>
          <w:lang w:val="en-GB"/>
        </w:rPr>
        <w:t>ment</w:t>
      </w:r>
      <w:r w:rsidRPr="00515606">
        <w:rPr>
          <w:rFonts w:ascii="Times New Roman" w:hAnsi="Times New Roman"/>
          <w:bCs/>
          <w:iCs/>
          <w:color w:val="000000" w:themeColor="text1"/>
          <w:sz w:val="18"/>
          <w:lang w:val="en-GB"/>
        </w:rPr>
        <w:t>s are good predictors of BW in horses. According to the RMSPE values, MLR had a mean prediction error in BW estimation of 24.29 kg. On the other hand, ANN consistently outperformed the MLR model in all evaluated criteria. The 15-15 ANN architecture shows the best performance in all aspects (r = 0.99, r² = 0.97) and a mean prediction error of 9.78 kg, a reduction of 60% compared to MLR. This model also has the lowest information criteria AIC (657.62) and BIC (672.40), indicating a higher prediction accuracy and a better balance between fit and complexity. These results suggest that ANN, especially with more complex configurations, are more effective tools than MLR for predicting BW in horses.</w:t>
      </w:r>
    </w:p>
    <w:p w14:paraId="2BF1A9B5" w14:textId="77777777" w:rsidR="000B27A2" w:rsidRPr="00515606" w:rsidRDefault="000B27A2" w:rsidP="004234D4">
      <w:pPr>
        <w:pStyle w:val="MDPI16affiliation"/>
        <w:ind w:left="0" w:firstLine="0"/>
        <w:jc w:val="both"/>
        <w:rPr>
          <w:rFonts w:ascii="Times New Roman" w:hAnsi="Times New Roman"/>
          <w:bCs/>
          <w:iCs/>
          <w:color w:val="000000" w:themeColor="text1"/>
          <w:sz w:val="18"/>
          <w:lang w:val="en-GB"/>
        </w:rPr>
      </w:pPr>
    </w:p>
    <w:p w14:paraId="58C049C3" w14:textId="25F8A620" w:rsidR="00F4022E" w:rsidRPr="00515606" w:rsidRDefault="00F4022E" w:rsidP="00F4022E">
      <w:pPr>
        <w:pStyle w:val="MDPI16affiliation"/>
        <w:ind w:left="0" w:firstLine="0"/>
        <w:jc w:val="both"/>
        <w:rPr>
          <w:rFonts w:ascii="Times New Roman" w:hAnsi="Times New Roman"/>
          <w:b/>
          <w:i/>
          <w:color w:val="auto"/>
          <w:sz w:val="18"/>
          <w:lang w:val="en-GB"/>
        </w:rPr>
      </w:pPr>
      <w:r w:rsidRPr="00515606">
        <w:rPr>
          <w:rFonts w:ascii="Times New Roman" w:hAnsi="Times New Roman"/>
          <w:b/>
          <w:i/>
          <w:color w:val="auto"/>
          <w:sz w:val="18"/>
          <w:lang w:val="en-GB"/>
        </w:rPr>
        <w:t>Conclusion</w:t>
      </w:r>
    </w:p>
    <w:p w14:paraId="15F649E3" w14:textId="5D7CB2F6" w:rsidR="00F4022E" w:rsidRPr="00515606" w:rsidRDefault="004E5C73" w:rsidP="004234D4">
      <w:pPr>
        <w:pStyle w:val="MDPI16affiliation"/>
        <w:ind w:left="0" w:firstLine="0"/>
        <w:jc w:val="both"/>
        <w:rPr>
          <w:rFonts w:ascii="Times New Roman" w:hAnsi="Times New Roman"/>
          <w:bCs/>
          <w:iCs/>
          <w:color w:val="000000" w:themeColor="text1"/>
          <w:sz w:val="18"/>
          <w:lang w:val="en-GB"/>
        </w:rPr>
      </w:pPr>
      <w:r w:rsidRPr="00515606">
        <w:rPr>
          <w:rFonts w:ascii="Times New Roman" w:hAnsi="Times New Roman"/>
          <w:bCs/>
          <w:iCs/>
          <w:color w:val="000000" w:themeColor="text1"/>
          <w:sz w:val="18"/>
          <w:lang w:val="en-GB"/>
        </w:rPr>
        <w:t xml:space="preserve">ANN demonstrated superior accuracy and reliability compared to </w:t>
      </w:r>
      <w:r w:rsidR="002F4EA2" w:rsidRPr="00515606">
        <w:rPr>
          <w:rFonts w:ascii="Times New Roman" w:hAnsi="Times New Roman"/>
          <w:bCs/>
          <w:iCs/>
          <w:color w:val="000000" w:themeColor="text1"/>
          <w:sz w:val="18"/>
          <w:lang w:val="en-GB"/>
        </w:rPr>
        <w:t>MLR</w:t>
      </w:r>
      <w:r w:rsidRPr="00515606">
        <w:rPr>
          <w:rFonts w:ascii="Times New Roman" w:hAnsi="Times New Roman"/>
          <w:bCs/>
          <w:iCs/>
          <w:color w:val="000000" w:themeColor="text1"/>
          <w:sz w:val="18"/>
          <w:lang w:val="en-GB"/>
        </w:rPr>
        <w:t xml:space="preserve"> models for predicting </w:t>
      </w:r>
      <w:r w:rsidR="00AE577A" w:rsidRPr="00515606">
        <w:rPr>
          <w:rFonts w:ascii="Times New Roman" w:hAnsi="Times New Roman"/>
          <w:bCs/>
          <w:iCs/>
          <w:color w:val="000000" w:themeColor="text1"/>
          <w:sz w:val="18"/>
          <w:lang w:val="en-GB"/>
        </w:rPr>
        <w:t>horse</w:t>
      </w:r>
      <w:r w:rsidRPr="00515606">
        <w:rPr>
          <w:rFonts w:ascii="Times New Roman" w:hAnsi="Times New Roman"/>
          <w:bCs/>
          <w:iCs/>
          <w:color w:val="000000" w:themeColor="text1"/>
          <w:sz w:val="18"/>
          <w:lang w:val="en-GB"/>
        </w:rPr>
        <w:t xml:space="preserve"> </w:t>
      </w:r>
      <w:r w:rsidR="00AE577A" w:rsidRPr="00515606">
        <w:rPr>
          <w:rFonts w:ascii="Times New Roman" w:hAnsi="Times New Roman"/>
          <w:bCs/>
          <w:iCs/>
          <w:color w:val="000000" w:themeColor="text1"/>
          <w:sz w:val="18"/>
          <w:lang w:val="en-GB"/>
        </w:rPr>
        <w:t>BW</w:t>
      </w:r>
      <w:r w:rsidRPr="00515606">
        <w:rPr>
          <w:rFonts w:ascii="Times New Roman" w:hAnsi="Times New Roman"/>
          <w:bCs/>
          <w:iCs/>
          <w:color w:val="000000" w:themeColor="text1"/>
          <w:sz w:val="18"/>
          <w:lang w:val="en-GB"/>
        </w:rPr>
        <w:t xml:space="preserve"> based on morphometric measurements. This approach provides an effective and accessible tool for equine management, particularly in the absence of scales.</w:t>
      </w:r>
    </w:p>
    <w:p w14:paraId="76BF76E1" w14:textId="77777777" w:rsidR="00F4022E" w:rsidRPr="00515606" w:rsidRDefault="00F4022E" w:rsidP="004234D4">
      <w:pPr>
        <w:pStyle w:val="MDPI16affiliation"/>
        <w:ind w:left="0" w:firstLine="0"/>
        <w:jc w:val="both"/>
        <w:rPr>
          <w:rFonts w:ascii="Times New Roman" w:hAnsi="Times New Roman"/>
          <w:bCs/>
          <w:iCs/>
          <w:color w:val="000000" w:themeColor="text1"/>
          <w:sz w:val="18"/>
          <w:lang w:val="en-GB"/>
        </w:rPr>
      </w:pPr>
    </w:p>
    <w:p w14:paraId="09A2BD4A" w14:textId="77777777" w:rsidR="00F4022E" w:rsidRPr="00515606" w:rsidRDefault="00F4022E" w:rsidP="004234D4">
      <w:pPr>
        <w:pStyle w:val="MDPI16affiliation"/>
        <w:ind w:left="0" w:firstLine="0"/>
        <w:jc w:val="both"/>
        <w:rPr>
          <w:rFonts w:ascii="Times New Roman" w:hAnsi="Times New Roman"/>
          <w:bCs/>
          <w:iCs/>
          <w:color w:val="000000" w:themeColor="text1"/>
          <w:sz w:val="18"/>
          <w:lang w:val="en-GB"/>
        </w:rPr>
      </w:pPr>
    </w:p>
    <w:p w14:paraId="0DEF2913" w14:textId="77777777" w:rsidR="00B0137D" w:rsidRPr="00515606" w:rsidRDefault="00B0137D" w:rsidP="004234D4">
      <w:pPr>
        <w:pStyle w:val="MDPI16affiliation"/>
        <w:ind w:left="0" w:firstLine="0"/>
        <w:jc w:val="both"/>
        <w:rPr>
          <w:rFonts w:ascii="Times New Roman" w:hAnsi="Times New Roman"/>
          <w:bCs/>
          <w:iCs/>
          <w:color w:val="000000" w:themeColor="text1"/>
          <w:sz w:val="18"/>
          <w:lang w:val="en-GB"/>
        </w:rPr>
      </w:pPr>
    </w:p>
    <w:p w14:paraId="53E1BFF2" w14:textId="77777777" w:rsidR="002F4EA2" w:rsidRPr="00515606" w:rsidRDefault="002F4EA2" w:rsidP="004234D4">
      <w:pPr>
        <w:pStyle w:val="MDPI16affiliation"/>
        <w:ind w:left="0" w:firstLine="0"/>
        <w:jc w:val="both"/>
        <w:rPr>
          <w:rFonts w:ascii="Times New Roman" w:hAnsi="Times New Roman"/>
          <w:bCs/>
          <w:iCs/>
          <w:color w:val="000000" w:themeColor="text1"/>
          <w:sz w:val="18"/>
          <w:lang w:val="en-GB"/>
        </w:rPr>
      </w:pPr>
    </w:p>
    <w:p w14:paraId="5CC71ECC" w14:textId="77777777" w:rsidR="001728CE" w:rsidRPr="00515606" w:rsidRDefault="001728CE" w:rsidP="004234D4">
      <w:pPr>
        <w:pStyle w:val="MDPI16affiliation"/>
        <w:ind w:left="0" w:firstLine="0"/>
        <w:jc w:val="both"/>
        <w:rPr>
          <w:rFonts w:ascii="Times New Roman" w:hAnsi="Times New Roman"/>
          <w:bCs/>
          <w:iCs/>
          <w:color w:val="000000" w:themeColor="text1"/>
          <w:sz w:val="18"/>
          <w:lang w:val="en-GB"/>
        </w:rPr>
      </w:pPr>
    </w:p>
    <w:p w14:paraId="4AF0EA87" w14:textId="1EAC8DC2" w:rsidR="00DB72B8" w:rsidRPr="00515606" w:rsidRDefault="00DB72B8" w:rsidP="004234D4">
      <w:pPr>
        <w:pStyle w:val="MDPI16affiliation"/>
        <w:ind w:left="0" w:firstLine="0"/>
        <w:jc w:val="both"/>
        <w:rPr>
          <w:rFonts w:ascii="Times New Roman" w:hAnsi="Times New Roman"/>
          <w:bCs/>
          <w:color w:val="auto"/>
          <w:sz w:val="18"/>
          <w:lang w:val="en-GB"/>
        </w:rPr>
      </w:pPr>
      <w:r w:rsidRPr="00515606">
        <w:rPr>
          <w:rFonts w:ascii="Times New Roman" w:hAnsi="Times New Roman"/>
          <w:b/>
          <w:color w:val="auto"/>
          <w:sz w:val="18"/>
          <w:lang w:val="en-GB"/>
        </w:rPr>
        <w:lastRenderedPageBreak/>
        <w:t xml:space="preserve">Table 1. </w:t>
      </w:r>
      <w:r w:rsidR="00AD7173" w:rsidRPr="00515606">
        <w:rPr>
          <w:rFonts w:ascii="Times New Roman" w:hAnsi="Times New Roman"/>
          <w:bCs/>
          <w:color w:val="auto"/>
          <w:sz w:val="18"/>
          <w:lang w:val="en-GB"/>
        </w:rPr>
        <w:t>Evaluation of goodness of fit of full multiple linear model and artificial neural networks to predict body weight in horses.</w:t>
      </w:r>
    </w:p>
    <w:p w14:paraId="562CC2A7" w14:textId="77777777" w:rsidR="00A74B18" w:rsidRPr="00515606" w:rsidRDefault="00A74B18" w:rsidP="004234D4">
      <w:pPr>
        <w:pStyle w:val="MDPI16affiliation"/>
        <w:ind w:left="0" w:firstLine="0"/>
        <w:jc w:val="both"/>
        <w:rPr>
          <w:rFonts w:ascii="Times New Roman" w:hAnsi="Times New Roman"/>
          <w:b/>
          <w:color w:val="auto"/>
          <w:sz w:val="18"/>
          <w:lang w:val="en-GB"/>
        </w:rPr>
      </w:pPr>
    </w:p>
    <w:tbl>
      <w:tblPr>
        <w:tblStyle w:val="Tablaconcuadrcula"/>
        <w:tblW w:w="77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75"/>
        <w:gridCol w:w="901"/>
        <w:gridCol w:w="1045"/>
        <w:gridCol w:w="1097"/>
        <w:gridCol w:w="1209"/>
        <w:gridCol w:w="1372"/>
      </w:tblGrid>
      <w:tr w:rsidR="00C4663C" w:rsidRPr="00515606" w14:paraId="362803C6" w14:textId="77777777" w:rsidTr="00C025EE">
        <w:trPr>
          <w:jc w:val="center"/>
        </w:trPr>
        <w:tc>
          <w:tcPr>
            <w:tcW w:w="1252" w:type="dxa"/>
            <w:tcBorders>
              <w:top w:val="single" w:sz="4" w:space="0" w:color="auto"/>
              <w:left w:val="nil"/>
              <w:bottom w:val="single" w:sz="4" w:space="0" w:color="auto"/>
              <w:right w:val="nil"/>
            </w:tcBorders>
            <w:vAlign w:val="center"/>
            <w:hideMark/>
          </w:tcPr>
          <w:p w14:paraId="26CD1636" w14:textId="77777777" w:rsidR="00C4663C" w:rsidRPr="00515606" w:rsidRDefault="00C4663C" w:rsidP="00435E73">
            <w:pPr>
              <w:spacing w:line="276" w:lineRule="auto"/>
              <w:jc w:val="left"/>
              <w:rPr>
                <w:rFonts w:ascii="Times New Roman" w:eastAsiaTheme="minorHAnsi" w:hAnsi="Times New Roman"/>
                <w:b/>
                <w:bCs/>
                <w:noProof w:val="0"/>
                <w:color w:val="auto"/>
                <w:sz w:val="18"/>
                <w:szCs w:val="18"/>
                <w:lang w:val="en-GB" w:eastAsia="en-US"/>
              </w:rPr>
            </w:pPr>
            <w:r w:rsidRPr="00515606">
              <w:rPr>
                <w:rFonts w:ascii="Times New Roman" w:hAnsi="Times New Roman"/>
                <w:b/>
                <w:bCs/>
                <w:sz w:val="18"/>
                <w:szCs w:val="18"/>
                <w:lang w:val="en-GB"/>
              </w:rPr>
              <w:t>Model</w:t>
            </w:r>
          </w:p>
        </w:tc>
        <w:tc>
          <w:tcPr>
            <w:tcW w:w="875" w:type="dxa"/>
            <w:tcBorders>
              <w:top w:val="single" w:sz="4" w:space="0" w:color="auto"/>
              <w:left w:val="nil"/>
              <w:bottom w:val="single" w:sz="4" w:space="0" w:color="auto"/>
              <w:right w:val="nil"/>
            </w:tcBorders>
            <w:vAlign w:val="center"/>
            <w:hideMark/>
          </w:tcPr>
          <w:p w14:paraId="24D9E8B7" w14:textId="77777777" w:rsidR="00C4663C" w:rsidRPr="00515606" w:rsidRDefault="00C4663C" w:rsidP="00435E73">
            <w:pPr>
              <w:spacing w:line="276" w:lineRule="auto"/>
              <w:jc w:val="center"/>
              <w:rPr>
                <w:rFonts w:ascii="Times New Roman" w:hAnsi="Times New Roman"/>
                <w:b/>
                <w:bCs/>
                <w:sz w:val="18"/>
                <w:szCs w:val="18"/>
                <w:lang w:val="en-GB"/>
              </w:rPr>
            </w:pPr>
            <w:r w:rsidRPr="00515606">
              <w:rPr>
                <w:rFonts w:ascii="Times New Roman" w:hAnsi="Times New Roman"/>
                <w:b/>
                <w:bCs/>
                <w:sz w:val="18"/>
                <w:szCs w:val="18"/>
                <w:lang w:val="en-GB"/>
              </w:rPr>
              <w:t>r</w:t>
            </w:r>
          </w:p>
        </w:tc>
        <w:tc>
          <w:tcPr>
            <w:tcW w:w="901" w:type="dxa"/>
            <w:tcBorders>
              <w:top w:val="single" w:sz="4" w:space="0" w:color="auto"/>
              <w:left w:val="nil"/>
              <w:bottom w:val="single" w:sz="4" w:space="0" w:color="auto"/>
              <w:right w:val="nil"/>
            </w:tcBorders>
            <w:vAlign w:val="center"/>
            <w:hideMark/>
          </w:tcPr>
          <w:p w14:paraId="56C178D0" w14:textId="77777777" w:rsidR="00C4663C" w:rsidRPr="00515606" w:rsidRDefault="00C4663C" w:rsidP="00435E73">
            <w:pPr>
              <w:spacing w:line="276" w:lineRule="auto"/>
              <w:jc w:val="center"/>
              <w:rPr>
                <w:rFonts w:ascii="Times New Roman" w:hAnsi="Times New Roman"/>
                <w:b/>
                <w:bCs/>
                <w:sz w:val="18"/>
                <w:szCs w:val="18"/>
                <w:lang w:val="en-GB"/>
              </w:rPr>
            </w:pPr>
            <w:r w:rsidRPr="00515606">
              <w:rPr>
                <w:rFonts w:ascii="Times New Roman" w:hAnsi="Times New Roman"/>
                <w:b/>
                <w:bCs/>
                <w:sz w:val="18"/>
                <w:szCs w:val="18"/>
                <w:lang w:val="en-GB"/>
              </w:rPr>
              <w:t>r</w:t>
            </w:r>
            <w:r w:rsidRPr="00515606">
              <w:rPr>
                <w:rFonts w:ascii="Times New Roman" w:hAnsi="Times New Roman"/>
                <w:b/>
                <w:bCs/>
                <w:sz w:val="18"/>
                <w:szCs w:val="18"/>
                <w:vertAlign w:val="superscript"/>
                <w:lang w:val="en-GB"/>
              </w:rPr>
              <w:t>2</w:t>
            </w:r>
          </w:p>
        </w:tc>
        <w:tc>
          <w:tcPr>
            <w:tcW w:w="1045" w:type="dxa"/>
            <w:tcBorders>
              <w:top w:val="single" w:sz="4" w:space="0" w:color="auto"/>
              <w:left w:val="nil"/>
              <w:bottom w:val="single" w:sz="4" w:space="0" w:color="auto"/>
              <w:right w:val="nil"/>
            </w:tcBorders>
            <w:vAlign w:val="center"/>
            <w:hideMark/>
          </w:tcPr>
          <w:p w14:paraId="5744B694" w14:textId="77777777" w:rsidR="00C4663C" w:rsidRPr="00515606" w:rsidRDefault="00C4663C" w:rsidP="00435E73">
            <w:pPr>
              <w:spacing w:line="276" w:lineRule="auto"/>
              <w:jc w:val="center"/>
              <w:rPr>
                <w:rFonts w:ascii="Times New Roman" w:hAnsi="Times New Roman"/>
                <w:b/>
                <w:bCs/>
                <w:sz w:val="18"/>
                <w:szCs w:val="18"/>
                <w:lang w:val="en-GB"/>
              </w:rPr>
            </w:pPr>
            <w:r w:rsidRPr="00515606">
              <w:rPr>
                <w:rFonts w:ascii="Times New Roman" w:hAnsi="Times New Roman"/>
                <w:b/>
                <w:bCs/>
                <w:sz w:val="18"/>
                <w:szCs w:val="18"/>
                <w:lang w:val="en-GB"/>
              </w:rPr>
              <w:t>MSPE</w:t>
            </w:r>
          </w:p>
        </w:tc>
        <w:tc>
          <w:tcPr>
            <w:tcW w:w="1097" w:type="dxa"/>
            <w:tcBorders>
              <w:top w:val="single" w:sz="4" w:space="0" w:color="auto"/>
              <w:left w:val="nil"/>
              <w:bottom w:val="single" w:sz="4" w:space="0" w:color="auto"/>
              <w:right w:val="nil"/>
            </w:tcBorders>
            <w:vAlign w:val="center"/>
            <w:hideMark/>
          </w:tcPr>
          <w:p w14:paraId="021D1EA4" w14:textId="77777777" w:rsidR="00C4663C" w:rsidRPr="00515606" w:rsidRDefault="00C4663C" w:rsidP="00435E73">
            <w:pPr>
              <w:spacing w:line="276" w:lineRule="auto"/>
              <w:jc w:val="center"/>
              <w:rPr>
                <w:rFonts w:ascii="Times New Roman" w:hAnsi="Times New Roman"/>
                <w:b/>
                <w:bCs/>
                <w:sz w:val="18"/>
                <w:szCs w:val="18"/>
                <w:lang w:val="en-GB"/>
              </w:rPr>
            </w:pPr>
            <w:r w:rsidRPr="00515606">
              <w:rPr>
                <w:rFonts w:ascii="Times New Roman" w:hAnsi="Times New Roman"/>
                <w:b/>
                <w:bCs/>
                <w:sz w:val="18"/>
                <w:szCs w:val="18"/>
                <w:lang w:val="en-GB"/>
              </w:rPr>
              <w:t>RMSPE</w:t>
            </w:r>
          </w:p>
        </w:tc>
        <w:tc>
          <w:tcPr>
            <w:tcW w:w="1209" w:type="dxa"/>
            <w:tcBorders>
              <w:top w:val="single" w:sz="4" w:space="0" w:color="auto"/>
              <w:left w:val="nil"/>
              <w:bottom w:val="single" w:sz="4" w:space="0" w:color="auto"/>
              <w:right w:val="nil"/>
            </w:tcBorders>
            <w:vAlign w:val="center"/>
            <w:hideMark/>
          </w:tcPr>
          <w:p w14:paraId="322D2902" w14:textId="77777777" w:rsidR="00C4663C" w:rsidRPr="00515606" w:rsidRDefault="00C4663C" w:rsidP="00435E73">
            <w:pPr>
              <w:spacing w:line="276" w:lineRule="auto"/>
              <w:jc w:val="center"/>
              <w:rPr>
                <w:rFonts w:ascii="Times New Roman" w:hAnsi="Times New Roman"/>
                <w:b/>
                <w:bCs/>
                <w:sz w:val="18"/>
                <w:szCs w:val="18"/>
                <w:lang w:val="en-GB"/>
              </w:rPr>
            </w:pPr>
            <w:r w:rsidRPr="00515606">
              <w:rPr>
                <w:rFonts w:ascii="Times New Roman" w:hAnsi="Times New Roman"/>
                <w:b/>
                <w:bCs/>
                <w:sz w:val="18"/>
                <w:szCs w:val="18"/>
                <w:lang w:val="en-GB"/>
              </w:rPr>
              <w:t>AIC</w:t>
            </w:r>
          </w:p>
        </w:tc>
        <w:tc>
          <w:tcPr>
            <w:tcW w:w="1372" w:type="dxa"/>
            <w:tcBorders>
              <w:top w:val="single" w:sz="4" w:space="0" w:color="auto"/>
              <w:left w:val="nil"/>
              <w:bottom w:val="single" w:sz="4" w:space="0" w:color="auto"/>
              <w:right w:val="nil"/>
            </w:tcBorders>
            <w:vAlign w:val="center"/>
            <w:hideMark/>
          </w:tcPr>
          <w:p w14:paraId="098B0ABF" w14:textId="77777777" w:rsidR="00C4663C" w:rsidRPr="00515606" w:rsidRDefault="00C4663C" w:rsidP="00435E73">
            <w:pPr>
              <w:spacing w:line="276" w:lineRule="auto"/>
              <w:jc w:val="center"/>
              <w:rPr>
                <w:rFonts w:ascii="Times New Roman" w:hAnsi="Times New Roman"/>
                <w:b/>
                <w:bCs/>
                <w:sz w:val="18"/>
                <w:szCs w:val="18"/>
                <w:lang w:val="en-GB"/>
              </w:rPr>
            </w:pPr>
            <w:r w:rsidRPr="00515606">
              <w:rPr>
                <w:rFonts w:ascii="Times New Roman" w:hAnsi="Times New Roman"/>
                <w:b/>
                <w:bCs/>
                <w:sz w:val="18"/>
                <w:szCs w:val="18"/>
                <w:lang w:val="en-GB"/>
              </w:rPr>
              <w:t>BIC</w:t>
            </w:r>
          </w:p>
        </w:tc>
      </w:tr>
      <w:tr w:rsidR="00C4663C" w:rsidRPr="00515606" w14:paraId="07D1DD42" w14:textId="77777777" w:rsidTr="00C025EE">
        <w:trPr>
          <w:jc w:val="center"/>
        </w:trPr>
        <w:tc>
          <w:tcPr>
            <w:tcW w:w="1252" w:type="dxa"/>
            <w:tcBorders>
              <w:top w:val="single" w:sz="4" w:space="0" w:color="auto"/>
              <w:left w:val="nil"/>
              <w:bottom w:val="nil"/>
              <w:right w:val="nil"/>
            </w:tcBorders>
            <w:vAlign w:val="center"/>
            <w:hideMark/>
          </w:tcPr>
          <w:p w14:paraId="38259A39" w14:textId="36CC13EC"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M</w:t>
            </w:r>
            <w:r w:rsidR="002F4EA2" w:rsidRPr="00515606">
              <w:rPr>
                <w:rFonts w:ascii="Times New Roman" w:eastAsia="Times New Roman" w:hAnsi="Times New Roman"/>
                <w:bCs/>
                <w:noProof w:val="0"/>
                <w:color w:val="auto"/>
                <w:sz w:val="18"/>
                <w:szCs w:val="18"/>
                <w:lang w:val="en-GB" w:eastAsia="de-DE" w:bidi="en-US"/>
              </w:rPr>
              <w:t>LR</w:t>
            </w:r>
          </w:p>
        </w:tc>
        <w:tc>
          <w:tcPr>
            <w:tcW w:w="875" w:type="dxa"/>
            <w:tcBorders>
              <w:top w:val="single" w:sz="4" w:space="0" w:color="auto"/>
              <w:left w:val="nil"/>
              <w:bottom w:val="nil"/>
              <w:right w:val="nil"/>
            </w:tcBorders>
            <w:vAlign w:val="bottom"/>
            <w:hideMark/>
          </w:tcPr>
          <w:p w14:paraId="159A47A3"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0.91</w:t>
            </w:r>
          </w:p>
        </w:tc>
        <w:tc>
          <w:tcPr>
            <w:tcW w:w="901" w:type="dxa"/>
            <w:tcBorders>
              <w:top w:val="single" w:sz="4" w:space="0" w:color="auto"/>
              <w:left w:val="nil"/>
              <w:bottom w:val="nil"/>
              <w:right w:val="nil"/>
            </w:tcBorders>
            <w:vAlign w:val="bottom"/>
            <w:hideMark/>
          </w:tcPr>
          <w:p w14:paraId="5ABB0444"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0.82</w:t>
            </w:r>
          </w:p>
        </w:tc>
        <w:tc>
          <w:tcPr>
            <w:tcW w:w="1045" w:type="dxa"/>
            <w:tcBorders>
              <w:top w:val="single" w:sz="4" w:space="0" w:color="auto"/>
              <w:left w:val="nil"/>
              <w:bottom w:val="nil"/>
              <w:right w:val="nil"/>
            </w:tcBorders>
            <w:vAlign w:val="bottom"/>
            <w:hideMark/>
          </w:tcPr>
          <w:p w14:paraId="539F8C8E"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622.55</w:t>
            </w:r>
          </w:p>
        </w:tc>
        <w:tc>
          <w:tcPr>
            <w:tcW w:w="1097" w:type="dxa"/>
            <w:tcBorders>
              <w:top w:val="single" w:sz="4" w:space="0" w:color="auto"/>
              <w:left w:val="nil"/>
              <w:bottom w:val="nil"/>
              <w:right w:val="nil"/>
            </w:tcBorders>
            <w:vAlign w:val="bottom"/>
            <w:hideMark/>
          </w:tcPr>
          <w:p w14:paraId="2ADFF3FC"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24.29</w:t>
            </w:r>
          </w:p>
        </w:tc>
        <w:tc>
          <w:tcPr>
            <w:tcW w:w="1209" w:type="dxa"/>
            <w:tcBorders>
              <w:top w:val="single" w:sz="4" w:space="0" w:color="auto"/>
              <w:left w:val="nil"/>
              <w:bottom w:val="nil"/>
              <w:right w:val="nil"/>
            </w:tcBorders>
            <w:vAlign w:val="bottom"/>
            <w:hideMark/>
          </w:tcPr>
          <w:p w14:paraId="6C9FE090"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1132.6</w:t>
            </w:r>
          </w:p>
        </w:tc>
        <w:tc>
          <w:tcPr>
            <w:tcW w:w="1372" w:type="dxa"/>
            <w:tcBorders>
              <w:top w:val="single" w:sz="4" w:space="0" w:color="auto"/>
              <w:left w:val="nil"/>
              <w:bottom w:val="nil"/>
              <w:right w:val="nil"/>
            </w:tcBorders>
            <w:vAlign w:val="bottom"/>
            <w:hideMark/>
          </w:tcPr>
          <w:p w14:paraId="4C76E23B"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1356.2</w:t>
            </w:r>
          </w:p>
        </w:tc>
      </w:tr>
      <w:tr w:rsidR="00C4663C" w:rsidRPr="00515606" w14:paraId="58EEFACC" w14:textId="77777777" w:rsidTr="00C025EE">
        <w:trPr>
          <w:jc w:val="center"/>
        </w:trPr>
        <w:tc>
          <w:tcPr>
            <w:tcW w:w="1252" w:type="dxa"/>
            <w:vAlign w:val="center"/>
            <w:hideMark/>
          </w:tcPr>
          <w:p w14:paraId="1921EF11"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Hidden*</w:t>
            </w:r>
          </w:p>
        </w:tc>
        <w:tc>
          <w:tcPr>
            <w:tcW w:w="875" w:type="dxa"/>
            <w:vAlign w:val="bottom"/>
          </w:tcPr>
          <w:p w14:paraId="45DD1A98"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p>
        </w:tc>
        <w:tc>
          <w:tcPr>
            <w:tcW w:w="901" w:type="dxa"/>
            <w:vAlign w:val="bottom"/>
          </w:tcPr>
          <w:p w14:paraId="4E5214A1"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p>
        </w:tc>
        <w:tc>
          <w:tcPr>
            <w:tcW w:w="1045" w:type="dxa"/>
            <w:vAlign w:val="bottom"/>
          </w:tcPr>
          <w:p w14:paraId="3DEE5568"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p>
        </w:tc>
        <w:tc>
          <w:tcPr>
            <w:tcW w:w="1097" w:type="dxa"/>
            <w:vAlign w:val="bottom"/>
          </w:tcPr>
          <w:p w14:paraId="7B4F465A"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p>
        </w:tc>
        <w:tc>
          <w:tcPr>
            <w:tcW w:w="1209" w:type="dxa"/>
            <w:vAlign w:val="bottom"/>
          </w:tcPr>
          <w:p w14:paraId="2B4AE727"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p>
        </w:tc>
        <w:tc>
          <w:tcPr>
            <w:tcW w:w="1372" w:type="dxa"/>
            <w:vAlign w:val="bottom"/>
          </w:tcPr>
          <w:p w14:paraId="739291C4"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p>
        </w:tc>
      </w:tr>
      <w:tr w:rsidR="00C4663C" w:rsidRPr="00515606" w14:paraId="19BA5F6B" w14:textId="77777777" w:rsidTr="00C025EE">
        <w:trPr>
          <w:jc w:val="center"/>
        </w:trPr>
        <w:tc>
          <w:tcPr>
            <w:tcW w:w="1252" w:type="dxa"/>
            <w:vAlign w:val="center"/>
            <w:hideMark/>
          </w:tcPr>
          <w:p w14:paraId="631841D8"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5-5</w:t>
            </w:r>
          </w:p>
        </w:tc>
        <w:tc>
          <w:tcPr>
            <w:tcW w:w="875" w:type="dxa"/>
            <w:vAlign w:val="bottom"/>
            <w:hideMark/>
          </w:tcPr>
          <w:p w14:paraId="34A2DE3A"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0.93</w:t>
            </w:r>
          </w:p>
        </w:tc>
        <w:tc>
          <w:tcPr>
            <w:tcW w:w="901" w:type="dxa"/>
            <w:vAlign w:val="bottom"/>
            <w:hideMark/>
          </w:tcPr>
          <w:p w14:paraId="673419FB"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0.87</w:t>
            </w:r>
          </w:p>
        </w:tc>
        <w:tc>
          <w:tcPr>
            <w:tcW w:w="1045" w:type="dxa"/>
            <w:vAlign w:val="bottom"/>
            <w:hideMark/>
          </w:tcPr>
          <w:p w14:paraId="54D593E4"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491.69</w:t>
            </w:r>
          </w:p>
        </w:tc>
        <w:tc>
          <w:tcPr>
            <w:tcW w:w="1097" w:type="dxa"/>
            <w:vAlign w:val="bottom"/>
            <w:hideMark/>
          </w:tcPr>
          <w:p w14:paraId="20976646"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22.17</w:t>
            </w:r>
          </w:p>
        </w:tc>
        <w:tc>
          <w:tcPr>
            <w:tcW w:w="1209" w:type="dxa"/>
            <w:vAlign w:val="bottom"/>
            <w:hideMark/>
          </w:tcPr>
          <w:p w14:paraId="6B3B5A1A"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980.09</w:t>
            </w:r>
          </w:p>
        </w:tc>
        <w:tc>
          <w:tcPr>
            <w:tcW w:w="1372" w:type="dxa"/>
            <w:vAlign w:val="bottom"/>
            <w:hideMark/>
          </w:tcPr>
          <w:p w14:paraId="5EFC8D02"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904.87</w:t>
            </w:r>
          </w:p>
        </w:tc>
      </w:tr>
      <w:tr w:rsidR="00C4663C" w:rsidRPr="00515606" w14:paraId="77DEBB38" w14:textId="77777777" w:rsidTr="00C025EE">
        <w:trPr>
          <w:jc w:val="center"/>
        </w:trPr>
        <w:tc>
          <w:tcPr>
            <w:tcW w:w="1252" w:type="dxa"/>
            <w:vAlign w:val="center"/>
            <w:hideMark/>
          </w:tcPr>
          <w:p w14:paraId="1DEB4F9C"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5-10</w:t>
            </w:r>
          </w:p>
        </w:tc>
        <w:tc>
          <w:tcPr>
            <w:tcW w:w="875" w:type="dxa"/>
            <w:vAlign w:val="bottom"/>
            <w:hideMark/>
          </w:tcPr>
          <w:p w14:paraId="6759CEF0"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0.93</w:t>
            </w:r>
          </w:p>
        </w:tc>
        <w:tc>
          <w:tcPr>
            <w:tcW w:w="901" w:type="dxa"/>
            <w:vAlign w:val="bottom"/>
            <w:hideMark/>
          </w:tcPr>
          <w:p w14:paraId="7B64C106"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0.87</w:t>
            </w:r>
          </w:p>
        </w:tc>
        <w:tc>
          <w:tcPr>
            <w:tcW w:w="1045" w:type="dxa"/>
            <w:vAlign w:val="bottom"/>
            <w:hideMark/>
          </w:tcPr>
          <w:p w14:paraId="634DFC56"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498.63</w:t>
            </w:r>
          </w:p>
        </w:tc>
        <w:tc>
          <w:tcPr>
            <w:tcW w:w="1097" w:type="dxa"/>
            <w:vAlign w:val="bottom"/>
            <w:hideMark/>
          </w:tcPr>
          <w:p w14:paraId="41D66481"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22.33</w:t>
            </w:r>
          </w:p>
        </w:tc>
        <w:tc>
          <w:tcPr>
            <w:tcW w:w="1209" w:type="dxa"/>
            <w:vAlign w:val="bottom"/>
            <w:hideMark/>
          </w:tcPr>
          <w:p w14:paraId="58DA8CF7"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892.08</w:t>
            </w:r>
          </w:p>
        </w:tc>
        <w:tc>
          <w:tcPr>
            <w:tcW w:w="1372" w:type="dxa"/>
            <w:vAlign w:val="bottom"/>
            <w:hideMark/>
          </w:tcPr>
          <w:p w14:paraId="535ED358"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906.86</w:t>
            </w:r>
          </w:p>
        </w:tc>
      </w:tr>
      <w:tr w:rsidR="00C4663C" w:rsidRPr="00515606" w14:paraId="74C6049A" w14:textId="77777777" w:rsidTr="00C025EE">
        <w:trPr>
          <w:jc w:val="center"/>
        </w:trPr>
        <w:tc>
          <w:tcPr>
            <w:tcW w:w="1252" w:type="dxa"/>
            <w:vAlign w:val="center"/>
            <w:hideMark/>
          </w:tcPr>
          <w:p w14:paraId="36C154E5"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10-5</w:t>
            </w:r>
          </w:p>
        </w:tc>
        <w:tc>
          <w:tcPr>
            <w:tcW w:w="875" w:type="dxa"/>
            <w:vAlign w:val="bottom"/>
            <w:hideMark/>
          </w:tcPr>
          <w:p w14:paraId="31E2B148"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0.94</w:t>
            </w:r>
          </w:p>
        </w:tc>
        <w:tc>
          <w:tcPr>
            <w:tcW w:w="901" w:type="dxa"/>
            <w:vAlign w:val="bottom"/>
            <w:hideMark/>
          </w:tcPr>
          <w:p w14:paraId="60B7D3B2"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0.89</w:t>
            </w:r>
          </w:p>
        </w:tc>
        <w:tc>
          <w:tcPr>
            <w:tcW w:w="1045" w:type="dxa"/>
            <w:vAlign w:val="bottom"/>
            <w:hideMark/>
          </w:tcPr>
          <w:p w14:paraId="07414AE1"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413.60</w:t>
            </w:r>
          </w:p>
        </w:tc>
        <w:tc>
          <w:tcPr>
            <w:tcW w:w="1097" w:type="dxa"/>
            <w:vAlign w:val="bottom"/>
            <w:hideMark/>
          </w:tcPr>
          <w:p w14:paraId="6EE24CD6"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20.33</w:t>
            </w:r>
          </w:p>
        </w:tc>
        <w:tc>
          <w:tcPr>
            <w:tcW w:w="1209" w:type="dxa"/>
            <w:vAlign w:val="bottom"/>
            <w:hideMark/>
          </w:tcPr>
          <w:p w14:paraId="7AAAA94C"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865.53</w:t>
            </w:r>
          </w:p>
        </w:tc>
        <w:tc>
          <w:tcPr>
            <w:tcW w:w="1372" w:type="dxa"/>
            <w:vAlign w:val="bottom"/>
            <w:hideMark/>
          </w:tcPr>
          <w:p w14:paraId="002DB6AF"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880.31</w:t>
            </w:r>
          </w:p>
        </w:tc>
      </w:tr>
      <w:tr w:rsidR="00C4663C" w:rsidRPr="00515606" w14:paraId="51C97DF4" w14:textId="77777777" w:rsidTr="00C025EE">
        <w:trPr>
          <w:jc w:val="center"/>
        </w:trPr>
        <w:tc>
          <w:tcPr>
            <w:tcW w:w="1252" w:type="dxa"/>
            <w:vAlign w:val="center"/>
            <w:hideMark/>
          </w:tcPr>
          <w:p w14:paraId="6BAB8E84"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10-10</w:t>
            </w:r>
          </w:p>
        </w:tc>
        <w:tc>
          <w:tcPr>
            <w:tcW w:w="875" w:type="dxa"/>
            <w:vAlign w:val="center"/>
            <w:hideMark/>
          </w:tcPr>
          <w:p w14:paraId="2F874EDF"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0.93</w:t>
            </w:r>
          </w:p>
        </w:tc>
        <w:tc>
          <w:tcPr>
            <w:tcW w:w="901" w:type="dxa"/>
            <w:vAlign w:val="center"/>
            <w:hideMark/>
          </w:tcPr>
          <w:p w14:paraId="74E990A8"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0.87</w:t>
            </w:r>
          </w:p>
        </w:tc>
        <w:tc>
          <w:tcPr>
            <w:tcW w:w="1045" w:type="dxa"/>
            <w:vAlign w:val="center"/>
            <w:hideMark/>
          </w:tcPr>
          <w:p w14:paraId="3F5F8075"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471.21</w:t>
            </w:r>
          </w:p>
        </w:tc>
        <w:tc>
          <w:tcPr>
            <w:tcW w:w="1097" w:type="dxa"/>
            <w:vAlign w:val="center"/>
            <w:hideMark/>
          </w:tcPr>
          <w:p w14:paraId="4DCFD30F"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21.71</w:t>
            </w:r>
          </w:p>
        </w:tc>
        <w:tc>
          <w:tcPr>
            <w:tcW w:w="1209" w:type="dxa"/>
            <w:vAlign w:val="center"/>
            <w:hideMark/>
          </w:tcPr>
          <w:p w14:paraId="38E0B606"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839.21</w:t>
            </w:r>
          </w:p>
        </w:tc>
        <w:tc>
          <w:tcPr>
            <w:tcW w:w="1372" w:type="dxa"/>
            <w:vAlign w:val="center"/>
            <w:hideMark/>
          </w:tcPr>
          <w:p w14:paraId="1FB3DA46"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853.99</w:t>
            </w:r>
          </w:p>
        </w:tc>
      </w:tr>
      <w:tr w:rsidR="00C4663C" w:rsidRPr="00515606" w14:paraId="1ECDC559" w14:textId="77777777" w:rsidTr="00C025EE">
        <w:trPr>
          <w:jc w:val="center"/>
        </w:trPr>
        <w:tc>
          <w:tcPr>
            <w:tcW w:w="1252" w:type="dxa"/>
            <w:vAlign w:val="center"/>
            <w:hideMark/>
          </w:tcPr>
          <w:p w14:paraId="39F1E144"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10-15</w:t>
            </w:r>
          </w:p>
        </w:tc>
        <w:tc>
          <w:tcPr>
            <w:tcW w:w="875" w:type="dxa"/>
            <w:vAlign w:val="center"/>
            <w:hideMark/>
          </w:tcPr>
          <w:p w14:paraId="0F5BCF90"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0.94</w:t>
            </w:r>
          </w:p>
        </w:tc>
        <w:tc>
          <w:tcPr>
            <w:tcW w:w="901" w:type="dxa"/>
            <w:vAlign w:val="center"/>
            <w:hideMark/>
          </w:tcPr>
          <w:p w14:paraId="50368354"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0.87</w:t>
            </w:r>
          </w:p>
        </w:tc>
        <w:tc>
          <w:tcPr>
            <w:tcW w:w="1045" w:type="dxa"/>
            <w:vAlign w:val="center"/>
            <w:hideMark/>
          </w:tcPr>
          <w:p w14:paraId="56591A4F"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424.20</w:t>
            </w:r>
          </w:p>
        </w:tc>
        <w:tc>
          <w:tcPr>
            <w:tcW w:w="1097" w:type="dxa"/>
            <w:vAlign w:val="center"/>
            <w:hideMark/>
          </w:tcPr>
          <w:p w14:paraId="33533F03"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20.50</w:t>
            </w:r>
          </w:p>
        </w:tc>
        <w:tc>
          <w:tcPr>
            <w:tcW w:w="1209" w:type="dxa"/>
            <w:vAlign w:val="center"/>
            <w:hideMark/>
          </w:tcPr>
          <w:p w14:paraId="1BA528AA"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869.13</w:t>
            </w:r>
          </w:p>
        </w:tc>
        <w:tc>
          <w:tcPr>
            <w:tcW w:w="1372" w:type="dxa"/>
            <w:vAlign w:val="center"/>
            <w:hideMark/>
          </w:tcPr>
          <w:p w14:paraId="2A15BBAE"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883.91</w:t>
            </w:r>
          </w:p>
        </w:tc>
      </w:tr>
      <w:tr w:rsidR="00C4663C" w:rsidRPr="00515606" w14:paraId="40309C28" w14:textId="77777777" w:rsidTr="001728CE">
        <w:trPr>
          <w:trHeight w:val="63"/>
          <w:jc w:val="center"/>
        </w:trPr>
        <w:tc>
          <w:tcPr>
            <w:tcW w:w="1252" w:type="dxa"/>
            <w:vAlign w:val="center"/>
            <w:hideMark/>
          </w:tcPr>
          <w:p w14:paraId="5718B794"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15-10</w:t>
            </w:r>
          </w:p>
        </w:tc>
        <w:tc>
          <w:tcPr>
            <w:tcW w:w="875" w:type="dxa"/>
            <w:vAlign w:val="center"/>
            <w:hideMark/>
          </w:tcPr>
          <w:p w14:paraId="6A479735"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0.95</w:t>
            </w:r>
          </w:p>
        </w:tc>
        <w:tc>
          <w:tcPr>
            <w:tcW w:w="901" w:type="dxa"/>
            <w:vAlign w:val="center"/>
            <w:hideMark/>
          </w:tcPr>
          <w:p w14:paraId="5780C26A"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0.90</w:t>
            </w:r>
          </w:p>
        </w:tc>
        <w:tc>
          <w:tcPr>
            <w:tcW w:w="1045" w:type="dxa"/>
            <w:vAlign w:val="center"/>
            <w:hideMark/>
          </w:tcPr>
          <w:p w14:paraId="01AF4782"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373.77</w:t>
            </w:r>
          </w:p>
        </w:tc>
        <w:tc>
          <w:tcPr>
            <w:tcW w:w="1097" w:type="dxa"/>
            <w:vAlign w:val="center"/>
            <w:hideMark/>
          </w:tcPr>
          <w:p w14:paraId="3C570864"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19.33</w:t>
            </w:r>
          </w:p>
        </w:tc>
        <w:tc>
          <w:tcPr>
            <w:tcW w:w="1209" w:type="dxa"/>
            <w:vAlign w:val="center"/>
            <w:hideMark/>
          </w:tcPr>
          <w:p w14:paraId="71E9A6B7"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851.16</w:t>
            </w:r>
          </w:p>
        </w:tc>
        <w:tc>
          <w:tcPr>
            <w:tcW w:w="1372" w:type="dxa"/>
            <w:vAlign w:val="center"/>
            <w:hideMark/>
          </w:tcPr>
          <w:p w14:paraId="2BADA8C7"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865.93</w:t>
            </w:r>
          </w:p>
        </w:tc>
      </w:tr>
      <w:tr w:rsidR="00C4663C" w:rsidRPr="00515606" w14:paraId="2E5B7E81" w14:textId="77777777" w:rsidTr="00C025EE">
        <w:trPr>
          <w:trHeight w:val="80"/>
          <w:jc w:val="center"/>
        </w:trPr>
        <w:tc>
          <w:tcPr>
            <w:tcW w:w="1252" w:type="dxa"/>
            <w:tcBorders>
              <w:top w:val="nil"/>
              <w:left w:val="nil"/>
              <w:bottom w:val="single" w:sz="4" w:space="0" w:color="auto"/>
              <w:right w:val="nil"/>
            </w:tcBorders>
            <w:vAlign w:val="center"/>
            <w:hideMark/>
          </w:tcPr>
          <w:p w14:paraId="23E37769" w14:textId="77777777" w:rsidR="00C4663C" w:rsidRPr="00515606" w:rsidRDefault="00C4663C" w:rsidP="00435E73">
            <w:pPr>
              <w:spacing w:line="276" w:lineRule="auto"/>
              <w:jc w:val="left"/>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15-15</w:t>
            </w:r>
          </w:p>
        </w:tc>
        <w:tc>
          <w:tcPr>
            <w:tcW w:w="875" w:type="dxa"/>
            <w:tcBorders>
              <w:top w:val="nil"/>
              <w:left w:val="nil"/>
              <w:bottom w:val="single" w:sz="4" w:space="0" w:color="auto"/>
              <w:right w:val="nil"/>
            </w:tcBorders>
            <w:vAlign w:val="center"/>
            <w:hideMark/>
          </w:tcPr>
          <w:p w14:paraId="6868B88E"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0.99</w:t>
            </w:r>
          </w:p>
        </w:tc>
        <w:tc>
          <w:tcPr>
            <w:tcW w:w="901" w:type="dxa"/>
            <w:tcBorders>
              <w:top w:val="nil"/>
              <w:left w:val="nil"/>
              <w:bottom w:val="single" w:sz="4" w:space="0" w:color="auto"/>
              <w:right w:val="nil"/>
            </w:tcBorders>
            <w:vAlign w:val="center"/>
            <w:hideMark/>
          </w:tcPr>
          <w:p w14:paraId="147D0F62"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0.97</w:t>
            </w:r>
          </w:p>
        </w:tc>
        <w:tc>
          <w:tcPr>
            <w:tcW w:w="1045" w:type="dxa"/>
            <w:tcBorders>
              <w:top w:val="nil"/>
              <w:left w:val="nil"/>
              <w:bottom w:val="single" w:sz="4" w:space="0" w:color="auto"/>
              <w:right w:val="nil"/>
            </w:tcBorders>
            <w:vAlign w:val="center"/>
            <w:hideMark/>
          </w:tcPr>
          <w:p w14:paraId="1CC3D661"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95.65</w:t>
            </w:r>
          </w:p>
        </w:tc>
        <w:tc>
          <w:tcPr>
            <w:tcW w:w="1097" w:type="dxa"/>
            <w:tcBorders>
              <w:top w:val="nil"/>
              <w:left w:val="nil"/>
              <w:bottom w:val="single" w:sz="4" w:space="0" w:color="auto"/>
              <w:right w:val="nil"/>
            </w:tcBorders>
            <w:vAlign w:val="center"/>
            <w:hideMark/>
          </w:tcPr>
          <w:p w14:paraId="20040E6C"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9.78</w:t>
            </w:r>
          </w:p>
        </w:tc>
        <w:tc>
          <w:tcPr>
            <w:tcW w:w="1209" w:type="dxa"/>
            <w:tcBorders>
              <w:top w:val="nil"/>
              <w:left w:val="nil"/>
              <w:bottom w:val="single" w:sz="4" w:space="0" w:color="auto"/>
              <w:right w:val="nil"/>
            </w:tcBorders>
            <w:vAlign w:val="center"/>
            <w:hideMark/>
          </w:tcPr>
          <w:p w14:paraId="56AA0E23"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657.62</w:t>
            </w:r>
          </w:p>
        </w:tc>
        <w:tc>
          <w:tcPr>
            <w:tcW w:w="1372" w:type="dxa"/>
            <w:tcBorders>
              <w:top w:val="nil"/>
              <w:left w:val="nil"/>
              <w:bottom w:val="single" w:sz="4" w:space="0" w:color="auto"/>
              <w:right w:val="nil"/>
            </w:tcBorders>
            <w:vAlign w:val="center"/>
            <w:hideMark/>
          </w:tcPr>
          <w:p w14:paraId="54ED4ACD" w14:textId="77777777" w:rsidR="00C4663C" w:rsidRPr="00515606" w:rsidRDefault="00C4663C" w:rsidP="00435E73">
            <w:pPr>
              <w:spacing w:line="276" w:lineRule="auto"/>
              <w:jc w:val="center"/>
              <w:rPr>
                <w:rFonts w:ascii="Times New Roman" w:eastAsia="Times New Roman" w:hAnsi="Times New Roman"/>
                <w:bCs/>
                <w:noProof w:val="0"/>
                <w:color w:val="auto"/>
                <w:sz w:val="18"/>
                <w:szCs w:val="18"/>
                <w:lang w:val="en-GB" w:eastAsia="de-DE" w:bidi="en-US"/>
              </w:rPr>
            </w:pPr>
            <w:r w:rsidRPr="00515606">
              <w:rPr>
                <w:rFonts w:ascii="Times New Roman" w:eastAsia="Times New Roman" w:hAnsi="Times New Roman"/>
                <w:bCs/>
                <w:noProof w:val="0"/>
                <w:color w:val="auto"/>
                <w:sz w:val="18"/>
                <w:szCs w:val="18"/>
                <w:lang w:val="en-GB" w:eastAsia="de-DE" w:bidi="en-US"/>
              </w:rPr>
              <w:t>672.40</w:t>
            </w:r>
          </w:p>
        </w:tc>
      </w:tr>
    </w:tbl>
    <w:p w14:paraId="1EDB51CB" w14:textId="686E7F68" w:rsidR="00DB72B8" w:rsidRPr="00515606" w:rsidRDefault="002A75C7" w:rsidP="004234D4">
      <w:pPr>
        <w:pStyle w:val="MDPI16affiliation"/>
        <w:ind w:left="0" w:firstLine="0"/>
        <w:jc w:val="both"/>
        <w:rPr>
          <w:rFonts w:ascii="Times New Roman" w:hAnsi="Times New Roman"/>
          <w:bCs/>
          <w:iCs/>
          <w:color w:val="auto"/>
          <w:sz w:val="18"/>
          <w:lang w:val="en-GB"/>
        </w:rPr>
      </w:pPr>
      <w:r w:rsidRPr="00515606">
        <w:rPr>
          <w:rFonts w:ascii="Times New Roman" w:hAnsi="Times New Roman"/>
          <w:bCs/>
          <w:iCs/>
          <w:color w:val="auto"/>
          <w:sz w:val="18"/>
          <w:lang w:val="en-GB"/>
        </w:rPr>
        <w:t>M</w:t>
      </w:r>
      <w:r w:rsidR="002F4EA2" w:rsidRPr="00515606">
        <w:rPr>
          <w:rFonts w:ascii="Times New Roman" w:hAnsi="Times New Roman"/>
          <w:bCs/>
          <w:iCs/>
          <w:color w:val="auto"/>
          <w:sz w:val="18"/>
          <w:lang w:val="en-GB"/>
        </w:rPr>
        <w:t>LR</w:t>
      </w:r>
      <w:r w:rsidRPr="00515606">
        <w:rPr>
          <w:rFonts w:ascii="Times New Roman" w:hAnsi="Times New Roman"/>
          <w:bCs/>
          <w:iCs/>
          <w:color w:val="auto"/>
          <w:sz w:val="18"/>
          <w:lang w:val="en-GB"/>
        </w:rPr>
        <w:t xml:space="preserve">, </w:t>
      </w:r>
      <w:r w:rsidR="002F4EA2" w:rsidRPr="00515606">
        <w:rPr>
          <w:rFonts w:ascii="Times New Roman" w:hAnsi="Times New Roman"/>
          <w:bCs/>
          <w:iCs/>
          <w:color w:val="auto"/>
          <w:sz w:val="18"/>
          <w:lang w:val="en-GB"/>
        </w:rPr>
        <w:t xml:space="preserve">multiple lineal </w:t>
      </w:r>
      <w:r w:rsidRPr="00515606">
        <w:rPr>
          <w:rFonts w:ascii="Times New Roman" w:hAnsi="Times New Roman"/>
          <w:bCs/>
          <w:iCs/>
          <w:color w:val="auto"/>
          <w:sz w:val="18"/>
          <w:lang w:val="en-GB"/>
        </w:rPr>
        <w:t xml:space="preserve">regression; -786.59 (53.79***) + 0.94 (0.43*) × </w:t>
      </w:r>
      <w:r w:rsidR="004E5C73" w:rsidRPr="00515606">
        <w:rPr>
          <w:rFonts w:ascii="Times New Roman" w:hAnsi="Times New Roman"/>
          <w:bCs/>
          <w:iCs/>
          <w:color w:val="auto"/>
          <w:sz w:val="18"/>
          <w:lang w:val="en-GB"/>
        </w:rPr>
        <w:t>HW</w:t>
      </w:r>
      <w:r w:rsidRPr="00515606">
        <w:rPr>
          <w:rFonts w:ascii="Times New Roman" w:hAnsi="Times New Roman"/>
          <w:bCs/>
          <w:iCs/>
          <w:color w:val="auto"/>
          <w:sz w:val="18"/>
          <w:lang w:val="en-GB"/>
        </w:rPr>
        <w:t xml:space="preserve"> + 1.50 (0.40) × </w:t>
      </w:r>
      <w:r w:rsidR="004E5C73" w:rsidRPr="00515606">
        <w:rPr>
          <w:rFonts w:ascii="Times New Roman" w:hAnsi="Times New Roman"/>
          <w:bCs/>
          <w:iCs/>
          <w:color w:val="auto"/>
          <w:sz w:val="18"/>
          <w:lang w:val="en-GB"/>
        </w:rPr>
        <w:t>BL</w:t>
      </w:r>
      <w:r w:rsidRPr="00515606">
        <w:rPr>
          <w:rFonts w:ascii="Times New Roman" w:hAnsi="Times New Roman"/>
          <w:bCs/>
          <w:iCs/>
          <w:color w:val="auto"/>
          <w:sz w:val="18"/>
          <w:lang w:val="en-GB"/>
        </w:rPr>
        <w:t xml:space="preserve"> + 3.61 (0.42***) × </w:t>
      </w:r>
      <w:r w:rsidR="004E5C73" w:rsidRPr="00515606">
        <w:rPr>
          <w:rFonts w:ascii="Times New Roman" w:hAnsi="Times New Roman"/>
          <w:bCs/>
          <w:iCs/>
          <w:color w:val="auto"/>
          <w:sz w:val="18"/>
          <w:lang w:val="en-GB"/>
        </w:rPr>
        <w:t>CG</w:t>
      </w:r>
      <w:r w:rsidRPr="00515606">
        <w:rPr>
          <w:rFonts w:ascii="Times New Roman" w:hAnsi="Times New Roman"/>
          <w:bCs/>
          <w:iCs/>
          <w:color w:val="auto"/>
          <w:sz w:val="18"/>
          <w:lang w:val="en-GB"/>
        </w:rPr>
        <w:t xml:space="preserve"> + 1.35 (0.33***) × </w:t>
      </w:r>
      <w:r w:rsidR="004E5C73" w:rsidRPr="00515606">
        <w:rPr>
          <w:rFonts w:ascii="Times New Roman" w:hAnsi="Times New Roman"/>
          <w:bCs/>
          <w:iCs/>
          <w:color w:val="auto"/>
          <w:sz w:val="18"/>
          <w:lang w:val="en-GB"/>
        </w:rPr>
        <w:t>NC</w:t>
      </w:r>
      <w:r w:rsidRPr="00515606">
        <w:rPr>
          <w:rFonts w:ascii="Times New Roman" w:hAnsi="Times New Roman"/>
          <w:bCs/>
          <w:iCs/>
          <w:color w:val="auto"/>
          <w:sz w:val="18"/>
          <w:lang w:val="en-GB"/>
        </w:rPr>
        <w:t xml:space="preserve"> + 0.87 (0.55) × </w:t>
      </w:r>
      <w:r w:rsidR="004E5C73" w:rsidRPr="00515606">
        <w:rPr>
          <w:rFonts w:ascii="Times New Roman" w:hAnsi="Times New Roman"/>
          <w:bCs/>
          <w:iCs/>
          <w:color w:val="auto"/>
          <w:sz w:val="18"/>
          <w:lang w:val="en-GB"/>
        </w:rPr>
        <w:t>AGE</w:t>
      </w:r>
      <w:r w:rsidRPr="00515606">
        <w:rPr>
          <w:rFonts w:ascii="Times New Roman" w:hAnsi="Times New Roman"/>
          <w:bCs/>
          <w:iCs/>
          <w:color w:val="auto"/>
          <w:sz w:val="18"/>
          <w:lang w:val="en-GB"/>
        </w:rPr>
        <w:t xml:space="preserve"> + 23.56 (7.01) × </w:t>
      </w:r>
      <w:r w:rsidR="004E5C73" w:rsidRPr="00515606">
        <w:rPr>
          <w:rFonts w:ascii="Times New Roman" w:hAnsi="Times New Roman"/>
          <w:bCs/>
          <w:iCs/>
          <w:color w:val="auto"/>
          <w:sz w:val="18"/>
          <w:lang w:val="en-GB"/>
        </w:rPr>
        <w:t>B</w:t>
      </w:r>
      <w:r w:rsidRPr="00515606">
        <w:rPr>
          <w:rFonts w:ascii="Times New Roman" w:hAnsi="Times New Roman"/>
          <w:bCs/>
          <w:iCs/>
          <w:color w:val="auto"/>
          <w:sz w:val="18"/>
          <w:lang w:val="en-GB"/>
        </w:rPr>
        <w:t>C</w:t>
      </w:r>
      <w:r w:rsidR="004E5C73" w:rsidRPr="00515606">
        <w:rPr>
          <w:rFonts w:ascii="Times New Roman" w:hAnsi="Times New Roman"/>
          <w:bCs/>
          <w:iCs/>
          <w:color w:val="auto"/>
          <w:sz w:val="18"/>
          <w:lang w:val="en-GB"/>
        </w:rPr>
        <w:t>S</w:t>
      </w:r>
      <w:r w:rsidR="00515606" w:rsidRPr="00515606">
        <w:rPr>
          <w:rFonts w:ascii="Times New Roman" w:hAnsi="Times New Roman"/>
          <w:bCs/>
          <w:iCs/>
          <w:color w:val="auto"/>
          <w:sz w:val="18"/>
          <w:lang w:val="en-GB"/>
        </w:rPr>
        <w:t xml:space="preserve">. </w:t>
      </w:r>
      <w:r w:rsidRPr="00515606">
        <w:rPr>
          <w:rFonts w:ascii="Times New Roman" w:hAnsi="Times New Roman"/>
          <w:bCs/>
          <w:iCs/>
          <w:color w:val="auto"/>
          <w:sz w:val="18"/>
          <w:lang w:val="en-GB"/>
        </w:rPr>
        <w:t>r, correlation between actual and predicted values; r</w:t>
      </w:r>
      <w:r w:rsidRPr="00515606">
        <w:rPr>
          <w:rFonts w:ascii="Times New Roman" w:hAnsi="Times New Roman"/>
          <w:bCs/>
          <w:iCs/>
          <w:color w:val="auto"/>
          <w:sz w:val="18"/>
          <w:vertAlign w:val="superscript"/>
          <w:lang w:val="en-GB"/>
        </w:rPr>
        <w:t>2</w:t>
      </w:r>
      <w:r w:rsidRPr="00515606">
        <w:rPr>
          <w:rFonts w:ascii="Times New Roman" w:hAnsi="Times New Roman"/>
          <w:bCs/>
          <w:iCs/>
          <w:color w:val="auto"/>
          <w:sz w:val="18"/>
          <w:lang w:val="en-GB"/>
        </w:rPr>
        <w:t xml:space="preserve">, </w:t>
      </w:r>
      <w:r w:rsidR="002F4EA2" w:rsidRPr="00515606">
        <w:rPr>
          <w:rFonts w:ascii="Times New Roman" w:hAnsi="Times New Roman"/>
          <w:bCs/>
          <w:iCs/>
          <w:color w:val="auto"/>
          <w:sz w:val="18"/>
          <w:lang w:val="en-GB"/>
        </w:rPr>
        <w:t>coefficient of determination</w:t>
      </w:r>
      <w:r w:rsidRPr="00515606">
        <w:rPr>
          <w:rFonts w:ascii="Times New Roman" w:hAnsi="Times New Roman"/>
          <w:bCs/>
          <w:iCs/>
          <w:color w:val="auto"/>
          <w:sz w:val="18"/>
          <w:lang w:val="en-GB"/>
        </w:rPr>
        <w:t>; MSPE mean square prediction error; RMSPE, root mean square prediction error; AIC, Akaike´s Information Criterion; BIC, Bayesian´s Information Criterion.</w:t>
      </w:r>
    </w:p>
    <w:p w14:paraId="31824C1F" w14:textId="0E9ADAC0" w:rsidR="000F78D6" w:rsidRPr="00515606" w:rsidRDefault="000F78D6" w:rsidP="004234D4">
      <w:pPr>
        <w:rPr>
          <w:rFonts w:ascii="Times New Roman" w:hAnsi="Times New Roman"/>
          <w:sz w:val="18"/>
          <w:szCs w:val="18"/>
          <w:lang w:val="en-GB" w:eastAsia="de-DE" w:bidi="en-US"/>
        </w:rPr>
      </w:pPr>
    </w:p>
    <w:p w14:paraId="0E45872A" w14:textId="21226C4A" w:rsidR="000F78D6" w:rsidRPr="00515606" w:rsidRDefault="00BE75A7" w:rsidP="00F4022E">
      <w:pPr>
        <w:pStyle w:val="MDPI16affiliation"/>
        <w:ind w:left="0" w:firstLine="0"/>
        <w:jc w:val="both"/>
        <w:rPr>
          <w:rFonts w:ascii="Times New Roman" w:hAnsi="Times New Roman"/>
          <w:sz w:val="18"/>
          <w:lang w:val="en-GB"/>
        </w:rPr>
      </w:pPr>
      <w:r w:rsidRPr="00515606">
        <w:rPr>
          <w:rFonts w:ascii="Times New Roman" w:hAnsi="Times New Roman"/>
          <w:b/>
          <w:bCs/>
          <w:sz w:val="18"/>
          <w:lang w:val="en-GB"/>
        </w:rPr>
        <w:t xml:space="preserve">Figure </w:t>
      </w:r>
      <w:r w:rsidR="00E00F90" w:rsidRPr="00515606">
        <w:rPr>
          <w:rFonts w:ascii="Times New Roman" w:hAnsi="Times New Roman"/>
          <w:b/>
          <w:bCs/>
          <w:sz w:val="18"/>
          <w:lang w:val="en-GB"/>
        </w:rPr>
        <w:t>1</w:t>
      </w:r>
      <w:r w:rsidRPr="00515606">
        <w:rPr>
          <w:rFonts w:ascii="Times New Roman" w:hAnsi="Times New Roman"/>
          <w:b/>
          <w:bCs/>
          <w:sz w:val="18"/>
          <w:lang w:val="en-GB"/>
        </w:rPr>
        <w:t>.</w:t>
      </w:r>
      <w:r w:rsidRPr="00515606">
        <w:rPr>
          <w:rFonts w:ascii="Times New Roman" w:hAnsi="Times New Roman"/>
          <w:sz w:val="18"/>
          <w:lang w:val="en-GB"/>
        </w:rPr>
        <w:t xml:space="preserve"> </w:t>
      </w:r>
      <w:r w:rsidRPr="00515606">
        <w:rPr>
          <w:rFonts w:ascii="Times New Roman" w:hAnsi="Times New Roman"/>
          <w:color w:val="auto"/>
          <w:sz w:val="18"/>
          <w:lang w:val="en-GB"/>
        </w:rPr>
        <w:t>Architecture of used ANN with two-layers and 1</w:t>
      </w:r>
      <w:r w:rsidR="00F4022E" w:rsidRPr="00515606">
        <w:rPr>
          <w:rFonts w:ascii="Times New Roman" w:hAnsi="Times New Roman"/>
          <w:color w:val="auto"/>
          <w:sz w:val="18"/>
          <w:lang w:val="en-GB"/>
        </w:rPr>
        <w:t>5</w:t>
      </w:r>
      <w:r w:rsidRPr="00515606">
        <w:rPr>
          <w:rFonts w:ascii="Times New Roman" w:hAnsi="Times New Roman"/>
          <w:color w:val="auto"/>
          <w:sz w:val="18"/>
          <w:lang w:val="en-GB"/>
        </w:rPr>
        <w:t xml:space="preserve"> neurons to estimate </w:t>
      </w:r>
      <w:r w:rsidR="00F4022E" w:rsidRPr="00515606">
        <w:rPr>
          <w:rFonts w:ascii="Times New Roman" w:hAnsi="Times New Roman"/>
          <w:bCs/>
          <w:color w:val="auto"/>
          <w:sz w:val="18"/>
          <w:lang w:val="en-GB"/>
        </w:rPr>
        <w:t>horse body weight based in morphometric measurements</w:t>
      </w:r>
    </w:p>
    <w:p w14:paraId="08805AE2" w14:textId="40A11C8A" w:rsidR="000F78D6" w:rsidRPr="00515606" w:rsidRDefault="00AE577A" w:rsidP="004234D4">
      <w:pPr>
        <w:rPr>
          <w:rFonts w:ascii="Times New Roman" w:hAnsi="Times New Roman"/>
          <w:sz w:val="18"/>
          <w:szCs w:val="18"/>
          <w:lang w:val="en-GB" w:eastAsia="de-DE" w:bidi="en-US"/>
        </w:rPr>
      </w:pPr>
      <w:r w:rsidRPr="00515606">
        <w:rPr>
          <w:rFonts w:ascii="Times New Roman" w:hAnsi="Times New Roman"/>
          <w:sz w:val="18"/>
          <w:szCs w:val="18"/>
          <w:lang w:val="en-GB" w:eastAsia="de-DE" w:bidi="en-US"/>
        </w:rPr>
        <w:drawing>
          <wp:anchor distT="0" distB="0" distL="114300" distR="114300" simplePos="0" relativeHeight="251658240" behindDoc="1" locked="0" layoutInCell="1" allowOverlap="1" wp14:anchorId="040B71B8" wp14:editId="60FC9C83">
            <wp:simplePos x="0" y="0"/>
            <wp:positionH relativeFrom="column">
              <wp:posOffset>445347</wp:posOffset>
            </wp:positionH>
            <wp:positionV relativeFrom="paragraph">
              <wp:posOffset>25611</wp:posOffset>
            </wp:positionV>
            <wp:extent cx="5499735" cy="3093720"/>
            <wp:effectExtent l="0" t="0" r="0" b="5080"/>
            <wp:wrapTight wrapText="bothSides">
              <wp:wrapPolygon edited="0">
                <wp:start x="0" y="0"/>
                <wp:lineTo x="0" y="21547"/>
                <wp:lineTo x="21548" y="21547"/>
                <wp:lineTo x="21548" y="0"/>
                <wp:lineTo x="0" y="0"/>
              </wp:wrapPolygon>
            </wp:wrapTight>
            <wp:docPr id="1362385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85098" name=""/>
                    <pic:cNvPicPr/>
                  </pic:nvPicPr>
                  <pic:blipFill>
                    <a:blip r:embed="rId6"/>
                    <a:stretch>
                      <a:fillRect/>
                    </a:stretch>
                  </pic:blipFill>
                  <pic:spPr>
                    <a:xfrm>
                      <a:off x="0" y="0"/>
                      <a:ext cx="5499735" cy="3093720"/>
                    </a:xfrm>
                    <a:prstGeom prst="rect">
                      <a:avLst/>
                    </a:prstGeom>
                  </pic:spPr>
                </pic:pic>
              </a:graphicData>
            </a:graphic>
            <wp14:sizeRelH relativeFrom="page">
              <wp14:pctWidth>0</wp14:pctWidth>
            </wp14:sizeRelH>
            <wp14:sizeRelV relativeFrom="page">
              <wp14:pctHeight>0</wp14:pctHeight>
            </wp14:sizeRelV>
          </wp:anchor>
        </w:drawing>
      </w:r>
      <w:r w:rsidR="002A75C7" w:rsidRPr="00515606">
        <w:rPr>
          <w:lang w:val="en-GB"/>
        </w:rPr>
        <w:t xml:space="preserve"> </w:t>
      </w:r>
    </w:p>
    <w:p w14:paraId="06D1C8BC" w14:textId="3A6BD80F" w:rsidR="000F78D6" w:rsidRPr="00515606" w:rsidRDefault="000F78D6" w:rsidP="004234D4">
      <w:pPr>
        <w:rPr>
          <w:rFonts w:ascii="Times New Roman" w:hAnsi="Times New Roman"/>
          <w:sz w:val="18"/>
          <w:szCs w:val="18"/>
          <w:lang w:val="en-GB" w:eastAsia="de-DE" w:bidi="en-US"/>
        </w:rPr>
      </w:pPr>
    </w:p>
    <w:p w14:paraId="401D3181" w14:textId="77777777" w:rsidR="00F4022E" w:rsidRPr="00515606" w:rsidRDefault="00F4022E" w:rsidP="004234D4">
      <w:pPr>
        <w:rPr>
          <w:rFonts w:ascii="Times New Roman" w:hAnsi="Times New Roman"/>
          <w:sz w:val="18"/>
          <w:szCs w:val="18"/>
          <w:lang w:val="en-GB" w:eastAsia="de-DE" w:bidi="en-US"/>
        </w:rPr>
      </w:pPr>
    </w:p>
    <w:p w14:paraId="17019259" w14:textId="77777777" w:rsidR="00F4022E" w:rsidRPr="00515606" w:rsidRDefault="00F4022E" w:rsidP="00F4022E">
      <w:pPr>
        <w:pStyle w:val="MDPI16affiliation"/>
        <w:ind w:left="0" w:firstLine="0"/>
        <w:jc w:val="both"/>
        <w:rPr>
          <w:rFonts w:ascii="Times New Roman" w:hAnsi="Times New Roman"/>
          <w:b/>
          <w:i/>
          <w:color w:val="auto"/>
          <w:sz w:val="18"/>
          <w:lang w:val="en-GB"/>
        </w:rPr>
      </w:pPr>
    </w:p>
    <w:p w14:paraId="3258268A" w14:textId="77777777" w:rsidR="00F4022E" w:rsidRPr="00FB6287" w:rsidRDefault="00F4022E" w:rsidP="00F4022E">
      <w:pPr>
        <w:pStyle w:val="MDPI16affiliation"/>
        <w:ind w:left="0" w:firstLine="0"/>
        <w:jc w:val="both"/>
        <w:rPr>
          <w:rFonts w:ascii="Times New Roman" w:hAnsi="Times New Roman"/>
          <w:b/>
          <w:i/>
          <w:color w:val="auto"/>
          <w:sz w:val="18"/>
          <w:lang w:val="es-MX"/>
        </w:rPr>
      </w:pPr>
      <w:r w:rsidRPr="00FB6287">
        <w:rPr>
          <w:rFonts w:ascii="Times New Roman" w:hAnsi="Times New Roman"/>
          <w:b/>
          <w:i/>
          <w:color w:val="auto"/>
          <w:sz w:val="18"/>
          <w:lang w:val="es-MX"/>
        </w:rPr>
        <w:t>References</w:t>
      </w:r>
    </w:p>
    <w:p w14:paraId="7857A0AB" w14:textId="77777777" w:rsidR="004358E8" w:rsidRPr="00FB6287" w:rsidRDefault="004358E8" w:rsidP="00F4022E">
      <w:pPr>
        <w:pStyle w:val="MDPI16affiliation"/>
        <w:ind w:left="0" w:firstLine="0"/>
        <w:jc w:val="both"/>
        <w:rPr>
          <w:rFonts w:ascii="Times New Roman" w:hAnsi="Times New Roman"/>
          <w:b/>
          <w:i/>
          <w:color w:val="auto"/>
          <w:sz w:val="18"/>
          <w:lang w:val="es-MX"/>
        </w:rPr>
      </w:pPr>
    </w:p>
    <w:p w14:paraId="7BDB7B11" w14:textId="2A1F3CCE" w:rsidR="004358E8" w:rsidRPr="00515606" w:rsidRDefault="004358E8" w:rsidP="004358E8">
      <w:pPr>
        <w:spacing w:line="276" w:lineRule="auto"/>
        <w:rPr>
          <w:rFonts w:ascii="Times New Roman" w:hAnsi="Times New Roman"/>
          <w:sz w:val="18"/>
          <w:szCs w:val="18"/>
          <w:lang w:val="en-GB" w:eastAsia="de-DE" w:bidi="en-US"/>
        </w:rPr>
      </w:pPr>
      <w:r w:rsidRPr="00FB6287">
        <w:rPr>
          <w:rFonts w:ascii="Times New Roman" w:hAnsi="Times New Roman"/>
          <w:sz w:val="18"/>
          <w:szCs w:val="18"/>
          <w:lang w:val="es-MX" w:eastAsia="de-DE" w:bidi="en-US"/>
        </w:rPr>
        <w:t xml:space="preserve">Angeles-Hernandez, J.C., Castro-Espinoza, F.A., Peláez-Acero, A., Salinas-Martinez, J.A., Chay-Canul, A.J., &amp; Vargas-Bello-Pérez, E. (2022). </w:t>
      </w:r>
      <w:r w:rsidRPr="00515606">
        <w:rPr>
          <w:rFonts w:ascii="Times New Roman" w:hAnsi="Times New Roman"/>
          <w:sz w:val="18"/>
          <w:szCs w:val="18"/>
          <w:lang w:val="en-GB" w:eastAsia="de-DE" w:bidi="en-US"/>
        </w:rPr>
        <w:t>Scientific Reports, 12(1), 9009.</w:t>
      </w:r>
    </w:p>
    <w:p w14:paraId="21027185" w14:textId="6F259C3D" w:rsidR="00503FD1" w:rsidRPr="00515606" w:rsidRDefault="00503FD1" w:rsidP="00503FD1">
      <w:pPr>
        <w:spacing w:line="276" w:lineRule="auto"/>
        <w:rPr>
          <w:rFonts w:ascii="Times New Roman" w:hAnsi="Times New Roman"/>
          <w:sz w:val="18"/>
          <w:szCs w:val="18"/>
          <w:lang w:val="en-GB" w:eastAsia="de-DE" w:bidi="en-US"/>
        </w:rPr>
      </w:pPr>
      <w:r w:rsidRPr="00515606">
        <w:rPr>
          <w:rFonts w:ascii="Times New Roman" w:hAnsi="Times New Roman"/>
          <w:sz w:val="18"/>
          <w:szCs w:val="18"/>
          <w:lang w:val="en-GB" w:eastAsia="de-DE" w:bidi="en-US"/>
        </w:rPr>
        <w:t xml:space="preserve">Fritsch S., Guenther F. &amp; Wright M (2019). R package version 1.44.2. </w:t>
      </w:r>
      <w:hyperlink r:id="rId7" w:history="1">
        <w:r w:rsidRPr="00515606">
          <w:rPr>
            <w:rStyle w:val="Hipervnculo"/>
            <w:rFonts w:ascii="Times New Roman" w:hAnsi="Times New Roman"/>
            <w:sz w:val="18"/>
            <w:szCs w:val="18"/>
            <w:lang w:val="en-GB" w:eastAsia="de-DE" w:bidi="en-US"/>
          </w:rPr>
          <w:t>https://CRAN.R-project.org/package=neuralnet</w:t>
        </w:r>
      </w:hyperlink>
      <w:r w:rsidRPr="00515606">
        <w:rPr>
          <w:rFonts w:ascii="Times New Roman" w:hAnsi="Times New Roman"/>
          <w:sz w:val="18"/>
          <w:szCs w:val="18"/>
          <w:lang w:val="en-GB" w:eastAsia="de-DE" w:bidi="en-US"/>
        </w:rPr>
        <w:t>.</w:t>
      </w:r>
    </w:p>
    <w:p w14:paraId="4CF408C6" w14:textId="7D6B7635" w:rsidR="004358E8" w:rsidRPr="00515606" w:rsidRDefault="004358E8" w:rsidP="004358E8">
      <w:pPr>
        <w:spacing w:line="276" w:lineRule="auto"/>
        <w:rPr>
          <w:rFonts w:ascii="Times New Roman" w:hAnsi="Times New Roman"/>
          <w:sz w:val="18"/>
          <w:szCs w:val="18"/>
          <w:lang w:val="en-GB" w:eastAsia="de-DE" w:bidi="en-US"/>
        </w:rPr>
      </w:pPr>
      <w:r w:rsidRPr="00515606">
        <w:rPr>
          <w:rFonts w:ascii="Times New Roman" w:hAnsi="Times New Roman"/>
          <w:sz w:val="18"/>
          <w:szCs w:val="18"/>
          <w:lang w:val="en-GB" w:eastAsia="de-DE" w:bidi="en-US"/>
        </w:rPr>
        <w:t xml:space="preserve">R, Core Team, (2022). R. R Foundation for Statistical Computing. </w:t>
      </w:r>
      <w:hyperlink r:id="rId8" w:history="1">
        <w:r w:rsidRPr="00515606">
          <w:rPr>
            <w:rStyle w:val="Hipervnculo"/>
            <w:rFonts w:ascii="Times New Roman" w:hAnsi="Times New Roman"/>
            <w:sz w:val="18"/>
            <w:szCs w:val="18"/>
            <w:lang w:val="en-GB" w:eastAsia="de-DE" w:bidi="en-US"/>
          </w:rPr>
          <w:t>https://www.R-project.org</w:t>
        </w:r>
      </w:hyperlink>
      <w:r w:rsidRPr="00515606">
        <w:rPr>
          <w:rFonts w:ascii="Times New Roman" w:hAnsi="Times New Roman"/>
          <w:sz w:val="18"/>
          <w:szCs w:val="18"/>
          <w:lang w:val="en-GB" w:eastAsia="de-DE" w:bidi="en-US"/>
        </w:rPr>
        <w:t>.</w:t>
      </w:r>
    </w:p>
    <w:p w14:paraId="30ADCF97" w14:textId="77777777" w:rsidR="00F4022E" w:rsidRDefault="00F4022E" w:rsidP="004234D4">
      <w:pPr>
        <w:rPr>
          <w:rFonts w:ascii="Times New Roman" w:hAnsi="Times New Roman"/>
          <w:sz w:val="18"/>
          <w:szCs w:val="18"/>
          <w:lang w:val="en-GB" w:eastAsia="de-DE" w:bidi="en-US"/>
        </w:rPr>
      </w:pPr>
    </w:p>
    <w:p w14:paraId="011E4070" w14:textId="335A2E80" w:rsidR="009C4498" w:rsidRPr="009C4498" w:rsidRDefault="009C4498" w:rsidP="004234D4">
      <w:pPr>
        <w:rPr>
          <w:rFonts w:ascii="Times New Roman" w:hAnsi="Times New Roman"/>
          <w:sz w:val="18"/>
          <w:szCs w:val="18"/>
          <w:vertAlign w:val="superscript"/>
          <w:lang w:val="es-MX" w:eastAsia="de-DE" w:bidi="en-US"/>
        </w:rPr>
      </w:pPr>
    </w:p>
    <w:sectPr w:rsidR="009C4498" w:rsidRPr="009C4498" w:rsidSect="004F1E5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MDL2 Assets">
    <w:panose1 w:val="020B0604020202020204"/>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DAB"/>
    <w:multiLevelType w:val="hybridMultilevel"/>
    <w:tmpl w:val="0B32F8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B468F5"/>
    <w:multiLevelType w:val="hybridMultilevel"/>
    <w:tmpl w:val="B6D20C58"/>
    <w:lvl w:ilvl="0" w:tplc="9540277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A2702754"/>
    <w:lvl w:ilvl="0" w:tplc="5F62AF9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0B278C7"/>
    <w:multiLevelType w:val="hybridMultilevel"/>
    <w:tmpl w:val="8222B58E"/>
    <w:lvl w:ilvl="0" w:tplc="0A3A933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F0D2060"/>
    <w:multiLevelType w:val="hybridMultilevel"/>
    <w:tmpl w:val="CA18A7B6"/>
    <w:lvl w:ilvl="0" w:tplc="3F8C35A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6EAE6A51"/>
    <w:multiLevelType w:val="hybridMultilevel"/>
    <w:tmpl w:val="B33EC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024097">
    <w:abstractNumId w:val="6"/>
  </w:num>
  <w:num w:numId="2" w16cid:durableId="242372308">
    <w:abstractNumId w:val="8"/>
  </w:num>
  <w:num w:numId="3" w16cid:durableId="283005078">
    <w:abstractNumId w:val="5"/>
  </w:num>
  <w:num w:numId="4" w16cid:durableId="1247153489">
    <w:abstractNumId w:val="4"/>
  </w:num>
  <w:num w:numId="5" w16cid:durableId="741950119">
    <w:abstractNumId w:val="7"/>
  </w:num>
  <w:num w:numId="6" w16cid:durableId="120804590">
    <w:abstractNumId w:val="11"/>
  </w:num>
  <w:num w:numId="7" w16cid:durableId="2120561706">
    <w:abstractNumId w:val="2"/>
  </w:num>
  <w:num w:numId="8" w16cid:durableId="646132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345929">
    <w:abstractNumId w:val="13"/>
  </w:num>
  <w:num w:numId="10" w16cid:durableId="844395849">
    <w:abstractNumId w:val="1"/>
  </w:num>
  <w:num w:numId="11" w16cid:durableId="1841118426">
    <w:abstractNumId w:val="10"/>
  </w:num>
  <w:num w:numId="12" w16cid:durableId="1606615318">
    <w:abstractNumId w:val="3"/>
  </w:num>
  <w:num w:numId="13" w16cid:durableId="316492742">
    <w:abstractNumId w:val="9"/>
  </w:num>
  <w:num w:numId="14" w16cid:durableId="1455444103">
    <w:abstractNumId w:val="0"/>
  </w:num>
  <w:num w:numId="15" w16cid:durableId="1257519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183"/>
    <w:rsid w:val="00021DF6"/>
    <w:rsid w:val="0005106B"/>
    <w:rsid w:val="000A7812"/>
    <w:rsid w:val="000B12D3"/>
    <w:rsid w:val="000B27A2"/>
    <w:rsid w:val="000F78D6"/>
    <w:rsid w:val="00164241"/>
    <w:rsid w:val="001728CE"/>
    <w:rsid w:val="00182205"/>
    <w:rsid w:val="001A36FA"/>
    <w:rsid w:val="00215C3C"/>
    <w:rsid w:val="0022264C"/>
    <w:rsid w:val="0022597C"/>
    <w:rsid w:val="00237CC8"/>
    <w:rsid w:val="00297A70"/>
    <w:rsid w:val="002A75C7"/>
    <w:rsid w:val="002B455D"/>
    <w:rsid w:val="002C0407"/>
    <w:rsid w:val="002E3C4D"/>
    <w:rsid w:val="002E68ED"/>
    <w:rsid w:val="002F4A8A"/>
    <w:rsid w:val="002F4EA2"/>
    <w:rsid w:val="003050AB"/>
    <w:rsid w:val="00323B0E"/>
    <w:rsid w:val="00330F54"/>
    <w:rsid w:val="0033702F"/>
    <w:rsid w:val="00350AC9"/>
    <w:rsid w:val="003679E7"/>
    <w:rsid w:val="003876DA"/>
    <w:rsid w:val="003A6E26"/>
    <w:rsid w:val="003B67A5"/>
    <w:rsid w:val="00410727"/>
    <w:rsid w:val="004234D4"/>
    <w:rsid w:val="00433420"/>
    <w:rsid w:val="004358E8"/>
    <w:rsid w:val="00435E73"/>
    <w:rsid w:val="0044166E"/>
    <w:rsid w:val="0044572E"/>
    <w:rsid w:val="0046306B"/>
    <w:rsid w:val="00464183"/>
    <w:rsid w:val="00476AD0"/>
    <w:rsid w:val="00493788"/>
    <w:rsid w:val="004C2C01"/>
    <w:rsid w:val="004E29FD"/>
    <w:rsid w:val="004E5C73"/>
    <w:rsid w:val="004F1E5F"/>
    <w:rsid w:val="00503FD1"/>
    <w:rsid w:val="005075F7"/>
    <w:rsid w:val="005148D2"/>
    <w:rsid w:val="00515606"/>
    <w:rsid w:val="00540C00"/>
    <w:rsid w:val="0056522D"/>
    <w:rsid w:val="00592277"/>
    <w:rsid w:val="005B398F"/>
    <w:rsid w:val="00601CAE"/>
    <w:rsid w:val="00612120"/>
    <w:rsid w:val="00630DBA"/>
    <w:rsid w:val="006E6D52"/>
    <w:rsid w:val="007148D0"/>
    <w:rsid w:val="00725751"/>
    <w:rsid w:val="00770149"/>
    <w:rsid w:val="00791D54"/>
    <w:rsid w:val="007B73A5"/>
    <w:rsid w:val="007C503A"/>
    <w:rsid w:val="00806D5E"/>
    <w:rsid w:val="008149EE"/>
    <w:rsid w:val="008447D9"/>
    <w:rsid w:val="00881D45"/>
    <w:rsid w:val="00896593"/>
    <w:rsid w:val="00904C1C"/>
    <w:rsid w:val="00911E91"/>
    <w:rsid w:val="00932584"/>
    <w:rsid w:val="00941556"/>
    <w:rsid w:val="0095526A"/>
    <w:rsid w:val="009958CC"/>
    <w:rsid w:val="009A2687"/>
    <w:rsid w:val="009C4498"/>
    <w:rsid w:val="009F42EE"/>
    <w:rsid w:val="00A10A97"/>
    <w:rsid w:val="00A34388"/>
    <w:rsid w:val="00A4408F"/>
    <w:rsid w:val="00A63950"/>
    <w:rsid w:val="00A74B18"/>
    <w:rsid w:val="00A74C57"/>
    <w:rsid w:val="00A82F7D"/>
    <w:rsid w:val="00A84CB4"/>
    <w:rsid w:val="00A9006B"/>
    <w:rsid w:val="00AA1389"/>
    <w:rsid w:val="00AA2CB5"/>
    <w:rsid w:val="00AD7173"/>
    <w:rsid w:val="00AD7FF4"/>
    <w:rsid w:val="00AE40AF"/>
    <w:rsid w:val="00AE577A"/>
    <w:rsid w:val="00B0137D"/>
    <w:rsid w:val="00B05240"/>
    <w:rsid w:val="00B50634"/>
    <w:rsid w:val="00B6337E"/>
    <w:rsid w:val="00B71048"/>
    <w:rsid w:val="00B960BA"/>
    <w:rsid w:val="00BC0F48"/>
    <w:rsid w:val="00BE75A7"/>
    <w:rsid w:val="00BE79B1"/>
    <w:rsid w:val="00C0106B"/>
    <w:rsid w:val="00C025EE"/>
    <w:rsid w:val="00C43F9E"/>
    <w:rsid w:val="00C4663C"/>
    <w:rsid w:val="00C6181A"/>
    <w:rsid w:val="00C911E1"/>
    <w:rsid w:val="00C978BE"/>
    <w:rsid w:val="00CA4EC7"/>
    <w:rsid w:val="00CA610C"/>
    <w:rsid w:val="00CC5793"/>
    <w:rsid w:val="00CC606A"/>
    <w:rsid w:val="00D720F1"/>
    <w:rsid w:val="00D82270"/>
    <w:rsid w:val="00DA563B"/>
    <w:rsid w:val="00DB72B8"/>
    <w:rsid w:val="00DD2905"/>
    <w:rsid w:val="00E00F90"/>
    <w:rsid w:val="00E031AE"/>
    <w:rsid w:val="00E269C3"/>
    <w:rsid w:val="00E34D43"/>
    <w:rsid w:val="00E5789D"/>
    <w:rsid w:val="00E93991"/>
    <w:rsid w:val="00EB26D9"/>
    <w:rsid w:val="00EC743D"/>
    <w:rsid w:val="00F22832"/>
    <w:rsid w:val="00F4022E"/>
    <w:rsid w:val="00F80663"/>
    <w:rsid w:val="00FB2AFD"/>
    <w:rsid w:val="00FB6287"/>
    <w:rsid w:val="00FC5B66"/>
    <w:rsid w:val="00FE5D32"/>
    <w:rsid w:val="00FE7E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A02A"/>
  <w15:chartTrackingRefBased/>
  <w15:docId w15:val="{BE72BD61-470E-4EF8-A8A3-3A020B9C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3"/>
    <w:pPr>
      <w:spacing w:after="0" w:line="260" w:lineRule="atLeast"/>
      <w:jc w:val="both"/>
    </w:pPr>
    <w:rPr>
      <w:rFonts w:ascii="Palatino Linotype" w:eastAsia="SimSun" w:hAnsi="Palatino Linotype" w:cs="Times New Roman"/>
      <w:noProof/>
      <w:color w:val="000000"/>
      <w:sz w:val="20"/>
      <w:szCs w:val="20"/>
      <w:lang w:val="en-US" w:eastAsia="zh-CN"/>
    </w:rPr>
  </w:style>
  <w:style w:type="paragraph" w:styleId="Ttulo1">
    <w:name w:val="heading 1"/>
    <w:basedOn w:val="Normal"/>
    <w:next w:val="Normal"/>
    <w:link w:val="Ttulo1Car"/>
    <w:uiPriority w:val="9"/>
    <w:qFormat/>
    <w:rsid w:val="004641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41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1072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lian">
    <w:name w:val="Lilian"/>
    <w:basedOn w:val="Normal"/>
    <w:link w:val="LilianChar"/>
    <w:qFormat/>
    <w:rsid w:val="00DA563B"/>
    <w:rPr>
      <w:rFonts w:ascii="Times New Roman" w:hAnsi="Times New Roman"/>
    </w:rPr>
  </w:style>
  <w:style w:type="character" w:customStyle="1" w:styleId="LilianChar">
    <w:name w:val="Lilian Char"/>
    <w:basedOn w:val="Fuentedeprrafopredeter"/>
    <w:link w:val="Lilian"/>
    <w:rsid w:val="00DA563B"/>
    <w:rPr>
      <w:rFonts w:ascii="Times New Roman" w:hAnsi="Times New Roman"/>
      <w:lang w:val="en-US"/>
    </w:rPr>
  </w:style>
  <w:style w:type="character" w:customStyle="1" w:styleId="Ttulo1Car">
    <w:name w:val="Título 1 Car"/>
    <w:basedOn w:val="Fuentedeprrafopredeter"/>
    <w:link w:val="Ttulo1"/>
    <w:uiPriority w:val="9"/>
    <w:rsid w:val="00464183"/>
    <w:rPr>
      <w:rFonts w:asciiTheme="majorHAnsi" w:eastAsiaTheme="majorEastAsia" w:hAnsiTheme="majorHAnsi" w:cstheme="majorBidi"/>
      <w:noProof/>
      <w:color w:val="2E74B5" w:themeColor="accent1" w:themeShade="BF"/>
      <w:sz w:val="32"/>
      <w:szCs w:val="32"/>
      <w:lang w:val="en-US" w:eastAsia="zh-CN"/>
    </w:rPr>
  </w:style>
  <w:style w:type="character" w:customStyle="1" w:styleId="Ttulo2Car">
    <w:name w:val="Título 2 Car"/>
    <w:basedOn w:val="Fuentedeprrafopredeter"/>
    <w:link w:val="Ttulo2"/>
    <w:uiPriority w:val="9"/>
    <w:semiHidden/>
    <w:rsid w:val="00464183"/>
    <w:rPr>
      <w:rFonts w:asciiTheme="majorHAnsi" w:eastAsiaTheme="majorEastAsia" w:hAnsiTheme="majorHAnsi" w:cstheme="majorBidi"/>
      <w:noProof/>
      <w:color w:val="2E74B5" w:themeColor="accent1" w:themeShade="BF"/>
      <w:sz w:val="26"/>
      <w:szCs w:val="26"/>
      <w:lang w:val="en-US" w:eastAsia="zh-CN"/>
    </w:rPr>
  </w:style>
  <w:style w:type="paragraph" w:customStyle="1" w:styleId="MDPI11articletype">
    <w:name w:val="MDPI_1.1_article_type"/>
    <w:next w:val="Normal"/>
    <w:qFormat/>
    <w:rsid w:val="00464183"/>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464183"/>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464183"/>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46418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464183"/>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464183"/>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464183"/>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46418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table" w:customStyle="1" w:styleId="Mdeck5tablebodythreelines">
    <w:name w:val="M_deck_5_table_body_three_lines"/>
    <w:basedOn w:val="Tablanormal"/>
    <w:uiPriority w:val="99"/>
    <w:rsid w:val="00464183"/>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39"/>
    <w:rsid w:val="00464183"/>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464183"/>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basedOn w:val="Fuentedeprrafopredeter"/>
    <w:link w:val="Encabezado"/>
    <w:uiPriority w:val="99"/>
    <w:rsid w:val="00464183"/>
    <w:rPr>
      <w:rFonts w:ascii="Palatino Linotype" w:eastAsia="SimSun" w:hAnsi="Palatino Linotype" w:cs="Times New Roman"/>
      <w:noProof/>
      <w:color w:val="000000"/>
      <w:sz w:val="20"/>
      <w:szCs w:val="18"/>
      <w:lang w:val="en-US" w:eastAsia="zh-CN"/>
    </w:rPr>
  </w:style>
  <w:style w:type="paragraph" w:customStyle="1" w:styleId="MDPIheaderjournallogo">
    <w:name w:val="MDPI_header_journal_logo"/>
    <w:qFormat/>
    <w:rsid w:val="00464183"/>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464183"/>
    <w:pPr>
      <w:ind w:firstLine="0"/>
    </w:pPr>
  </w:style>
  <w:style w:type="paragraph" w:customStyle="1" w:styleId="MDPI31text">
    <w:name w:val="MDPI_3.1_text"/>
    <w:qFormat/>
    <w:rsid w:val="0046418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qFormat/>
    <w:rsid w:val="00464183"/>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4textspacebefore">
    <w:name w:val="MDPI_3.4_text_space_before"/>
    <w:qFormat/>
    <w:rsid w:val="00464183"/>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46418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464183"/>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464183"/>
    <w:pPr>
      <w:numPr>
        <w:numId w:val="10"/>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464183"/>
    <w:pPr>
      <w:numPr>
        <w:numId w:val="1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464183"/>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464183"/>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464183"/>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46418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464183"/>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464183"/>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464183"/>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qFormat/>
    <w:rsid w:val="00464183"/>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464183"/>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footerfirstpage">
    <w:name w:val="MDPI_footer_firstpage"/>
    <w:qFormat/>
    <w:rsid w:val="00464183"/>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23heading3">
    <w:name w:val="MDPI_2.3_heading3"/>
    <w:qFormat/>
    <w:rsid w:val="00464183"/>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46418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46418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qFormat/>
    <w:rsid w:val="00464183"/>
    <w:pPr>
      <w:numPr>
        <w:numId w:val="13"/>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styleId="Textoennegrita">
    <w:name w:val="Strong"/>
    <w:uiPriority w:val="22"/>
    <w:qFormat/>
    <w:rsid w:val="00464183"/>
    <w:rPr>
      <w:b/>
      <w:bCs/>
    </w:rPr>
  </w:style>
  <w:style w:type="paragraph" w:styleId="Textodeglobo">
    <w:name w:val="Balloon Text"/>
    <w:basedOn w:val="Normal"/>
    <w:link w:val="TextodegloboCar"/>
    <w:uiPriority w:val="99"/>
    <w:rsid w:val="00464183"/>
    <w:rPr>
      <w:rFonts w:cs="Tahoma"/>
      <w:szCs w:val="18"/>
    </w:rPr>
  </w:style>
  <w:style w:type="character" w:customStyle="1" w:styleId="TextodegloboCar">
    <w:name w:val="Texto de globo Car"/>
    <w:basedOn w:val="Fuentedeprrafopredeter"/>
    <w:link w:val="Textodeglobo"/>
    <w:uiPriority w:val="99"/>
    <w:rsid w:val="00464183"/>
    <w:rPr>
      <w:rFonts w:ascii="Palatino Linotype" w:eastAsia="SimSun" w:hAnsi="Palatino Linotype" w:cs="Tahoma"/>
      <w:noProof/>
      <w:color w:val="000000"/>
      <w:sz w:val="20"/>
      <w:szCs w:val="18"/>
      <w:lang w:val="en-US" w:eastAsia="zh-CN"/>
    </w:rPr>
  </w:style>
  <w:style w:type="character" w:styleId="Nmerodelnea">
    <w:name w:val="line number"/>
    <w:uiPriority w:val="99"/>
    <w:rsid w:val="00464183"/>
    <w:rPr>
      <w:rFonts w:ascii="Palatino Linotype" w:hAnsi="Palatino Linotype"/>
      <w:sz w:val="16"/>
    </w:rPr>
  </w:style>
  <w:style w:type="table" w:customStyle="1" w:styleId="MDPI41threelinetable">
    <w:name w:val="MDPI_4.1_three_line_table"/>
    <w:basedOn w:val="Tablanormal"/>
    <w:uiPriority w:val="99"/>
    <w:rsid w:val="00464183"/>
    <w:pPr>
      <w:adjustRightInd w:val="0"/>
      <w:snapToGrid w:val="0"/>
      <w:spacing w:after="0" w:line="240" w:lineRule="auto"/>
      <w:jc w:val="center"/>
    </w:pPr>
    <w:rPr>
      <w:rFonts w:ascii="Palatino Linotype" w:eastAsia="SimSun" w:hAnsi="Palatino Linotype" w:cs="Times New Roman"/>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Segoe MDL2 Assets" w:hAnsi="Segoe MDL2 Assets"/>
        <w:b/>
        <w:i w:val="0"/>
        <w:sz w:val="20"/>
      </w:rPr>
      <w:tblPr/>
      <w:tcPr>
        <w:tcBorders>
          <w:bottom w:val="single" w:sz="4" w:space="0" w:color="auto"/>
        </w:tcBorders>
      </w:tcPr>
    </w:tblStylePr>
  </w:style>
  <w:style w:type="character" w:styleId="Hipervnculo">
    <w:name w:val="Hyperlink"/>
    <w:uiPriority w:val="99"/>
    <w:rsid w:val="00464183"/>
    <w:rPr>
      <w:color w:val="0000FF"/>
      <w:u w:val="single"/>
    </w:rPr>
  </w:style>
  <w:style w:type="character" w:customStyle="1" w:styleId="Mencinsinresolver1">
    <w:name w:val="Mención sin resolver1"/>
    <w:uiPriority w:val="99"/>
    <w:semiHidden/>
    <w:unhideWhenUsed/>
    <w:rsid w:val="00464183"/>
    <w:rPr>
      <w:color w:val="605E5C"/>
      <w:shd w:val="clear" w:color="auto" w:fill="E1DFDD"/>
    </w:rPr>
  </w:style>
  <w:style w:type="paragraph" w:styleId="Piedepgina">
    <w:name w:val="footer"/>
    <w:basedOn w:val="Normal"/>
    <w:link w:val="PiedepginaCar"/>
    <w:uiPriority w:val="99"/>
    <w:rsid w:val="00464183"/>
    <w:pPr>
      <w:tabs>
        <w:tab w:val="center" w:pos="4153"/>
        <w:tab w:val="right" w:pos="8306"/>
      </w:tabs>
      <w:snapToGrid w:val="0"/>
      <w:spacing w:line="240" w:lineRule="atLeast"/>
    </w:pPr>
    <w:rPr>
      <w:szCs w:val="18"/>
    </w:rPr>
  </w:style>
  <w:style w:type="character" w:customStyle="1" w:styleId="PiedepginaCar">
    <w:name w:val="Pie de página Car"/>
    <w:basedOn w:val="Fuentedeprrafopredeter"/>
    <w:link w:val="Piedepgina"/>
    <w:uiPriority w:val="99"/>
    <w:rsid w:val="00464183"/>
    <w:rPr>
      <w:rFonts w:ascii="Palatino Linotype" w:eastAsia="SimSun" w:hAnsi="Palatino Linotype" w:cs="Times New Roman"/>
      <w:noProof/>
      <w:color w:val="000000"/>
      <w:sz w:val="20"/>
      <w:szCs w:val="18"/>
      <w:lang w:val="en-US" w:eastAsia="zh-CN"/>
    </w:rPr>
  </w:style>
  <w:style w:type="table" w:customStyle="1" w:styleId="Tablanormal41">
    <w:name w:val="Tabla normal 41"/>
    <w:basedOn w:val="Tablanormal"/>
    <w:uiPriority w:val="44"/>
    <w:rsid w:val="00464183"/>
    <w:pPr>
      <w:spacing w:after="0" w:line="240" w:lineRule="auto"/>
    </w:pPr>
    <w:rPr>
      <w:rFonts w:ascii="Calibri" w:eastAsia="SimSun" w:hAnsi="Calibri" w:cs="Times New Roman"/>
      <w:sz w:val="20"/>
      <w:szCs w:val="20"/>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464183"/>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2BackMatter">
    <w:name w:val="MDPI_6.2_BackMatter"/>
    <w:qFormat/>
    <w:rsid w:val="00464183"/>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63Notes">
    <w:name w:val="MDPI_6.3_Notes"/>
    <w:qFormat/>
    <w:rsid w:val="00464183"/>
    <w:pPr>
      <w:adjustRightInd w:val="0"/>
      <w:snapToGrid w:val="0"/>
      <w:spacing w:before="240" w:after="0" w:line="228" w:lineRule="auto"/>
      <w:jc w:val="both"/>
    </w:pPr>
    <w:rPr>
      <w:rFonts w:ascii="Palatino Linotype" w:eastAsia="SimSun" w:hAnsi="Palatino Linotype" w:cs="Times New Roman"/>
      <w:snapToGrid w:val="0"/>
      <w:color w:val="000000"/>
      <w:sz w:val="18"/>
      <w:szCs w:val="20"/>
      <w:lang w:val="en-US" w:bidi="en-US"/>
    </w:rPr>
  </w:style>
  <w:style w:type="paragraph" w:customStyle="1" w:styleId="MDPI15academiceditor">
    <w:name w:val="MDPI_1.5_academic_editor"/>
    <w:qFormat/>
    <w:rsid w:val="00464183"/>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9classification">
    <w:name w:val="MDPI_1.9_classification"/>
    <w:qFormat/>
    <w:rsid w:val="00464183"/>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411onetablecaption">
    <w:name w:val="MDPI_4.1.1_one_table_caption"/>
    <w:qFormat/>
    <w:rsid w:val="00464183"/>
    <w:pPr>
      <w:adjustRightInd w:val="0"/>
      <w:snapToGrid w:val="0"/>
      <w:spacing w:before="240" w:after="120" w:line="260" w:lineRule="atLeast"/>
      <w:jc w:val="center"/>
    </w:pPr>
    <w:rPr>
      <w:rFonts w:ascii="Palatino Linotype" w:eastAsia="SimSun" w:hAnsi="Palatino Linotype" w:cs="Cordia New"/>
      <w:noProof/>
      <w:color w:val="000000"/>
      <w:sz w:val="18"/>
      <w:lang w:val="en-US" w:eastAsia="zh-CN" w:bidi="en-US"/>
    </w:rPr>
  </w:style>
  <w:style w:type="paragraph" w:customStyle="1" w:styleId="MDPI511onefigurecaption">
    <w:name w:val="MDPI_5.1.1_one_figure_caption"/>
    <w:qFormat/>
    <w:rsid w:val="00464183"/>
    <w:pPr>
      <w:adjustRightInd w:val="0"/>
      <w:snapToGrid w:val="0"/>
      <w:spacing w:before="240" w:after="120" w:line="260" w:lineRule="atLeast"/>
      <w:jc w:val="center"/>
    </w:pPr>
    <w:rPr>
      <w:rFonts w:ascii="Palatino Linotype" w:eastAsia="SimSun" w:hAnsi="Palatino Linotype" w:cs="Times New Roman"/>
      <w:noProof/>
      <w:color w:val="000000"/>
      <w:sz w:val="18"/>
      <w:szCs w:val="20"/>
      <w:lang w:val="en-US" w:eastAsia="zh-CN" w:bidi="en-US"/>
    </w:rPr>
  </w:style>
  <w:style w:type="paragraph" w:customStyle="1" w:styleId="MDPI72Copyright">
    <w:name w:val="MDPI_7.2_Copyright"/>
    <w:qFormat/>
    <w:rsid w:val="00464183"/>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73CopyrightImage">
    <w:name w:val="MDPI_7.3_CopyrightImage"/>
    <w:rsid w:val="00464183"/>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equationFram">
    <w:name w:val="MDPI_equationFram"/>
    <w:qFormat/>
    <w:rsid w:val="00464183"/>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464183"/>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header">
    <w:name w:val="MDPI_header"/>
    <w:qFormat/>
    <w:rsid w:val="00464183"/>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464183"/>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mdpilogo">
    <w:name w:val="MDPI_header_mdpi_logo"/>
    <w:qFormat/>
    <w:rsid w:val="00464183"/>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table" w:customStyle="1" w:styleId="MDPITable">
    <w:name w:val="MDPI_Table"/>
    <w:basedOn w:val="Tablanormal"/>
    <w:uiPriority w:val="99"/>
    <w:rsid w:val="00464183"/>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464183"/>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464183"/>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customStyle="1" w:styleId="apple-converted-space">
    <w:name w:val="apple-converted-space"/>
    <w:rsid w:val="00464183"/>
  </w:style>
  <w:style w:type="paragraph" w:styleId="Bibliografa">
    <w:name w:val="Bibliography"/>
    <w:basedOn w:val="Normal"/>
    <w:next w:val="Normal"/>
    <w:uiPriority w:val="37"/>
    <w:unhideWhenUsed/>
    <w:rsid w:val="00464183"/>
    <w:pPr>
      <w:tabs>
        <w:tab w:val="left" w:pos="504"/>
      </w:tabs>
      <w:spacing w:line="240" w:lineRule="atLeast"/>
      <w:ind w:left="504" w:hanging="504"/>
    </w:pPr>
  </w:style>
  <w:style w:type="paragraph" w:styleId="Textoindependiente">
    <w:name w:val="Body Text"/>
    <w:link w:val="TextoindependienteCar"/>
    <w:rsid w:val="00464183"/>
    <w:pPr>
      <w:spacing w:after="120" w:line="340" w:lineRule="atLeast"/>
      <w:jc w:val="both"/>
    </w:pPr>
    <w:rPr>
      <w:rFonts w:ascii="Palatino Linotype" w:eastAsia="SimSun" w:hAnsi="Palatino Linotype" w:cs="Times New Roman"/>
      <w:color w:val="000000"/>
      <w:sz w:val="24"/>
      <w:szCs w:val="20"/>
      <w:lang w:val="en-US" w:eastAsia="de-DE"/>
    </w:rPr>
  </w:style>
  <w:style w:type="character" w:customStyle="1" w:styleId="TextoindependienteCar">
    <w:name w:val="Texto independiente Car"/>
    <w:basedOn w:val="Fuentedeprrafopredeter"/>
    <w:link w:val="Textoindependiente"/>
    <w:rsid w:val="00464183"/>
    <w:rPr>
      <w:rFonts w:ascii="Palatino Linotype" w:eastAsia="SimSun" w:hAnsi="Palatino Linotype" w:cs="Times New Roman"/>
      <w:color w:val="000000"/>
      <w:sz w:val="24"/>
      <w:szCs w:val="20"/>
      <w:lang w:val="en-US" w:eastAsia="de-DE"/>
    </w:rPr>
  </w:style>
  <w:style w:type="character" w:styleId="Refdecomentario">
    <w:name w:val="annotation reference"/>
    <w:rsid w:val="00464183"/>
    <w:rPr>
      <w:sz w:val="21"/>
      <w:szCs w:val="21"/>
    </w:rPr>
  </w:style>
  <w:style w:type="paragraph" w:styleId="Textocomentario">
    <w:name w:val="annotation text"/>
    <w:basedOn w:val="Normal"/>
    <w:link w:val="TextocomentarioCar"/>
    <w:rsid w:val="00464183"/>
  </w:style>
  <w:style w:type="character" w:customStyle="1" w:styleId="TextocomentarioCar">
    <w:name w:val="Texto comentario Car"/>
    <w:basedOn w:val="Fuentedeprrafopredeter"/>
    <w:link w:val="Textocomentario"/>
    <w:rsid w:val="00464183"/>
    <w:rPr>
      <w:rFonts w:ascii="Palatino Linotype" w:eastAsia="SimSun" w:hAnsi="Palatino Linotype" w:cs="Times New Roman"/>
      <w:noProof/>
      <w:color w:val="000000"/>
      <w:sz w:val="20"/>
      <w:szCs w:val="20"/>
      <w:lang w:val="en-US" w:eastAsia="zh-CN"/>
    </w:rPr>
  </w:style>
  <w:style w:type="paragraph" w:styleId="Asuntodelcomentario">
    <w:name w:val="annotation subject"/>
    <w:basedOn w:val="Textocomentario"/>
    <w:next w:val="Textocomentario"/>
    <w:link w:val="AsuntodelcomentarioCar"/>
    <w:rsid w:val="00464183"/>
    <w:rPr>
      <w:b/>
      <w:bCs/>
    </w:rPr>
  </w:style>
  <w:style w:type="character" w:customStyle="1" w:styleId="AsuntodelcomentarioCar">
    <w:name w:val="Asunto del comentario Car"/>
    <w:basedOn w:val="TextocomentarioCar"/>
    <w:link w:val="Asuntodelcomentario"/>
    <w:rsid w:val="00464183"/>
    <w:rPr>
      <w:rFonts w:ascii="Palatino Linotype" w:eastAsia="SimSun" w:hAnsi="Palatino Linotype" w:cs="Times New Roman"/>
      <w:b/>
      <w:bCs/>
      <w:noProof/>
      <w:color w:val="000000"/>
      <w:sz w:val="20"/>
      <w:szCs w:val="20"/>
      <w:lang w:val="en-US" w:eastAsia="zh-CN"/>
    </w:rPr>
  </w:style>
  <w:style w:type="character" w:styleId="Refdenotaalfinal">
    <w:name w:val="endnote reference"/>
    <w:rsid w:val="00464183"/>
    <w:rPr>
      <w:vertAlign w:val="superscript"/>
    </w:rPr>
  </w:style>
  <w:style w:type="paragraph" w:styleId="Textonotaalfinal">
    <w:name w:val="endnote text"/>
    <w:basedOn w:val="Normal"/>
    <w:link w:val="TextonotaalfinalCar"/>
    <w:semiHidden/>
    <w:unhideWhenUsed/>
    <w:rsid w:val="00464183"/>
    <w:pPr>
      <w:spacing w:line="240" w:lineRule="auto"/>
    </w:pPr>
  </w:style>
  <w:style w:type="character" w:customStyle="1" w:styleId="TextonotaalfinalCar">
    <w:name w:val="Texto nota al final Car"/>
    <w:basedOn w:val="Fuentedeprrafopredeter"/>
    <w:link w:val="Textonotaalfinal"/>
    <w:semiHidden/>
    <w:rsid w:val="00464183"/>
    <w:rPr>
      <w:rFonts w:ascii="Palatino Linotype" w:eastAsia="SimSun" w:hAnsi="Palatino Linotype" w:cs="Times New Roman"/>
      <w:noProof/>
      <w:color w:val="000000"/>
      <w:sz w:val="20"/>
      <w:szCs w:val="20"/>
      <w:lang w:val="en-US" w:eastAsia="zh-CN"/>
    </w:rPr>
  </w:style>
  <w:style w:type="character" w:styleId="Hipervnculovisitado">
    <w:name w:val="FollowedHyperlink"/>
    <w:rsid w:val="00464183"/>
    <w:rPr>
      <w:color w:val="954F72"/>
      <w:u w:val="single"/>
    </w:rPr>
  </w:style>
  <w:style w:type="paragraph" w:styleId="Textonotapie">
    <w:name w:val="footnote text"/>
    <w:basedOn w:val="Normal"/>
    <w:link w:val="TextonotapieCar"/>
    <w:semiHidden/>
    <w:unhideWhenUsed/>
    <w:rsid w:val="00464183"/>
    <w:pPr>
      <w:spacing w:line="240" w:lineRule="auto"/>
    </w:pPr>
  </w:style>
  <w:style w:type="character" w:customStyle="1" w:styleId="TextonotapieCar">
    <w:name w:val="Texto nota pie Car"/>
    <w:basedOn w:val="Fuentedeprrafopredeter"/>
    <w:link w:val="Textonotapie"/>
    <w:semiHidden/>
    <w:rsid w:val="00464183"/>
    <w:rPr>
      <w:rFonts w:ascii="Palatino Linotype" w:eastAsia="SimSun" w:hAnsi="Palatino Linotype" w:cs="Times New Roman"/>
      <w:noProof/>
      <w:color w:val="000000"/>
      <w:sz w:val="20"/>
      <w:szCs w:val="20"/>
      <w:lang w:val="en-US" w:eastAsia="zh-CN"/>
    </w:rPr>
  </w:style>
  <w:style w:type="paragraph" w:styleId="NormalWeb">
    <w:name w:val="Normal (Web)"/>
    <w:basedOn w:val="Normal"/>
    <w:uiPriority w:val="99"/>
    <w:rsid w:val="00464183"/>
    <w:rPr>
      <w:szCs w:val="24"/>
    </w:rPr>
  </w:style>
  <w:style w:type="paragraph" w:customStyle="1" w:styleId="MsoFootnoteText0">
    <w:name w:val="MsoFootnoteText"/>
    <w:basedOn w:val="NormalWeb"/>
    <w:qFormat/>
    <w:rsid w:val="00464183"/>
    <w:rPr>
      <w:rFonts w:ascii="Times New Roman" w:hAnsi="Times New Roman"/>
    </w:rPr>
  </w:style>
  <w:style w:type="character" w:styleId="Nmerodepgina">
    <w:name w:val="page number"/>
    <w:rsid w:val="00464183"/>
  </w:style>
  <w:style w:type="character" w:styleId="Textodelmarcadordeposicin">
    <w:name w:val="Placeholder Text"/>
    <w:uiPriority w:val="99"/>
    <w:semiHidden/>
    <w:rsid w:val="00464183"/>
    <w:rPr>
      <w:color w:val="808080"/>
    </w:rPr>
  </w:style>
  <w:style w:type="paragraph" w:customStyle="1" w:styleId="MDPI71FootNotes">
    <w:name w:val="MDPI_7.1_FootNotes"/>
    <w:qFormat/>
    <w:rsid w:val="00464183"/>
    <w:pPr>
      <w:numPr>
        <w:numId w:val="7"/>
      </w:numPr>
      <w:adjustRightInd w:val="0"/>
      <w:snapToGrid w:val="0"/>
      <w:spacing w:after="0" w:line="228" w:lineRule="auto"/>
    </w:pPr>
    <w:rPr>
      <w:rFonts w:ascii="Palatino Linotype" w:eastAsiaTheme="minorEastAsia" w:hAnsi="Palatino Linotype" w:cs="Times New Roman"/>
      <w:noProof/>
      <w:color w:val="000000"/>
      <w:sz w:val="18"/>
      <w:szCs w:val="20"/>
      <w:lang w:val="en-US" w:eastAsia="zh-CN"/>
    </w:rPr>
  </w:style>
  <w:style w:type="paragraph" w:styleId="Revisin">
    <w:name w:val="Revision"/>
    <w:hidden/>
    <w:uiPriority w:val="99"/>
    <w:semiHidden/>
    <w:rsid w:val="00464183"/>
    <w:pPr>
      <w:spacing w:after="0" w:line="240" w:lineRule="auto"/>
    </w:pPr>
    <w:rPr>
      <w:rFonts w:ascii="Palatino Linotype" w:eastAsia="SimSun" w:hAnsi="Palatino Linotype" w:cs="Times New Roman"/>
      <w:noProof/>
      <w:color w:val="000000"/>
      <w:sz w:val="20"/>
      <w:szCs w:val="20"/>
      <w:lang w:val="en-US" w:eastAsia="zh-CN"/>
    </w:rPr>
  </w:style>
  <w:style w:type="table" w:styleId="Tablaconcuadrculaclara">
    <w:name w:val="Grid Table Light"/>
    <w:basedOn w:val="Tablanormal"/>
    <w:uiPriority w:val="40"/>
    <w:rsid w:val="00BE79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Fuentedeprrafopredeter"/>
    <w:rsid w:val="002E68ED"/>
  </w:style>
  <w:style w:type="character" w:customStyle="1" w:styleId="Ttulo4Car">
    <w:name w:val="Título 4 Car"/>
    <w:basedOn w:val="Fuentedeprrafopredeter"/>
    <w:link w:val="Ttulo4"/>
    <w:uiPriority w:val="9"/>
    <w:semiHidden/>
    <w:rsid w:val="00410727"/>
    <w:rPr>
      <w:rFonts w:asciiTheme="majorHAnsi" w:eastAsiaTheme="majorEastAsia" w:hAnsiTheme="majorHAnsi" w:cstheme="majorBidi"/>
      <w:i/>
      <w:iCs/>
      <w:noProof/>
      <w:color w:val="2E74B5" w:themeColor="accent1" w:themeShade="BF"/>
      <w:sz w:val="20"/>
      <w:szCs w:val="20"/>
      <w:lang w:val="en-US" w:eastAsia="zh-CN"/>
    </w:rPr>
  </w:style>
  <w:style w:type="character" w:styleId="Mencinsinresolver">
    <w:name w:val="Unresolved Mention"/>
    <w:basedOn w:val="Fuentedeprrafopredeter"/>
    <w:uiPriority w:val="99"/>
    <w:semiHidden/>
    <w:unhideWhenUsed/>
    <w:rsid w:val="0023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6115">
      <w:bodyDiv w:val="1"/>
      <w:marLeft w:val="0"/>
      <w:marRight w:val="0"/>
      <w:marTop w:val="0"/>
      <w:marBottom w:val="0"/>
      <w:divBdr>
        <w:top w:val="none" w:sz="0" w:space="0" w:color="auto"/>
        <w:left w:val="none" w:sz="0" w:space="0" w:color="auto"/>
        <w:bottom w:val="none" w:sz="0" w:space="0" w:color="auto"/>
        <w:right w:val="none" w:sz="0" w:space="0" w:color="auto"/>
      </w:divBdr>
      <w:divsChild>
        <w:div w:id="1842773002">
          <w:marLeft w:val="0"/>
          <w:marRight w:val="0"/>
          <w:marTop w:val="0"/>
          <w:marBottom w:val="0"/>
          <w:divBdr>
            <w:top w:val="none" w:sz="0" w:space="0" w:color="auto"/>
            <w:left w:val="none" w:sz="0" w:space="0" w:color="auto"/>
            <w:bottom w:val="none" w:sz="0" w:space="0" w:color="auto"/>
            <w:right w:val="none" w:sz="0" w:space="0" w:color="auto"/>
          </w:divBdr>
        </w:div>
        <w:div w:id="939215063">
          <w:marLeft w:val="0"/>
          <w:marRight w:val="0"/>
          <w:marTop w:val="0"/>
          <w:marBottom w:val="0"/>
          <w:divBdr>
            <w:top w:val="none" w:sz="0" w:space="0" w:color="auto"/>
            <w:left w:val="none" w:sz="0" w:space="0" w:color="auto"/>
            <w:bottom w:val="none" w:sz="0" w:space="0" w:color="auto"/>
            <w:right w:val="none" w:sz="0" w:space="0" w:color="auto"/>
          </w:divBdr>
        </w:div>
        <w:div w:id="197933797">
          <w:marLeft w:val="0"/>
          <w:marRight w:val="0"/>
          <w:marTop w:val="0"/>
          <w:marBottom w:val="0"/>
          <w:divBdr>
            <w:top w:val="none" w:sz="0" w:space="0" w:color="auto"/>
            <w:left w:val="none" w:sz="0" w:space="0" w:color="auto"/>
            <w:bottom w:val="none" w:sz="0" w:space="0" w:color="auto"/>
            <w:right w:val="none" w:sz="0" w:space="0" w:color="auto"/>
          </w:divBdr>
        </w:div>
        <w:div w:id="2011711517">
          <w:marLeft w:val="0"/>
          <w:marRight w:val="0"/>
          <w:marTop w:val="0"/>
          <w:marBottom w:val="0"/>
          <w:divBdr>
            <w:top w:val="none" w:sz="0" w:space="0" w:color="auto"/>
            <w:left w:val="none" w:sz="0" w:space="0" w:color="auto"/>
            <w:bottom w:val="none" w:sz="0" w:space="0" w:color="auto"/>
            <w:right w:val="none" w:sz="0" w:space="0" w:color="auto"/>
          </w:divBdr>
        </w:div>
        <w:div w:id="504251011">
          <w:marLeft w:val="0"/>
          <w:marRight w:val="0"/>
          <w:marTop w:val="0"/>
          <w:marBottom w:val="0"/>
          <w:divBdr>
            <w:top w:val="none" w:sz="0" w:space="0" w:color="auto"/>
            <w:left w:val="none" w:sz="0" w:space="0" w:color="auto"/>
            <w:bottom w:val="none" w:sz="0" w:space="0" w:color="auto"/>
            <w:right w:val="none" w:sz="0" w:space="0" w:color="auto"/>
          </w:divBdr>
          <w:divsChild>
            <w:div w:id="1326469406">
              <w:marLeft w:val="0"/>
              <w:marRight w:val="0"/>
              <w:marTop w:val="0"/>
              <w:marBottom w:val="0"/>
              <w:divBdr>
                <w:top w:val="none" w:sz="0" w:space="0" w:color="auto"/>
                <w:left w:val="none" w:sz="0" w:space="0" w:color="auto"/>
                <w:bottom w:val="none" w:sz="0" w:space="0" w:color="auto"/>
                <w:right w:val="none" w:sz="0" w:space="0" w:color="auto"/>
              </w:divBdr>
            </w:div>
            <w:div w:id="228420786">
              <w:marLeft w:val="0"/>
              <w:marRight w:val="0"/>
              <w:marTop w:val="0"/>
              <w:marBottom w:val="0"/>
              <w:divBdr>
                <w:top w:val="none" w:sz="0" w:space="0" w:color="auto"/>
                <w:left w:val="none" w:sz="0" w:space="0" w:color="auto"/>
                <w:bottom w:val="none" w:sz="0" w:space="0" w:color="auto"/>
                <w:right w:val="none" w:sz="0" w:space="0" w:color="auto"/>
              </w:divBdr>
            </w:div>
            <w:div w:id="398599983">
              <w:marLeft w:val="0"/>
              <w:marRight w:val="0"/>
              <w:marTop w:val="0"/>
              <w:marBottom w:val="0"/>
              <w:divBdr>
                <w:top w:val="none" w:sz="0" w:space="0" w:color="auto"/>
                <w:left w:val="none" w:sz="0" w:space="0" w:color="auto"/>
                <w:bottom w:val="none" w:sz="0" w:space="0" w:color="auto"/>
                <w:right w:val="none" w:sz="0" w:space="0" w:color="auto"/>
              </w:divBdr>
            </w:div>
            <w:div w:id="1458795232">
              <w:marLeft w:val="0"/>
              <w:marRight w:val="0"/>
              <w:marTop w:val="0"/>
              <w:marBottom w:val="0"/>
              <w:divBdr>
                <w:top w:val="none" w:sz="0" w:space="0" w:color="auto"/>
                <w:left w:val="none" w:sz="0" w:space="0" w:color="auto"/>
                <w:bottom w:val="none" w:sz="0" w:space="0" w:color="auto"/>
                <w:right w:val="none" w:sz="0" w:space="0" w:color="auto"/>
              </w:divBdr>
            </w:div>
            <w:div w:id="466092457">
              <w:marLeft w:val="0"/>
              <w:marRight w:val="0"/>
              <w:marTop w:val="0"/>
              <w:marBottom w:val="0"/>
              <w:divBdr>
                <w:top w:val="none" w:sz="0" w:space="0" w:color="auto"/>
                <w:left w:val="none" w:sz="0" w:space="0" w:color="auto"/>
                <w:bottom w:val="none" w:sz="0" w:space="0" w:color="auto"/>
                <w:right w:val="none" w:sz="0" w:space="0" w:color="auto"/>
              </w:divBdr>
            </w:div>
            <w:div w:id="1108506483">
              <w:marLeft w:val="0"/>
              <w:marRight w:val="0"/>
              <w:marTop w:val="0"/>
              <w:marBottom w:val="0"/>
              <w:divBdr>
                <w:top w:val="none" w:sz="0" w:space="0" w:color="auto"/>
                <w:left w:val="none" w:sz="0" w:space="0" w:color="auto"/>
                <w:bottom w:val="none" w:sz="0" w:space="0" w:color="auto"/>
                <w:right w:val="none" w:sz="0" w:space="0" w:color="auto"/>
              </w:divBdr>
            </w:div>
            <w:div w:id="603729997">
              <w:marLeft w:val="0"/>
              <w:marRight w:val="0"/>
              <w:marTop w:val="0"/>
              <w:marBottom w:val="0"/>
              <w:divBdr>
                <w:top w:val="none" w:sz="0" w:space="0" w:color="auto"/>
                <w:left w:val="none" w:sz="0" w:space="0" w:color="auto"/>
                <w:bottom w:val="none" w:sz="0" w:space="0" w:color="auto"/>
                <w:right w:val="none" w:sz="0" w:space="0" w:color="auto"/>
              </w:divBdr>
            </w:div>
          </w:divsChild>
        </w:div>
        <w:div w:id="704448624">
          <w:marLeft w:val="0"/>
          <w:marRight w:val="0"/>
          <w:marTop w:val="0"/>
          <w:marBottom w:val="0"/>
          <w:divBdr>
            <w:top w:val="none" w:sz="0" w:space="0" w:color="auto"/>
            <w:left w:val="none" w:sz="0" w:space="0" w:color="auto"/>
            <w:bottom w:val="none" w:sz="0" w:space="0" w:color="auto"/>
            <w:right w:val="none" w:sz="0" w:space="0" w:color="auto"/>
          </w:divBdr>
        </w:div>
        <w:div w:id="1705910937">
          <w:marLeft w:val="0"/>
          <w:marRight w:val="0"/>
          <w:marTop w:val="0"/>
          <w:marBottom w:val="0"/>
          <w:divBdr>
            <w:top w:val="none" w:sz="0" w:space="0" w:color="auto"/>
            <w:left w:val="none" w:sz="0" w:space="0" w:color="auto"/>
            <w:bottom w:val="none" w:sz="0" w:space="0" w:color="auto"/>
            <w:right w:val="none" w:sz="0" w:space="0" w:color="auto"/>
          </w:divBdr>
          <w:divsChild>
            <w:div w:id="1185828548">
              <w:marLeft w:val="0"/>
              <w:marRight w:val="0"/>
              <w:marTop w:val="120"/>
              <w:marBottom w:val="120"/>
              <w:divBdr>
                <w:top w:val="none" w:sz="0" w:space="0" w:color="auto"/>
                <w:left w:val="none" w:sz="0" w:space="0" w:color="auto"/>
                <w:bottom w:val="none" w:sz="0" w:space="0" w:color="auto"/>
                <w:right w:val="none" w:sz="0" w:space="0" w:color="auto"/>
              </w:divBdr>
              <w:divsChild>
                <w:div w:id="1184127118">
                  <w:marLeft w:val="0"/>
                  <w:marRight w:val="0"/>
                  <w:marTop w:val="0"/>
                  <w:marBottom w:val="0"/>
                  <w:divBdr>
                    <w:top w:val="none" w:sz="0" w:space="0" w:color="auto"/>
                    <w:left w:val="none" w:sz="0" w:space="0" w:color="auto"/>
                    <w:bottom w:val="none" w:sz="0" w:space="0" w:color="auto"/>
                    <w:right w:val="none" w:sz="0" w:space="0" w:color="auto"/>
                  </w:divBdr>
                </w:div>
                <w:div w:id="1526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6982">
          <w:marLeft w:val="0"/>
          <w:marRight w:val="0"/>
          <w:marTop w:val="0"/>
          <w:marBottom w:val="0"/>
          <w:divBdr>
            <w:top w:val="none" w:sz="0" w:space="0" w:color="auto"/>
            <w:left w:val="none" w:sz="0" w:space="0" w:color="auto"/>
            <w:bottom w:val="none" w:sz="0" w:space="0" w:color="auto"/>
            <w:right w:val="none" w:sz="0" w:space="0" w:color="auto"/>
          </w:divBdr>
        </w:div>
        <w:div w:id="631405096">
          <w:marLeft w:val="0"/>
          <w:marRight w:val="0"/>
          <w:marTop w:val="0"/>
          <w:marBottom w:val="0"/>
          <w:divBdr>
            <w:top w:val="none" w:sz="0" w:space="0" w:color="auto"/>
            <w:left w:val="none" w:sz="0" w:space="0" w:color="auto"/>
            <w:bottom w:val="none" w:sz="0" w:space="0" w:color="auto"/>
            <w:right w:val="none" w:sz="0" w:space="0" w:color="auto"/>
          </w:divBdr>
        </w:div>
        <w:div w:id="1978073539">
          <w:marLeft w:val="0"/>
          <w:marRight w:val="0"/>
          <w:marTop w:val="0"/>
          <w:marBottom w:val="0"/>
          <w:divBdr>
            <w:top w:val="none" w:sz="0" w:space="0" w:color="auto"/>
            <w:left w:val="none" w:sz="0" w:space="0" w:color="auto"/>
            <w:bottom w:val="none" w:sz="0" w:space="0" w:color="auto"/>
            <w:right w:val="none" w:sz="0" w:space="0" w:color="auto"/>
          </w:divBdr>
        </w:div>
        <w:div w:id="389235485">
          <w:marLeft w:val="0"/>
          <w:marRight w:val="0"/>
          <w:marTop w:val="0"/>
          <w:marBottom w:val="0"/>
          <w:divBdr>
            <w:top w:val="none" w:sz="0" w:space="0" w:color="auto"/>
            <w:left w:val="none" w:sz="0" w:space="0" w:color="auto"/>
            <w:bottom w:val="none" w:sz="0" w:space="0" w:color="auto"/>
            <w:right w:val="none" w:sz="0" w:space="0" w:color="auto"/>
          </w:divBdr>
          <w:divsChild>
            <w:div w:id="1893729377">
              <w:marLeft w:val="0"/>
              <w:marRight w:val="0"/>
              <w:marTop w:val="120"/>
              <w:marBottom w:val="120"/>
              <w:divBdr>
                <w:top w:val="none" w:sz="0" w:space="0" w:color="auto"/>
                <w:left w:val="none" w:sz="0" w:space="0" w:color="auto"/>
                <w:bottom w:val="none" w:sz="0" w:space="0" w:color="auto"/>
                <w:right w:val="none" w:sz="0" w:space="0" w:color="auto"/>
              </w:divBdr>
              <w:divsChild>
                <w:div w:id="291373865">
                  <w:marLeft w:val="0"/>
                  <w:marRight w:val="0"/>
                  <w:marTop w:val="0"/>
                  <w:marBottom w:val="0"/>
                  <w:divBdr>
                    <w:top w:val="none" w:sz="0" w:space="0" w:color="auto"/>
                    <w:left w:val="none" w:sz="0" w:space="0" w:color="auto"/>
                    <w:bottom w:val="none" w:sz="0" w:space="0" w:color="auto"/>
                    <w:right w:val="none" w:sz="0" w:space="0" w:color="auto"/>
                  </w:divBdr>
                </w:div>
                <w:div w:id="9645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5471">
          <w:marLeft w:val="0"/>
          <w:marRight w:val="0"/>
          <w:marTop w:val="0"/>
          <w:marBottom w:val="0"/>
          <w:divBdr>
            <w:top w:val="none" w:sz="0" w:space="0" w:color="auto"/>
            <w:left w:val="none" w:sz="0" w:space="0" w:color="auto"/>
            <w:bottom w:val="none" w:sz="0" w:space="0" w:color="auto"/>
            <w:right w:val="none" w:sz="0" w:space="0" w:color="auto"/>
          </w:divBdr>
        </w:div>
        <w:div w:id="1239484056">
          <w:marLeft w:val="0"/>
          <w:marRight w:val="0"/>
          <w:marTop w:val="0"/>
          <w:marBottom w:val="0"/>
          <w:divBdr>
            <w:top w:val="none" w:sz="0" w:space="0" w:color="auto"/>
            <w:left w:val="none" w:sz="0" w:space="0" w:color="auto"/>
            <w:bottom w:val="none" w:sz="0" w:space="0" w:color="auto"/>
            <w:right w:val="none" w:sz="0" w:space="0" w:color="auto"/>
          </w:divBdr>
          <w:divsChild>
            <w:div w:id="703097478">
              <w:marLeft w:val="0"/>
              <w:marRight w:val="0"/>
              <w:marTop w:val="120"/>
              <w:marBottom w:val="120"/>
              <w:divBdr>
                <w:top w:val="none" w:sz="0" w:space="0" w:color="auto"/>
                <w:left w:val="none" w:sz="0" w:space="0" w:color="auto"/>
                <w:bottom w:val="none" w:sz="0" w:space="0" w:color="auto"/>
                <w:right w:val="none" w:sz="0" w:space="0" w:color="auto"/>
              </w:divBdr>
              <w:divsChild>
                <w:div w:id="1335493137">
                  <w:marLeft w:val="0"/>
                  <w:marRight w:val="0"/>
                  <w:marTop w:val="0"/>
                  <w:marBottom w:val="0"/>
                  <w:divBdr>
                    <w:top w:val="none" w:sz="0" w:space="0" w:color="auto"/>
                    <w:left w:val="none" w:sz="0" w:space="0" w:color="auto"/>
                    <w:bottom w:val="none" w:sz="0" w:space="0" w:color="auto"/>
                    <w:right w:val="none" w:sz="0" w:space="0" w:color="auto"/>
                  </w:divBdr>
                </w:div>
                <w:div w:id="16192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948">
          <w:marLeft w:val="0"/>
          <w:marRight w:val="0"/>
          <w:marTop w:val="0"/>
          <w:marBottom w:val="0"/>
          <w:divBdr>
            <w:top w:val="none" w:sz="0" w:space="0" w:color="auto"/>
            <w:left w:val="none" w:sz="0" w:space="0" w:color="auto"/>
            <w:bottom w:val="none" w:sz="0" w:space="0" w:color="auto"/>
            <w:right w:val="none" w:sz="0" w:space="0" w:color="auto"/>
          </w:divBdr>
        </w:div>
        <w:div w:id="2047561909">
          <w:marLeft w:val="0"/>
          <w:marRight w:val="0"/>
          <w:marTop w:val="0"/>
          <w:marBottom w:val="0"/>
          <w:divBdr>
            <w:top w:val="none" w:sz="0" w:space="0" w:color="auto"/>
            <w:left w:val="none" w:sz="0" w:space="0" w:color="auto"/>
            <w:bottom w:val="none" w:sz="0" w:space="0" w:color="auto"/>
            <w:right w:val="none" w:sz="0" w:space="0" w:color="auto"/>
          </w:divBdr>
          <w:divsChild>
            <w:div w:id="1996106965">
              <w:marLeft w:val="0"/>
              <w:marRight w:val="0"/>
              <w:marTop w:val="120"/>
              <w:marBottom w:val="120"/>
              <w:divBdr>
                <w:top w:val="none" w:sz="0" w:space="0" w:color="auto"/>
                <w:left w:val="none" w:sz="0" w:space="0" w:color="auto"/>
                <w:bottom w:val="none" w:sz="0" w:space="0" w:color="auto"/>
                <w:right w:val="none" w:sz="0" w:space="0" w:color="auto"/>
              </w:divBdr>
              <w:divsChild>
                <w:div w:id="1259799858">
                  <w:marLeft w:val="0"/>
                  <w:marRight w:val="0"/>
                  <w:marTop w:val="0"/>
                  <w:marBottom w:val="0"/>
                  <w:divBdr>
                    <w:top w:val="none" w:sz="0" w:space="0" w:color="auto"/>
                    <w:left w:val="none" w:sz="0" w:space="0" w:color="auto"/>
                    <w:bottom w:val="none" w:sz="0" w:space="0" w:color="auto"/>
                    <w:right w:val="none" w:sz="0" w:space="0" w:color="auto"/>
                  </w:divBdr>
                </w:div>
                <w:div w:id="1393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5198">
          <w:marLeft w:val="0"/>
          <w:marRight w:val="0"/>
          <w:marTop w:val="0"/>
          <w:marBottom w:val="0"/>
          <w:divBdr>
            <w:top w:val="none" w:sz="0" w:space="0" w:color="auto"/>
            <w:left w:val="none" w:sz="0" w:space="0" w:color="auto"/>
            <w:bottom w:val="none" w:sz="0" w:space="0" w:color="auto"/>
            <w:right w:val="none" w:sz="0" w:space="0" w:color="auto"/>
          </w:divBdr>
        </w:div>
        <w:div w:id="1454131186">
          <w:marLeft w:val="0"/>
          <w:marRight w:val="0"/>
          <w:marTop w:val="0"/>
          <w:marBottom w:val="0"/>
          <w:divBdr>
            <w:top w:val="none" w:sz="0" w:space="0" w:color="auto"/>
            <w:left w:val="none" w:sz="0" w:space="0" w:color="auto"/>
            <w:bottom w:val="none" w:sz="0" w:space="0" w:color="auto"/>
            <w:right w:val="none" w:sz="0" w:space="0" w:color="auto"/>
          </w:divBdr>
          <w:divsChild>
            <w:div w:id="1511946914">
              <w:marLeft w:val="0"/>
              <w:marRight w:val="0"/>
              <w:marTop w:val="120"/>
              <w:marBottom w:val="120"/>
              <w:divBdr>
                <w:top w:val="none" w:sz="0" w:space="0" w:color="auto"/>
                <w:left w:val="none" w:sz="0" w:space="0" w:color="auto"/>
                <w:bottom w:val="none" w:sz="0" w:space="0" w:color="auto"/>
                <w:right w:val="none" w:sz="0" w:space="0" w:color="auto"/>
              </w:divBdr>
              <w:divsChild>
                <w:div w:id="2131703886">
                  <w:marLeft w:val="0"/>
                  <w:marRight w:val="0"/>
                  <w:marTop w:val="0"/>
                  <w:marBottom w:val="0"/>
                  <w:divBdr>
                    <w:top w:val="none" w:sz="0" w:space="0" w:color="auto"/>
                    <w:left w:val="none" w:sz="0" w:space="0" w:color="auto"/>
                    <w:bottom w:val="none" w:sz="0" w:space="0" w:color="auto"/>
                    <w:right w:val="none" w:sz="0" w:space="0" w:color="auto"/>
                  </w:divBdr>
                </w:div>
                <w:div w:id="5496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9817">
          <w:marLeft w:val="0"/>
          <w:marRight w:val="0"/>
          <w:marTop w:val="0"/>
          <w:marBottom w:val="0"/>
          <w:divBdr>
            <w:top w:val="none" w:sz="0" w:space="0" w:color="auto"/>
            <w:left w:val="none" w:sz="0" w:space="0" w:color="auto"/>
            <w:bottom w:val="none" w:sz="0" w:space="0" w:color="auto"/>
            <w:right w:val="none" w:sz="0" w:space="0" w:color="auto"/>
          </w:divBdr>
        </w:div>
      </w:divsChild>
    </w:div>
    <w:div w:id="83035897">
      <w:bodyDiv w:val="1"/>
      <w:marLeft w:val="0"/>
      <w:marRight w:val="0"/>
      <w:marTop w:val="0"/>
      <w:marBottom w:val="0"/>
      <w:divBdr>
        <w:top w:val="none" w:sz="0" w:space="0" w:color="auto"/>
        <w:left w:val="none" w:sz="0" w:space="0" w:color="auto"/>
        <w:bottom w:val="none" w:sz="0" w:space="0" w:color="auto"/>
        <w:right w:val="none" w:sz="0" w:space="0" w:color="auto"/>
      </w:divBdr>
    </w:div>
    <w:div w:id="123890201">
      <w:bodyDiv w:val="1"/>
      <w:marLeft w:val="0"/>
      <w:marRight w:val="0"/>
      <w:marTop w:val="0"/>
      <w:marBottom w:val="0"/>
      <w:divBdr>
        <w:top w:val="none" w:sz="0" w:space="0" w:color="auto"/>
        <w:left w:val="none" w:sz="0" w:space="0" w:color="auto"/>
        <w:bottom w:val="none" w:sz="0" w:space="0" w:color="auto"/>
        <w:right w:val="none" w:sz="0" w:space="0" w:color="auto"/>
      </w:divBdr>
    </w:div>
    <w:div w:id="369493550">
      <w:bodyDiv w:val="1"/>
      <w:marLeft w:val="0"/>
      <w:marRight w:val="0"/>
      <w:marTop w:val="0"/>
      <w:marBottom w:val="0"/>
      <w:divBdr>
        <w:top w:val="none" w:sz="0" w:space="0" w:color="auto"/>
        <w:left w:val="none" w:sz="0" w:space="0" w:color="auto"/>
        <w:bottom w:val="none" w:sz="0" w:space="0" w:color="auto"/>
        <w:right w:val="none" w:sz="0" w:space="0" w:color="auto"/>
      </w:divBdr>
    </w:div>
    <w:div w:id="576791823">
      <w:bodyDiv w:val="1"/>
      <w:marLeft w:val="0"/>
      <w:marRight w:val="0"/>
      <w:marTop w:val="0"/>
      <w:marBottom w:val="0"/>
      <w:divBdr>
        <w:top w:val="none" w:sz="0" w:space="0" w:color="auto"/>
        <w:left w:val="none" w:sz="0" w:space="0" w:color="auto"/>
        <w:bottom w:val="none" w:sz="0" w:space="0" w:color="auto"/>
        <w:right w:val="none" w:sz="0" w:space="0" w:color="auto"/>
      </w:divBdr>
    </w:div>
    <w:div w:id="577179940">
      <w:bodyDiv w:val="1"/>
      <w:marLeft w:val="0"/>
      <w:marRight w:val="0"/>
      <w:marTop w:val="0"/>
      <w:marBottom w:val="0"/>
      <w:divBdr>
        <w:top w:val="none" w:sz="0" w:space="0" w:color="auto"/>
        <w:left w:val="none" w:sz="0" w:space="0" w:color="auto"/>
        <w:bottom w:val="none" w:sz="0" w:space="0" w:color="auto"/>
        <w:right w:val="none" w:sz="0" w:space="0" w:color="auto"/>
      </w:divBdr>
    </w:div>
    <w:div w:id="586426682">
      <w:bodyDiv w:val="1"/>
      <w:marLeft w:val="0"/>
      <w:marRight w:val="0"/>
      <w:marTop w:val="0"/>
      <w:marBottom w:val="0"/>
      <w:divBdr>
        <w:top w:val="none" w:sz="0" w:space="0" w:color="auto"/>
        <w:left w:val="none" w:sz="0" w:space="0" w:color="auto"/>
        <w:bottom w:val="none" w:sz="0" w:space="0" w:color="auto"/>
        <w:right w:val="none" w:sz="0" w:space="0" w:color="auto"/>
      </w:divBdr>
      <w:divsChild>
        <w:div w:id="533153517">
          <w:marLeft w:val="0"/>
          <w:marRight w:val="0"/>
          <w:marTop w:val="0"/>
          <w:marBottom w:val="0"/>
          <w:divBdr>
            <w:top w:val="single" w:sz="2" w:space="0" w:color="D9D9E3"/>
            <w:left w:val="single" w:sz="2" w:space="0" w:color="D9D9E3"/>
            <w:bottom w:val="single" w:sz="2" w:space="0" w:color="D9D9E3"/>
            <w:right w:val="single" w:sz="2" w:space="0" w:color="D9D9E3"/>
          </w:divBdr>
          <w:divsChild>
            <w:div w:id="2029747880">
              <w:marLeft w:val="0"/>
              <w:marRight w:val="0"/>
              <w:marTop w:val="0"/>
              <w:marBottom w:val="0"/>
              <w:divBdr>
                <w:top w:val="single" w:sz="2" w:space="0" w:color="D9D9E3"/>
                <w:left w:val="single" w:sz="2" w:space="0" w:color="D9D9E3"/>
                <w:bottom w:val="single" w:sz="2" w:space="0" w:color="D9D9E3"/>
                <w:right w:val="single" w:sz="2" w:space="0" w:color="D9D9E3"/>
              </w:divBdr>
              <w:divsChild>
                <w:div w:id="541552741">
                  <w:marLeft w:val="0"/>
                  <w:marRight w:val="0"/>
                  <w:marTop w:val="0"/>
                  <w:marBottom w:val="0"/>
                  <w:divBdr>
                    <w:top w:val="single" w:sz="2" w:space="0" w:color="D9D9E3"/>
                    <w:left w:val="single" w:sz="2" w:space="0" w:color="D9D9E3"/>
                    <w:bottom w:val="single" w:sz="2" w:space="0" w:color="D9D9E3"/>
                    <w:right w:val="single" w:sz="2" w:space="0" w:color="D9D9E3"/>
                  </w:divBdr>
                  <w:divsChild>
                    <w:div w:id="922107932">
                      <w:marLeft w:val="0"/>
                      <w:marRight w:val="0"/>
                      <w:marTop w:val="0"/>
                      <w:marBottom w:val="0"/>
                      <w:divBdr>
                        <w:top w:val="single" w:sz="2" w:space="0" w:color="D9D9E3"/>
                        <w:left w:val="single" w:sz="2" w:space="0" w:color="D9D9E3"/>
                        <w:bottom w:val="single" w:sz="2" w:space="0" w:color="D9D9E3"/>
                        <w:right w:val="single" w:sz="2" w:space="0" w:color="D9D9E3"/>
                      </w:divBdr>
                      <w:divsChild>
                        <w:div w:id="181286624">
                          <w:marLeft w:val="0"/>
                          <w:marRight w:val="0"/>
                          <w:marTop w:val="0"/>
                          <w:marBottom w:val="0"/>
                          <w:divBdr>
                            <w:top w:val="single" w:sz="2" w:space="0" w:color="auto"/>
                            <w:left w:val="single" w:sz="2" w:space="0" w:color="auto"/>
                            <w:bottom w:val="single" w:sz="6" w:space="0" w:color="auto"/>
                            <w:right w:val="single" w:sz="2" w:space="0" w:color="auto"/>
                          </w:divBdr>
                          <w:divsChild>
                            <w:div w:id="1796633712">
                              <w:marLeft w:val="0"/>
                              <w:marRight w:val="0"/>
                              <w:marTop w:val="100"/>
                              <w:marBottom w:val="100"/>
                              <w:divBdr>
                                <w:top w:val="single" w:sz="2" w:space="0" w:color="D9D9E3"/>
                                <w:left w:val="single" w:sz="2" w:space="0" w:color="D9D9E3"/>
                                <w:bottom w:val="single" w:sz="2" w:space="0" w:color="D9D9E3"/>
                                <w:right w:val="single" w:sz="2" w:space="0" w:color="D9D9E3"/>
                              </w:divBdr>
                              <w:divsChild>
                                <w:div w:id="213396703">
                                  <w:marLeft w:val="0"/>
                                  <w:marRight w:val="0"/>
                                  <w:marTop w:val="0"/>
                                  <w:marBottom w:val="0"/>
                                  <w:divBdr>
                                    <w:top w:val="single" w:sz="2" w:space="0" w:color="D9D9E3"/>
                                    <w:left w:val="single" w:sz="2" w:space="0" w:color="D9D9E3"/>
                                    <w:bottom w:val="single" w:sz="2" w:space="0" w:color="D9D9E3"/>
                                    <w:right w:val="single" w:sz="2" w:space="0" w:color="D9D9E3"/>
                                  </w:divBdr>
                                  <w:divsChild>
                                    <w:div w:id="1953050150">
                                      <w:marLeft w:val="0"/>
                                      <w:marRight w:val="0"/>
                                      <w:marTop w:val="0"/>
                                      <w:marBottom w:val="0"/>
                                      <w:divBdr>
                                        <w:top w:val="single" w:sz="2" w:space="0" w:color="D9D9E3"/>
                                        <w:left w:val="single" w:sz="2" w:space="0" w:color="D9D9E3"/>
                                        <w:bottom w:val="single" w:sz="2" w:space="0" w:color="D9D9E3"/>
                                        <w:right w:val="single" w:sz="2" w:space="0" w:color="D9D9E3"/>
                                      </w:divBdr>
                                      <w:divsChild>
                                        <w:div w:id="1295865435">
                                          <w:marLeft w:val="0"/>
                                          <w:marRight w:val="0"/>
                                          <w:marTop w:val="0"/>
                                          <w:marBottom w:val="0"/>
                                          <w:divBdr>
                                            <w:top w:val="single" w:sz="2" w:space="0" w:color="D9D9E3"/>
                                            <w:left w:val="single" w:sz="2" w:space="0" w:color="D9D9E3"/>
                                            <w:bottom w:val="single" w:sz="2" w:space="0" w:color="D9D9E3"/>
                                            <w:right w:val="single" w:sz="2" w:space="0" w:color="D9D9E3"/>
                                          </w:divBdr>
                                          <w:divsChild>
                                            <w:div w:id="1845704690">
                                              <w:marLeft w:val="0"/>
                                              <w:marRight w:val="0"/>
                                              <w:marTop w:val="0"/>
                                              <w:marBottom w:val="0"/>
                                              <w:divBdr>
                                                <w:top w:val="single" w:sz="2" w:space="0" w:color="D9D9E3"/>
                                                <w:left w:val="single" w:sz="2" w:space="0" w:color="D9D9E3"/>
                                                <w:bottom w:val="single" w:sz="2" w:space="0" w:color="D9D9E3"/>
                                                <w:right w:val="single" w:sz="2" w:space="0" w:color="D9D9E3"/>
                                              </w:divBdr>
                                              <w:divsChild>
                                                <w:div w:id="1137454526">
                                                  <w:marLeft w:val="0"/>
                                                  <w:marRight w:val="0"/>
                                                  <w:marTop w:val="0"/>
                                                  <w:marBottom w:val="0"/>
                                                  <w:divBdr>
                                                    <w:top w:val="single" w:sz="2" w:space="0" w:color="D9D9E3"/>
                                                    <w:left w:val="single" w:sz="2" w:space="0" w:color="D9D9E3"/>
                                                    <w:bottom w:val="single" w:sz="2" w:space="0" w:color="D9D9E3"/>
                                                    <w:right w:val="single" w:sz="2" w:space="0" w:color="D9D9E3"/>
                                                  </w:divBdr>
                                                  <w:divsChild>
                                                    <w:div w:id="502823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4900664">
          <w:marLeft w:val="0"/>
          <w:marRight w:val="0"/>
          <w:marTop w:val="0"/>
          <w:marBottom w:val="0"/>
          <w:divBdr>
            <w:top w:val="none" w:sz="0" w:space="0" w:color="auto"/>
            <w:left w:val="none" w:sz="0" w:space="0" w:color="auto"/>
            <w:bottom w:val="none" w:sz="0" w:space="0" w:color="auto"/>
            <w:right w:val="none" w:sz="0" w:space="0" w:color="auto"/>
          </w:divBdr>
        </w:div>
      </w:divsChild>
    </w:div>
    <w:div w:id="660158221">
      <w:bodyDiv w:val="1"/>
      <w:marLeft w:val="0"/>
      <w:marRight w:val="0"/>
      <w:marTop w:val="0"/>
      <w:marBottom w:val="0"/>
      <w:divBdr>
        <w:top w:val="none" w:sz="0" w:space="0" w:color="auto"/>
        <w:left w:val="none" w:sz="0" w:space="0" w:color="auto"/>
        <w:bottom w:val="none" w:sz="0" w:space="0" w:color="auto"/>
        <w:right w:val="none" w:sz="0" w:space="0" w:color="auto"/>
      </w:divBdr>
    </w:div>
    <w:div w:id="824976264">
      <w:bodyDiv w:val="1"/>
      <w:marLeft w:val="0"/>
      <w:marRight w:val="0"/>
      <w:marTop w:val="0"/>
      <w:marBottom w:val="0"/>
      <w:divBdr>
        <w:top w:val="none" w:sz="0" w:space="0" w:color="auto"/>
        <w:left w:val="none" w:sz="0" w:space="0" w:color="auto"/>
        <w:bottom w:val="none" w:sz="0" w:space="0" w:color="auto"/>
        <w:right w:val="none" w:sz="0" w:space="0" w:color="auto"/>
      </w:divBdr>
      <w:divsChild>
        <w:div w:id="500194648">
          <w:marLeft w:val="0"/>
          <w:marRight w:val="0"/>
          <w:marTop w:val="0"/>
          <w:marBottom w:val="0"/>
          <w:divBdr>
            <w:top w:val="single" w:sz="2" w:space="0" w:color="D9D9E3"/>
            <w:left w:val="single" w:sz="2" w:space="0" w:color="D9D9E3"/>
            <w:bottom w:val="single" w:sz="2" w:space="0" w:color="D9D9E3"/>
            <w:right w:val="single" w:sz="2" w:space="0" w:color="D9D9E3"/>
          </w:divBdr>
          <w:divsChild>
            <w:div w:id="1270117121">
              <w:marLeft w:val="0"/>
              <w:marRight w:val="0"/>
              <w:marTop w:val="0"/>
              <w:marBottom w:val="0"/>
              <w:divBdr>
                <w:top w:val="single" w:sz="2" w:space="0" w:color="D9D9E3"/>
                <w:left w:val="single" w:sz="2" w:space="0" w:color="D9D9E3"/>
                <w:bottom w:val="single" w:sz="2" w:space="0" w:color="D9D9E3"/>
                <w:right w:val="single" w:sz="2" w:space="0" w:color="D9D9E3"/>
              </w:divBdr>
              <w:divsChild>
                <w:div w:id="179977159">
                  <w:marLeft w:val="0"/>
                  <w:marRight w:val="0"/>
                  <w:marTop w:val="0"/>
                  <w:marBottom w:val="0"/>
                  <w:divBdr>
                    <w:top w:val="single" w:sz="2" w:space="0" w:color="D9D9E3"/>
                    <w:left w:val="single" w:sz="2" w:space="0" w:color="D9D9E3"/>
                    <w:bottom w:val="single" w:sz="2" w:space="0" w:color="D9D9E3"/>
                    <w:right w:val="single" w:sz="2" w:space="0" w:color="D9D9E3"/>
                  </w:divBdr>
                  <w:divsChild>
                    <w:div w:id="81148792">
                      <w:marLeft w:val="0"/>
                      <w:marRight w:val="0"/>
                      <w:marTop w:val="0"/>
                      <w:marBottom w:val="0"/>
                      <w:divBdr>
                        <w:top w:val="single" w:sz="2" w:space="0" w:color="D9D9E3"/>
                        <w:left w:val="single" w:sz="2" w:space="0" w:color="D9D9E3"/>
                        <w:bottom w:val="single" w:sz="2" w:space="0" w:color="D9D9E3"/>
                        <w:right w:val="single" w:sz="2" w:space="0" w:color="D9D9E3"/>
                      </w:divBdr>
                      <w:divsChild>
                        <w:div w:id="541790556">
                          <w:marLeft w:val="0"/>
                          <w:marRight w:val="0"/>
                          <w:marTop w:val="0"/>
                          <w:marBottom w:val="0"/>
                          <w:divBdr>
                            <w:top w:val="single" w:sz="2" w:space="0" w:color="auto"/>
                            <w:left w:val="single" w:sz="2" w:space="0" w:color="auto"/>
                            <w:bottom w:val="single" w:sz="6" w:space="0" w:color="auto"/>
                            <w:right w:val="single" w:sz="2" w:space="0" w:color="auto"/>
                          </w:divBdr>
                          <w:divsChild>
                            <w:div w:id="1295939967">
                              <w:marLeft w:val="0"/>
                              <w:marRight w:val="0"/>
                              <w:marTop w:val="100"/>
                              <w:marBottom w:val="100"/>
                              <w:divBdr>
                                <w:top w:val="single" w:sz="2" w:space="0" w:color="D9D9E3"/>
                                <w:left w:val="single" w:sz="2" w:space="0" w:color="D9D9E3"/>
                                <w:bottom w:val="single" w:sz="2" w:space="0" w:color="D9D9E3"/>
                                <w:right w:val="single" w:sz="2" w:space="0" w:color="D9D9E3"/>
                              </w:divBdr>
                              <w:divsChild>
                                <w:div w:id="576062022">
                                  <w:marLeft w:val="0"/>
                                  <w:marRight w:val="0"/>
                                  <w:marTop w:val="0"/>
                                  <w:marBottom w:val="0"/>
                                  <w:divBdr>
                                    <w:top w:val="single" w:sz="2" w:space="0" w:color="D9D9E3"/>
                                    <w:left w:val="single" w:sz="2" w:space="0" w:color="D9D9E3"/>
                                    <w:bottom w:val="single" w:sz="2" w:space="0" w:color="D9D9E3"/>
                                    <w:right w:val="single" w:sz="2" w:space="0" w:color="D9D9E3"/>
                                  </w:divBdr>
                                  <w:divsChild>
                                    <w:div w:id="1763336153">
                                      <w:marLeft w:val="0"/>
                                      <w:marRight w:val="0"/>
                                      <w:marTop w:val="0"/>
                                      <w:marBottom w:val="0"/>
                                      <w:divBdr>
                                        <w:top w:val="single" w:sz="2" w:space="0" w:color="D9D9E3"/>
                                        <w:left w:val="single" w:sz="2" w:space="0" w:color="D9D9E3"/>
                                        <w:bottom w:val="single" w:sz="2" w:space="0" w:color="D9D9E3"/>
                                        <w:right w:val="single" w:sz="2" w:space="0" w:color="D9D9E3"/>
                                      </w:divBdr>
                                      <w:divsChild>
                                        <w:div w:id="1095132767">
                                          <w:marLeft w:val="0"/>
                                          <w:marRight w:val="0"/>
                                          <w:marTop w:val="0"/>
                                          <w:marBottom w:val="0"/>
                                          <w:divBdr>
                                            <w:top w:val="single" w:sz="2" w:space="0" w:color="D9D9E3"/>
                                            <w:left w:val="single" w:sz="2" w:space="0" w:color="D9D9E3"/>
                                            <w:bottom w:val="single" w:sz="2" w:space="0" w:color="D9D9E3"/>
                                            <w:right w:val="single" w:sz="2" w:space="0" w:color="D9D9E3"/>
                                          </w:divBdr>
                                          <w:divsChild>
                                            <w:div w:id="1802110551">
                                              <w:marLeft w:val="0"/>
                                              <w:marRight w:val="0"/>
                                              <w:marTop w:val="0"/>
                                              <w:marBottom w:val="0"/>
                                              <w:divBdr>
                                                <w:top w:val="single" w:sz="2" w:space="0" w:color="D9D9E3"/>
                                                <w:left w:val="single" w:sz="2" w:space="0" w:color="D9D9E3"/>
                                                <w:bottom w:val="single" w:sz="2" w:space="0" w:color="D9D9E3"/>
                                                <w:right w:val="single" w:sz="2" w:space="0" w:color="D9D9E3"/>
                                              </w:divBdr>
                                              <w:divsChild>
                                                <w:div w:id="242958220">
                                                  <w:marLeft w:val="0"/>
                                                  <w:marRight w:val="0"/>
                                                  <w:marTop w:val="0"/>
                                                  <w:marBottom w:val="0"/>
                                                  <w:divBdr>
                                                    <w:top w:val="single" w:sz="2" w:space="0" w:color="D9D9E3"/>
                                                    <w:left w:val="single" w:sz="2" w:space="0" w:color="D9D9E3"/>
                                                    <w:bottom w:val="single" w:sz="2" w:space="0" w:color="D9D9E3"/>
                                                    <w:right w:val="single" w:sz="2" w:space="0" w:color="D9D9E3"/>
                                                  </w:divBdr>
                                                  <w:divsChild>
                                                    <w:div w:id="1195002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317380">
          <w:marLeft w:val="0"/>
          <w:marRight w:val="0"/>
          <w:marTop w:val="0"/>
          <w:marBottom w:val="0"/>
          <w:divBdr>
            <w:top w:val="none" w:sz="0" w:space="0" w:color="auto"/>
            <w:left w:val="none" w:sz="0" w:space="0" w:color="auto"/>
            <w:bottom w:val="none" w:sz="0" w:space="0" w:color="auto"/>
            <w:right w:val="none" w:sz="0" w:space="0" w:color="auto"/>
          </w:divBdr>
        </w:div>
      </w:divsChild>
    </w:div>
    <w:div w:id="862279839">
      <w:bodyDiv w:val="1"/>
      <w:marLeft w:val="0"/>
      <w:marRight w:val="0"/>
      <w:marTop w:val="0"/>
      <w:marBottom w:val="0"/>
      <w:divBdr>
        <w:top w:val="none" w:sz="0" w:space="0" w:color="auto"/>
        <w:left w:val="none" w:sz="0" w:space="0" w:color="auto"/>
        <w:bottom w:val="none" w:sz="0" w:space="0" w:color="auto"/>
        <w:right w:val="none" w:sz="0" w:space="0" w:color="auto"/>
      </w:divBdr>
      <w:divsChild>
        <w:div w:id="916136941">
          <w:marLeft w:val="0"/>
          <w:marRight w:val="0"/>
          <w:marTop w:val="0"/>
          <w:marBottom w:val="0"/>
          <w:divBdr>
            <w:top w:val="single" w:sz="2" w:space="0" w:color="auto"/>
            <w:left w:val="single" w:sz="2" w:space="0" w:color="auto"/>
            <w:bottom w:val="single" w:sz="6" w:space="0" w:color="auto"/>
            <w:right w:val="single" w:sz="2" w:space="0" w:color="auto"/>
          </w:divBdr>
          <w:divsChild>
            <w:div w:id="167595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5724121">
                  <w:marLeft w:val="0"/>
                  <w:marRight w:val="0"/>
                  <w:marTop w:val="0"/>
                  <w:marBottom w:val="0"/>
                  <w:divBdr>
                    <w:top w:val="single" w:sz="2" w:space="0" w:color="D9D9E3"/>
                    <w:left w:val="single" w:sz="2" w:space="0" w:color="D9D9E3"/>
                    <w:bottom w:val="single" w:sz="2" w:space="0" w:color="D9D9E3"/>
                    <w:right w:val="single" w:sz="2" w:space="0" w:color="D9D9E3"/>
                  </w:divBdr>
                  <w:divsChild>
                    <w:div w:id="1959141207">
                      <w:marLeft w:val="0"/>
                      <w:marRight w:val="0"/>
                      <w:marTop w:val="0"/>
                      <w:marBottom w:val="0"/>
                      <w:divBdr>
                        <w:top w:val="single" w:sz="2" w:space="0" w:color="D9D9E3"/>
                        <w:left w:val="single" w:sz="2" w:space="0" w:color="D9D9E3"/>
                        <w:bottom w:val="single" w:sz="2" w:space="0" w:color="D9D9E3"/>
                        <w:right w:val="single" w:sz="2" w:space="0" w:color="D9D9E3"/>
                      </w:divBdr>
                      <w:divsChild>
                        <w:div w:id="775246617">
                          <w:marLeft w:val="0"/>
                          <w:marRight w:val="0"/>
                          <w:marTop w:val="0"/>
                          <w:marBottom w:val="0"/>
                          <w:divBdr>
                            <w:top w:val="single" w:sz="2" w:space="0" w:color="D9D9E3"/>
                            <w:left w:val="single" w:sz="2" w:space="0" w:color="D9D9E3"/>
                            <w:bottom w:val="single" w:sz="2" w:space="0" w:color="D9D9E3"/>
                            <w:right w:val="single" w:sz="2" w:space="0" w:color="D9D9E3"/>
                          </w:divBdr>
                          <w:divsChild>
                            <w:div w:id="929314044">
                              <w:marLeft w:val="0"/>
                              <w:marRight w:val="0"/>
                              <w:marTop w:val="0"/>
                              <w:marBottom w:val="0"/>
                              <w:divBdr>
                                <w:top w:val="single" w:sz="2" w:space="0" w:color="D9D9E3"/>
                                <w:left w:val="single" w:sz="2" w:space="0" w:color="D9D9E3"/>
                                <w:bottom w:val="single" w:sz="2" w:space="0" w:color="D9D9E3"/>
                                <w:right w:val="single" w:sz="2" w:space="0" w:color="D9D9E3"/>
                              </w:divBdr>
                              <w:divsChild>
                                <w:div w:id="578255355">
                                  <w:marLeft w:val="0"/>
                                  <w:marRight w:val="0"/>
                                  <w:marTop w:val="0"/>
                                  <w:marBottom w:val="0"/>
                                  <w:divBdr>
                                    <w:top w:val="single" w:sz="2" w:space="0" w:color="D9D9E3"/>
                                    <w:left w:val="single" w:sz="2" w:space="0" w:color="D9D9E3"/>
                                    <w:bottom w:val="single" w:sz="2" w:space="0" w:color="D9D9E3"/>
                                    <w:right w:val="single" w:sz="2" w:space="0" w:color="D9D9E3"/>
                                  </w:divBdr>
                                  <w:divsChild>
                                    <w:div w:id="2738293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97542413">
          <w:marLeft w:val="0"/>
          <w:marRight w:val="0"/>
          <w:marTop w:val="0"/>
          <w:marBottom w:val="0"/>
          <w:divBdr>
            <w:top w:val="single" w:sz="2" w:space="0" w:color="auto"/>
            <w:left w:val="single" w:sz="2" w:space="0" w:color="auto"/>
            <w:bottom w:val="single" w:sz="6" w:space="0" w:color="auto"/>
            <w:right w:val="single" w:sz="2" w:space="0" w:color="auto"/>
          </w:divBdr>
          <w:divsChild>
            <w:div w:id="975338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88763883">
                  <w:marLeft w:val="0"/>
                  <w:marRight w:val="0"/>
                  <w:marTop w:val="0"/>
                  <w:marBottom w:val="0"/>
                  <w:divBdr>
                    <w:top w:val="single" w:sz="2" w:space="0" w:color="D9D9E3"/>
                    <w:left w:val="single" w:sz="2" w:space="0" w:color="D9D9E3"/>
                    <w:bottom w:val="single" w:sz="2" w:space="0" w:color="D9D9E3"/>
                    <w:right w:val="single" w:sz="2" w:space="0" w:color="D9D9E3"/>
                  </w:divBdr>
                  <w:divsChild>
                    <w:div w:id="1199928231">
                      <w:marLeft w:val="0"/>
                      <w:marRight w:val="0"/>
                      <w:marTop w:val="0"/>
                      <w:marBottom w:val="0"/>
                      <w:divBdr>
                        <w:top w:val="single" w:sz="2" w:space="0" w:color="D9D9E3"/>
                        <w:left w:val="single" w:sz="2" w:space="0" w:color="D9D9E3"/>
                        <w:bottom w:val="single" w:sz="2" w:space="0" w:color="D9D9E3"/>
                        <w:right w:val="single" w:sz="2" w:space="0" w:color="D9D9E3"/>
                      </w:divBdr>
                      <w:divsChild>
                        <w:div w:id="338243652">
                          <w:marLeft w:val="0"/>
                          <w:marRight w:val="0"/>
                          <w:marTop w:val="0"/>
                          <w:marBottom w:val="0"/>
                          <w:divBdr>
                            <w:top w:val="single" w:sz="2" w:space="0" w:color="D9D9E3"/>
                            <w:left w:val="single" w:sz="2" w:space="0" w:color="D9D9E3"/>
                            <w:bottom w:val="single" w:sz="2" w:space="0" w:color="D9D9E3"/>
                            <w:right w:val="single" w:sz="2" w:space="0" w:color="D9D9E3"/>
                          </w:divBdr>
                          <w:divsChild>
                            <w:div w:id="11588133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8184386">
                      <w:marLeft w:val="0"/>
                      <w:marRight w:val="0"/>
                      <w:marTop w:val="0"/>
                      <w:marBottom w:val="0"/>
                      <w:divBdr>
                        <w:top w:val="single" w:sz="2" w:space="0" w:color="D9D9E3"/>
                        <w:left w:val="single" w:sz="2" w:space="0" w:color="D9D9E3"/>
                        <w:bottom w:val="single" w:sz="2" w:space="0" w:color="D9D9E3"/>
                        <w:right w:val="single" w:sz="2" w:space="0" w:color="D9D9E3"/>
                      </w:divBdr>
                      <w:divsChild>
                        <w:div w:id="1044326431">
                          <w:marLeft w:val="0"/>
                          <w:marRight w:val="0"/>
                          <w:marTop w:val="0"/>
                          <w:marBottom w:val="0"/>
                          <w:divBdr>
                            <w:top w:val="single" w:sz="2" w:space="0" w:color="D9D9E3"/>
                            <w:left w:val="single" w:sz="2" w:space="0" w:color="D9D9E3"/>
                            <w:bottom w:val="single" w:sz="2" w:space="0" w:color="D9D9E3"/>
                            <w:right w:val="single" w:sz="2" w:space="0" w:color="D9D9E3"/>
                          </w:divBdr>
                          <w:divsChild>
                            <w:div w:id="2112508945">
                              <w:marLeft w:val="0"/>
                              <w:marRight w:val="0"/>
                              <w:marTop w:val="0"/>
                              <w:marBottom w:val="0"/>
                              <w:divBdr>
                                <w:top w:val="single" w:sz="2" w:space="0" w:color="D9D9E3"/>
                                <w:left w:val="single" w:sz="2" w:space="0" w:color="D9D9E3"/>
                                <w:bottom w:val="single" w:sz="2" w:space="0" w:color="D9D9E3"/>
                                <w:right w:val="single" w:sz="2" w:space="0" w:color="D9D9E3"/>
                              </w:divBdr>
                              <w:divsChild>
                                <w:div w:id="1710957447">
                                  <w:marLeft w:val="0"/>
                                  <w:marRight w:val="0"/>
                                  <w:marTop w:val="0"/>
                                  <w:marBottom w:val="0"/>
                                  <w:divBdr>
                                    <w:top w:val="single" w:sz="2" w:space="0" w:color="D9D9E3"/>
                                    <w:left w:val="single" w:sz="2" w:space="0" w:color="D9D9E3"/>
                                    <w:bottom w:val="single" w:sz="2" w:space="0" w:color="D9D9E3"/>
                                    <w:right w:val="single" w:sz="2" w:space="0" w:color="D9D9E3"/>
                                  </w:divBdr>
                                  <w:divsChild>
                                    <w:div w:id="2083335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5157871">
          <w:marLeft w:val="0"/>
          <w:marRight w:val="0"/>
          <w:marTop w:val="0"/>
          <w:marBottom w:val="0"/>
          <w:divBdr>
            <w:top w:val="single" w:sz="2" w:space="0" w:color="auto"/>
            <w:left w:val="single" w:sz="2" w:space="0" w:color="auto"/>
            <w:bottom w:val="single" w:sz="6" w:space="0" w:color="auto"/>
            <w:right w:val="single" w:sz="2" w:space="0" w:color="auto"/>
          </w:divBdr>
          <w:divsChild>
            <w:div w:id="1804499213">
              <w:marLeft w:val="0"/>
              <w:marRight w:val="0"/>
              <w:marTop w:val="100"/>
              <w:marBottom w:val="100"/>
              <w:divBdr>
                <w:top w:val="single" w:sz="2" w:space="0" w:color="D9D9E3"/>
                <w:left w:val="single" w:sz="2" w:space="0" w:color="D9D9E3"/>
                <w:bottom w:val="single" w:sz="2" w:space="0" w:color="D9D9E3"/>
                <w:right w:val="single" w:sz="2" w:space="0" w:color="D9D9E3"/>
              </w:divBdr>
              <w:divsChild>
                <w:div w:id="54163951">
                  <w:marLeft w:val="0"/>
                  <w:marRight w:val="0"/>
                  <w:marTop w:val="0"/>
                  <w:marBottom w:val="0"/>
                  <w:divBdr>
                    <w:top w:val="single" w:sz="2" w:space="0" w:color="D9D9E3"/>
                    <w:left w:val="single" w:sz="2" w:space="0" w:color="D9D9E3"/>
                    <w:bottom w:val="single" w:sz="2" w:space="0" w:color="D9D9E3"/>
                    <w:right w:val="single" w:sz="2" w:space="0" w:color="D9D9E3"/>
                  </w:divBdr>
                  <w:divsChild>
                    <w:div w:id="302853083">
                      <w:marLeft w:val="0"/>
                      <w:marRight w:val="0"/>
                      <w:marTop w:val="0"/>
                      <w:marBottom w:val="0"/>
                      <w:divBdr>
                        <w:top w:val="single" w:sz="2" w:space="0" w:color="D9D9E3"/>
                        <w:left w:val="single" w:sz="2" w:space="0" w:color="D9D9E3"/>
                        <w:bottom w:val="single" w:sz="2" w:space="0" w:color="D9D9E3"/>
                        <w:right w:val="single" w:sz="2" w:space="0" w:color="D9D9E3"/>
                      </w:divBdr>
                      <w:divsChild>
                        <w:div w:id="175075730">
                          <w:marLeft w:val="0"/>
                          <w:marRight w:val="0"/>
                          <w:marTop w:val="0"/>
                          <w:marBottom w:val="0"/>
                          <w:divBdr>
                            <w:top w:val="single" w:sz="2" w:space="0" w:color="D9D9E3"/>
                            <w:left w:val="single" w:sz="2" w:space="0" w:color="D9D9E3"/>
                            <w:bottom w:val="single" w:sz="2" w:space="0" w:color="D9D9E3"/>
                            <w:right w:val="single" w:sz="2" w:space="0" w:color="D9D9E3"/>
                          </w:divBdr>
                          <w:divsChild>
                            <w:div w:id="1312323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5595263">
                      <w:marLeft w:val="0"/>
                      <w:marRight w:val="0"/>
                      <w:marTop w:val="0"/>
                      <w:marBottom w:val="0"/>
                      <w:divBdr>
                        <w:top w:val="single" w:sz="2" w:space="0" w:color="D9D9E3"/>
                        <w:left w:val="single" w:sz="2" w:space="0" w:color="D9D9E3"/>
                        <w:bottom w:val="single" w:sz="2" w:space="0" w:color="D9D9E3"/>
                        <w:right w:val="single" w:sz="2" w:space="0" w:color="D9D9E3"/>
                      </w:divBdr>
                      <w:divsChild>
                        <w:div w:id="116216828">
                          <w:marLeft w:val="0"/>
                          <w:marRight w:val="0"/>
                          <w:marTop w:val="0"/>
                          <w:marBottom w:val="0"/>
                          <w:divBdr>
                            <w:top w:val="single" w:sz="2" w:space="0" w:color="D9D9E3"/>
                            <w:left w:val="single" w:sz="2" w:space="0" w:color="D9D9E3"/>
                            <w:bottom w:val="single" w:sz="2" w:space="0" w:color="D9D9E3"/>
                            <w:right w:val="single" w:sz="2" w:space="0" w:color="D9D9E3"/>
                          </w:divBdr>
                          <w:divsChild>
                            <w:div w:id="2014448644">
                              <w:marLeft w:val="0"/>
                              <w:marRight w:val="0"/>
                              <w:marTop w:val="0"/>
                              <w:marBottom w:val="0"/>
                              <w:divBdr>
                                <w:top w:val="single" w:sz="2" w:space="0" w:color="D9D9E3"/>
                                <w:left w:val="single" w:sz="2" w:space="0" w:color="D9D9E3"/>
                                <w:bottom w:val="single" w:sz="2" w:space="0" w:color="D9D9E3"/>
                                <w:right w:val="single" w:sz="2" w:space="0" w:color="D9D9E3"/>
                              </w:divBdr>
                              <w:divsChild>
                                <w:div w:id="1271086447">
                                  <w:marLeft w:val="0"/>
                                  <w:marRight w:val="0"/>
                                  <w:marTop w:val="0"/>
                                  <w:marBottom w:val="0"/>
                                  <w:divBdr>
                                    <w:top w:val="single" w:sz="2" w:space="0" w:color="D9D9E3"/>
                                    <w:left w:val="single" w:sz="2" w:space="0" w:color="D9D9E3"/>
                                    <w:bottom w:val="single" w:sz="2" w:space="0" w:color="D9D9E3"/>
                                    <w:right w:val="single" w:sz="2" w:space="0" w:color="D9D9E3"/>
                                  </w:divBdr>
                                  <w:divsChild>
                                    <w:div w:id="131488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457238">
          <w:marLeft w:val="0"/>
          <w:marRight w:val="0"/>
          <w:marTop w:val="0"/>
          <w:marBottom w:val="0"/>
          <w:divBdr>
            <w:top w:val="single" w:sz="2" w:space="0" w:color="auto"/>
            <w:left w:val="single" w:sz="2" w:space="0" w:color="auto"/>
            <w:bottom w:val="single" w:sz="6" w:space="0" w:color="auto"/>
            <w:right w:val="single" w:sz="2" w:space="0" w:color="auto"/>
          </w:divBdr>
          <w:divsChild>
            <w:div w:id="1895701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044527494">
                  <w:marLeft w:val="0"/>
                  <w:marRight w:val="0"/>
                  <w:marTop w:val="0"/>
                  <w:marBottom w:val="0"/>
                  <w:divBdr>
                    <w:top w:val="single" w:sz="2" w:space="0" w:color="D9D9E3"/>
                    <w:left w:val="single" w:sz="2" w:space="0" w:color="D9D9E3"/>
                    <w:bottom w:val="single" w:sz="2" w:space="0" w:color="D9D9E3"/>
                    <w:right w:val="single" w:sz="2" w:space="0" w:color="D9D9E3"/>
                  </w:divBdr>
                  <w:divsChild>
                    <w:div w:id="882400484">
                      <w:marLeft w:val="0"/>
                      <w:marRight w:val="0"/>
                      <w:marTop w:val="0"/>
                      <w:marBottom w:val="0"/>
                      <w:divBdr>
                        <w:top w:val="single" w:sz="2" w:space="0" w:color="D9D9E3"/>
                        <w:left w:val="single" w:sz="2" w:space="0" w:color="D9D9E3"/>
                        <w:bottom w:val="single" w:sz="2" w:space="0" w:color="D9D9E3"/>
                        <w:right w:val="single" w:sz="2" w:space="0" w:color="D9D9E3"/>
                      </w:divBdr>
                      <w:divsChild>
                        <w:div w:id="1139613129">
                          <w:marLeft w:val="0"/>
                          <w:marRight w:val="0"/>
                          <w:marTop w:val="0"/>
                          <w:marBottom w:val="0"/>
                          <w:divBdr>
                            <w:top w:val="single" w:sz="2" w:space="0" w:color="D9D9E3"/>
                            <w:left w:val="single" w:sz="2" w:space="0" w:color="D9D9E3"/>
                            <w:bottom w:val="single" w:sz="2" w:space="0" w:color="D9D9E3"/>
                            <w:right w:val="single" w:sz="2" w:space="0" w:color="D9D9E3"/>
                          </w:divBdr>
                          <w:divsChild>
                            <w:div w:id="14520448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2606599">
                      <w:marLeft w:val="0"/>
                      <w:marRight w:val="0"/>
                      <w:marTop w:val="0"/>
                      <w:marBottom w:val="0"/>
                      <w:divBdr>
                        <w:top w:val="single" w:sz="2" w:space="0" w:color="D9D9E3"/>
                        <w:left w:val="single" w:sz="2" w:space="0" w:color="D9D9E3"/>
                        <w:bottom w:val="single" w:sz="2" w:space="0" w:color="D9D9E3"/>
                        <w:right w:val="single" w:sz="2" w:space="0" w:color="D9D9E3"/>
                      </w:divBdr>
                      <w:divsChild>
                        <w:div w:id="883250233">
                          <w:marLeft w:val="0"/>
                          <w:marRight w:val="0"/>
                          <w:marTop w:val="0"/>
                          <w:marBottom w:val="0"/>
                          <w:divBdr>
                            <w:top w:val="single" w:sz="2" w:space="0" w:color="D9D9E3"/>
                            <w:left w:val="single" w:sz="2" w:space="0" w:color="D9D9E3"/>
                            <w:bottom w:val="single" w:sz="2" w:space="0" w:color="D9D9E3"/>
                            <w:right w:val="single" w:sz="2" w:space="0" w:color="D9D9E3"/>
                          </w:divBdr>
                          <w:divsChild>
                            <w:div w:id="1039401865">
                              <w:marLeft w:val="0"/>
                              <w:marRight w:val="0"/>
                              <w:marTop w:val="0"/>
                              <w:marBottom w:val="0"/>
                              <w:divBdr>
                                <w:top w:val="single" w:sz="2" w:space="0" w:color="D9D9E3"/>
                                <w:left w:val="single" w:sz="2" w:space="0" w:color="D9D9E3"/>
                                <w:bottom w:val="single" w:sz="2" w:space="0" w:color="D9D9E3"/>
                                <w:right w:val="single" w:sz="2" w:space="0" w:color="D9D9E3"/>
                              </w:divBdr>
                              <w:divsChild>
                                <w:div w:id="60442977">
                                  <w:marLeft w:val="0"/>
                                  <w:marRight w:val="0"/>
                                  <w:marTop w:val="0"/>
                                  <w:marBottom w:val="0"/>
                                  <w:divBdr>
                                    <w:top w:val="single" w:sz="2" w:space="0" w:color="D9D9E3"/>
                                    <w:left w:val="single" w:sz="2" w:space="0" w:color="D9D9E3"/>
                                    <w:bottom w:val="single" w:sz="2" w:space="0" w:color="D9D9E3"/>
                                    <w:right w:val="single" w:sz="2" w:space="0" w:color="D9D9E3"/>
                                  </w:divBdr>
                                  <w:divsChild>
                                    <w:div w:id="681587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4668177">
      <w:bodyDiv w:val="1"/>
      <w:marLeft w:val="0"/>
      <w:marRight w:val="0"/>
      <w:marTop w:val="0"/>
      <w:marBottom w:val="0"/>
      <w:divBdr>
        <w:top w:val="none" w:sz="0" w:space="0" w:color="auto"/>
        <w:left w:val="none" w:sz="0" w:space="0" w:color="auto"/>
        <w:bottom w:val="none" w:sz="0" w:space="0" w:color="auto"/>
        <w:right w:val="none" w:sz="0" w:space="0" w:color="auto"/>
      </w:divBdr>
    </w:div>
    <w:div w:id="1057705116">
      <w:bodyDiv w:val="1"/>
      <w:marLeft w:val="0"/>
      <w:marRight w:val="0"/>
      <w:marTop w:val="0"/>
      <w:marBottom w:val="0"/>
      <w:divBdr>
        <w:top w:val="none" w:sz="0" w:space="0" w:color="auto"/>
        <w:left w:val="none" w:sz="0" w:space="0" w:color="auto"/>
        <w:bottom w:val="none" w:sz="0" w:space="0" w:color="auto"/>
        <w:right w:val="none" w:sz="0" w:space="0" w:color="auto"/>
      </w:divBdr>
      <w:divsChild>
        <w:div w:id="816653786">
          <w:marLeft w:val="0"/>
          <w:marRight w:val="0"/>
          <w:marTop w:val="0"/>
          <w:marBottom w:val="0"/>
          <w:divBdr>
            <w:top w:val="single" w:sz="2" w:space="0" w:color="auto"/>
            <w:left w:val="single" w:sz="2" w:space="0" w:color="auto"/>
            <w:bottom w:val="single" w:sz="6" w:space="0" w:color="auto"/>
            <w:right w:val="single" w:sz="2" w:space="0" w:color="auto"/>
          </w:divBdr>
          <w:divsChild>
            <w:div w:id="1417819328">
              <w:marLeft w:val="0"/>
              <w:marRight w:val="0"/>
              <w:marTop w:val="100"/>
              <w:marBottom w:val="100"/>
              <w:divBdr>
                <w:top w:val="single" w:sz="2" w:space="0" w:color="D9D9E3"/>
                <w:left w:val="single" w:sz="2" w:space="0" w:color="D9D9E3"/>
                <w:bottom w:val="single" w:sz="2" w:space="0" w:color="D9D9E3"/>
                <w:right w:val="single" w:sz="2" w:space="0" w:color="D9D9E3"/>
              </w:divBdr>
              <w:divsChild>
                <w:div w:id="779378220">
                  <w:marLeft w:val="0"/>
                  <w:marRight w:val="0"/>
                  <w:marTop w:val="0"/>
                  <w:marBottom w:val="0"/>
                  <w:divBdr>
                    <w:top w:val="single" w:sz="2" w:space="0" w:color="D9D9E3"/>
                    <w:left w:val="single" w:sz="2" w:space="0" w:color="D9D9E3"/>
                    <w:bottom w:val="single" w:sz="2" w:space="0" w:color="D9D9E3"/>
                    <w:right w:val="single" w:sz="2" w:space="0" w:color="D9D9E3"/>
                  </w:divBdr>
                  <w:divsChild>
                    <w:div w:id="1598903313">
                      <w:marLeft w:val="0"/>
                      <w:marRight w:val="0"/>
                      <w:marTop w:val="0"/>
                      <w:marBottom w:val="0"/>
                      <w:divBdr>
                        <w:top w:val="single" w:sz="2" w:space="0" w:color="D9D9E3"/>
                        <w:left w:val="single" w:sz="2" w:space="0" w:color="D9D9E3"/>
                        <w:bottom w:val="single" w:sz="2" w:space="0" w:color="D9D9E3"/>
                        <w:right w:val="single" w:sz="2" w:space="0" w:color="D9D9E3"/>
                      </w:divBdr>
                      <w:divsChild>
                        <w:div w:id="1276401676">
                          <w:marLeft w:val="0"/>
                          <w:marRight w:val="0"/>
                          <w:marTop w:val="0"/>
                          <w:marBottom w:val="0"/>
                          <w:divBdr>
                            <w:top w:val="single" w:sz="2" w:space="0" w:color="D9D9E3"/>
                            <w:left w:val="single" w:sz="2" w:space="0" w:color="D9D9E3"/>
                            <w:bottom w:val="single" w:sz="2" w:space="0" w:color="D9D9E3"/>
                            <w:right w:val="single" w:sz="2" w:space="0" w:color="D9D9E3"/>
                          </w:divBdr>
                          <w:divsChild>
                            <w:div w:id="831607148">
                              <w:marLeft w:val="0"/>
                              <w:marRight w:val="0"/>
                              <w:marTop w:val="0"/>
                              <w:marBottom w:val="0"/>
                              <w:divBdr>
                                <w:top w:val="single" w:sz="2" w:space="0" w:color="D9D9E3"/>
                                <w:left w:val="single" w:sz="2" w:space="0" w:color="D9D9E3"/>
                                <w:bottom w:val="single" w:sz="2" w:space="0" w:color="D9D9E3"/>
                                <w:right w:val="single" w:sz="2" w:space="0" w:color="D9D9E3"/>
                              </w:divBdr>
                              <w:divsChild>
                                <w:div w:id="1609777671">
                                  <w:marLeft w:val="0"/>
                                  <w:marRight w:val="0"/>
                                  <w:marTop w:val="0"/>
                                  <w:marBottom w:val="0"/>
                                  <w:divBdr>
                                    <w:top w:val="single" w:sz="2" w:space="0" w:color="D9D9E3"/>
                                    <w:left w:val="single" w:sz="2" w:space="0" w:color="D9D9E3"/>
                                    <w:bottom w:val="single" w:sz="2" w:space="0" w:color="D9D9E3"/>
                                    <w:right w:val="single" w:sz="2" w:space="0" w:color="D9D9E3"/>
                                  </w:divBdr>
                                  <w:divsChild>
                                    <w:div w:id="1130593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3563558">
          <w:marLeft w:val="0"/>
          <w:marRight w:val="0"/>
          <w:marTop w:val="0"/>
          <w:marBottom w:val="0"/>
          <w:divBdr>
            <w:top w:val="single" w:sz="2" w:space="0" w:color="auto"/>
            <w:left w:val="single" w:sz="2" w:space="0" w:color="auto"/>
            <w:bottom w:val="single" w:sz="6" w:space="0" w:color="auto"/>
            <w:right w:val="single" w:sz="2" w:space="0" w:color="auto"/>
          </w:divBdr>
          <w:divsChild>
            <w:div w:id="775443141">
              <w:marLeft w:val="0"/>
              <w:marRight w:val="0"/>
              <w:marTop w:val="100"/>
              <w:marBottom w:val="100"/>
              <w:divBdr>
                <w:top w:val="single" w:sz="2" w:space="0" w:color="D9D9E3"/>
                <w:left w:val="single" w:sz="2" w:space="0" w:color="D9D9E3"/>
                <w:bottom w:val="single" w:sz="2" w:space="0" w:color="D9D9E3"/>
                <w:right w:val="single" w:sz="2" w:space="0" w:color="D9D9E3"/>
              </w:divBdr>
              <w:divsChild>
                <w:div w:id="1432579161">
                  <w:marLeft w:val="0"/>
                  <w:marRight w:val="0"/>
                  <w:marTop w:val="0"/>
                  <w:marBottom w:val="0"/>
                  <w:divBdr>
                    <w:top w:val="single" w:sz="2" w:space="0" w:color="D9D9E3"/>
                    <w:left w:val="single" w:sz="2" w:space="0" w:color="D9D9E3"/>
                    <w:bottom w:val="single" w:sz="2" w:space="0" w:color="D9D9E3"/>
                    <w:right w:val="single" w:sz="2" w:space="0" w:color="D9D9E3"/>
                  </w:divBdr>
                  <w:divsChild>
                    <w:div w:id="1763408277">
                      <w:marLeft w:val="0"/>
                      <w:marRight w:val="0"/>
                      <w:marTop w:val="0"/>
                      <w:marBottom w:val="0"/>
                      <w:divBdr>
                        <w:top w:val="single" w:sz="2" w:space="0" w:color="D9D9E3"/>
                        <w:left w:val="single" w:sz="2" w:space="0" w:color="D9D9E3"/>
                        <w:bottom w:val="single" w:sz="2" w:space="0" w:color="D9D9E3"/>
                        <w:right w:val="single" w:sz="2" w:space="0" w:color="D9D9E3"/>
                      </w:divBdr>
                      <w:divsChild>
                        <w:div w:id="1272469413">
                          <w:marLeft w:val="0"/>
                          <w:marRight w:val="0"/>
                          <w:marTop w:val="0"/>
                          <w:marBottom w:val="0"/>
                          <w:divBdr>
                            <w:top w:val="single" w:sz="2" w:space="0" w:color="D9D9E3"/>
                            <w:left w:val="single" w:sz="2" w:space="0" w:color="D9D9E3"/>
                            <w:bottom w:val="single" w:sz="2" w:space="0" w:color="D9D9E3"/>
                            <w:right w:val="single" w:sz="2" w:space="0" w:color="D9D9E3"/>
                          </w:divBdr>
                          <w:divsChild>
                            <w:div w:id="1086612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5397196">
                      <w:marLeft w:val="0"/>
                      <w:marRight w:val="0"/>
                      <w:marTop w:val="0"/>
                      <w:marBottom w:val="0"/>
                      <w:divBdr>
                        <w:top w:val="single" w:sz="2" w:space="0" w:color="D9D9E3"/>
                        <w:left w:val="single" w:sz="2" w:space="0" w:color="D9D9E3"/>
                        <w:bottom w:val="single" w:sz="2" w:space="0" w:color="D9D9E3"/>
                        <w:right w:val="single" w:sz="2" w:space="0" w:color="D9D9E3"/>
                      </w:divBdr>
                      <w:divsChild>
                        <w:div w:id="305670780">
                          <w:marLeft w:val="0"/>
                          <w:marRight w:val="0"/>
                          <w:marTop w:val="0"/>
                          <w:marBottom w:val="0"/>
                          <w:divBdr>
                            <w:top w:val="single" w:sz="2" w:space="0" w:color="D9D9E3"/>
                            <w:left w:val="single" w:sz="2" w:space="0" w:color="D9D9E3"/>
                            <w:bottom w:val="single" w:sz="2" w:space="0" w:color="D9D9E3"/>
                            <w:right w:val="single" w:sz="2" w:space="0" w:color="D9D9E3"/>
                          </w:divBdr>
                          <w:divsChild>
                            <w:div w:id="1967929749">
                              <w:marLeft w:val="0"/>
                              <w:marRight w:val="0"/>
                              <w:marTop w:val="0"/>
                              <w:marBottom w:val="0"/>
                              <w:divBdr>
                                <w:top w:val="single" w:sz="2" w:space="0" w:color="D9D9E3"/>
                                <w:left w:val="single" w:sz="2" w:space="0" w:color="D9D9E3"/>
                                <w:bottom w:val="single" w:sz="2" w:space="0" w:color="D9D9E3"/>
                                <w:right w:val="single" w:sz="2" w:space="0" w:color="D9D9E3"/>
                              </w:divBdr>
                              <w:divsChild>
                                <w:div w:id="315256893">
                                  <w:marLeft w:val="0"/>
                                  <w:marRight w:val="0"/>
                                  <w:marTop w:val="0"/>
                                  <w:marBottom w:val="0"/>
                                  <w:divBdr>
                                    <w:top w:val="single" w:sz="2" w:space="0" w:color="D9D9E3"/>
                                    <w:left w:val="single" w:sz="2" w:space="0" w:color="D9D9E3"/>
                                    <w:bottom w:val="single" w:sz="2" w:space="0" w:color="D9D9E3"/>
                                    <w:right w:val="single" w:sz="2" w:space="0" w:color="D9D9E3"/>
                                  </w:divBdr>
                                  <w:divsChild>
                                    <w:div w:id="1751808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48633101">
          <w:marLeft w:val="0"/>
          <w:marRight w:val="0"/>
          <w:marTop w:val="0"/>
          <w:marBottom w:val="0"/>
          <w:divBdr>
            <w:top w:val="single" w:sz="2" w:space="0" w:color="auto"/>
            <w:left w:val="single" w:sz="2" w:space="0" w:color="auto"/>
            <w:bottom w:val="single" w:sz="6" w:space="0" w:color="auto"/>
            <w:right w:val="single" w:sz="2" w:space="0" w:color="auto"/>
          </w:divBdr>
          <w:divsChild>
            <w:div w:id="4969611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630375">
                  <w:marLeft w:val="0"/>
                  <w:marRight w:val="0"/>
                  <w:marTop w:val="0"/>
                  <w:marBottom w:val="0"/>
                  <w:divBdr>
                    <w:top w:val="single" w:sz="2" w:space="0" w:color="D9D9E3"/>
                    <w:left w:val="single" w:sz="2" w:space="0" w:color="D9D9E3"/>
                    <w:bottom w:val="single" w:sz="2" w:space="0" w:color="D9D9E3"/>
                    <w:right w:val="single" w:sz="2" w:space="0" w:color="D9D9E3"/>
                  </w:divBdr>
                  <w:divsChild>
                    <w:div w:id="111946331">
                      <w:marLeft w:val="0"/>
                      <w:marRight w:val="0"/>
                      <w:marTop w:val="0"/>
                      <w:marBottom w:val="0"/>
                      <w:divBdr>
                        <w:top w:val="single" w:sz="2" w:space="0" w:color="D9D9E3"/>
                        <w:left w:val="single" w:sz="2" w:space="0" w:color="D9D9E3"/>
                        <w:bottom w:val="single" w:sz="2" w:space="0" w:color="D9D9E3"/>
                        <w:right w:val="single" w:sz="2" w:space="0" w:color="D9D9E3"/>
                      </w:divBdr>
                      <w:divsChild>
                        <w:div w:id="1931887010">
                          <w:marLeft w:val="0"/>
                          <w:marRight w:val="0"/>
                          <w:marTop w:val="0"/>
                          <w:marBottom w:val="0"/>
                          <w:divBdr>
                            <w:top w:val="single" w:sz="2" w:space="0" w:color="D9D9E3"/>
                            <w:left w:val="single" w:sz="2" w:space="0" w:color="D9D9E3"/>
                            <w:bottom w:val="single" w:sz="2" w:space="0" w:color="D9D9E3"/>
                            <w:right w:val="single" w:sz="2" w:space="0" w:color="D9D9E3"/>
                          </w:divBdr>
                          <w:divsChild>
                            <w:div w:id="441539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3944938">
                      <w:marLeft w:val="0"/>
                      <w:marRight w:val="0"/>
                      <w:marTop w:val="0"/>
                      <w:marBottom w:val="0"/>
                      <w:divBdr>
                        <w:top w:val="single" w:sz="2" w:space="0" w:color="D9D9E3"/>
                        <w:left w:val="single" w:sz="2" w:space="0" w:color="D9D9E3"/>
                        <w:bottom w:val="single" w:sz="2" w:space="0" w:color="D9D9E3"/>
                        <w:right w:val="single" w:sz="2" w:space="0" w:color="D9D9E3"/>
                      </w:divBdr>
                      <w:divsChild>
                        <w:div w:id="475536262">
                          <w:marLeft w:val="0"/>
                          <w:marRight w:val="0"/>
                          <w:marTop w:val="0"/>
                          <w:marBottom w:val="0"/>
                          <w:divBdr>
                            <w:top w:val="single" w:sz="2" w:space="0" w:color="D9D9E3"/>
                            <w:left w:val="single" w:sz="2" w:space="0" w:color="D9D9E3"/>
                            <w:bottom w:val="single" w:sz="2" w:space="0" w:color="D9D9E3"/>
                            <w:right w:val="single" w:sz="2" w:space="0" w:color="D9D9E3"/>
                          </w:divBdr>
                          <w:divsChild>
                            <w:div w:id="967779832">
                              <w:marLeft w:val="0"/>
                              <w:marRight w:val="0"/>
                              <w:marTop w:val="0"/>
                              <w:marBottom w:val="0"/>
                              <w:divBdr>
                                <w:top w:val="single" w:sz="2" w:space="0" w:color="D9D9E3"/>
                                <w:left w:val="single" w:sz="2" w:space="0" w:color="D9D9E3"/>
                                <w:bottom w:val="single" w:sz="2" w:space="0" w:color="D9D9E3"/>
                                <w:right w:val="single" w:sz="2" w:space="0" w:color="D9D9E3"/>
                              </w:divBdr>
                              <w:divsChild>
                                <w:div w:id="1494447254">
                                  <w:marLeft w:val="0"/>
                                  <w:marRight w:val="0"/>
                                  <w:marTop w:val="0"/>
                                  <w:marBottom w:val="0"/>
                                  <w:divBdr>
                                    <w:top w:val="single" w:sz="2" w:space="0" w:color="D9D9E3"/>
                                    <w:left w:val="single" w:sz="2" w:space="0" w:color="D9D9E3"/>
                                    <w:bottom w:val="single" w:sz="2" w:space="0" w:color="D9D9E3"/>
                                    <w:right w:val="single" w:sz="2" w:space="0" w:color="D9D9E3"/>
                                  </w:divBdr>
                                  <w:divsChild>
                                    <w:div w:id="2085907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4429560">
          <w:marLeft w:val="0"/>
          <w:marRight w:val="0"/>
          <w:marTop w:val="0"/>
          <w:marBottom w:val="0"/>
          <w:divBdr>
            <w:top w:val="single" w:sz="2" w:space="0" w:color="auto"/>
            <w:left w:val="single" w:sz="2" w:space="0" w:color="auto"/>
            <w:bottom w:val="single" w:sz="6" w:space="0" w:color="auto"/>
            <w:right w:val="single" w:sz="2" w:space="0" w:color="auto"/>
          </w:divBdr>
          <w:divsChild>
            <w:div w:id="645399197">
              <w:marLeft w:val="0"/>
              <w:marRight w:val="0"/>
              <w:marTop w:val="100"/>
              <w:marBottom w:val="100"/>
              <w:divBdr>
                <w:top w:val="single" w:sz="2" w:space="0" w:color="D9D9E3"/>
                <w:left w:val="single" w:sz="2" w:space="0" w:color="D9D9E3"/>
                <w:bottom w:val="single" w:sz="2" w:space="0" w:color="D9D9E3"/>
                <w:right w:val="single" w:sz="2" w:space="0" w:color="D9D9E3"/>
              </w:divBdr>
              <w:divsChild>
                <w:div w:id="598175145">
                  <w:marLeft w:val="0"/>
                  <w:marRight w:val="0"/>
                  <w:marTop w:val="0"/>
                  <w:marBottom w:val="0"/>
                  <w:divBdr>
                    <w:top w:val="single" w:sz="2" w:space="0" w:color="D9D9E3"/>
                    <w:left w:val="single" w:sz="2" w:space="0" w:color="D9D9E3"/>
                    <w:bottom w:val="single" w:sz="2" w:space="0" w:color="D9D9E3"/>
                    <w:right w:val="single" w:sz="2" w:space="0" w:color="D9D9E3"/>
                  </w:divBdr>
                  <w:divsChild>
                    <w:div w:id="323436538">
                      <w:marLeft w:val="0"/>
                      <w:marRight w:val="0"/>
                      <w:marTop w:val="0"/>
                      <w:marBottom w:val="0"/>
                      <w:divBdr>
                        <w:top w:val="single" w:sz="2" w:space="0" w:color="D9D9E3"/>
                        <w:left w:val="single" w:sz="2" w:space="0" w:color="D9D9E3"/>
                        <w:bottom w:val="single" w:sz="2" w:space="0" w:color="D9D9E3"/>
                        <w:right w:val="single" w:sz="2" w:space="0" w:color="D9D9E3"/>
                      </w:divBdr>
                      <w:divsChild>
                        <w:div w:id="1706564660">
                          <w:marLeft w:val="0"/>
                          <w:marRight w:val="0"/>
                          <w:marTop w:val="0"/>
                          <w:marBottom w:val="0"/>
                          <w:divBdr>
                            <w:top w:val="single" w:sz="2" w:space="0" w:color="D9D9E3"/>
                            <w:left w:val="single" w:sz="2" w:space="0" w:color="D9D9E3"/>
                            <w:bottom w:val="single" w:sz="2" w:space="0" w:color="D9D9E3"/>
                            <w:right w:val="single" w:sz="2" w:space="0" w:color="D9D9E3"/>
                          </w:divBdr>
                          <w:divsChild>
                            <w:div w:id="1950814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4219291">
                      <w:marLeft w:val="0"/>
                      <w:marRight w:val="0"/>
                      <w:marTop w:val="0"/>
                      <w:marBottom w:val="0"/>
                      <w:divBdr>
                        <w:top w:val="single" w:sz="2" w:space="0" w:color="D9D9E3"/>
                        <w:left w:val="single" w:sz="2" w:space="0" w:color="D9D9E3"/>
                        <w:bottom w:val="single" w:sz="2" w:space="0" w:color="D9D9E3"/>
                        <w:right w:val="single" w:sz="2" w:space="0" w:color="D9D9E3"/>
                      </w:divBdr>
                      <w:divsChild>
                        <w:div w:id="1215046254">
                          <w:marLeft w:val="0"/>
                          <w:marRight w:val="0"/>
                          <w:marTop w:val="0"/>
                          <w:marBottom w:val="0"/>
                          <w:divBdr>
                            <w:top w:val="single" w:sz="2" w:space="0" w:color="D9D9E3"/>
                            <w:left w:val="single" w:sz="2" w:space="0" w:color="D9D9E3"/>
                            <w:bottom w:val="single" w:sz="2" w:space="0" w:color="D9D9E3"/>
                            <w:right w:val="single" w:sz="2" w:space="0" w:color="D9D9E3"/>
                          </w:divBdr>
                          <w:divsChild>
                            <w:div w:id="534124371">
                              <w:marLeft w:val="0"/>
                              <w:marRight w:val="0"/>
                              <w:marTop w:val="0"/>
                              <w:marBottom w:val="0"/>
                              <w:divBdr>
                                <w:top w:val="single" w:sz="2" w:space="0" w:color="D9D9E3"/>
                                <w:left w:val="single" w:sz="2" w:space="0" w:color="D9D9E3"/>
                                <w:bottom w:val="single" w:sz="2" w:space="0" w:color="D9D9E3"/>
                                <w:right w:val="single" w:sz="2" w:space="0" w:color="D9D9E3"/>
                              </w:divBdr>
                              <w:divsChild>
                                <w:div w:id="1484538802">
                                  <w:marLeft w:val="0"/>
                                  <w:marRight w:val="0"/>
                                  <w:marTop w:val="0"/>
                                  <w:marBottom w:val="0"/>
                                  <w:divBdr>
                                    <w:top w:val="single" w:sz="2" w:space="0" w:color="D9D9E3"/>
                                    <w:left w:val="single" w:sz="2" w:space="0" w:color="D9D9E3"/>
                                    <w:bottom w:val="single" w:sz="2" w:space="0" w:color="D9D9E3"/>
                                    <w:right w:val="single" w:sz="2" w:space="0" w:color="D9D9E3"/>
                                  </w:divBdr>
                                  <w:divsChild>
                                    <w:div w:id="1894268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90782520">
      <w:bodyDiv w:val="1"/>
      <w:marLeft w:val="0"/>
      <w:marRight w:val="0"/>
      <w:marTop w:val="0"/>
      <w:marBottom w:val="0"/>
      <w:divBdr>
        <w:top w:val="none" w:sz="0" w:space="0" w:color="auto"/>
        <w:left w:val="none" w:sz="0" w:space="0" w:color="auto"/>
        <w:bottom w:val="none" w:sz="0" w:space="0" w:color="auto"/>
        <w:right w:val="none" w:sz="0" w:space="0" w:color="auto"/>
      </w:divBdr>
    </w:div>
    <w:div w:id="1202279922">
      <w:bodyDiv w:val="1"/>
      <w:marLeft w:val="0"/>
      <w:marRight w:val="0"/>
      <w:marTop w:val="0"/>
      <w:marBottom w:val="0"/>
      <w:divBdr>
        <w:top w:val="none" w:sz="0" w:space="0" w:color="auto"/>
        <w:left w:val="none" w:sz="0" w:space="0" w:color="auto"/>
        <w:bottom w:val="none" w:sz="0" w:space="0" w:color="auto"/>
        <w:right w:val="none" w:sz="0" w:space="0" w:color="auto"/>
      </w:divBdr>
    </w:div>
    <w:div w:id="1291588981">
      <w:bodyDiv w:val="1"/>
      <w:marLeft w:val="0"/>
      <w:marRight w:val="0"/>
      <w:marTop w:val="0"/>
      <w:marBottom w:val="0"/>
      <w:divBdr>
        <w:top w:val="none" w:sz="0" w:space="0" w:color="auto"/>
        <w:left w:val="none" w:sz="0" w:space="0" w:color="auto"/>
        <w:bottom w:val="none" w:sz="0" w:space="0" w:color="auto"/>
        <w:right w:val="none" w:sz="0" w:space="0" w:color="auto"/>
      </w:divBdr>
    </w:div>
    <w:div w:id="1318454912">
      <w:bodyDiv w:val="1"/>
      <w:marLeft w:val="0"/>
      <w:marRight w:val="0"/>
      <w:marTop w:val="0"/>
      <w:marBottom w:val="0"/>
      <w:divBdr>
        <w:top w:val="none" w:sz="0" w:space="0" w:color="auto"/>
        <w:left w:val="none" w:sz="0" w:space="0" w:color="auto"/>
        <w:bottom w:val="none" w:sz="0" w:space="0" w:color="auto"/>
        <w:right w:val="none" w:sz="0" w:space="0" w:color="auto"/>
      </w:divBdr>
    </w:div>
    <w:div w:id="1365057768">
      <w:bodyDiv w:val="1"/>
      <w:marLeft w:val="0"/>
      <w:marRight w:val="0"/>
      <w:marTop w:val="0"/>
      <w:marBottom w:val="0"/>
      <w:divBdr>
        <w:top w:val="none" w:sz="0" w:space="0" w:color="auto"/>
        <w:left w:val="none" w:sz="0" w:space="0" w:color="auto"/>
        <w:bottom w:val="none" w:sz="0" w:space="0" w:color="auto"/>
        <w:right w:val="none" w:sz="0" w:space="0" w:color="auto"/>
      </w:divBdr>
    </w:div>
    <w:div w:id="1416588915">
      <w:bodyDiv w:val="1"/>
      <w:marLeft w:val="0"/>
      <w:marRight w:val="0"/>
      <w:marTop w:val="0"/>
      <w:marBottom w:val="0"/>
      <w:divBdr>
        <w:top w:val="none" w:sz="0" w:space="0" w:color="auto"/>
        <w:left w:val="none" w:sz="0" w:space="0" w:color="auto"/>
        <w:bottom w:val="none" w:sz="0" w:space="0" w:color="auto"/>
        <w:right w:val="none" w:sz="0" w:space="0" w:color="auto"/>
      </w:divBdr>
    </w:div>
    <w:div w:id="1622149766">
      <w:bodyDiv w:val="1"/>
      <w:marLeft w:val="0"/>
      <w:marRight w:val="0"/>
      <w:marTop w:val="0"/>
      <w:marBottom w:val="0"/>
      <w:divBdr>
        <w:top w:val="none" w:sz="0" w:space="0" w:color="auto"/>
        <w:left w:val="none" w:sz="0" w:space="0" w:color="auto"/>
        <w:bottom w:val="none" w:sz="0" w:space="0" w:color="auto"/>
        <w:right w:val="none" w:sz="0" w:space="0" w:color="auto"/>
      </w:divBdr>
    </w:div>
    <w:div w:id="1635941443">
      <w:bodyDiv w:val="1"/>
      <w:marLeft w:val="0"/>
      <w:marRight w:val="0"/>
      <w:marTop w:val="0"/>
      <w:marBottom w:val="0"/>
      <w:divBdr>
        <w:top w:val="none" w:sz="0" w:space="0" w:color="auto"/>
        <w:left w:val="none" w:sz="0" w:space="0" w:color="auto"/>
        <w:bottom w:val="none" w:sz="0" w:space="0" w:color="auto"/>
        <w:right w:val="none" w:sz="0" w:space="0" w:color="auto"/>
      </w:divBdr>
    </w:div>
    <w:div w:id="1669476744">
      <w:bodyDiv w:val="1"/>
      <w:marLeft w:val="0"/>
      <w:marRight w:val="0"/>
      <w:marTop w:val="0"/>
      <w:marBottom w:val="0"/>
      <w:divBdr>
        <w:top w:val="none" w:sz="0" w:space="0" w:color="auto"/>
        <w:left w:val="none" w:sz="0" w:space="0" w:color="auto"/>
        <w:bottom w:val="none" w:sz="0" w:space="0" w:color="auto"/>
        <w:right w:val="none" w:sz="0" w:space="0" w:color="auto"/>
      </w:divBdr>
    </w:div>
    <w:div w:id="181976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3" Type="http://schemas.openxmlformats.org/officeDocument/2006/relationships/settings" Target="settings.xml"/><Relationship Id="rId7" Type="http://schemas.openxmlformats.org/officeDocument/2006/relationships/hyperlink" Target="https://CRAN.R-project.org/package=neur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juanangeles@fmvz.unam.m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5691</Characters>
  <Application>Microsoft Office Word</Application>
  <DocSecurity>0</DocSecurity>
  <Lines>96</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JUAN CARLOS ANGELES HERNANDEZ</cp:lastModifiedBy>
  <cp:revision>2</cp:revision>
  <dcterms:created xsi:type="dcterms:W3CDTF">2024-12-18T21:22:00Z</dcterms:created>
  <dcterms:modified xsi:type="dcterms:W3CDTF">2024-12-18T21:22:00Z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id="6aICWgPL"/&gt;&lt;style id="http://www.zotero.org/styles/apa" locale="en-US" hasBibliography="1" bibliographyStyleHasBeenSet="0"/&gt;&lt;prefs&gt;&lt;pref name="fieldType" value="Field"/&gt;&lt;/prefs&gt;&lt;/data&gt;</vt:lpwstr>
  </property>
</Properties>
</file>