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CA55C" w14:textId="6013B1CC" w:rsidR="00E91813" w:rsidRPr="00C04928" w:rsidRDefault="00D076FE" w:rsidP="004F32BC">
      <w:pPr>
        <w:rPr>
          <w:b/>
          <w:bCs/>
          <w:lang w:val="en-US"/>
        </w:rPr>
      </w:pPr>
      <w:bookmarkStart w:id="0" w:name="_Hlk180126058"/>
      <w:r w:rsidRPr="00C04928">
        <w:rPr>
          <w:b/>
          <w:bCs/>
          <w:lang w:val="en-US"/>
        </w:rPr>
        <w:t>Trauma sequelae</w:t>
      </w:r>
      <w:r w:rsidR="00E91813" w:rsidRPr="00C04928">
        <w:rPr>
          <w:b/>
          <w:bCs/>
          <w:lang w:val="en-US"/>
        </w:rPr>
        <w:t xml:space="preserve"> through the Swiss cultural lens: </w:t>
      </w:r>
      <w:r w:rsidR="00CD342C" w:rsidRPr="00C04928">
        <w:rPr>
          <w:b/>
          <w:bCs/>
          <w:lang w:val="en-US"/>
        </w:rPr>
        <w:t>Maintaining</w:t>
      </w:r>
      <w:r w:rsidR="00CB1386" w:rsidRPr="00C04928">
        <w:rPr>
          <w:b/>
          <w:bCs/>
          <w:lang w:val="en-US"/>
        </w:rPr>
        <w:t xml:space="preserve"> functioning at all costs</w:t>
      </w:r>
    </w:p>
    <w:p w14:paraId="2AAACFF1" w14:textId="088F5516" w:rsidR="00613000" w:rsidRDefault="00435495" w:rsidP="004F32BC">
      <w:pPr>
        <w:rPr>
          <w:lang w:val="en-US"/>
        </w:rPr>
      </w:pPr>
      <w:r w:rsidRPr="00435495">
        <w:rPr>
          <w:lang w:val="en-US"/>
        </w:rPr>
        <w:t>Background</w:t>
      </w:r>
      <w:r w:rsidR="00B142AA">
        <w:rPr>
          <w:lang w:val="en-US"/>
        </w:rPr>
        <w:t>:</w:t>
      </w:r>
      <w:r w:rsidR="00B142AA" w:rsidRPr="00B142AA">
        <w:rPr>
          <w:lang w:val="en-US"/>
        </w:rPr>
        <w:t xml:space="preserve"> </w:t>
      </w:r>
      <w:r w:rsidR="00613000" w:rsidRPr="00613000">
        <w:rPr>
          <w:lang w:val="en-US"/>
        </w:rPr>
        <w:t>The specific value</w:t>
      </w:r>
      <w:r w:rsidR="00613000">
        <w:rPr>
          <w:lang w:val="en-US"/>
        </w:rPr>
        <w:t xml:space="preserve"> expression</w:t>
      </w:r>
      <w:r w:rsidR="00613000" w:rsidRPr="00613000">
        <w:rPr>
          <w:lang w:val="en-US"/>
        </w:rPr>
        <w:t>s ​​</w:t>
      </w:r>
      <w:r w:rsidR="00CD342C">
        <w:rPr>
          <w:lang w:val="en-US"/>
        </w:rPr>
        <w:t xml:space="preserve">in </w:t>
      </w:r>
      <w:r w:rsidR="00613000" w:rsidRPr="00613000">
        <w:rPr>
          <w:lang w:val="en-US"/>
        </w:rPr>
        <w:t>different cultures are related to how post</w:t>
      </w:r>
      <w:r w:rsidR="00A931C0">
        <w:rPr>
          <w:lang w:val="en-US"/>
        </w:rPr>
        <w:t>-</w:t>
      </w:r>
      <w:r w:rsidR="00613000" w:rsidRPr="00613000">
        <w:rPr>
          <w:lang w:val="en-US"/>
        </w:rPr>
        <w:t>traumatic consequences are expressed.</w:t>
      </w:r>
    </w:p>
    <w:p w14:paraId="78E5052A" w14:textId="434D01B3" w:rsidR="004F32BC" w:rsidRDefault="00435495" w:rsidP="004F32BC">
      <w:pPr>
        <w:rPr>
          <w:lang w:val="en-US"/>
        </w:rPr>
      </w:pPr>
      <w:r w:rsidRPr="00435495">
        <w:rPr>
          <w:lang w:val="en-US"/>
        </w:rPr>
        <w:t>Obje</w:t>
      </w:r>
      <w:r>
        <w:rPr>
          <w:lang w:val="en-US"/>
        </w:rPr>
        <w:t>ctive</w:t>
      </w:r>
      <w:r w:rsidR="004F32BC">
        <w:rPr>
          <w:lang w:val="en-US"/>
        </w:rPr>
        <w:t xml:space="preserve">: This presentation focuses on </w:t>
      </w:r>
      <w:r w:rsidR="004F32BC" w:rsidRPr="00621C51">
        <w:rPr>
          <w:lang w:val="en-US"/>
        </w:rPr>
        <w:t>understand</w:t>
      </w:r>
      <w:r w:rsidR="004F32BC">
        <w:rPr>
          <w:lang w:val="en-US"/>
        </w:rPr>
        <w:t>ing</w:t>
      </w:r>
      <w:r w:rsidR="004F32BC" w:rsidRPr="00621C51">
        <w:rPr>
          <w:lang w:val="en-US"/>
        </w:rPr>
        <w:t xml:space="preserve"> </w:t>
      </w:r>
      <w:r w:rsidR="004F32BC">
        <w:rPr>
          <w:lang w:val="en-US"/>
        </w:rPr>
        <w:t>culture-specific post</w:t>
      </w:r>
      <w:r w:rsidR="00A931C0">
        <w:rPr>
          <w:lang w:val="en-US"/>
        </w:rPr>
        <w:t>-</w:t>
      </w:r>
      <w:r w:rsidR="004F32BC">
        <w:rPr>
          <w:lang w:val="en-US"/>
        </w:rPr>
        <w:t>traumatic</w:t>
      </w:r>
      <w:r w:rsidR="004F32BC" w:rsidRPr="00621C51">
        <w:rPr>
          <w:lang w:val="en-US"/>
        </w:rPr>
        <w:t xml:space="preserve"> experiences of distress</w:t>
      </w:r>
      <w:r w:rsidR="004F32BC">
        <w:rPr>
          <w:lang w:val="en-US"/>
        </w:rPr>
        <w:t xml:space="preserve"> among Swiss trauma survivors above and beyond </w:t>
      </w:r>
      <w:r w:rsidR="004F32BC" w:rsidRPr="006179A4">
        <w:rPr>
          <w:lang w:val="en-US"/>
        </w:rPr>
        <w:t>pan-cultural diagnoses</w:t>
      </w:r>
      <w:r w:rsidR="00A931C0">
        <w:rPr>
          <w:lang w:val="en-US"/>
        </w:rPr>
        <w:t>,</w:t>
      </w:r>
      <w:r w:rsidR="004F32BC" w:rsidRPr="006179A4">
        <w:rPr>
          <w:lang w:val="en-US"/>
        </w:rPr>
        <w:t xml:space="preserve"> such as </w:t>
      </w:r>
      <w:r w:rsidR="004F32BC">
        <w:rPr>
          <w:lang w:val="en-US"/>
        </w:rPr>
        <w:t>post</w:t>
      </w:r>
      <w:r w:rsidR="00A931C0">
        <w:rPr>
          <w:lang w:val="en-US"/>
        </w:rPr>
        <w:t>-</w:t>
      </w:r>
      <w:r w:rsidR="004F32BC">
        <w:rPr>
          <w:lang w:val="en-US"/>
        </w:rPr>
        <w:t>traumatic stress disorder (</w:t>
      </w:r>
      <w:r w:rsidR="004F32BC" w:rsidRPr="006179A4">
        <w:rPr>
          <w:lang w:val="en-US"/>
        </w:rPr>
        <w:t>PTSD</w:t>
      </w:r>
      <w:r w:rsidR="004F32BC">
        <w:rPr>
          <w:lang w:val="en-US"/>
        </w:rPr>
        <w:t>)</w:t>
      </w:r>
      <w:r w:rsidR="004F32BC" w:rsidRPr="006179A4">
        <w:rPr>
          <w:lang w:val="en-US"/>
        </w:rPr>
        <w:t xml:space="preserve"> and Complex PTSD</w:t>
      </w:r>
      <w:r w:rsidR="004F32BC">
        <w:rPr>
          <w:lang w:val="en-US"/>
        </w:rPr>
        <w:t xml:space="preserve">. </w:t>
      </w:r>
    </w:p>
    <w:p w14:paraId="12F9A76D" w14:textId="07D10B0A" w:rsidR="00435495" w:rsidRDefault="00435495">
      <w:pPr>
        <w:rPr>
          <w:lang w:val="en-US"/>
        </w:rPr>
      </w:pPr>
      <w:r>
        <w:rPr>
          <w:lang w:val="en-US"/>
        </w:rPr>
        <w:t>Method</w:t>
      </w:r>
      <w:r w:rsidR="004F32BC">
        <w:rPr>
          <w:lang w:val="en-US"/>
        </w:rPr>
        <w:t xml:space="preserve">: </w:t>
      </w:r>
      <w:r w:rsidR="00613000">
        <w:rPr>
          <w:lang w:val="en-US"/>
        </w:rPr>
        <w:t>F</w:t>
      </w:r>
      <w:r w:rsidR="004F32BC" w:rsidRPr="007A4FB0">
        <w:rPr>
          <w:lang w:val="en-US"/>
        </w:rPr>
        <w:t xml:space="preserve">ive semi-structured focus group interviews </w:t>
      </w:r>
      <w:r w:rsidR="00613000">
        <w:rPr>
          <w:lang w:val="en-US"/>
        </w:rPr>
        <w:t xml:space="preserve">were conducted </w:t>
      </w:r>
      <w:r w:rsidR="004F32BC" w:rsidRPr="007A4FB0">
        <w:rPr>
          <w:lang w:val="en-US"/>
        </w:rPr>
        <w:t xml:space="preserve">with experienced trauma therapists (N = 8) and Swiss trauma survivors (N = 7). The open interview schedule focused on </w:t>
      </w:r>
      <w:r w:rsidR="00613000">
        <w:rPr>
          <w:lang w:val="en-US"/>
        </w:rPr>
        <w:t xml:space="preserve">various </w:t>
      </w:r>
      <w:r w:rsidR="004F32BC" w:rsidRPr="007A4FB0">
        <w:rPr>
          <w:lang w:val="en-US"/>
        </w:rPr>
        <w:t>domains of potential post</w:t>
      </w:r>
      <w:r w:rsidR="00A32120">
        <w:rPr>
          <w:lang w:val="en-US"/>
        </w:rPr>
        <w:t>-</w:t>
      </w:r>
      <w:r w:rsidR="004F32BC" w:rsidRPr="007A4FB0">
        <w:rPr>
          <w:lang w:val="en-US"/>
        </w:rPr>
        <w:t>traumatic changes (emotions, cognitions, worldviews, relationships, body-related experiences, behavior, and growth) and their association with Swiss cultural value orientations.</w:t>
      </w:r>
    </w:p>
    <w:p w14:paraId="079425DE" w14:textId="4A7FD0AC" w:rsidR="00435495" w:rsidRDefault="00435495">
      <w:pPr>
        <w:rPr>
          <w:lang w:val="en-US"/>
        </w:rPr>
      </w:pPr>
      <w:r>
        <w:rPr>
          <w:lang w:val="en-US"/>
        </w:rPr>
        <w:t>Results</w:t>
      </w:r>
      <w:r w:rsidR="00A931C0">
        <w:rPr>
          <w:lang w:val="en-US"/>
        </w:rPr>
        <w:t>: Q</w:t>
      </w:r>
      <w:r w:rsidR="00613000">
        <w:rPr>
          <w:lang w:val="en-US"/>
        </w:rPr>
        <w:t>ualitative</w:t>
      </w:r>
      <w:r w:rsidR="004F32BC">
        <w:rPr>
          <w:lang w:val="en-US"/>
        </w:rPr>
        <w:t xml:space="preserve"> content analysis</w:t>
      </w:r>
      <w:r w:rsidR="00613000">
        <w:rPr>
          <w:lang w:val="en-US"/>
        </w:rPr>
        <w:t xml:space="preserve"> led to a</w:t>
      </w:r>
      <w:r w:rsidR="004F32BC">
        <w:rPr>
          <w:lang w:val="en-US"/>
        </w:rPr>
        <w:t xml:space="preserve"> 57-item Swiss Cultural Scripts of Trauma Inventory</w:t>
      </w:r>
      <w:r w:rsidR="00A931C0">
        <w:rPr>
          <w:lang w:val="en-US"/>
        </w:rPr>
        <w:t>, which mirrors many</w:t>
      </w:r>
      <w:r w:rsidR="00A931C0" w:rsidRPr="00A931C0">
        <w:rPr>
          <w:lang w:val="en-US"/>
        </w:rPr>
        <w:t xml:space="preserve"> </w:t>
      </w:r>
      <w:r w:rsidR="00A931C0" w:rsidRPr="00621C51">
        <w:rPr>
          <w:lang w:val="en-US"/>
        </w:rPr>
        <w:t>pan-cultural phenomena represented in the concept</w:t>
      </w:r>
      <w:r w:rsidR="00A931C0">
        <w:rPr>
          <w:lang w:val="en-US"/>
        </w:rPr>
        <w:t xml:space="preserve"> of complex</w:t>
      </w:r>
      <w:r w:rsidR="00A931C0" w:rsidRPr="00621C51">
        <w:rPr>
          <w:lang w:val="en-US"/>
        </w:rPr>
        <w:t xml:space="preserve"> </w:t>
      </w:r>
      <w:r w:rsidR="00A931C0">
        <w:rPr>
          <w:lang w:val="en-US"/>
        </w:rPr>
        <w:t xml:space="preserve">PTSD </w:t>
      </w:r>
      <w:r w:rsidR="00A931C0" w:rsidRPr="00621C51">
        <w:rPr>
          <w:lang w:val="en-US"/>
        </w:rPr>
        <w:t>(e.g., self-deprecation</w:t>
      </w:r>
      <w:r w:rsidR="00A931C0">
        <w:rPr>
          <w:lang w:val="en-US"/>
        </w:rPr>
        <w:t>, emotion regulation difficulties</w:t>
      </w:r>
      <w:r w:rsidR="00A931C0" w:rsidRPr="00621C51">
        <w:rPr>
          <w:lang w:val="en-US"/>
        </w:rPr>
        <w:t>)</w:t>
      </w:r>
      <w:r w:rsidR="00A931C0">
        <w:rPr>
          <w:lang w:val="en-US"/>
        </w:rPr>
        <w:t>. However, o</w:t>
      </w:r>
      <w:r w:rsidR="00A931C0" w:rsidRPr="00621C51">
        <w:rPr>
          <w:lang w:val="en-US"/>
        </w:rPr>
        <w:t>ther</w:t>
      </w:r>
      <w:r w:rsidR="00A931C0">
        <w:rPr>
          <w:lang w:val="en-US"/>
        </w:rPr>
        <w:t xml:space="preserve"> post</w:t>
      </w:r>
      <w:r w:rsidR="00A32120">
        <w:rPr>
          <w:lang w:val="en-US"/>
        </w:rPr>
        <w:t>-</w:t>
      </w:r>
      <w:r w:rsidR="00A931C0">
        <w:rPr>
          <w:lang w:val="en-US"/>
        </w:rPr>
        <w:t>traumatic changes</w:t>
      </w:r>
      <w:r w:rsidR="00A931C0" w:rsidRPr="00621C51">
        <w:rPr>
          <w:lang w:val="en-US"/>
        </w:rPr>
        <w:t xml:space="preserve"> (e.g., </w:t>
      </w:r>
      <w:r w:rsidR="00A931C0">
        <w:rPr>
          <w:lang w:val="en-US"/>
        </w:rPr>
        <w:t xml:space="preserve">the </w:t>
      </w:r>
      <w:r w:rsidR="00A931C0" w:rsidRPr="00621C51">
        <w:rPr>
          <w:lang w:val="en-US"/>
        </w:rPr>
        <w:t xml:space="preserve">urge to function and perform, </w:t>
      </w:r>
      <w:r w:rsidR="00A931C0">
        <w:rPr>
          <w:lang w:val="en-US"/>
        </w:rPr>
        <w:t xml:space="preserve">the </w:t>
      </w:r>
      <w:r w:rsidR="00A931C0" w:rsidRPr="00621C51">
        <w:rPr>
          <w:lang w:val="en-US"/>
        </w:rPr>
        <w:t>urge to hide and endure suffering) may be prominently related to Swiss culture with its value orientations</w:t>
      </w:r>
      <w:r w:rsidR="00A931C0">
        <w:rPr>
          <w:lang w:val="en-US"/>
        </w:rPr>
        <w:t xml:space="preserve">. </w:t>
      </w:r>
      <w:r w:rsidR="004F32BC" w:rsidRPr="007A4FB0">
        <w:rPr>
          <w:lang w:val="en-US"/>
        </w:rPr>
        <w:t xml:space="preserve">Swiss cultural value orientations </w:t>
      </w:r>
      <w:r w:rsidR="00A32120">
        <w:rPr>
          <w:lang w:val="en-US"/>
        </w:rPr>
        <w:t>that were perceived as</w:t>
      </w:r>
      <w:r w:rsidR="00A931C0">
        <w:rPr>
          <w:lang w:val="en-US"/>
        </w:rPr>
        <w:t xml:space="preserve"> related to trauma sequelae</w:t>
      </w:r>
      <w:r w:rsidR="00B142AA">
        <w:rPr>
          <w:lang w:val="en-US"/>
        </w:rPr>
        <w:t xml:space="preserve"> </w:t>
      </w:r>
      <w:r w:rsidR="00A32120">
        <w:rPr>
          <w:lang w:val="en-US"/>
        </w:rPr>
        <w:t>included</w:t>
      </w:r>
      <w:r w:rsidR="00B142AA">
        <w:rPr>
          <w:lang w:val="en-US"/>
        </w:rPr>
        <w:t xml:space="preserve"> conformity (</w:t>
      </w:r>
      <w:r w:rsidR="00A931C0">
        <w:rPr>
          <w:lang w:val="en-US"/>
        </w:rPr>
        <w:t>i.e</w:t>
      </w:r>
      <w:r w:rsidR="00613000">
        <w:rPr>
          <w:lang w:val="en-US"/>
        </w:rPr>
        <w:t xml:space="preserve">., </w:t>
      </w:r>
      <w:r w:rsidR="00B142AA" w:rsidRPr="007A4FB0">
        <w:rPr>
          <w:lang w:val="en-US"/>
        </w:rPr>
        <w:t xml:space="preserve">Swiss society's tendency to perceive norm divergences as disconcerting and </w:t>
      </w:r>
      <w:r w:rsidR="00613000">
        <w:rPr>
          <w:lang w:val="en-US"/>
        </w:rPr>
        <w:t>its emphasis on fulfilling social roles</w:t>
      </w:r>
      <w:r w:rsidR="00B142AA">
        <w:rPr>
          <w:lang w:val="en-US"/>
        </w:rPr>
        <w:t>), achievement (</w:t>
      </w:r>
      <w:r w:rsidR="00A931C0">
        <w:rPr>
          <w:lang w:val="en-US"/>
        </w:rPr>
        <w:t>i.e</w:t>
      </w:r>
      <w:r w:rsidR="00613000">
        <w:rPr>
          <w:lang w:val="en-US"/>
        </w:rPr>
        <w:t xml:space="preserve">., a focus on </w:t>
      </w:r>
      <w:r w:rsidR="00B142AA" w:rsidRPr="007A4FB0">
        <w:rPr>
          <w:lang w:val="en-US"/>
        </w:rPr>
        <w:t>functioning, success, and strength</w:t>
      </w:r>
      <w:r w:rsidR="00B142AA">
        <w:rPr>
          <w:lang w:val="en-US"/>
        </w:rPr>
        <w:t>) and individualism (</w:t>
      </w:r>
      <w:r w:rsidR="00A931C0">
        <w:rPr>
          <w:lang w:val="en-US"/>
        </w:rPr>
        <w:t>i</w:t>
      </w:r>
      <w:r w:rsidR="00613000">
        <w:rPr>
          <w:lang w:val="en-US"/>
        </w:rPr>
        <w:t>.</w:t>
      </w:r>
      <w:r w:rsidR="00A931C0">
        <w:rPr>
          <w:lang w:val="en-US"/>
        </w:rPr>
        <w:t>e</w:t>
      </w:r>
      <w:r w:rsidR="00613000">
        <w:rPr>
          <w:lang w:val="en-US"/>
        </w:rPr>
        <w:t xml:space="preserve">., </w:t>
      </w:r>
      <w:r w:rsidR="00B142AA" w:rsidRPr="007A4FB0">
        <w:rPr>
          <w:lang w:val="en-US"/>
        </w:rPr>
        <w:t xml:space="preserve">Swiss people’s tendency to primarily feel responsible for themselves and their </w:t>
      </w:r>
      <w:r w:rsidR="00E91813">
        <w:rPr>
          <w:lang w:val="en-US"/>
        </w:rPr>
        <w:t>significant others</w:t>
      </w:r>
      <w:r w:rsidR="00B142AA">
        <w:rPr>
          <w:lang w:val="en-US"/>
        </w:rPr>
        <w:t>).</w:t>
      </w:r>
    </w:p>
    <w:p w14:paraId="32D81E91" w14:textId="0BA84544" w:rsidR="00435495" w:rsidRPr="00A931C0" w:rsidRDefault="00435495">
      <w:pPr>
        <w:rPr>
          <w:lang w:val="en-US"/>
        </w:rPr>
      </w:pPr>
      <w:r>
        <w:rPr>
          <w:lang w:val="en-US"/>
        </w:rPr>
        <w:t>Conclusions</w:t>
      </w:r>
      <w:r w:rsidR="00B142AA">
        <w:rPr>
          <w:lang w:val="en-US"/>
        </w:rPr>
        <w:t xml:space="preserve">: </w:t>
      </w:r>
      <w:r w:rsidR="00A931C0">
        <w:rPr>
          <w:lang w:val="en-US"/>
        </w:rPr>
        <w:t xml:space="preserve">In Switzerland, value orientations related to conformity, achievement and individualism may relate to </w:t>
      </w:r>
      <w:r w:rsidR="00DA6AEC">
        <w:rPr>
          <w:lang w:val="en-US"/>
        </w:rPr>
        <w:t>trauma sequelae, such as the</w:t>
      </w:r>
      <w:r w:rsidR="00A931C0">
        <w:rPr>
          <w:lang w:val="en-US"/>
        </w:rPr>
        <w:t xml:space="preserve"> </w:t>
      </w:r>
      <w:r w:rsidR="00A931C0" w:rsidRPr="00621C51">
        <w:rPr>
          <w:lang w:val="en-US"/>
        </w:rPr>
        <w:t>urge to function and perform</w:t>
      </w:r>
      <w:r w:rsidR="00DA6AEC">
        <w:rPr>
          <w:lang w:val="en-US"/>
        </w:rPr>
        <w:t xml:space="preserve"> or </w:t>
      </w:r>
      <w:r w:rsidR="00A931C0" w:rsidRPr="00621C51">
        <w:rPr>
          <w:lang w:val="en-US"/>
        </w:rPr>
        <w:t>to hide and endure suffering</w:t>
      </w:r>
      <w:r w:rsidR="00A931C0">
        <w:rPr>
          <w:lang w:val="en-US"/>
        </w:rPr>
        <w:t xml:space="preserve">, and ultimately, </w:t>
      </w:r>
      <w:r w:rsidR="00DA6AEC">
        <w:rPr>
          <w:lang w:val="en-US"/>
        </w:rPr>
        <w:t xml:space="preserve">to </w:t>
      </w:r>
      <w:r w:rsidR="00A931C0">
        <w:rPr>
          <w:lang w:val="en-US"/>
        </w:rPr>
        <w:t>delayed help-seeking.</w:t>
      </w:r>
    </w:p>
    <w:bookmarkEnd w:id="0"/>
    <w:p w14:paraId="3E8FE422" w14:textId="77777777" w:rsidR="00A931C0" w:rsidRPr="00435495" w:rsidRDefault="00A931C0"/>
    <w:sectPr w:rsidR="00A931C0" w:rsidRPr="004354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Y3MDA0NzSxsDQ1tzBX0lEKTi0uzszPAykwrAUANjHBWSwAAAA="/>
  </w:docVars>
  <w:rsids>
    <w:rsidRoot w:val="00435495"/>
    <w:rsid w:val="00412424"/>
    <w:rsid w:val="00435495"/>
    <w:rsid w:val="004F32BC"/>
    <w:rsid w:val="00613000"/>
    <w:rsid w:val="00721557"/>
    <w:rsid w:val="00724C13"/>
    <w:rsid w:val="007D7D8F"/>
    <w:rsid w:val="00A32120"/>
    <w:rsid w:val="00A931C0"/>
    <w:rsid w:val="00B142AA"/>
    <w:rsid w:val="00C04928"/>
    <w:rsid w:val="00C17DCA"/>
    <w:rsid w:val="00CB1386"/>
    <w:rsid w:val="00CD342C"/>
    <w:rsid w:val="00D076FE"/>
    <w:rsid w:val="00DA6AEC"/>
    <w:rsid w:val="00E91813"/>
    <w:rsid w:val="00F8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20FC"/>
  <w15:chartTrackingRefBased/>
  <w15:docId w15:val="{4EC5D19B-F8B5-4806-9E2D-6C1DC106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354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35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354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354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354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354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354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354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354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35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35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354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35495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35495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3549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3549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3549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3549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354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35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354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354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35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3549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3549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35495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35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35495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35495"/>
    <w:rPr>
      <w:b/>
      <w:bCs/>
      <w:smallCaps/>
      <w:color w:val="2F5496" w:themeColor="accent1" w:themeShade="BF"/>
      <w:spacing w:val="5"/>
    </w:rPr>
  </w:style>
  <w:style w:type="character" w:customStyle="1" w:styleId="markedcontent">
    <w:name w:val="markedcontent"/>
    <w:basedOn w:val="Absatz-Standardschriftart"/>
    <w:rsid w:val="00435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2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22210-0026-48D8-BA29-AC2568ED5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Rahel Christina Bachem</dc:creator>
  <cp:keywords/>
  <dc:description/>
  <cp:lastModifiedBy>Andreas Maercker</cp:lastModifiedBy>
  <cp:revision>8</cp:revision>
  <dcterms:created xsi:type="dcterms:W3CDTF">2024-10-17T05:12:00Z</dcterms:created>
  <dcterms:modified xsi:type="dcterms:W3CDTF">2024-10-21T13:56:00Z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7th edition</vt:lpwstr>
  </property>
  <property fmtid="{D5CDD505-2E9C-101B-9397-08002B2CF9AE}" pid="4" name="Mendeley Recent Style Id 1_1">
    <vt:lpwstr>http://www.zotero.org/styles/asian-journal-of-psychiatry</vt:lpwstr>
  </property>
  <property fmtid="{D5CDD505-2E9C-101B-9397-08002B2CF9AE}" pid="5" name="Mendeley Recent Style Name 1_1">
    <vt:lpwstr>Asian Journal of Psychiatry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12th edition - Harvard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http://www.zotero.org/styles/jama</vt:lpwstr>
  </property>
  <property fmtid="{D5CDD505-2E9C-101B-9397-08002B2CF9AE}" pid="13" name="Mendeley Recent Style Name 5_1">
    <vt:lpwstr>JAMA (The Journal of the American Medical Association)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9th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