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8411" w14:textId="77777777" w:rsidR="00955192" w:rsidRPr="000C74AD" w:rsidRDefault="00ED75AE" w:rsidP="00ED75AE">
      <w:pPr>
        <w:rPr>
          <w:rFonts w:ascii="Trebuchet MS" w:hAnsi="Trebuchet MS" w:cs="Arial"/>
          <w:sz w:val="32"/>
          <w:szCs w:val="32"/>
        </w:rPr>
      </w:pPr>
      <w:r w:rsidRPr="000C74A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2497B06E" wp14:editId="6A58298D">
            <wp:simplePos x="0" y="0"/>
            <wp:positionH relativeFrom="column">
              <wp:posOffset>-31115</wp:posOffset>
            </wp:positionH>
            <wp:positionV relativeFrom="paragraph">
              <wp:posOffset>48895</wp:posOffset>
            </wp:positionV>
            <wp:extent cx="1607820" cy="1607820"/>
            <wp:effectExtent l="0" t="0" r="0" b="0"/>
            <wp:wrapSquare wrapText="bothSides"/>
            <wp:docPr id="1" name="Picture 1" descr="2013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 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557C4" w14:textId="696A0CC8" w:rsidR="00F84F27" w:rsidRPr="00F84F27" w:rsidRDefault="00F84F27" w:rsidP="00F84F27">
      <w:pPr>
        <w:pStyle w:val="Title"/>
        <w:rPr>
          <w:rFonts w:ascii="Georgia" w:hAnsi="Georgia"/>
          <w:b w:val="0"/>
          <w:i/>
          <w:color w:val="002060"/>
        </w:rPr>
      </w:pPr>
      <w:r w:rsidRPr="00F84F27">
        <w:rPr>
          <w:rFonts w:ascii="Georgia" w:hAnsi="Georgia"/>
          <w:b w:val="0"/>
          <w:i/>
          <w:color w:val="002060"/>
        </w:rPr>
        <w:t>5</w:t>
      </w:r>
      <w:r w:rsidR="00D22EEE">
        <w:rPr>
          <w:rFonts w:ascii="Georgia" w:hAnsi="Georgia"/>
          <w:b w:val="0"/>
          <w:i/>
          <w:color w:val="002060"/>
        </w:rPr>
        <w:t>4th</w:t>
      </w:r>
      <w:r w:rsidRPr="00F84F27">
        <w:rPr>
          <w:rFonts w:ascii="Georgia" w:hAnsi="Georgia"/>
          <w:b w:val="0"/>
          <w:i/>
          <w:color w:val="002060"/>
        </w:rPr>
        <w:t xml:space="preserve"> Annual</w:t>
      </w:r>
    </w:p>
    <w:p w14:paraId="5F04E101" w14:textId="5B6C1391" w:rsidR="00F84F27" w:rsidRDefault="00955192" w:rsidP="001E7CEF">
      <w:pPr>
        <w:pStyle w:val="Title"/>
      </w:pPr>
      <w:r w:rsidRPr="000C74AD">
        <w:t>20</w:t>
      </w:r>
      <w:r w:rsidR="002E0619">
        <w:t>2</w:t>
      </w:r>
      <w:r w:rsidR="00D22EEE">
        <w:t>2</w:t>
      </w:r>
      <w:r w:rsidR="001C2532" w:rsidRPr="000C74AD">
        <w:t xml:space="preserve"> </w:t>
      </w:r>
      <w:r w:rsidR="00CF7A37" w:rsidRPr="000C74AD">
        <w:t xml:space="preserve">Governor’s Conference on Emergency Management </w:t>
      </w:r>
      <w:r w:rsidR="00DA185A">
        <w:t>&amp;</w:t>
      </w:r>
      <w:r w:rsidR="00CF7A37" w:rsidRPr="000C74AD">
        <w:t xml:space="preserve"> Homeland Security</w:t>
      </w:r>
    </w:p>
    <w:p w14:paraId="5938C54B" w14:textId="295549A1" w:rsidR="000B0C5D" w:rsidRPr="000B0C5D" w:rsidRDefault="000B0C5D" w:rsidP="000B0C5D">
      <w:pPr>
        <w:spacing w:line="360" w:lineRule="auto"/>
        <w:jc w:val="center"/>
        <w:rPr>
          <w:sz w:val="28"/>
        </w:rPr>
      </w:pPr>
      <w:r w:rsidRPr="000B0C5D">
        <w:rPr>
          <w:sz w:val="28"/>
        </w:rPr>
        <w:t xml:space="preserve">March </w:t>
      </w:r>
      <w:r w:rsidR="00E91F68">
        <w:rPr>
          <w:sz w:val="28"/>
        </w:rPr>
        <w:t>7</w:t>
      </w:r>
      <w:r w:rsidR="005E2FAB">
        <w:rPr>
          <w:sz w:val="28"/>
        </w:rPr>
        <w:t>-</w:t>
      </w:r>
      <w:r w:rsidR="00E91F68">
        <w:rPr>
          <w:sz w:val="28"/>
        </w:rPr>
        <w:t>9</w:t>
      </w:r>
      <w:r w:rsidRPr="000B0C5D">
        <w:rPr>
          <w:sz w:val="28"/>
        </w:rPr>
        <w:t xml:space="preserve">, </w:t>
      </w:r>
      <w:proofErr w:type="gramStart"/>
      <w:r w:rsidRPr="000B0C5D">
        <w:rPr>
          <w:sz w:val="28"/>
        </w:rPr>
        <w:t>20</w:t>
      </w:r>
      <w:r w:rsidR="002E0619">
        <w:rPr>
          <w:sz w:val="28"/>
        </w:rPr>
        <w:t>2</w:t>
      </w:r>
      <w:r w:rsidR="00E91F68">
        <w:rPr>
          <w:sz w:val="28"/>
        </w:rPr>
        <w:t>2</w:t>
      </w:r>
      <w:proofErr w:type="gramEnd"/>
      <w:r w:rsidRPr="000B0C5D">
        <w:rPr>
          <w:sz w:val="28"/>
        </w:rPr>
        <w:t xml:space="preserve"> | </w:t>
      </w:r>
      <w:r w:rsidR="00E91F68">
        <w:rPr>
          <w:sz w:val="28"/>
        </w:rPr>
        <w:t>Kalahari Resort/</w:t>
      </w:r>
      <w:r w:rsidR="005E2FAB">
        <w:rPr>
          <w:sz w:val="28"/>
        </w:rPr>
        <w:t>Wisconsin Dells</w:t>
      </w:r>
    </w:p>
    <w:p w14:paraId="7A912AE4" w14:textId="754E94F4" w:rsidR="002D04B3" w:rsidRPr="002B5D3B" w:rsidRDefault="002B5D3B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2E276397" w14:textId="207CA930" w:rsidR="002D04B3" w:rsidRPr="00B72BD9" w:rsidRDefault="002D04B3" w:rsidP="001E7CEF">
      <w:pPr>
        <w:rPr>
          <w:rFonts w:ascii="Trebuchet MS" w:hAnsi="Trebuchet MS"/>
        </w:rPr>
      </w:pPr>
      <w:r w:rsidRPr="00B72BD9">
        <w:rPr>
          <w:rFonts w:ascii="Trebuchet MS" w:hAnsi="Trebuchet MS"/>
        </w:rPr>
        <w:t>The 20</w:t>
      </w:r>
      <w:r w:rsidR="002E0619" w:rsidRPr="00B72BD9">
        <w:rPr>
          <w:rFonts w:ascii="Trebuchet MS" w:hAnsi="Trebuchet MS"/>
        </w:rPr>
        <w:t>2</w:t>
      </w:r>
      <w:r w:rsidR="00D22EEE" w:rsidRPr="00B72BD9">
        <w:rPr>
          <w:rFonts w:ascii="Trebuchet MS" w:hAnsi="Trebuchet MS"/>
        </w:rPr>
        <w:t>2</w:t>
      </w:r>
      <w:r w:rsidRPr="00B72BD9">
        <w:rPr>
          <w:rFonts w:ascii="Trebuchet MS" w:hAnsi="Trebuchet MS"/>
        </w:rPr>
        <w:t xml:space="preserve"> Governor’s Conference on Emergency Management &amp; Homeland Security will take place </w:t>
      </w:r>
      <w:r w:rsidR="00415EBD" w:rsidRPr="00B72BD9">
        <w:rPr>
          <w:rFonts w:ascii="Trebuchet MS" w:hAnsi="Trebuchet MS"/>
        </w:rPr>
        <w:t>March 7-9</w:t>
      </w:r>
      <w:r w:rsidRPr="00B72BD9">
        <w:rPr>
          <w:rFonts w:ascii="Trebuchet MS" w:hAnsi="Trebuchet MS"/>
        </w:rPr>
        <w:t xml:space="preserve"> at </w:t>
      </w:r>
      <w:r w:rsidR="005E2FAB" w:rsidRPr="00B72BD9">
        <w:rPr>
          <w:rFonts w:ascii="Trebuchet MS" w:hAnsi="Trebuchet MS"/>
        </w:rPr>
        <w:t>Kalahari Resorts &amp; Conventions in the Wisconsin Dells</w:t>
      </w:r>
      <w:r w:rsidRPr="00B72BD9">
        <w:rPr>
          <w:rFonts w:ascii="Trebuchet MS" w:hAnsi="Trebuchet MS"/>
        </w:rPr>
        <w:t>.</w:t>
      </w:r>
    </w:p>
    <w:p w14:paraId="38246DF3" w14:textId="77777777" w:rsidR="002D04B3" w:rsidRPr="00B72BD9" w:rsidRDefault="002D04B3" w:rsidP="001E7CEF">
      <w:pPr>
        <w:rPr>
          <w:rFonts w:ascii="Trebuchet MS" w:hAnsi="Trebuchet MS"/>
        </w:rPr>
      </w:pPr>
    </w:p>
    <w:p w14:paraId="689AD1CD" w14:textId="030BB703" w:rsidR="002D04B3" w:rsidRPr="00B72BD9" w:rsidRDefault="002D04B3" w:rsidP="001E7CEF">
      <w:pPr>
        <w:rPr>
          <w:rFonts w:ascii="Trebuchet MS" w:hAnsi="Trebuchet MS"/>
        </w:rPr>
      </w:pPr>
      <w:r w:rsidRPr="00B72BD9">
        <w:rPr>
          <w:rFonts w:ascii="Trebuchet MS" w:hAnsi="Trebuchet MS"/>
        </w:rPr>
        <w:t>Questions on</w:t>
      </w:r>
      <w:r w:rsidR="00B72BD9" w:rsidRPr="00B72BD9">
        <w:rPr>
          <w:rFonts w:ascii="Trebuchet MS" w:hAnsi="Trebuchet MS"/>
        </w:rPr>
        <w:t xml:space="preserve"> the</w:t>
      </w:r>
      <w:r w:rsidRPr="00B72BD9">
        <w:rPr>
          <w:rFonts w:ascii="Trebuchet MS" w:hAnsi="Trebuchet MS"/>
        </w:rPr>
        <w:t xml:space="preserve"> 20</w:t>
      </w:r>
      <w:r w:rsidR="002E0619" w:rsidRPr="00B72BD9">
        <w:rPr>
          <w:rFonts w:ascii="Trebuchet MS" w:hAnsi="Trebuchet MS"/>
        </w:rPr>
        <w:t>2</w:t>
      </w:r>
      <w:r w:rsidR="00D22EEE" w:rsidRPr="00B72BD9">
        <w:rPr>
          <w:rFonts w:ascii="Trebuchet MS" w:hAnsi="Trebuchet MS"/>
        </w:rPr>
        <w:t>2</w:t>
      </w:r>
      <w:r w:rsidRPr="00B72BD9">
        <w:rPr>
          <w:rFonts w:ascii="Trebuchet MS" w:hAnsi="Trebuchet MS"/>
        </w:rPr>
        <w:t xml:space="preserve"> </w:t>
      </w:r>
      <w:r w:rsidR="00B312CB" w:rsidRPr="00B72BD9">
        <w:rPr>
          <w:rFonts w:ascii="Trebuchet MS" w:hAnsi="Trebuchet MS"/>
        </w:rPr>
        <w:t>exhibitor</w:t>
      </w:r>
      <w:r w:rsidRPr="00B72BD9">
        <w:rPr>
          <w:rFonts w:ascii="Trebuchet MS" w:hAnsi="Trebuchet MS"/>
        </w:rPr>
        <w:t xml:space="preserve"> opportunities may be directed to </w:t>
      </w:r>
      <w:r w:rsidR="00120F57" w:rsidRPr="00B72BD9">
        <w:rPr>
          <w:rFonts w:ascii="Trebuchet MS" w:hAnsi="Trebuchet MS"/>
        </w:rPr>
        <w:t xml:space="preserve">Paul Hughes </w:t>
      </w:r>
      <w:r w:rsidRPr="00B72BD9">
        <w:rPr>
          <w:rFonts w:ascii="Trebuchet MS" w:hAnsi="Trebuchet MS"/>
        </w:rPr>
        <w:t xml:space="preserve">at (608) </w:t>
      </w:r>
      <w:r w:rsidR="00120F57" w:rsidRPr="00B72BD9">
        <w:rPr>
          <w:rFonts w:ascii="Trebuchet MS" w:hAnsi="Trebuchet MS"/>
        </w:rPr>
        <w:t>242</w:t>
      </w:r>
      <w:r w:rsidRPr="00B72BD9">
        <w:rPr>
          <w:rFonts w:ascii="Trebuchet MS" w:hAnsi="Trebuchet MS"/>
        </w:rPr>
        <w:t>-</w:t>
      </w:r>
      <w:r w:rsidR="00120F57" w:rsidRPr="00B72BD9">
        <w:rPr>
          <w:rFonts w:ascii="Trebuchet MS" w:hAnsi="Trebuchet MS"/>
        </w:rPr>
        <w:t>3309</w:t>
      </w:r>
      <w:r w:rsidRPr="00B72BD9">
        <w:rPr>
          <w:rFonts w:ascii="Trebuchet MS" w:hAnsi="Trebuchet MS"/>
        </w:rPr>
        <w:t xml:space="preserve"> or </w:t>
      </w:r>
      <w:hyperlink r:id="rId8" w:history="1">
        <w:r w:rsidR="00120F57" w:rsidRPr="00B72BD9">
          <w:rPr>
            <w:rStyle w:val="Hyperlink"/>
            <w:rFonts w:ascii="Trebuchet MS" w:hAnsi="Trebuchet MS"/>
          </w:rPr>
          <w:t>pauld.hughes@wisconsin.gov</w:t>
        </w:r>
      </w:hyperlink>
      <w:r w:rsidRPr="00B72BD9">
        <w:rPr>
          <w:rFonts w:ascii="Trebuchet MS" w:hAnsi="Trebuchet MS"/>
        </w:rPr>
        <w:t xml:space="preserve">. </w:t>
      </w:r>
    </w:p>
    <w:p w14:paraId="62CA3074" w14:textId="59ED07BC" w:rsidR="00725A8C" w:rsidRDefault="00725A8C">
      <w:pPr>
        <w:spacing w:line="240" w:lineRule="auto"/>
        <w:rPr>
          <w:color w:val="000000" w:themeColor="text1"/>
          <w:sz w:val="28"/>
        </w:rPr>
      </w:pPr>
    </w:p>
    <w:p w14:paraId="1A12CE46" w14:textId="5CB71E7D" w:rsidR="00FD5D0D" w:rsidRPr="00725A8C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t>Exhibitor</w:t>
      </w:r>
      <w:r w:rsidRPr="00725A8C">
        <w:rPr>
          <w:sz w:val="32"/>
        </w:rPr>
        <w:t xml:space="preserve"> Opportunities</w:t>
      </w:r>
    </w:p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CA797F8" w14:textId="187F7FDB" w:rsidR="00944BBF" w:rsidRPr="00B72BD9" w:rsidRDefault="009637A7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Footer banner</w:t>
      </w:r>
      <w:r w:rsidR="00944BBF" w:rsidRPr="00B72BD9">
        <w:rPr>
          <w:rFonts w:ascii="Trebuchet MS" w:hAnsi="Trebuchet MS"/>
        </w:rPr>
        <w:t xml:space="preserve"> color ad in the Conference program</w:t>
      </w:r>
    </w:p>
    <w:p w14:paraId="34073F8B" w14:textId="021D0FED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Exhibitor space for promotional use </w:t>
      </w:r>
    </w:p>
    <w:p w14:paraId="151D93F6" w14:textId="14FCB1DE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Exhibitor’s logo/name listed on select printed and digital promotional materials</w:t>
      </w:r>
    </w:p>
    <w:p w14:paraId="2AC1FD64" w14:textId="2D3DFF9B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50-word company description and logo on the Conference website and mobile app</w:t>
      </w:r>
    </w:p>
    <w:p w14:paraId="0C2A6169" w14:textId="77777777" w:rsidR="00F1777E" w:rsidRPr="00B72BD9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Complimentary conference registration for </w:t>
      </w:r>
      <w:r w:rsidRPr="00B72BD9">
        <w:rPr>
          <w:rFonts w:ascii="Trebuchet MS" w:hAnsi="Trebuchet MS"/>
          <w:u w:val="single"/>
        </w:rPr>
        <w:t>one</w:t>
      </w:r>
      <w:r w:rsidRPr="00B72BD9">
        <w:rPr>
          <w:rFonts w:ascii="Trebuchet MS" w:hAnsi="Trebuchet MS"/>
        </w:rPr>
        <w:t xml:space="preserve"> organization representative </w:t>
      </w:r>
    </w:p>
    <w:p w14:paraId="1E9D3961" w14:textId="5D561058" w:rsidR="00944BBF" w:rsidRPr="00B72BD9" w:rsidRDefault="00944BBF" w:rsidP="00944BBF">
      <w:pPr>
        <w:spacing w:after="120"/>
        <w:rPr>
          <w:i/>
          <w:color w:val="C00000"/>
        </w:rPr>
      </w:pPr>
      <w:r w:rsidRPr="00B72BD9">
        <w:rPr>
          <w:i/>
          <w:color w:val="C00000"/>
        </w:rPr>
        <w:t>Cost of Advertiser Participation - $</w:t>
      </w:r>
      <w:r w:rsidR="00A8702F" w:rsidRPr="00B72BD9">
        <w:rPr>
          <w:i/>
          <w:color w:val="C00000"/>
        </w:rPr>
        <w:t>750</w:t>
      </w:r>
    </w:p>
    <w:p w14:paraId="6C33BB0A" w14:textId="27FB6EA9" w:rsidR="00A56BC0" w:rsidRPr="00B72BD9" w:rsidRDefault="00A56BC0" w:rsidP="00944BBF">
      <w:pPr>
        <w:spacing w:after="120"/>
        <w:rPr>
          <w:i/>
          <w:color w:val="C00000"/>
        </w:rPr>
      </w:pPr>
      <w:r w:rsidRPr="00B72BD9">
        <w:rPr>
          <w:i/>
          <w:color w:val="C00000"/>
        </w:rPr>
        <w:t>Non-Profit Advertiser Rate - $300</w:t>
      </w:r>
    </w:p>
    <w:p w14:paraId="35B24F77" w14:textId="77777777" w:rsidR="002B5D3B" w:rsidRPr="00B72BD9" w:rsidRDefault="002B5D3B" w:rsidP="002B5D3B">
      <w:pPr>
        <w:rPr>
          <w:i/>
          <w:color w:val="C00000"/>
        </w:rPr>
      </w:pPr>
      <w:r w:rsidRPr="00B72BD9">
        <w:rPr>
          <w:i/>
          <w:color w:val="C00000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Pr="00B72BD9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Exhibitor space for promotional use </w:t>
      </w:r>
    </w:p>
    <w:p w14:paraId="516B762E" w14:textId="77777777" w:rsidR="000B0C5D" w:rsidRPr="00B72BD9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Exhibitor’s logo and/or name listed on select printed and digital promotional materials</w:t>
      </w:r>
    </w:p>
    <w:p w14:paraId="22A1A159" w14:textId="77777777" w:rsidR="000B0C5D" w:rsidRPr="00B72BD9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50-word company description and color logo on the Conference website and mobile app</w:t>
      </w:r>
    </w:p>
    <w:p w14:paraId="2DB7969E" w14:textId="77777777" w:rsidR="000B0C5D" w:rsidRPr="00B72BD9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Complimentary conference registration for </w:t>
      </w:r>
      <w:r w:rsidRPr="00B72BD9">
        <w:rPr>
          <w:rFonts w:ascii="Trebuchet MS" w:hAnsi="Trebuchet MS"/>
          <w:u w:val="single"/>
        </w:rPr>
        <w:t>one</w:t>
      </w:r>
      <w:r w:rsidRPr="00B72BD9">
        <w:rPr>
          <w:rFonts w:ascii="Trebuchet MS" w:hAnsi="Trebuchet MS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353D1631" w14:textId="038934E4" w:rsidR="00622329" w:rsidRDefault="00622329" w:rsidP="001E7CEF">
      <w:pPr>
        <w:rPr>
          <w:i/>
          <w:color w:val="C00000"/>
          <w:sz w:val="24"/>
        </w:rPr>
      </w:pPr>
    </w:p>
    <w:p w14:paraId="4098E58B" w14:textId="2D464A72" w:rsidR="00622329" w:rsidRP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Printed Guide Ad Specifications</w:t>
      </w:r>
    </w:p>
    <w:p w14:paraId="7CA2CAE1" w14:textId="0C4E2748" w:rsidR="00622329" w:rsidRDefault="00622329" w:rsidP="001E7CEF">
      <w:pPr>
        <w:rPr>
          <w:b/>
          <w:bCs/>
          <w:iCs/>
          <w:sz w:val="24"/>
        </w:rPr>
      </w:pPr>
    </w:p>
    <w:p w14:paraId="2D45AD47" w14:textId="3BF2A448" w:rsidR="00622329" w:rsidRPr="00622329" w:rsidRDefault="00622329" w:rsidP="001E7CEF">
      <w:pPr>
        <w:rPr>
          <w:iCs/>
          <w:sz w:val="24"/>
        </w:rPr>
      </w:pPr>
      <w:r w:rsidRPr="00622329">
        <w:rPr>
          <w:iCs/>
          <w:sz w:val="24"/>
        </w:rPr>
        <w:t>Dimensions</w:t>
      </w:r>
    </w:p>
    <w:p w14:paraId="66953B4A" w14:textId="27C82C75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Full Page (Gold and Silver Sponsors)</w:t>
      </w:r>
    </w:p>
    <w:p w14:paraId="20D10F3C" w14:textId="78CC085C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8.75in h (including 0.125in bleeds)</w:t>
      </w:r>
    </w:p>
    <w:p w14:paraId="4669A4D0" w14:textId="273D8C50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Half Page (Bronze Sponsors)</w:t>
      </w:r>
    </w:p>
    <w:p w14:paraId="4B907E9B" w14:textId="05859CA6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4.5in h (including 0.125in bleeds)</w:t>
      </w:r>
    </w:p>
    <w:p w14:paraId="7F3CA5C9" w14:textId="447D9E68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Footer Banner (Exhibitor Advertiser</w:t>
      </w:r>
    </w:p>
    <w:p w14:paraId="14119CBD" w14:textId="2A081EC8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2.5in h (including 0.125in bleeds)</w:t>
      </w:r>
    </w:p>
    <w:p w14:paraId="1491B115" w14:textId="54A15C8A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300 dpi</w:t>
      </w:r>
    </w:p>
    <w:p w14:paraId="4D67FD90" w14:textId="29775894" w:rsidR="00622329" w:rsidRDefault="00622329" w:rsidP="00622329">
      <w:pPr>
        <w:rPr>
          <w:iCs/>
          <w:sz w:val="24"/>
        </w:rPr>
      </w:pPr>
    </w:p>
    <w:p w14:paraId="628DE261" w14:textId="0917DE7E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PDF, EPS, TIFF, PSD; CMYK color space</w:t>
      </w:r>
    </w:p>
    <w:p w14:paraId="73BF39D3" w14:textId="0A1A3A62" w:rsidR="00622329" w:rsidRDefault="00622329" w:rsidP="00622329">
      <w:pPr>
        <w:rPr>
          <w:iCs/>
          <w:sz w:val="24"/>
        </w:rPr>
      </w:pPr>
    </w:p>
    <w:p w14:paraId="2B3E7647" w14:textId="4760A14E" w:rsidR="00622329" w:rsidRPr="00622329" w:rsidRDefault="00622329" w:rsidP="00622329">
      <w:pPr>
        <w:rPr>
          <w:iCs/>
          <w:sz w:val="24"/>
        </w:rPr>
      </w:pPr>
      <w:r>
        <w:rPr>
          <w:iCs/>
          <w:sz w:val="24"/>
        </w:rPr>
        <w:t>Note: Please keep all important type and images at least a quarter inch inside the ad dimensions (safe area)</w:t>
      </w:r>
    </w:p>
    <w:p w14:paraId="2232DB3E" w14:textId="77777777" w:rsidR="00622329" w:rsidRPr="00622329" w:rsidRDefault="00622329" w:rsidP="00622329">
      <w:pPr>
        <w:rPr>
          <w:iCs/>
          <w:sz w:val="24"/>
        </w:rPr>
      </w:pPr>
    </w:p>
    <w:p w14:paraId="493A9A36" w14:textId="683AE660" w:rsidR="00622329" w:rsidRDefault="00622329" w:rsidP="001E7CEF">
      <w:pPr>
        <w:rPr>
          <w:i/>
          <w:color w:val="C00000"/>
          <w:sz w:val="24"/>
        </w:rPr>
      </w:pPr>
    </w:p>
    <w:p w14:paraId="36A4EC22" w14:textId="7003A678" w:rsidR="00622329" w:rsidRDefault="00622329" w:rsidP="001E7CEF">
      <w:pPr>
        <w:rPr>
          <w:i/>
          <w:color w:val="C00000"/>
          <w:sz w:val="24"/>
        </w:rPr>
      </w:pPr>
    </w:p>
    <w:p w14:paraId="7D73B9EC" w14:textId="471A1DA5" w:rsidR="00622329" w:rsidRPr="002E0619" w:rsidRDefault="00622329" w:rsidP="001E7CEF">
      <w:pPr>
        <w:rPr>
          <w:i/>
          <w:color w:val="C00000"/>
          <w:sz w:val="24"/>
        </w:rPr>
      </w:pPr>
      <w:r>
        <w:rPr>
          <w:i/>
          <w:noProof/>
          <w:color w:val="C00000"/>
          <w:sz w:val="24"/>
        </w:rPr>
        <w:drawing>
          <wp:inline distT="0" distB="0" distL="0" distR="0" wp14:anchorId="757EF985" wp14:editId="4A200DEE">
            <wp:extent cx="5897880" cy="383069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8" t="58432"/>
                    <a:stretch/>
                  </pic:blipFill>
                  <pic:spPr bwMode="auto">
                    <a:xfrm>
                      <a:off x="0" y="0"/>
                      <a:ext cx="5916652" cy="38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F0483" w14:textId="42FD1857" w:rsidR="00944BBF" w:rsidRDefault="00944BBF" w:rsidP="001E7CEF">
      <w:pPr>
        <w:rPr>
          <w:i/>
          <w:color w:val="000000" w:themeColor="text1"/>
          <w:sz w:val="24"/>
        </w:rPr>
      </w:pPr>
    </w:p>
    <w:p w14:paraId="029B9A06" w14:textId="4D9DC72E" w:rsidR="00944BBF" w:rsidRDefault="00944BBF" w:rsidP="001E7CEF">
      <w:pPr>
        <w:rPr>
          <w:i/>
          <w:color w:val="000000" w:themeColor="text1"/>
          <w:sz w:val="24"/>
        </w:rPr>
      </w:pPr>
    </w:p>
    <w:p w14:paraId="38EF01E8" w14:textId="44290516" w:rsidR="00622329" w:rsidRDefault="00622329" w:rsidP="001E7CEF">
      <w:pPr>
        <w:rPr>
          <w:i/>
          <w:color w:val="000000" w:themeColor="text1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3893" w14:textId="77777777" w:rsidR="00E01210" w:rsidRDefault="00E01210" w:rsidP="001E7CEF">
      <w:r>
        <w:separator/>
      </w:r>
    </w:p>
  </w:endnote>
  <w:endnote w:type="continuationSeparator" w:id="0">
    <w:p w14:paraId="0733869B" w14:textId="77777777" w:rsidR="00E01210" w:rsidRDefault="00E01210" w:rsidP="001E7CEF">
      <w:r>
        <w:continuationSeparator/>
      </w:r>
    </w:p>
  </w:endnote>
  <w:endnote w:type="continuationNotice" w:id="1">
    <w:p w14:paraId="75E3E57B" w14:textId="77777777" w:rsidR="00F84F27" w:rsidRDefault="00F8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D90F" id="Rectangle 11" o:spid="_x0000_s1026" style="position:absolute;margin-left:-36pt;margin-top:6.15pt;width:540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686F7" id="Rectangle 10" o:spid="_x0000_s1026" style="position:absolute;margin-left:-36pt;margin-top:709.7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03E12" id="Rectangle 9" o:spid="_x0000_s1026" style="position:absolute;margin-left:-36pt;margin-top:6.7pt;width:540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1A1A1" id="Rectangle 8" o:spid="_x0000_s1026" style="position:absolute;margin-left:-36pt;margin-top:710.2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30D" w14:textId="77777777" w:rsidR="00E01210" w:rsidRDefault="00E01210" w:rsidP="001E7CEF">
      <w:r>
        <w:separator/>
      </w:r>
    </w:p>
  </w:footnote>
  <w:footnote w:type="continuationSeparator" w:id="0">
    <w:p w14:paraId="0BBD9BF4" w14:textId="77777777" w:rsidR="00E01210" w:rsidRDefault="00E01210" w:rsidP="001E7CEF">
      <w:r>
        <w:continuationSeparator/>
      </w:r>
    </w:p>
  </w:footnote>
  <w:footnote w:type="continuationNotice" w:id="1">
    <w:p w14:paraId="251A6F09" w14:textId="77777777" w:rsidR="00F84F27" w:rsidRDefault="00F8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B72BD9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6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4"/>
  </w:num>
  <w:num w:numId="12">
    <w:abstractNumId w:val="6"/>
  </w:num>
  <w:num w:numId="13">
    <w:abstractNumId w:val="11"/>
  </w:num>
  <w:num w:numId="14">
    <w:abstractNumId w:val="15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2991"/>
    <w:rsid w:val="00047C3E"/>
    <w:rsid w:val="00053D69"/>
    <w:rsid w:val="000B0C5D"/>
    <w:rsid w:val="000C74AD"/>
    <w:rsid w:val="000C7E52"/>
    <w:rsid w:val="000D3BE4"/>
    <w:rsid w:val="000E1273"/>
    <w:rsid w:val="00101DF1"/>
    <w:rsid w:val="00120F57"/>
    <w:rsid w:val="00126605"/>
    <w:rsid w:val="00167E6F"/>
    <w:rsid w:val="00184AC2"/>
    <w:rsid w:val="00192B55"/>
    <w:rsid w:val="001B0E84"/>
    <w:rsid w:val="001B16E3"/>
    <w:rsid w:val="001C2532"/>
    <w:rsid w:val="001E7CEF"/>
    <w:rsid w:val="002267A9"/>
    <w:rsid w:val="00227114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8243B"/>
    <w:rsid w:val="003A0B0B"/>
    <w:rsid w:val="003C5504"/>
    <w:rsid w:val="003F54AD"/>
    <w:rsid w:val="004058B2"/>
    <w:rsid w:val="004065EA"/>
    <w:rsid w:val="00415EBD"/>
    <w:rsid w:val="004D0E65"/>
    <w:rsid w:val="00500EE8"/>
    <w:rsid w:val="00543C32"/>
    <w:rsid w:val="00545877"/>
    <w:rsid w:val="005A4009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706FE2"/>
    <w:rsid w:val="007157C0"/>
    <w:rsid w:val="00725A8C"/>
    <w:rsid w:val="00770A56"/>
    <w:rsid w:val="00785521"/>
    <w:rsid w:val="007A6B52"/>
    <w:rsid w:val="007C53F0"/>
    <w:rsid w:val="007F5877"/>
    <w:rsid w:val="008049A1"/>
    <w:rsid w:val="00884A51"/>
    <w:rsid w:val="0089279A"/>
    <w:rsid w:val="008A2367"/>
    <w:rsid w:val="008E38BE"/>
    <w:rsid w:val="00917018"/>
    <w:rsid w:val="00930D08"/>
    <w:rsid w:val="00944BBF"/>
    <w:rsid w:val="00955192"/>
    <w:rsid w:val="009637A7"/>
    <w:rsid w:val="009748E6"/>
    <w:rsid w:val="00994F51"/>
    <w:rsid w:val="009C3FA0"/>
    <w:rsid w:val="009C6F36"/>
    <w:rsid w:val="009F7D48"/>
    <w:rsid w:val="00A56BC0"/>
    <w:rsid w:val="00A6312D"/>
    <w:rsid w:val="00A74835"/>
    <w:rsid w:val="00A76960"/>
    <w:rsid w:val="00A8702F"/>
    <w:rsid w:val="00AA0D21"/>
    <w:rsid w:val="00AD5FAD"/>
    <w:rsid w:val="00B312CB"/>
    <w:rsid w:val="00B72BD9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2A52"/>
    <w:rsid w:val="00CF7A37"/>
    <w:rsid w:val="00D04046"/>
    <w:rsid w:val="00D14C09"/>
    <w:rsid w:val="00D22EEE"/>
    <w:rsid w:val="00D65AFF"/>
    <w:rsid w:val="00D67526"/>
    <w:rsid w:val="00DA185A"/>
    <w:rsid w:val="00DB5FFA"/>
    <w:rsid w:val="00E01210"/>
    <w:rsid w:val="00E0122E"/>
    <w:rsid w:val="00E25112"/>
    <w:rsid w:val="00E91F68"/>
    <w:rsid w:val="00EA0F1F"/>
    <w:rsid w:val="00EA2A49"/>
    <w:rsid w:val="00EC751B"/>
    <w:rsid w:val="00ED40A4"/>
    <w:rsid w:val="00ED75AE"/>
    <w:rsid w:val="00F1777E"/>
    <w:rsid w:val="00F4152E"/>
    <w:rsid w:val="00F573E6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d.hughes@wisconsin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4</cp:revision>
  <cp:lastPrinted>2018-08-27T13:28:00Z</cp:lastPrinted>
  <dcterms:created xsi:type="dcterms:W3CDTF">2021-10-20T17:47:00Z</dcterms:created>
  <dcterms:modified xsi:type="dcterms:W3CDTF">2021-10-20T17:49:00Z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