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0580" w14:textId="77777777" w:rsidR="0038658D" w:rsidRDefault="0038658D" w:rsidP="006B4AC1">
      <w:pPr>
        <w:spacing w:after="0" w:line="240" w:lineRule="auto"/>
        <w:rPr>
          <w:rFonts w:ascii="Times New Roman" w:hAnsi="Times New Roman" w:cs="Times New Roman"/>
          <w:sz w:val="24"/>
          <w:szCs w:val="24"/>
        </w:rPr>
      </w:pPr>
      <w:r w:rsidRPr="006B4AC1">
        <w:rPr>
          <w:rFonts w:ascii="Times New Roman" w:hAnsi="Times New Roman" w:cs="Times New Roman"/>
          <w:b/>
          <w:bCs/>
          <w:sz w:val="24"/>
          <w:szCs w:val="24"/>
        </w:rPr>
        <w:t>Title</w:t>
      </w:r>
      <w:r>
        <w:rPr>
          <w:rFonts w:ascii="Times New Roman" w:hAnsi="Times New Roman" w:cs="Times New Roman"/>
          <w:sz w:val="24"/>
          <w:szCs w:val="24"/>
        </w:rPr>
        <w:t>:</w:t>
      </w:r>
    </w:p>
    <w:p w14:paraId="17F55C6F" w14:textId="77369B09" w:rsidR="0038658D" w:rsidRPr="0038658D" w:rsidRDefault="00AD0416" w:rsidP="006B4A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Microwave </w:t>
      </w:r>
      <w:r w:rsidR="0038658D" w:rsidRPr="0038658D">
        <w:rPr>
          <w:rFonts w:ascii="Times New Roman" w:hAnsi="Times New Roman" w:cs="Times New Roman"/>
          <w:sz w:val="24"/>
          <w:szCs w:val="24"/>
        </w:rPr>
        <w:t xml:space="preserve">Materials Characterization of </w:t>
      </w:r>
      <w:r w:rsidR="00E1475A">
        <w:rPr>
          <w:rFonts w:ascii="Times New Roman" w:hAnsi="Times New Roman" w:cs="Times New Roman"/>
          <w:sz w:val="24"/>
          <w:szCs w:val="24"/>
        </w:rPr>
        <w:t>High Performance Concrete</w:t>
      </w:r>
      <w:r>
        <w:rPr>
          <w:rFonts w:ascii="Times New Roman" w:hAnsi="Times New Roman" w:cs="Times New Roman"/>
          <w:sz w:val="24"/>
          <w:szCs w:val="24"/>
        </w:rPr>
        <w:t xml:space="preserve"> with Electromagnetic Interference Mitigation Properties</w:t>
      </w:r>
      <w:r w:rsidR="00591854">
        <w:rPr>
          <w:rFonts w:ascii="Times New Roman" w:hAnsi="Times New Roman" w:cs="Times New Roman"/>
          <w:sz w:val="24"/>
          <w:szCs w:val="24"/>
        </w:rPr>
        <w:t>.</w:t>
      </w:r>
    </w:p>
    <w:p w14:paraId="69221A36" w14:textId="77777777" w:rsidR="0038658D" w:rsidRPr="0038658D" w:rsidRDefault="0038658D" w:rsidP="006B4AC1">
      <w:pPr>
        <w:spacing w:after="0" w:line="240" w:lineRule="auto"/>
        <w:rPr>
          <w:rFonts w:ascii="Times New Roman" w:hAnsi="Times New Roman" w:cs="Times New Roman"/>
          <w:sz w:val="24"/>
          <w:szCs w:val="24"/>
        </w:rPr>
      </w:pPr>
    </w:p>
    <w:p w14:paraId="429485D6" w14:textId="77777777" w:rsidR="0038658D" w:rsidRPr="0038658D" w:rsidRDefault="0038658D" w:rsidP="006B4AC1">
      <w:pPr>
        <w:spacing w:after="0" w:line="240" w:lineRule="auto"/>
        <w:rPr>
          <w:rFonts w:ascii="Times New Roman" w:hAnsi="Times New Roman" w:cs="Times New Roman"/>
          <w:sz w:val="24"/>
          <w:szCs w:val="24"/>
        </w:rPr>
      </w:pPr>
      <w:r w:rsidRPr="006B4AC1">
        <w:rPr>
          <w:rFonts w:ascii="Times New Roman" w:hAnsi="Times New Roman" w:cs="Times New Roman"/>
          <w:b/>
          <w:bCs/>
          <w:sz w:val="24"/>
          <w:szCs w:val="24"/>
        </w:rPr>
        <w:t>Abstract</w:t>
      </w:r>
      <w:r w:rsidRPr="0038658D">
        <w:rPr>
          <w:rFonts w:ascii="Times New Roman" w:hAnsi="Times New Roman" w:cs="Times New Roman"/>
          <w:sz w:val="24"/>
          <w:szCs w:val="24"/>
        </w:rPr>
        <w:t>:</w:t>
      </w:r>
    </w:p>
    <w:p w14:paraId="5B8B374E" w14:textId="53750BDA" w:rsidR="00260D2C" w:rsidRDefault="00E674C5" w:rsidP="006B4AC1">
      <w:pPr>
        <w:spacing w:after="0" w:line="240" w:lineRule="auto"/>
        <w:rPr>
          <w:rFonts w:ascii="Times New Roman" w:hAnsi="Times New Roman" w:cs="Times New Roman"/>
          <w:b/>
          <w:bCs/>
          <w:sz w:val="24"/>
          <w:szCs w:val="24"/>
        </w:rPr>
      </w:pPr>
      <w:r>
        <w:rPr>
          <w:rFonts w:ascii="Times New Roman" w:hAnsi="Times New Roman" w:cs="Times New Roman"/>
          <w:sz w:val="24"/>
          <w:szCs w:val="24"/>
        </w:rPr>
        <w:t>Advanced c</w:t>
      </w:r>
      <w:r w:rsidR="0038658D" w:rsidRPr="0038658D">
        <w:rPr>
          <w:rFonts w:ascii="Times New Roman" w:hAnsi="Times New Roman" w:cs="Times New Roman"/>
          <w:sz w:val="24"/>
          <w:szCs w:val="24"/>
        </w:rPr>
        <w:t>oncrete mix</w:t>
      </w:r>
      <w:r w:rsidR="006B4AC1">
        <w:rPr>
          <w:rFonts w:ascii="Times New Roman" w:hAnsi="Times New Roman" w:cs="Times New Roman"/>
          <w:sz w:val="24"/>
          <w:szCs w:val="24"/>
        </w:rPr>
        <w:t xml:space="preserve"> designs are of interest as it relates to improved performance (</w:t>
      </w:r>
      <w:r w:rsidR="00DD1105" w:rsidRPr="00B05A95">
        <w:rPr>
          <w:rFonts w:ascii="Times New Roman" w:hAnsi="Times New Roman" w:cs="Times New Roman"/>
          <w:sz w:val="24"/>
          <w:szCs w:val="24"/>
        </w:rPr>
        <w:t>electromagnetic interference mitigation</w:t>
      </w:r>
      <w:r w:rsidR="006B4AC1">
        <w:rPr>
          <w:rFonts w:ascii="Times New Roman" w:hAnsi="Times New Roman" w:cs="Times New Roman"/>
          <w:sz w:val="24"/>
          <w:szCs w:val="24"/>
        </w:rPr>
        <w:t xml:space="preserve">, structural, weight, etc.) of the material. Such high performance concrete (HPC) include additives such as graphene or </w:t>
      </w:r>
      <w:r w:rsidR="0038658D" w:rsidRPr="0038658D">
        <w:rPr>
          <w:rFonts w:ascii="Times New Roman" w:hAnsi="Times New Roman" w:cs="Times New Roman"/>
          <w:sz w:val="24"/>
          <w:szCs w:val="24"/>
        </w:rPr>
        <w:t>steel fibers</w:t>
      </w:r>
      <w:r w:rsidR="00E1475A">
        <w:rPr>
          <w:rFonts w:ascii="Times New Roman" w:hAnsi="Times New Roman" w:cs="Times New Roman"/>
          <w:sz w:val="24"/>
          <w:szCs w:val="24"/>
        </w:rPr>
        <w:t xml:space="preserve"> to achieve advanced performance</w:t>
      </w:r>
      <w:r w:rsidR="0038658D">
        <w:rPr>
          <w:rFonts w:ascii="Times New Roman" w:hAnsi="Times New Roman" w:cs="Times New Roman"/>
          <w:sz w:val="24"/>
          <w:szCs w:val="24"/>
        </w:rPr>
        <w:t>.</w:t>
      </w:r>
      <w:r w:rsidR="00DD1105">
        <w:rPr>
          <w:rFonts w:ascii="Times New Roman" w:hAnsi="Times New Roman" w:cs="Times New Roman"/>
          <w:sz w:val="24"/>
          <w:szCs w:val="24"/>
        </w:rPr>
        <w:t xml:space="preserve"> As such and focusing on </w:t>
      </w:r>
      <w:r w:rsidR="00DD1105" w:rsidRPr="00B05A95">
        <w:rPr>
          <w:rFonts w:ascii="Times New Roman" w:hAnsi="Times New Roman" w:cs="Times New Roman"/>
          <w:sz w:val="24"/>
          <w:szCs w:val="24"/>
        </w:rPr>
        <w:t>electromagnetic interference mitigation</w:t>
      </w:r>
      <w:r w:rsidR="00DD1105">
        <w:rPr>
          <w:rFonts w:ascii="Times New Roman" w:hAnsi="Times New Roman" w:cs="Times New Roman"/>
          <w:sz w:val="24"/>
          <w:szCs w:val="24"/>
        </w:rPr>
        <w:t xml:space="preserve"> in particular, the electromagnetic</w:t>
      </w:r>
      <w:r>
        <w:rPr>
          <w:rFonts w:ascii="Times New Roman" w:hAnsi="Times New Roman" w:cs="Times New Roman"/>
          <w:sz w:val="24"/>
          <w:szCs w:val="24"/>
        </w:rPr>
        <w:t xml:space="preserve"> (dielectric)</w:t>
      </w:r>
      <w:r w:rsidR="00DD1105">
        <w:rPr>
          <w:rFonts w:ascii="Times New Roman" w:hAnsi="Times New Roman" w:cs="Times New Roman"/>
          <w:sz w:val="24"/>
          <w:szCs w:val="24"/>
        </w:rPr>
        <w:t xml:space="preserve"> properties of such materials are of interest. </w:t>
      </w:r>
      <w:r>
        <w:rPr>
          <w:rFonts w:ascii="Times New Roman" w:hAnsi="Times New Roman" w:cs="Times New Roman"/>
          <w:sz w:val="24"/>
          <w:szCs w:val="24"/>
        </w:rPr>
        <w:t>Generally</w:t>
      </w:r>
      <w:r>
        <w:rPr>
          <w:rFonts w:ascii="Times New Roman" w:hAnsi="Times New Roman" w:cs="Times New Roman"/>
          <w:sz w:val="24"/>
          <w:szCs w:val="24"/>
        </w:rPr>
        <w:t xml:space="preserve"> speaking, dielectric properties represent the ability of a material to store (permittivity) and absorb (loss factor) electromagnetic energy.</w:t>
      </w:r>
      <w:r>
        <w:rPr>
          <w:rFonts w:ascii="Times New Roman" w:hAnsi="Times New Roman" w:cs="Times New Roman"/>
          <w:sz w:val="24"/>
          <w:szCs w:val="24"/>
        </w:rPr>
        <w:t xml:space="preserve"> These properties are also related to important chemical, electrical, and physical properties such as compressive strength and electromagnetic interference mitigation. </w:t>
      </w:r>
      <w:r w:rsidR="00DD1105">
        <w:rPr>
          <w:rFonts w:ascii="Times New Roman" w:hAnsi="Times New Roman" w:cs="Times New Roman"/>
          <w:sz w:val="24"/>
          <w:szCs w:val="24"/>
        </w:rPr>
        <w:t>To this end</w:t>
      </w:r>
      <w:r w:rsidR="00E1475A">
        <w:rPr>
          <w:rFonts w:ascii="Times New Roman" w:hAnsi="Times New Roman" w:cs="Times New Roman"/>
          <w:sz w:val="24"/>
          <w:szCs w:val="24"/>
        </w:rPr>
        <w:t>,</w:t>
      </w:r>
      <w:r w:rsidR="00DD1105">
        <w:rPr>
          <w:rFonts w:ascii="Times New Roman" w:hAnsi="Times New Roman" w:cs="Times New Roman"/>
          <w:sz w:val="24"/>
          <w:szCs w:val="24"/>
        </w:rPr>
        <w:t xml:space="preserve"> a set of HPC samples with </w:t>
      </w:r>
      <w:r w:rsidR="00E1475A">
        <w:rPr>
          <w:rFonts w:ascii="Times New Roman" w:hAnsi="Times New Roman" w:cs="Times New Roman"/>
          <w:sz w:val="24"/>
          <w:szCs w:val="24"/>
        </w:rPr>
        <w:t>0% (control sample), 1%, and 2%</w:t>
      </w:r>
      <w:r w:rsidR="00DD1105">
        <w:rPr>
          <w:rFonts w:ascii="Times New Roman" w:hAnsi="Times New Roman" w:cs="Times New Roman"/>
          <w:sz w:val="24"/>
          <w:szCs w:val="24"/>
        </w:rPr>
        <w:t xml:space="preserve"> </w:t>
      </w:r>
      <w:r w:rsidR="00E1475A">
        <w:rPr>
          <w:rFonts w:ascii="Times New Roman" w:hAnsi="Times New Roman" w:cs="Times New Roman"/>
          <w:sz w:val="24"/>
          <w:szCs w:val="24"/>
        </w:rPr>
        <w:t xml:space="preserve">steel fibers </w:t>
      </w:r>
      <w:r w:rsidR="00DD1105">
        <w:rPr>
          <w:rFonts w:ascii="Times New Roman" w:hAnsi="Times New Roman" w:cs="Times New Roman"/>
          <w:sz w:val="24"/>
          <w:szCs w:val="24"/>
        </w:rPr>
        <w:t xml:space="preserve">(by volume) were cast and their </w:t>
      </w:r>
      <w:r w:rsidR="00014725">
        <w:rPr>
          <w:rFonts w:ascii="Times New Roman" w:hAnsi="Times New Roman" w:cs="Times New Roman"/>
          <w:sz w:val="24"/>
          <w:szCs w:val="24"/>
        </w:rPr>
        <w:t xml:space="preserve">complex </w:t>
      </w:r>
      <w:r w:rsidR="00DD1105">
        <w:rPr>
          <w:rFonts w:ascii="Times New Roman" w:hAnsi="Times New Roman" w:cs="Times New Roman"/>
          <w:sz w:val="24"/>
          <w:szCs w:val="24"/>
        </w:rPr>
        <w:t xml:space="preserve">reflection properties measured </w:t>
      </w:r>
      <w:r w:rsidR="00014725">
        <w:rPr>
          <w:rFonts w:ascii="Times New Roman" w:hAnsi="Times New Roman" w:cs="Times New Roman"/>
          <w:sz w:val="24"/>
          <w:szCs w:val="24"/>
        </w:rPr>
        <w:t>with a calibrated Vector Network Analyzer</w:t>
      </w:r>
      <w:r w:rsidR="00591854">
        <w:rPr>
          <w:rFonts w:ascii="Times New Roman" w:hAnsi="Times New Roman" w:cs="Times New Roman"/>
          <w:sz w:val="24"/>
          <w:szCs w:val="24"/>
        </w:rPr>
        <w:t xml:space="preserve"> (VNA)</w:t>
      </w:r>
      <w:r w:rsidR="00E1475A">
        <w:rPr>
          <w:rFonts w:ascii="Times New Roman" w:hAnsi="Times New Roman" w:cs="Times New Roman"/>
          <w:sz w:val="24"/>
          <w:szCs w:val="24"/>
        </w:rPr>
        <w:t>. Two frequency bands were used</w:t>
      </w:r>
      <w:r w:rsidR="00591854">
        <w:rPr>
          <w:rFonts w:ascii="Times New Roman" w:hAnsi="Times New Roman" w:cs="Times New Roman"/>
          <w:sz w:val="24"/>
          <w:szCs w:val="24"/>
        </w:rPr>
        <w:t>,</w:t>
      </w:r>
      <w:r w:rsidR="00DD1105">
        <w:rPr>
          <w:rFonts w:ascii="Times New Roman" w:hAnsi="Times New Roman" w:cs="Times New Roman"/>
          <w:sz w:val="24"/>
          <w:szCs w:val="24"/>
        </w:rPr>
        <w:t xml:space="preserve"> R-band (1.7 – 2.6 GHz) and Ku-band (12.4 – 18 GHz)</w:t>
      </w:r>
      <w:r w:rsidR="00E1475A">
        <w:rPr>
          <w:rFonts w:ascii="Times New Roman" w:hAnsi="Times New Roman" w:cs="Times New Roman"/>
          <w:sz w:val="24"/>
          <w:szCs w:val="24"/>
        </w:rPr>
        <w:t xml:space="preserve">, in order to compare performance across a wider bandwidth. </w:t>
      </w:r>
      <w:r w:rsidR="00014725">
        <w:rPr>
          <w:rFonts w:ascii="Times New Roman" w:hAnsi="Times New Roman" w:cs="Times New Roman"/>
          <w:sz w:val="24"/>
          <w:szCs w:val="24"/>
        </w:rPr>
        <w:t xml:space="preserve">These measurements were </w:t>
      </w:r>
      <w:r w:rsidR="00E1475A">
        <w:rPr>
          <w:rFonts w:ascii="Times New Roman" w:hAnsi="Times New Roman" w:cs="Times New Roman"/>
          <w:sz w:val="24"/>
          <w:szCs w:val="24"/>
        </w:rPr>
        <w:t>conducted</w:t>
      </w:r>
      <w:r w:rsidR="00014725">
        <w:rPr>
          <w:rFonts w:ascii="Times New Roman" w:hAnsi="Times New Roman" w:cs="Times New Roman"/>
          <w:sz w:val="24"/>
          <w:szCs w:val="24"/>
        </w:rPr>
        <w:t xml:space="preserve"> using a one-port open-ended rectangular waveguide technique. </w:t>
      </w:r>
      <w:r w:rsidR="00E1475A">
        <w:rPr>
          <w:rFonts w:ascii="Times New Roman" w:hAnsi="Times New Roman" w:cs="Times New Roman"/>
          <w:sz w:val="24"/>
          <w:szCs w:val="24"/>
        </w:rPr>
        <w:t>As the steel fiber content may not be evenly distributed throughout the sample volume, measurements were made with different interrogating polarizations and at different locations across the sample face to study this effect. T</w:t>
      </w:r>
      <w:r w:rsidR="00014725">
        <w:rPr>
          <w:rFonts w:ascii="Times New Roman" w:hAnsi="Times New Roman" w:cs="Times New Roman"/>
          <w:sz w:val="24"/>
          <w:szCs w:val="24"/>
        </w:rPr>
        <w:t>hese measurements</w:t>
      </w:r>
      <w:r w:rsidR="00E1475A">
        <w:rPr>
          <w:rFonts w:ascii="Times New Roman" w:hAnsi="Times New Roman" w:cs="Times New Roman"/>
          <w:sz w:val="24"/>
          <w:szCs w:val="24"/>
        </w:rPr>
        <w:t xml:space="preserve"> were used to calculate </w:t>
      </w:r>
      <w:r w:rsidR="00014725">
        <w:rPr>
          <w:rFonts w:ascii="Times New Roman" w:hAnsi="Times New Roman" w:cs="Times New Roman"/>
          <w:sz w:val="24"/>
          <w:szCs w:val="24"/>
        </w:rPr>
        <w:t>the permittivity and loss factor (e.g., complex dielectric properties)</w:t>
      </w:r>
      <w:r w:rsidR="00E1475A">
        <w:rPr>
          <w:rFonts w:ascii="Times New Roman" w:hAnsi="Times New Roman" w:cs="Times New Roman"/>
          <w:sz w:val="24"/>
          <w:szCs w:val="24"/>
        </w:rPr>
        <w:t>. Th</w:t>
      </w:r>
      <w:r w:rsidR="00260D2C">
        <w:rPr>
          <w:rFonts w:ascii="Times New Roman" w:hAnsi="Times New Roman" w:cs="Times New Roman"/>
          <w:sz w:val="24"/>
          <w:szCs w:val="24"/>
        </w:rPr>
        <w:t xml:space="preserve">ese properties were used as inputs to a </w:t>
      </w:r>
      <w:r w:rsidR="00260D2C">
        <w:rPr>
          <w:rFonts w:ascii="Times New Roman" w:hAnsi="Times New Roman" w:cs="Times New Roman"/>
          <w:sz w:val="24"/>
          <w:szCs w:val="24"/>
        </w:rPr>
        <w:t xml:space="preserve">full wave high frequency simulation </w:t>
      </w:r>
      <w:r w:rsidR="00260D2C">
        <w:rPr>
          <w:rFonts w:ascii="Times New Roman" w:hAnsi="Times New Roman" w:cs="Times New Roman"/>
          <w:sz w:val="24"/>
          <w:szCs w:val="24"/>
        </w:rPr>
        <w:t xml:space="preserve">model of the materials in order to calculate the </w:t>
      </w:r>
      <w:r w:rsidR="00E1475A">
        <w:rPr>
          <w:rFonts w:ascii="Times New Roman" w:hAnsi="Times New Roman" w:cs="Times New Roman"/>
          <w:sz w:val="24"/>
          <w:szCs w:val="24"/>
        </w:rPr>
        <w:t>shielding effectiveness, SE</w:t>
      </w:r>
      <w:r>
        <w:rPr>
          <w:rFonts w:ascii="Times New Roman" w:hAnsi="Times New Roman" w:cs="Times New Roman"/>
          <w:sz w:val="24"/>
          <w:szCs w:val="24"/>
        </w:rPr>
        <w:t xml:space="preserve">. SE </w:t>
      </w:r>
      <w:r w:rsidR="00260D2C">
        <w:rPr>
          <w:rFonts w:ascii="Times New Roman" w:hAnsi="Times New Roman" w:cs="Times New Roman"/>
          <w:sz w:val="24"/>
          <w:szCs w:val="24"/>
        </w:rPr>
        <w:t xml:space="preserve">is related to the amount of energy absorbed and reflected by a given structure (e.g., a slab, wall thickness, etc.). </w:t>
      </w:r>
      <w:r>
        <w:rPr>
          <w:rFonts w:ascii="Times New Roman" w:hAnsi="Times New Roman" w:cs="Times New Roman"/>
          <w:sz w:val="24"/>
          <w:szCs w:val="24"/>
        </w:rPr>
        <w:t xml:space="preserve">As such, </w:t>
      </w:r>
      <w:r w:rsidR="00E1475A">
        <w:rPr>
          <w:rFonts w:ascii="Times New Roman" w:hAnsi="Times New Roman" w:cs="Times New Roman"/>
          <w:sz w:val="24"/>
          <w:szCs w:val="24"/>
        </w:rPr>
        <w:t>SE is an ideal</w:t>
      </w:r>
      <w:r w:rsidR="00260D2C">
        <w:rPr>
          <w:rFonts w:ascii="Times New Roman" w:hAnsi="Times New Roman" w:cs="Times New Roman"/>
          <w:sz w:val="24"/>
          <w:szCs w:val="24"/>
        </w:rPr>
        <w:t xml:space="preserve"> comparative</w:t>
      </w:r>
      <w:r w:rsidR="00E1475A">
        <w:rPr>
          <w:rFonts w:ascii="Times New Roman" w:hAnsi="Times New Roman" w:cs="Times New Roman"/>
          <w:sz w:val="24"/>
          <w:szCs w:val="24"/>
        </w:rPr>
        <w:t xml:space="preserve"> metric in this case as it quantifies how well a material or structure protects against </w:t>
      </w:r>
      <w:r>
        <w:rPr>
          <w:rFonts w:ascii="Times New Roman" w:hAnsi="Times New Roman" w:cs="Times New Roman"/>
          <w:sz w:val="24"/>
          <w:szCs w:val="24"/>
        </w:rPr>
        <w:t xml:space="preserve">external </w:t>
      </w:r>
      <w:r w:rsidR="00E1475A">
        <w:rPr>
          <w:rFonts w:ascii="Times New Roman" w:hAnsi="Times New Roman" w:cs="Times New Roman"/>
          <w:sz w:val="24"/>
          <w:szCs w:val="24"/>
        </w:rPr>
        <w:t xml:space="preserve">electromagnetic interference. The results indicate that fiber distribution has a stronger effect at higher frequencies, and the SE is also greater for the same. </w:t>
      </w:r>
      <w:r w:rsidR="00260D2C">
        <w:rPr>
          <w:rFonts w:ascii="Times New Roman" w:hAnsi="Times New Roman" w:cs="Times New Roman"/>
          <w:sz w:val="24"/>
          <w:szCs w:val="24"/>
        </w:rPr>
        <w:t>To this end, the best-performing</w:t>
      </w:r>
      <w:r w:rsidR="00260D2C">
        <w:rPr>
          <w:rFonts w:ascii="Times New Roman" w:hAnsi="Times New Roman" w:cs="Times New Roman"/>
          <w:sz w:val="24"/>
          <w:szCs w:val="24"/>
        </w:rPr>
        <w:t xml:space="preserve"> mixture</w:t>
      </w:r>
      <w:r w:rsidR="00260D2C">
        <w:rPr>
          <w:rFonts w:ascii="Times New Roman" w:hAnsi="Times New Roman" w:cs="Times New Roman"/>
          <w:sz w:val="24"/>
          <w:szCs w:val="24"/>
        </w:rPr>
        <w:t xml:space="preserve"> can be determined which may be further refined with additional additives, etc. in the future.</w:t>
      </w:r>
    </w:p>
    <w:p w14:paraId="4CEF0CA4" w14:textId="77777777" w:rsidR="00260D2C" w:rsidRDefault="00260D2C" w:rsidP="006B4AC1">
      <w:pPr>
        <w:spacing w:after="0" w:line="240" w:lineRule="auto"/>
        <w:rPr>
          <w:rFonts w:ascii="Times New Roman" w:hAnsi="Times New Roman" w:cs="Times New Roman"/>
          <w:b/>
          <w:bCs/>
          <w:sz w:val="24"/>
          <w:szCs w:val="24"/>
        </w:rPr>
      </w:pPr>
    </w:p>
    <w:p w14:paraId="37F09B15" w14:textId="52D7879D" w:rsidR="0038658D" w:rsidRPr="006B4AC1" w:rsidRDefault="0038658D" w:rsidP="006B4AC1">
      <w:pPr>
        <w:spacing w:after="0" w:line="240" w:lineRule="auto"/>
        <w:rPr>
          <w:rFonts w:ascii="Times New Roman" w:hAnsi="Times New Roman" w:cs="Times New Roman"/>
          <w:b/>
          <w:bCs/>
          <w:sz w:val="24"/>
          <w:szCs w:val="24"/>
        </w:rPr>
      </w:pPr>
      <w:r w:rsidRPr="006B4AC1">
        <w:rPr>
          <w:rFonts w:ascii="Times New Roman" w:hAnsi="Times New Roman" w:cs="Times New Roman"/>
          <w:b/>
          <w:bCs/>
          <w:sz w:val="24"/>
          <w:szCs w:val="24"/>
        </w:rPr>
        <w:t>Mini-Abstract:</w:t>
      </w:r>
    </w:p>
    <w:p w14:paraId="61473A0B" w14:textId="0F8E9695" w:rsidR="003542AB" w:rsidRPr="0038658D" w:rsidRDefault="003542AB" w:rsidP="003542AB">
      <w:pPr>
        <w:spacing w:after="0" w:line="240" w:lineRule="auto"/>
        <w:rPr>
          <w:rFonts w:ascii="Times New Roman" w:hAnsi="Times New Roman" w:cs="Times New Roman"/>
          <w:sz w:val="24"/>
          <w:szCs w:val="24"/>
        </w:rPr>
      </w:pPr>
      <w:r>
        <w:rPr>
          <w:rFonts w:ascii="Times New Roman" w:hAnsi="Times New Roman" w:cs="Times New Roman"/>
          <w:sz w:val="24"/>
          <w:szCs w:val="24"/>
        </w:rPr>
        <w:t>Microwave materials characterization was used</w:t>
      </w:r>
      <w:r w:rsidR="00C47710">
        <w:rPr>
          <w:rFonts w:ascii="Times New Roman" w:hAnsi="Times New Roman" w:cs="Times New Roman"/>
          <w:sz w:val="24"/>
          <w:szCs w:val="24"/>
        </w:rPr>
        <w:t xml:space="preserve"> to </w:t>
      </w:r>
      <w:r>
        <w:rPr>
          <w:rFonts w:ascii="Times New Roman" w:hAnsi="Times New Roman" w:cs="Times New Roman"/>
          <w:sz w:val="24"/>
          <w:szCs w:val="24"/>
        </w:rPr>
        <w:t>characterize electromagnetic interference mitigation performance of 3 high performance concrete (HPC) designs with different amounts of steel fiber (by volume). The results show that the electromagnetic interference mitigation performance increases as frequency increases.</w:t>
      </w:r>
    </w:p>
    <w:p w14:paraId="3AA00F80" w14:textId="77777777" w:rsidR="003542AB" w:rsidRDefault="003542AB" w:rsidP="006B4AC1">
      <w:pPr>
        <w:spacing w:after="0" w:line="240" w:lineRule="auto"/>
        <w:rPr>
          <w:rFonts w:ascii="Times New Roman" w:hAnsi="Times New Roman" w:cs="Times New Roman"/>
          <w:b/>
          <w:bCs/>
          <w:sz w:val="24"/>
          <w:szCs w:val="24"/>
        </w:rPr>
      </w:pPr>
    </w:p>
    <w:p w14:paraId="4CF61067" w14:textId="4132DA6B" w:rsidR="0038658D" w:rsidRPr="006B4AC1" w:rsidRDefault="0038658D" w:rsidP="006B4AC1">
      <w:pPr>
        <w:spacing w:after="0" w:line="240" w:lineRule="auto"/>
        <w:rPr>
          <w:rFonts w:ascii="Times New Roman" w:hAnsi="Times New Roman" w:cs="Times New Roman"/>
          <w:b/>
          <w:bCs/>
          <w:sz w:val="24"/>
          <w:szCs w:val="24"/>
        </w:rPr>
      </w:pPr>
      <w:r w:rsidRPr="006B4AC1">
        <w:rPr>
          <w:rFonts w:ascii="Times New Roman" w:hAnsi="Times New Roman" w:cs="Times New Roman"/>
          <w:b/>
          <w:bCs/>
          <w:sz w:val="24"/>
          <w:szCs w:val="24"/>
        </w:rPr>
        <w:t>Biography</w:t>
      </w:r>
    </w:p>
    <w:p w14:paraId="3FB78749" w14:textId="7DDA19A2" w:rsidR="0038658D" w:rsidRPr="0038658D" w:rsidRDefault="0038658D" w:rsidP="006B4AC1">
      <w:pPr>
        <w:pStyle w:val="NormalWeb"/>
        <w:spacing w:before="0" w:beforeAutospacing="0" w:after="0" w:afterAutospacing="0"/>
      </w:pPr>
      <w:r w:rsidRPr="0038658D">
        <w:t xml:space="preserve">Jack Hishon is a graduate student </w:t>
      </w:r>
      <w:r w:rsidR="006B4AC1">
        <w:t xml:space="preserve">in the Dept. of Electrical and Computer Engineering </w:t>
      </w:r>
      <w:r w:rsidRPr="0038658D">
        <w:t xml:space="preserve">at Missouri University of Science and Technology </w:t>
      </w:r>
      <w:r w:rsidR="006B4AC1">
        <w:t xml:space="preserve">(Missouri S&amp;T) </w:t>
      </w:r>
      <w:r w:rsidRPr="0038658D">
        <w:t>and has been a member of the Microwave Sensing (</w:t>
      </w:r>
      <w:r w:rsidRPr="006B4AC1">
        <w:rPr>
          <w:i/>
          <w:iCs/>
        </w:rPr>
        <w:t>µ</w:t>
      </w:r>
      <w:r w:rsidRPr="0038658D">
        <w:t>Sense) Laboratory</w:t>
      </w:r>
      <w:r w:rsidR="00D54471">
        <w:t xml:space="preserve"> since 2022</w:t>
      </w:r>
      <w:r w:rsidRPr="0038658D">
        <w:t xml:space="preserve">. Jack’s </w:t>
      </w:r>
      <w:r w:rsidR="006B4AC1">
        <w:t>research focus</w:t>
      </w:r>
      <w:r w:rsidRPr="0038658D">
        <w:t xml:space="preserve"> includes</w:t>
      </w:r>
      <w:r w:rsidR="006B4AC1">
        <w:t xml:space="preserve"> high</w:t>
      </w:r>
      <w:r w:rsidRPr="0038658D">
        <w:t xml:space="preserve"> </w:t>
      </w:r>
      <w:r w:rsidR="006B4AC1">
        <w:t xml:space="preserve">frequency </w:t>
      </w:r>
      <w:r w:rsidRPr="0038658D">
        <w:t>simulations</w:t>
      </w:r>
      <w:r w:rsidR="006B4AC1">
        <w:t xml:space="preserve"> and</w:t>
      </w:r>
      <w:r w:rsidRPr="0038658D">
        <w:t xml:space="preserve"> </w:t>
      </w:r>
      <w:r w:rsidR="006B4AC1">
        <w:t>microwave materials characterization for solid, granular, and liquid materials</w:t>
      </w:r>
      <w:r w:rsidRPr="0038658D">
        <w:t xml:space="preserve">. As an undergraduate, Jack </w:t>
      </w:r>
      <w:r w:rsidR="00E674F5">
        <w:t xml:space="preserve">was nominated for and </w:t>
      </w:r>
      <w:r w:rsidRPr="0038658D">
        <w:t>received in two consecutive semesters the Dean</w:t>
      </w:r>
      <w:r w:rsidR="006B4AC1">
        <w:t>’s</w:t>
      </w:r>
      <w:r w:rsidRPr="0038658D">
        <w:t xml:space="preserve"> Undergraduate Research Scholarship</w:t>
      </w:r>
      <w:r w:rsidR="006B4AC1">
        <w:t xml:space="preserve"> in the College of Engineering and Comput</w:t>
      </w:r>
      <w:r w:rsidR="00BF29F4">
        <w:t>ing</w:t>
      </w:r>
      <w:r w:rsidR="006B4AC1">
        <w:t xml:space="preserve"> a</w:t>
      </w:r>
      <w:r w:rsidR="00591854">
        <w:t>t</w:t>
      </w:r>
      <w:r w:rsidR="006B4AC1">
        <w:t xml:space="preserve"> Missouri S&amp;T</w:t>
      </w:r>
      <w:r w:rsidRPr="0038658D">
        <w:t xml:space="preserve">. </w:t>
      </w:r>
    </w:p>
    <w:p w14:paraId="717BAED0" w14:textId="77777777" w:rsidR="0038658D" w:rsidRDefault="0038658D" w:rsidP="006B4AC1">
      <w:pPr>
        <w:spacing w:after="0" w:line="240" w:lineRule="auto"/>
      </w:pPr>
    </w:p>
    <w:sectPr w:rsidR="00386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2D"/>
    <w:rsid w:val="00014725"/>
    <w:rsid w:val="001F3EB3"/>
    <w:rsid w:val="00260D2C"/>
    <w:rsid w:val="002F449E"/>
    <w:rsid w:val="003542AB"/>
    <w:rsid w:val="003723AF"/>
    <w:rsid w:val="0038658D"/>
    <w:rsid w:val="00591854"/>
    <w:rsid w:val="00635138"/>
    <w:rsid w:val="006B4AC1"/>
    <w:rsid w:val="00710987"/>
    <w:rsid w:val="00745DAB"/>
    <w:rsid w:val="00804580"/>
    <w:rsid w:val="00A9312D"/>
    <w:rsid w:val="00AD0416"/>
    <w:rsid w:val="00BF29F4"/>
    <w:rsid w:val="00C47710"/>
    <w:rsid w:val="00CB125B"/>
    <w:rsid w:val="00CC17CF"/>
    <w:rsid w:val="00CD71F1"/>
    <w:rsid w:val="00D54471"/>
    <w:rsid w:val="00DD1105"/>
    <w:rsid w:val="00DF0885"/>
    <w:rsid w:val="00E1475A"/>
    <w:rsid w:val="00E674C5"/>
    <w:rsid w:val="00E674F5"/>
    <w:rsid w:val="00EF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68C4"/>
  <w15:docId w15:val="{08B5BC13-752D-4D8F-9970-2ED557FD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58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6B4AC1"/>
    <w:rPr>
      <w:sz w:val="16"/>
      <w:szCs w:val="16"/>
    </w:rPr>
  </w:style>
  <w:style w:type="paragraph" w:styleId="CommentText">
    <w:name w:val="annotation text"/>
    <w:basedOn w:val="Normal"/>
    <w:link w:val="CommentTextChar"/>
    <w:uiPriority w:val="99"/>
    <w:unhideWhenUsed/>
    <w:rsid w:val="006B4AC1"/>
    <w:pPr>
      <w:spacing w:line="240" w:lineRule="auto"/>
    </w:pPr>
    <w:rPr>
      <w:sz w:val="20"/>
      <w:szCs w:val="20"/>
    </w:rPr>
  </w:style>
  <w:style w:type="character" w:customStyle="1" w:styleId="CommentTextChar">
    <w:name w:val="Comment Text Char"/>
    <w:basedOn w:val="DefaultParagraphFont"/>
    <w:link w:val="CommentText"/>
    <w:uiPriority w:val="99"/>
    <w:rsid w:val="006B4AC1"/>
    <w:rPr>
      <w:sz w:val="20"/>
      <w:szCs w:val="20"/>
    </w:rPr>
  </w:style>
  <w:style w:type="paragraph" w:styleId="CommentSubject">
    <w:name w:val="annotation subject"/>
    <w:basedOn w:val="CommentText"/>
    <w:next w:val="CommentText"/>
    <w:link w:val="CommentSubjectChar"/>
    <w:uiPriority w:val="99"/>
    <w:semiHidden/>
    <w:unhideWhenUsed/>
    <w:rsid w:val="006B4AC1"/>
    <w:rPr>
      <w:b/>
      <w:bCs/>
    </w:rPr>
  </w:style>
  <w:style w:type="character" w:customStyle="1" w:styleId="CommentSubjectChar">
    <w:name w:val="Comment Subject Char"/>
    <w:basedOn w:val="CommentTextChar"/>
    <w:link w:val="CommentSubject"/>
    <w:uiPriority w:val="99"/>
    <w:semiHidden/>
    <w:rsid w:val="006B4AC1"/>
    <w:rPr>
      <w:b/>
      <w:bCs/>
      <w:sz w:val="20"/>
      <w:szCs w:val="20"/>
    </w:rPr>
  </w:style>
  <w:style w:type="paragraph" w:styleId="Revision">
    <w:name w:val="Revision"/>
    <w:hidden/>
    <w:uiPriority w:val="99"/>
    <w:semiHidden/>
    <w:rsid w:val="006B4A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51466">
      <w:bodyDiv w:val="1"/>
      <w:marLeft w:val="0"/>
      <w:marRight w:val="0"/>
      <w:marTop w:val="0"/>
      <w:marBottom w:val="0"/>
      <w:divBdr>
        <w:top w:val="none" w:sz="0" w:space="0" w:color="auto"/>
        <w:left w:val="none" w:sz="0" w:space="0" w:color="auto"/>
        <w:bottom w:val="none" w:sz="0" w:space="0" w:color="auto"/>
        <w:right w:val="none" w:sz="0" w:space="0" w:color="auto"/>
      </w:divBdr>
    </w:div>
    <w:div w:id="1170220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EA974-E976-4208-B164-2342BFB73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Hishon</dc:creator>
  <cp:keywords/>
  <dc:description/>
  <cp:lastModifiedBy>Donnell, Kristen</cp:lastModifiedBy>
  <cp:revision>4</cp:revision>
  <dcterms:created xsi:type="dcterms:W3CDTF">2024-02-28T21:00:00Z</dcterms:created>
  <dcterms:modified xsi:type="dcterms:W3CDTF">2024-02-28T21:19:00Z</dcterms:modified>
</cp:coreProperties>
</file>