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4990" w14:textId="4B6BD555" w:rsidR="00E72836" w:rsidRDefault="00E72836" w:rsidP="003C1A09">
      <w:pPr>
        <w:jc w:val="center"/>
      </w:pPr>
    </w:p>
    <w:p w14:paraId="3FE466E7" w14:textId="77777777" w:rsidR="003C1A09" w:rsidRDefault="003C1A09" w:rsidP="003C1A09">
      <w:pPr>
        <w:jc w:val="center"/>
      </w:pPr>
    </w:p>
    <w:p w14:paraId="6897CD76" w14:textId="77777777" w:rsidR="003C1A09" w:rsidRDefault="003C1A09" w:rsidP="003C1A09">
      <w:pPr>
        <w:jc w:val="center"/>
      </w:pPr>
    </w:p>
    <w:p w14:paraId="23068245" w14:textId="2160B06F" w:rsidR="003C1A09" w:rsidRDefault="003C1A09" w:rsidP="003C1A09">
      <w:pPr>
        <w:jc w:val="center"/>
      </w:pPr>
    </w:p>
    <w:p w14:paraId="2F311F32" w14:textId="77777777" w:rsidR="003C1A09" w:rsidRDefault="003C1A09" w:rsidP="003C1A09">
      <w:pPr>
        <w:jc w:val="center"/>
      </w:pPr>
    </w:p>
    <w:p w14:paraId="68FB06C6" w14:textId="77777777" w:rsidR="003C1A09" w:rsidRDefault="003C1A09" w:rsidP="003C1A09">
      <w:pPr>
        <w:jc w:val="center"/>
      </w:pPr>
    </w:p>
    <w:p w14:paraId="0852AB07" w14:textId="77777777" w:rsidR="003C1A09" w:rsidRDefault="003C1A09" w:rsidP="003C1A09">
      <w:pPr>
        <w:jc w:val="center"/>
      </w:pPr>
    </w:p>
    <w:p w14:paraId="2248C23F" w14:textId="77777777" w:rsidR="003C1A09" w:rsidRPr="003C1A09" w:rsidRDefault="003C1A09" w:rsidP="003C1A09">
      <w:pPr>
        <w:jc w:val="center"/>
        <w:rPr>
          <w:sz w:val="48"/>
          <w:szCs w:val="48"/>
        </w:rPr>
      </w:pPr>
    </w:p>
    <w:p w14:paraId="1FA69B9E" w14:textId="6C58D5AF" w:rsidR="003C1A09" w:rsidRDefault="003C1A09" w:rsidP="003C1A09">
      <w:pPr>
        <w:jc w:val="center"/>
        <w:rPr>
          <w:b/>
          <w:bCs/>
          <w:color w:val="215E99" w:themeColor="text2" w:themeTint="BF"/>
          <w:sz w:val="48"/>
          <w:szCs w:val="48"/>
        </w:rPr>
      </w:pPr>
      <w:r w:rsidRPr="003C1A09">
        <w:rPr>
          <w:b/>
          <w:bCs/>
          <w:color w:val="215E99" w:themeColor="text2" w:themeTint="BF"/>
          <w:sz w:val="48"/>
          <w:szCs w:val="48"/>
        </w:rPr>
        <w:t>ARKANSAS EMT ASSOCIATION</w:t>
      </w:r>
    </w:p>
    <w:p w14:paraId="4DD6A771" w14:textId="1541EDB2" w:rsidR="003C1A09" w:rsidRDefault="003C1A09" w:rsidP="003C1A09">
      <w:pPr>
        <w:jc w:val="center"/>
        <w:rPr>
          <w:b/>
          <w:bCs/>
          <w:color w:val="215E99" w:themeColor="text2" w:themeTint="BF"/>
          <w:sz w:val="48"/>
          <w:szCs w:val="48"/>
        </w:rPr>
      </w:pPr>
      <w:r>
        <w:rPr>
          <w:b/>
          <w:bCs/>
          <w:color w:val="215E99" w:themeColor="text2" w:themeTint="BF"/>
          <w:sz w:val="48"/>
          <w:szCs w:val="48"/>
        </w:rPr>
        <w:t>BYLAWS</w:t>
      </w:r>
    </w:p>
    <w:p w14:paraId="6543397B" w14:textId="5CF5DE4D" w:rsidR="003C1A09" w:rsidRDefault="003C1A09" w:rsidP="003C1A09">
      <w:pPr>
        <w:jc w:val="center"/>
        <w:rPr>
          <w:b/>
          <w:bCs/>
          <w:color w:val="215E99" w:themeColor="text2" w:themeTint="BF"/>
          <w:sz w:val="48"/>
          <w:szCs w:val="48"/>
        </w:rPr>
      </w:pPr>
      <w:r>
        <w:rPr>
          <w:noProof/>
        </w:rPr>
        <w:drawing>
          <wp:inline distT="0" distB="0" distL="0" distR="0" wp14:anchorId="5F5E0949" wp14:editId="3E2E60A8">
            <wp:extent cx="4537710" cy="3581400"/>
            <wp:effectExtent l="0" t="0" r="0" b="0"/>
            <wp:docPr id="5" name="Picture 2" descr="Arkansas EMT Association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kansas EMT Association • Facebo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5468" cy="3587523"/>
                    </a:xfrm>
                    <a:prstGeom prst="rect">
                      <a:avLst/>
                    </a:prstGeom>
                    <a:noFill/>
                    <a:ln>
                      <a:noFill/>
                    </a:ln>
                  </pic:spPr>
                </pic:pic>
              </a:graphicData>
            </a:graphic>
          </wp:inline>
        </w:drawing>
      </w:r>
    </w:p>
    <w:p w14:paraId="01DD5A6D" w14:textId="77777777" w:rsidR="003C1A09" w:rsidRDefault="003C1A09" w:rsidP="003C1A09">
      <w:pPr>
        <w:jc w:val="center"/>
        <w:rPr>
          <w:b/>
          <w:bCs/>
          <w:color w:val="215E99" w:themeColor="text2" w:themeTint="BF"/>
          <w:sz w:val="48"/>
          <w:szCs w:val="48"/>
        </w:rPr>
      </w:pPr>
    </w:p>
    <w:p w14:paraId="49D9B47A" w14:textId="77777777" w:rsidR="003C1A09" w:rsidRDefault="003C1A09" w:rsidP="003C1A09">
      <w:pPr>
        <w:jc w:val="center"/>
        <w:rPr>
          <w:b/>
          <w:bCs/>
          <w:color w:val="215E99" w:themeColor="text2" w:themeTint="BF"/>
          <w:sz w:val="48"/>
          <w:szCs w:val="48"/>
        </w:rPr>
      </w:pPr>
    </w:p>
    <w:p w14:paraId="15DC0918" w14:textId="77777777" w:rsidR="003C1A09" w:rsidRDefault="003C1A09" w:rsidP="003C1A09">
      <w:pPr>
        <w:jc w:val="center"/>
        <w:rPr>
          <w:b/>
          <w:bCs/>
          <w:color w:val="215E99" w:themeColor="text2" w:themeTint="BF"/>
          <w:sz w:val="48"/>
          <w:szCs w:val="48"/>
        </w:rPr>
      </w:pPr>
    </w:p>
    <w:p w14:paraId="32FCEB4E" w14:textId="77777777" w:rsidR="003C1A09" w:rsidRDefault="003C1A09" w:rsidP="003C1A09">
      <w:pPr>
        <w:jc w:val="center"/>
        <w:rPr>
          <w:b/>
          <w:bCs/>
          <w:color w:val="215E99" w:themeColor="text2" w:themeTint="BF"/>
          <w:sz w:val="48"/>
          <w:szCs w:val="48"/>
        </w:rPr>
      </w:pPr>
    </w:p>
    <w:p w14:paraId="068E9F03" w14:textId="0160412A" w:rsidR="003C1A09" w:rsidRDefault="003C1A09" w:rsidP="003C1A09">
      <w:pPr>
        <w:jc w:val="center"/>
        <w:rPr>
          <w:b/>
          <w:bCs/>
          <w:color w:val="215E99" w:themeColor="text2" w:themeTint="BF"/>
        </w:rPr>
      </w:pPr>
    </w:p>
    <w:p w14:paraId="6716C42C" w14:textId="77777777" w:rsidR="009A0817" w:rsidRDefault="009A0817" w:rsidP="003C1A09">
      <w:pPr>
        <w:jc w:val="center"/>
        <w:rPr>
          <w:b/>
          <w:bCs/>
          <w:color w:val="215E99" w:themeColor="text2" w:themeTint="BF"/>
        </w:rPr>
      </w:pPr>
    </w:p>
    <w:p w14:paraId="553C4046" w14:textId="77777777" w:rsidR="009A0817" w:rsidRDefault="009A0817" w:rsidP="003C1A09">
      <w:pPr>
        <w:jc w:val="center"/>
        <w:rPr>
          <w:b/>
          <w:bCs/>
          <w:color w:val="215E99" w:themeColor="text2" w:themeTint="BF"/>
        </w:rPr>
      </w:pPr>
    </w:p>
    <w:p w14:paraId="10CAC696" w14:textId="77777777" w:rsidR="009A0817" w:rsidRDefault="009A0817" w:rsidP="003C1A09">
      <w:pPr>
        <w:jc w:val="center"/>
        <w:rPr>
          <w:b/>
          <w:bCs/>
          <w:color w:val="215E99" w:themeColor="text2" w:themeTint="BF"/>
        </w:rPr>
      </w:pPr>
    </w:p>
    <w:p w14:paraId="4F10337D" w14:textId="77777777" w:rsidR="009A0817" w:rsidRDefault="009A0817" w:rsidP="003C1A09">
      <w:pPr>
        <w:jc w:val="center"/>
        <w:rPr>
          <w:b/>
          <w:bCs/>
          <w:color w:val="215E99" w:themeColor="text2" w:themeTint="BF"/>
        </w:rPr>
      </w:pPr>
    </w:p>
    <w:p w14:paraId="3A0CEBF1" w14:textId="77777777" w:rsidR="009A0817" w:rsidRDefault="009A0817" w:rsidP="003C1A09">
      <w:pPr>
        <w:jc w:val="center"/>
        <w:rPr>
          <w:b/>
          <w:bCs/>
          <w:color w:val="215E99" w:themeColor="text2" w:themeTint="BF"/>
        </w:rPr>
      </w:pPr>
    </w:p>
    <w:p w14:paraId="33D404C2" w14:textId="77777777" w:rsidR="009A0817" w:rsidRDefault="009A0817" w:rsidP="003C1A09">
      <w:pPr>
        <w:jc w:val="center"/>
        <w:rPr>
          <w:b/>
          <w:bCs/>
          <w:color w:val="215E99" w:themeColor="text2" w:themeTint="BF"/>
        </w:rPr>
      </w:pPr>
    </w:p>
    <w:p w14:paraId="7386C162" w14:textId="77777777" w:rsidR="003C1A09" w:rsidRDefault="003C1A09" w:rsidP="003C1A09">
      <w:pPr>
        <w:jc w:val="center"/>
        <w:rPr>
          <w:b/>
          <w:bCs/>
          <w:color w:val="215E99" w:themeColor="text2" w:themeTint="BF"/>
        </w:rPr>
      </w:pPr>
    </w:p>
    <w:p w14:paraId="3D7575BD" w14:textId="238BA67E" w:rsidR="00B24BB5" w:rsidRPr="00330165" w:rsidRDefault="006C647B" w:rsidP="006C647B">
      <w:pPr>
        <w:rPr>
          <w:b/>
          <w:bCs/>
          <w:u w:val="single"/>
        </w:rPr>
      </w:pPr>
      <w:r>
        <w:rPr>
          <w:b/>
          <w:bCs/>
          <w:color w:val="215E99" w:themeColor="text2" w:themeTint="BF"/>
        </w:rPr>
        <w:tab/>
      </w:r>
      <w:r w:rsidR="00B24BB5" w:rsidRPr="00330165">
        <w:rPr>
          <w:b/>
          <w:bCs/>
          <w:u w:val="single"/>
        </w:rPr>
        <w:t>Disclaimer</w:t>
      </w:r>
      <w:r w:rsidRPr="00330165">
        <w:rPr>
          <w:b/>
          <w:bCs/>
          <w:u w:val="single"/>
        </w:rPr>
        <w:t>:</w:t>
      </w:r>
    </w:p>
    <w:p w14:paraId="7B2F37F1" w14:textId="77777777" w:rsidR="006C647B" w:rsidRPr="00330165" w:rsidRDefault="006C647B" w:rsidP="006C647B">
      <w:pPr>
        <w:rPr>
          <w:b/>
          <w:bCs/>
          <w:u w:val="single"/>
        </w:rPr>
      </w:pPr>
    </w:p>
    <w:p w14:paraId="5E32B37E" w14:textId="5D820A4A" w:rsidR="00B24BB5" w:rsidRPr="00330165" w:rsidRDefault="006C647B" w:rsidP="006C647B">
      <w:r w:rsidRPr="00330165">
        <w:tab/>
      </w:r>
      <w:r w:rsidR="00B24BB5" w:rsidRPr="00330165">
        <w:t>The name and purpose of the association shall be as set forth in the articles or</w:t>
      </w:r>
    </w:p>
    <w:p w14:paraId="5A1CCED3" w14:textId="60D1AEE5" w:rsidR="00B24BB5" w:rsidRPr="00330165" w:rsidRDefault="006C647B" w:rsidP="006C647B">
      <w:r w:rsidRPr="00330165">
        <w:tab/>
      </w:r>
      <w:r w:rsidR="00B24BB5" w:rsidRPr="00330165">
        <w:t>organization of these by-laws. These by-laws, the powers of the association, its directors and</w:t>
      </w:r>
    </w:p>
    <w:p w14:paraId="1E375DA1" w14:textId="672F6440" w:rsidR="00B24BB5" w:rsidRPr="00330165" w:rsidRDefault="006C647B" w:rsidP="006C647B">
      <w:r w:rsidRPr="00330165">
        <w:tab/>
      </w:r>
      <w:r w:rsidR="00B24BB5" w:rsidRPr="00330165">
        <w:t>members, and all matters concerning the conduct and regulation of the affairs of the</w:t>
      </w:r>
    </w:p>
    <w:p w14:paraId="4D0FAF52" w14:textId="2025DC05" w:rsidR="00B24BB5" w:rsidRPr="00330165" w:rsidRDefault="006C647B" w:rsidP="006C647B">
      <w:r w:rsidRPr="00330165">
        <w:tab/>
      </w:r>
      <w:r w:rsidR="00B24BB5" w:rsidRPr="00330165">
        <w:t>association shall be subject to the determined provisions within. These provisions and the</w:t>
      </w:r>
    </w:p>
    <w:p w14:paraId="3C853A5D" w14:textId="4DC4B913" w:rsidR="003C1A09" w:rsidRPr="00330165" w:rsidRDefault="006C647B" w:rsidP="006C647B">
      <w:r w:rsidRPr="00330165">
        <w:tab/>
      </w:r>
      <w:r w:rsidR="00B24BB5" w:rsidRPr="00330165">
        <w:t>articles of organization are periodically subject to amendment.</w:t>
      </w:r>
      <w:r w:rsidRPr="00330165">
        <w:t xml:space="preserve">  T</w:t>
      </w:r>
      <w:r w:rsidR="00B24BB5" w:rsidRPr="00330165">
        <w:t xml:space="preserve">hese by-laws shall not be limited </w:t>
      </w:r>
      <w:r w:rsidRPr="00330165">
        <w:tab/>
      </w:r>
      <w:r w:rsidR="00B24BB5" w:rsidRPr="00330165">
        <w:t>by any consideration of race, creed, religion, gender,</w:t>
      </w:r>
      <w:r w:rsidRPr="00330165">
        <w:t xml:space="preserve"> </w:t>
      </w:r>
      <w:r w:rsidR="00B24BB5" w:rsidRPr="00330165">
        <w:t xml:space="preserve">or national origin and in accordance with the </w:t>
      </w:r>
      <w:r w:rsidRPr="00330165">
        <w:tab/>
      </w:r>
      <w:r w:rsidR="00B24BB5" w:rsidRPr="00330165">
        <w:t>Americans with Disabilities Act of 1972.</w:t>
      </w:r>
      <w:r w:rsidRPr="00330165">
        <w:t xml:space="preserve"> </w:t>
      </w:r>
      <w:r w:rsidR="00B24BB5" w:rsidRPr="00330165">
        <w:t xml:space="preserve">Any items not addressed in the Articles of Incorporation </w:t>
      </w:r>
      <w:r w:rsidRPr="00330165">
        <w:tab/>
      </w:r>
      <w:r w:rsidR="00B24BB5" w:rsidRPr="00330165">
        <w:t>or bylaws of the Corporation</w:t>
      </w:r>
      <w:r w:rsidRPr="00330165">
        <w:t xml:space="preserve"> m</w:t>
      </w:r>
      <w:r w:rsidR="00B24BB5" w:rsidRPr="00330165">
        <w:t>ust be approved by the Board of Directors.</w:t>
      </w:r>
    </w:p>
    <w:p w14:paraId="1544ADBD" w14:textId="77777777" w:rsidR="003C1A09" w:rsidRDefault="003C1A09" w:rsidP="003C1A09">
      <w:pPr>
        <w:jc w:val="center"/>
        <w:rPr>
          <w:color w:val="215E99" w:themeColor="text2" w:themeTint="BF"/>
        </w:rPr>
      </w:pPr>
    </w:p>
    <w:p w14:paraId="6B6D536F" w14:textId="77777777" w:rsidR="00B24BB5" w:rsidRDefault="00B24BB5" w:rsidP="003C1A09">
      <w:pPr>
        <w:jc w:val="center"/>
        <w:rPr>
          <w:color w:val="215E99" w:themeColor="text2" w:themeTint="BF"/>
        </w:rPr>
      </w:pPr>
    </w:p>
    <w:p w14:paraId="559E2258" w14:textId="77777777" w:rsidR="00B24BB5" w:rsidRDefault="00B24BB5" w:rsidP="003C1A09">
      <w:pPr>
        <w:jc w:val="center"/>
        <w:rPr>
          <w:color w:val="215E99" w:themeColor="text2" w:themeTint="BF"/>
        </w:rPr>
      </w:pPr>
    </w:p>
    <w:p w14:paraId="26C3F32D" w14:textId="77777777" w:rsidR="00B24BB5" w:rsidRDefault="00B24BB5" w:rsidP="003C1A09">
      <w:pPr>
        <w:jc w:val="center"/>
        <w:rPr>
          <w:color w:val="215E99" w:themeColor="text2" w:themeTint="BF"/>
        </w:rPr>
      </w:pPr>
    </w:p>
    <w:p w14:paraId="3D850E55" w14:textId="77777777" w:rsidR="00B24BB5" w:rsidRDefault="00B24BB5" w:rsidP="003C1A09">
      <w:pPr>
        <w:jc w:val="center"/>
        <w:rPr>
          <w:color w:val="215E99" w:themeColor="text2" w:themeTint="BF"/>
        </w:rPr>
      </w:pPr>
    </w:p>
    <w:p w14:paraId="370DA87A" w14:textId="77777777" w:rsidR="00B24BB5" w:rsidRDefault="00B24BB5" w:rsidP="003C1A09">
      <w:pPr>
        <w:jc w:val="center"/>
        <w:rPr>
          <w:color w:val="215E99" w:themeColor="text2" w:themeTint="BF"/>
        </w:rPr>
      </w:pPr>
    </w:p>
    <w:p w14:paraId="3C3A8C8A" w14:textId="77777777" w:rsidR="00B24BB5" w:rsidRDefault="00B24BB5" w:rsidP="003C1A09">
      <w:pPr>
        <w:jc w:val="center"/>
        <w:rPr>
          <w:color w:val="215E99" w:themeColor="text2" w:themeTint="BF"/>
        </w:rPr>
      </w:pPr>
    </w:p>
    <w:p w14:paraId="67BB3942" w14:textId="77777777" w:rsidR="00B24BB5" w:rsidRDefault="00B24BB5" w:rsidP="003C1A09">
      <w:pPr>
        <w:jc w:val="center"/>
        <w:rPr>
          <w:color w:val="215E99" w:themeColor="text2" w:themeTint="BF"/>
        </w:rPr>
      </w:pPr>
    </w:p>
    <w:p w14:paraId="051E6744" w14:textId="77777777" w:rsidR="00B24BB5" w:rsidRDefault="00B24BB5" w:rsidP="003C1A09">
      <w:pPr>
        <w:jc w:val="center"/>
        <w:rPr>
          <w:color w:val="215E99" w:themeColor="text2" w:themeTint="BF"/>
        </w:rPr>
      </w:pPr>
    </w:p>
    <w:p w14:paraId="26911B9F" w14:textId="77777777" w:rsidR="00B24BB5" w:rsidRDefault="00B24BB5" w:rsidP="003C1A09">
      <w:pPr>
        <w:jc w:val="center"/>
        <w:rPr>
          <w:color w:val="215E99" w:themeColor="text2" w:themeTint="BF"/>
        </w:rPr>
      </w:pPr>
    </w:p>
    <w:p w14:paraId="720B6AC7" w14:textId="77777777" w:rsidR="00B24BB5" w:rsidRDefault="00B24BB5" w:rsidP="003C1A09">
      <w:pPr>
        <w:jc w:val="center"/>
        <w:rPr>
          <w:color w:val="215E99" w:themeColor="text2" w:themeTint="BF"/>
        </w:rPr>
      </w:pPr>
    </w:p>
    <w:p w14:paraId="6004810F" w14:textId="77777777" w:rsidR="00B24BB5" w:rsidRDefault="00B24BB5" w:rsidP="003C1A09">
      <w:pPr>
        <w:jc w:val="center"/>
        <w:rPr>
          <w:color w:val="215E99" w:themeColor="text2" w:themeTint="BF"/>
        </w:rPr>
      </w:pPr>
    </w:p>
    <w:p w14:paraId="254C4CD2" w14:textId="77777777" w:rsidR="00B24BB5" w:rsidRDefault="00B24BB5" w:rsidP="003C1A09">
      <w:pPr>
        <w:jc w:val="center"/>
        <w:rPr>
          <w:color w:val="215E99" w:themeColor="text2" w:themeTint="BF"/>
        </w:rPr>
      </w:pPr>
    </w:p>
    <w:p w14:paraId="5D1F3365" w14:textId="77777777" w:rsidR="00B24BB5" w:rsidRDefault="00B24BB5" w:rsidP="003C1A09">
      <w:pPr>
        <w:jc w:val="center"/>
        <w:rPr>
          <w:color w:val="215E99" w:themeColor="text2" w:themeTint="BF"/>
        </w:rPr>
      </w:pPr>
    </w:p>
    <w:p w14:paraId="50F631C4" w14:textId="77777777" w:rsidR="00B24BB5" w:rsidRDefault="00B24BB5" w:rsidP="003C1A09">
      <w:pPr>
        <w:jc w:val="center"/>
        <w:rPr>
          <w:color w:val="215E99" w:themeColor="text2" w:themeTint="BF"/>
        </w:rPr>
      </w:pPr>
    </w:p>
    <w:p w14:paraId="1F23F361" w14:textId="77777777" w:rsidR="00B24BB5" w:rsidRDefault="00B24BB5" w:rsidP="003C1A09">
      <w:pPr>
        <w:jc w:val="center"/>
        <w:rPr>
          <w:color w:val="215E99" w:themeColor="text2" w:themeTint="BF"/>
        </w:rPr>
      </w:pPr>
    </w:p>
    <w:p w14:paraId="4BBDBC52" w14:textId="77777777" w:rsidR="00B24BB5" w:rsidRDefault="00B24BB5" w:rsidP="003C1A09">
      <w:pPr>
        <w:jc w:val="center"/>
        <w:rPr>
          <w:color w:val="215E99" w:themeColor="text2" w:themeTint="BF"/>
        </w:rPr>
      </w:pPr>
    </w:p>
    <w:p w14:paraId="0053ED1C" w14:textId="77777777" w:rsidR="00B24BB5" w:rsidRDefault="00B24BB5" w:rsidP="003C1A09">
      <w:pPr>
        <w:jc w:val="center"/>
        <w:rPr>
          <w:color w:val="215E99" w:themeColor="text2" w:themeTint="BF"/>
        </w:rPr>
      </w:pPr>
    </w:p>
    <w:p w14:paraId="7D307775" w14:textId="77777777" w:rsidR="00B24BB5" w:rsidRDefault="00B24BB5" w:rsidP="003C1A09">
      <w:pPr>
        <w:jc w:val="center"/>
        <w:rPr>
          <w:color w:val="215E99" w:themeColor="text2" w:themeTint="BF"/>
        </w:rPr>
      </w:pPr>
    </w:p>
    <w:p w14:paraId="58F60CE6" w14:textId="77777777" w:rsidR="00B24BB5" w:rsidRDefault="00B24BB5" w:rsidP="003C1A09">
      <w:pPr>
        <w:jc w:val="center"/>
        <w:rPr>
          <w:color w:val="215E99" w:themeColor="text2" w:themeTint="BF"/>
        </w:rPr>
      </w:pPr>
    </w:p>
    <w:p w14:paraId="74583921" w14:textId="77777777" w:rsidR="00B24BB5" w:rsidRDefault="00B24BB5" w:rsidP="003C1A09">
      <w:pPr>
        <w:jc w:val="center"/>
        <w:rPr>
          <w:color w:val="215E99" w:themeColor="text2" w:themeTint="BF"/>
        </w:rPr>
      </w:pPr>
    </w:p>
    <w:p w14:paraId="1B85E412" w14:textId="77777777" w:rsidR="00B24BB5" w:rsidRDefault="00B24BB5" w:rsidP="003C1A09">
      <w:pPr>
        <w:jc w:val="center"/>
        <w:rPr>
          <w:color w:val="215E99" w:themeColor="text2" w:themeTint="BF"/>
        </w:rPr>
      </w:pPr>
    </w:p>
    <w:p w14:paraId="4A9978FC" w14:textId="77777777" w:rsidR="00B24BB5" w:rsidRDefault="00B24BB5" w:rsidP="003C1A09">
      <w:pPr>
        <w:jc w:val="center"/>
        <w:rPr>
          <w:color w:val="215E99" w:themeColor="text2" w:themeTint="BF"/>
        </w:rPr>
      </w:pPr>
    </w:p>
    <w:p w14:paraId="6B1443E8" w14:textId="77777777" w:rsidR="00B24BB5" w:rsidRDefault="00B24BB5" w:rsidP="003C1A09">
      <w:pPr>
        <w:jc w:val="center"/>
        <w:rPr>
          <w:color w:val="215E99" w:themeColor="text2" w:themeTint="BF"/>
        </w:rPr>
      </w:pPr>
    </w:p>
    <w:p w14:paraId="14FA57F0" w14:textId="77777777" w:rsidR="00B24BB5" w:rsidRDefault="00B24BB5" w:rsidP="003C1A09">
      <w:pPr>
        <w:jc w:val="center"/>
        <w:rPr>
          <w:color w:val="215E99" w:themeColor="text2" w:themeTint="BF"/>
        </w:rPr>
      </w:pPr>
    </w:p>
    <w:p w14:paraId="6BE45961" w14:textId="77777777" w:rsidR="00B24BB5" w:rsidRDefault="00B24BB5" w:rsidP="003C1A09">
      <w:pPr>
        <w:jc w:val="center"/>
        <w:rPr>
          <w:color w:val="215E99" w:themeColor="text2" w:themeTint="BF"/>
        </w:rPr>
      </w:pPr>
    </w:p>
    <w:p w14:paraId="3CBE4EDF" w14:textId="77777777" w:rsidR="00B24BB5" w:rsidRDefault="00B24BB5" w:rsidP="003C1A09">
      <w:pPr>
        <w:jc w:val="center"/>
        <w:rPr>
          <w:color w:val="215E99" w:themeColor="text2" w:themeTint="BF"/>
        </w:rPr>
      </w:pPr>
    </w:p>
    <w:p w14:paraId="3AAE1F09" w14:textId="77777777" w:rsidR="00B24BB5" w:rsidRDefault="00B24BB5" w:rsidP="003C1A09">
      <w:pPr>
        <w:jc w:val="center"/>
        <w:rPr>
          <w:color w:val="215E99" w:themeColor="text2" w:themeTint="BF"/>
        </w:rPr>
      </w:pPr>
    </w:p>
    <w:p w14:paraId="480C4862" w14:textId="77777777" w:rsidR="00B24BB5" w:rsidRDefault="00B24BB5" w:rsidP="003C1A09">
      <w:pPr>
        <w:jc w:val="center"/>
        <w:rPr>
          <w:color w:val="215E99" w:themeColor="text2" w:themeTint="BF"/>
        </w:rPr>
      </w:pPr>
    </w:p>
    <w:p w14:paraId="17E082AC" w14:textId="1B01AC8B" w:rsidR="00B24BB5" w:rsidRDefault="00B24BB5" w:rsidP="00B24BB5">
      <w:pPr>
        <w:rPr>
          <w:color w:val="215E99" w:themeColor="text2" w:themeTint="BF"/>
        </w:rPr>
      </w:pPr>
    </w:p>
    <w:p w14:paraId="45DA5297" w14:textId="639F4418" w:rsidR="0079191C" w:rsidRPr="00330165" w:rsidRDefault="0079191C">
      <w:pPr>
        <w:pStyle w:val="ListParagraph"/>
        <w:numPr>
          <w:ilvl w:val="0"/>
          <w:numId w:val="1"/>
        </w:numPr>
      </w:pPr>
      <w:r w:rsidRPr="00330165">
        <w:rPr>
          <w:b/>
          <w:bCs/>
        </w:rPr>
        <w:t>Name:</w:t>
      </w:r>
      <w:r w:rsidR="00830B1C" w:rsidRPr="00330165">
        <w:t xml:space="preserve">     </w:t>
      </w:r>
    </w:p>
    <w:p w14:paraId="6DD0C299" w14:textId="75046D19" w:rsidR="0079191C" w:rsidRPr="00330165" w:rsidRDefault="002F3AEA" w:rsidP="0079191C">
      <w:pPr>
        <w:pStyle w:val="ListParagraph"/>
        <w:ind w:left="1080"/>
      </w:pPr>
      <w:r w:rsidRPr="00330165">
        <w:tab/>
      </w:r>
    </w:p>
    <w:p w14:paraId="6BF7DA16" w14:textId="24333EF4" w:rsidR="00830B1C" w:rsidRPr="00330165" w:rsidRDefault="006C647B" w:rsidP="0079191C">
      <w:pPr>
        <w:ind w:firstLine="720"/>
      </w:pPr>
      <w:r w:rsidRPr="00330165">
        <w:tab/>
      </w:r>
      <w:r w:rsidR="00B24BB5" w:rsidRPr="00330165">
        <w:t xml:space="preserve">A. </w:t>
      </w:r>
      <w:r w:rsidR="00AF4291" w:rsidRPr="00330165">
        <w:tab/>
      </w:r>
      <w:r w:rsidR="00B24BB5" w:rsidRPr="00330165">
        <w:t>The name of this association shall be the Arkansas Emergency Medical</w:t>
      </w:r>
    </w:p>
    <w:p w14:paraId="3338BF8B" w14:textId="5D02CE3C" w:rsidR="00B24BB5" w:rsidRPr="00330165" w:rsidRDefault="00830B1C" w:rsidP="00830B1C">
      <w:r w:rsidRPr="00330165">
        <w:t xml:space="preserve">          </w:t>
      </w:r>
      <w:r w:rsidR="002F3AEA" w:rsidRPr="00330165">
        <w:tab/>
        <w:t xml:space="preserve">     </w:t>
      </w:r>
      <w:r w:rsidR="00AF4291" w:rsidRPr="00330165">
        <w:tab/>
      </w:r>
      <w:r w:rsidR="006C647B" w:rsidRPr="00330165">
        <w:tab/>
      </w:r>
      <w:r w:rsidR="00B24BB5" w:rsidRPr="00330165">
        <w:t>Technicians Association, Inc.</w:t>
      </w:r>
    </w:p>
    <w:p w14:paraId="717944FB" w14:textId="77777777" w:rsidR="00DB5EC2" w:rsidRPr="00330165" w:rsidRDefault="00DB5EC2" w:rsidP="00830B1C"/>
    <w:p w14:paraId="2318FAEF" w14:textId="4FAECB75" w:rsidR="00B24BB5" w:rsidRPr="00330165" w:rsidRDefault="00830B1C" w:rsidP="00830B1C">
      <w:r w:rsidRPr="00330165">
        <w:t xml:space="preserve">    </w:t>
      </w:r>
      <w:r w:rsidR="0079191C" w:rsidRPr="00330165">
        <w:tab/>
      </w:r>
      <w:r w:rsidR="006C647B" w:rsidRPr="00330165">
        <w:tab/>
      </w:r>
      <w:r w:rsidR="00B24BB5" w:rsidRPr="00330165">
        <w:t xml:space="preserve">B. </w:t>
      </w:r>
      <w:r w:rsidR="00AF4291" w:rsidRPr="00330165">
        <w:tab/>
      </w:r>
      <w:r w:rsidR="00B24BB5" w:rsidRPr="00330165">
        <w:t>It is established as a nonprofit, charitable corporation under Arkansas Statute</w:t>
      </w:r>
    </w:p>
    <w:p w14:paraId="105F6896" w14:textId="7FC02469" w:rsidR="00B24BB5" w:rsidRPr="00330165" w:rsidRDefault="00830B1C" w:rsidP="00830B1C">
      <w:r w:rsidRPr="00330165">
        <w:t xml:space="preserve">          </w:t>
      </w:r>
      <w:r w:rsidR="002F3AEA" w:rsidRPr="00330165">
        <w:tab/>
      </w:r>
      <w:r w:rsidR="00AF4291" w:rsidRPr="00330165">
        <w:tab/>
      </w:r>
      <w:r w:rsidR="006C647B" w:rsidRPr="00330165">
        <w:tab/>
      </w:r>
      <w:r w:rsidR="00B24BB5" w:rsidRPr="00330165">
        <w:t>Annotated Sections 64-1901 et seq. hereinafter to be referred to as the</w:t>
      </w:r>
    </w:p>
    <w:p w14:paraId="6C1CE886" w14:textId="0941D958" w:rsidR="00AF4291" w:rsidRPr="00330165" w:rsidRDefault="00830B1C" w:rsidP="00830B1C">
      <w:r w:rsidRPr="00330165">
        <w:t xml:space="preserve">          </w:t>
      </w:r>
      <w:r w:rsidR="00AF4291" w:rsidRPr="00330165">
        <w:tab/>
      </w:r>
      <w:r w:rsidR="00AF4291" w:rsidRPr="00330165">
        <w:tab/>
      </w:r>
      <w:r w:rsidR="006C647B" w:rsidRPr="00330165">
        <w:tab/>
      </w:r>
      <w:r w:rsidR="00B24BB5" w:rsidRPr="00330165">
        <w:t>Association or AEMTA.</w:t>
      </w:r>
    </w:p>
    <w:p w14:paraId="48A47F89" w14:textId="77777777" w:rsidR="00DB5EC2" w:rsidRPr="00330165" w:rsidRDefault="00DB5EC2" w:rsidP="00B24BB5">
      <w:pPr>
        <w:rPr>
          <w:b/>
          <w:bCs/>
        </w:rPr>
      </w:pPr>
    </w:p>
    <w:p w14:paraId="12F615A8" w14:textId="61EC50FA" w:rsidR="00B24BB5" w:rsidRPr="00330165" w:rsidRDefault="00B24BB5">
      <w:pPr>
        <w:pStyle w:val="ListParagraph"/>
        <w:numPr>
          <w:ilvl w:val="0"/>
          <w:numId w:val="1"/>
        </w:numPr>
        <w:rPr>
          <w:b/>
          <w:bCs/>
        </w:rPr>
      </w:pPr>
      <w:r w:rsidRPr="00330165">
        <w:rPr>
          <w:b/>
          <w:bCs/>
        </w:rPr>
        <w:t>Purpose</w:t>
      </w:r>
      <w:r w:rsidR="00830B1C" w:rsidRPr="00330165">
        <w:rPr>
          <w:b/>
          <w:bCs/>
        </w:rPr>
        <w:t>:</w:t>
      </w:r>
    </w:p>
    <w:p w14:paraId="343EA27C" w14:textId="77777777" w:rsidR="0079191C" w:rsidRPr="00330165" w:rsidRDefault="0079191C" w:rsidP="0079191C">
      <w:pPr>
        <w:pStyle w:val="ListParagraph"/>
        <w:ind w:left="1080"/>
        <w:rPr>
          <w:b/>
          <w:bCs/>
        </w:rPr>
      </w:pPr>
    </w:p>
    <w:p w14:paraId="05A98495" w14:textId="3E3BA88F" w:rsidR="00B24BB5" w:rsidRPr="00330165" w:rsidRDefault="00830B1C" w:rsidP="00830B1C">
      <w:r w:rsidRPr="00330165">
        <w:t xml:space="preserve">      </w:t>
      </w:r>
      <w:r w:rsidR="0079191C" w:rsidRPr="00330165">
        <w:tab/>
      </w:r>
      <w:r w:rsidR="006C647B" w:rsidRPr="00330165">
        <w:tab/>
      </w:r>
      <w:r w:rsidR="00B24BB5" w:rsidRPr="00330165">
        <w:t xml:space="preserve">A. </w:t>
      </w:r>
      <w:r w:rsidR="00AF4291" w:rsidRPr="00330165">
        <w:tab/>
      </w:r>
      <w:r w:rsidR="00B24BB5" w:rsidRPr="00330165">
        <w:t>To represent and serve Emergency Medical Services (EMS) Professionals</w:t>
      </w:r>
    </w:p>
    <w:p w14:paraId="53500498" w14:textId="71040AAB" w:rsidR="00B24BB5" w:rsidRPr="00330165" w:rsidRDefault="00830B1C" w:rsidP="00830B1C">
      <w:r w:rsidRPr="00330165">
        <w:t xml:space="preserve">           </w:t>
      </w:r>
      <w:r w:rsidR="00AF4291" w:rsidRPr="00330165">
        <w:tab/>
      </w:r>
      <w:r w:rsidR="00AF4291" w:rsidRPr="00330165">
        <w:tab/>
      </w:r>
      <w:r w:rsidR="00955403" w:rsidRPr="00330165">
        <w:t xml:space="preserve"> </w:t>
      </w:r>
      <w:r w:rsidR="006C647B" w:rsidRPr="00330165">
        <w:tab/>
      </w:r>
      <w:r w:rsidR="00B24BB5" w:rsidRPr="00330165">
        <w:t>through advocacy and promotion of the profession</w:t>
      </w:r>
      <w:r w:rsidR="00131F24">
        <w:t>.</w:t>
      </w:r>
    </w:p>
    <w:p w14:paraId="443E8AC0" w14:textId="77777777" w:rsidR="0079191C" w:rsidRPr="00330165" w:rsidRDefault="0079191C" w:rsidP="00830B1C"/>
    <w:p w14:paraId="3FCD2B76" w14:textId="00AE360E" w:rsidR="00B24BB5" w:rsidRPr="00330165" w:rsidRDefault="00830B1C" w:rsidP="00830B1C">
      <w:r w:rsidRPr="00330165">
        <w:t xml:space="preserve">      </w:t>
      </w:r>
      <w:r w:rsidR="00AF4291" w:rsidRPr="00330165">
        <w:tab/>
      </w:r>
      <w:r w:rsidR="006C647B" w:rsidRPr="00330165">
        <w:tab/>
      </w:r>
      <w:r w:rsidR="00B24BB5" w:rsidRPr="00330165">
        <w:t xml:space="preserve">B. </w:t>
      </w:r>
      <w:r w:rsidR="00AF4291" w:rsidRPr="00330165">
        <w:tab/>
      </w:r>
      <w:r w:rsidR="00B24BB5" w:rsidRPr="00330165">
        <w:t>To represent and serve EMS Professionals through educational programs</w:t>
      </w:r>
      <w:r w:rsidR="00834202">
        <w:t>.</w:t>
      </w:r>
    </w:p>
    <w:p w14:paraId="04010F5C" w14:textId="77777777" w:rsidR="00AF4291" w:rsidRPr="00330165" w:rsidRDefault="00AF4291" w:rsidP="00830B1C"/>
    <w:p w14:paraId="3D092B74" w14:textId="7F6014E5" w:rsidR="00B24BB5" w:rsidRPr="00330165" w:rsidRDefault="00B24BB5">
      <w:pPr>
        <w:pStyle w:val="ListParagraph"/>
        <w:numPr>
          <w:ilvl w:val="0"/>
          <w:numId w:val="1"/>
        </w:numPr>
        <w:rPr>
          <w:b/>
          <w:bCs/>
        </w:rPr>
      </w:pPr>
      <w:r w:rsidRPr="00330165">
        <w:rPr>
          <w:b/>
          <w:bCs/>
        </w:rPr>
        <w:t>Objective</w:t>
      </w:r>
      <w:r w:rsidR="00830B1C" w:rsidRPr="00330165">
        <w:rPr>
          <w:b/>
          <w:bCs/>
        </w:rPr>
        <w:t>:</w:t>
      </w:r>
    </w:p>
    <w:p w14:paraId="57F8D068" w14:textId="77777777" w:rsidR="0079191C" w:rsidRPr="00330165" w:rsidRDefault="0079191C" w:rsidP="0079191C">
      <w:pPr>
        <w:pStyle w:val="ListParagraph"/>
        <w:ind w:left="1080"/>
        <w:rPr>
          <w:b/>
          <w:bCs/>
        </w:rPr>
      </w:pPr>
    </w:p>
    <w:p w14:paraId="23D4D5F6" w14:textId="58347AD7" w:rsidR="00B24BB5" w:rsidRPr="00330165" w:rsidRDefault="00830B1C" w:rsidP="00830B1C">
      <w:r w:rsidRPr="00330165">
        <w:t xml:space="preserve">      </w:t>
      </w:r>
      <w:r w:rsidR="00AF4291" w:rsidRPr="00330165">
        <w:tab/>
      </w:r>
      <w:r w:rsidRPr="00330165">
        <w:t xml:space="preserve"> </w:t>
      </w:r>
      <w:r w:rsidR="006C647B" w:rsidRPr="00330165">
        <w:tab/>
      </w:r>
      <w:r w:rsidR="00B24BB5" w:rsidRPr="00330165">
        <w:t xml:space="preserve">A. </w:t>
      </w:r>
      <w:r w:rsidR="00AF4291" w:rsidRPr="00330165">
        <w:tab/>
      </w:r>
      <w:r w:rsidR="00B24BB5" w:rsidRPr="00330165">
        <w:t xml:space="preserve">Promote </w:t>
      </w:r>
      <w:r w:rsidR="00955403" w:rsidRPr="00330165">
        <w:t>professional</w:t>
      </w:r>
      <w:r w:rsidR="00B24BB5" w:rsidRPr="00330165">
        <w:t xml:space="preserve"> status and </w:t>
      </w:r>
      <w:r w:rsidR="00955403" w:rsidRPr="00330165">
        <w:t>encourage</w:t>
      </w:r>
      <w:r w:rsidR="00B24BB5" w:rsidRPr="00330165">
        <w:t xml:space="preserve"> and facilitate education,</w:t>
      </w:r>
    </w:p>
    <w:p w14:paraId="647A1FD5" w14:textId="7059678A" w:rsidR="00830B1C" w:rsidRPr="00330165" w:rsidRDefault="00830B1C" w:rsidP="00830B1C">
      <w:r w:rsidRPr="00330165">
        <w:t xml:space="preserve">            </w:t>
      </w:r>
      <w:r w:rsidR="00AF4291" w:rsidRPr="00330165">
        <w:tab/>
      </w:r>
      <w:r w:rsidR="00AF4291" w:rsidRPr="00330165">
        <w:tab/>
      </w:r>
      <w:r w:rsidR="006C647B" w:rsidRPr="00330165">
        <w:tab/>
      </w:r>
      <w:r w:rsidR="00B24BB5" w:rsidRPr="00330165">
        <w:t>training, and continuing education of EMS Professionals.</w:t>
      </w:r>
    </w:p>
    <w:p w14:paraId="781C290D" w14:textId="77777777" w:rsidR="0079191C" w:rsidRPr="00330165" w:rsidRDefault="0079191C" w:rsidP="00830B1C"/>
    <w:p w14:paraId="09771447" w14:textId="30E60661" w:rsidR="00B24BB5" w:rsidRPr="00330165" w:rsidRDefault="00830B1C" w:rsidP="00830B1C">
      <w:r w:rsidRPr="00330165">
        <w:t xml:space="preserve">      </w:t>
      </w:r>
      <w:r w:rsidR="00AF4291" w:rsidRPr="00330165">
        <w:tab/>
      </w:r>
      <w:r w:rsidRPr="00330165">
        <w:t xml:space="preserve"> </w:t>
      </w:r>
      <w:r w:rsidR="006C647B" w:rsidRPr="00330165">
        <w:tab/>
      </w:r>
      <w:r w:rsidR="00B24BB5" w:rsidRPr="00330165">
        <w:t xml:space="preserve">B. </w:t>
      </w:r>
      <w:r w:rsidR="00AF4291" w:rsidRPr="00330165">
        <w:tab/>
      </w:r>
      <w:r w:rsidR="00B24BB5" w:rsidRPr="00330165">
        <w:t xml:space="preserve">Encourage and </w:t>
      </w:r>
      <w:r w:rsidR="00655C8E" w:rsidRPr="00330165">
        <w:t>promote career</w:t>
      </w:r>
      <w:r w:rsidR="00B24BB5" w:rsidRPr="00330165">
        <w:t xml:space="preserve"> development and professional</w:t>
      </w:r>
    </w:p>
    <w:p w14:paraId="38519CEB" w14:textId="038F8ACA" w:rsidR="00B24BB5" w:rsidRPr="00330165" w:rsidRDefault="00830B1C" w:rsidP="00830B1C">
      <w:r w:rsidRPr="00330165">
        <w:t xml:space="preserve">             </w:t>
      </w:r>
      <w:r w:rsidR="00AF4291" w:rsidRPr="00330165">
        <w:tab/>
      </w:r>
      <w:r w:rsidR="00AF4291" w:rsidRPr="00330165">
        <w:tab/>
      </w:r>
      <w:r w:rsidR="006C647B" w:rsidRPr="00330165">
        <w:tab/>
      </w:r>
      <w:r w:rsidR="00B24BB5" w:rsidRPr="00330165">
        <w:t>advancement of the EMS profession.</w:t>
      </w:r>
    </w:p>
    <w:p w14:paraId="56057B31" w14:textId="77777777" w:rsidR="0079191C" w:rsidRPr="00330165" w:rsidRDefault="0079191C" w:rsidP="00830B1C"/>
    <w:p w14:paraId="2DFDB4E5" w14:textId="34CC08CD" w:rsidR="00B24BB5" w:rsidRPr="00330165" w:rsidRDefault="00830B1C" w:rsidP="00830B1C">
      <w:r w:rsidRPr="00330165">
        <w:t xml:space="preserve">       </w:t>
      </w:r>
      <w:r w:rsidR="00AF4291" w:rsidRPr="00330165">
        <w:tab/>
      </w:r>
      <w:r w:rsidR="006C647B" w:rsidRPr="00330165">
        <w:tab/>
      </w:r>
      <w:r w:rsidR="00B24BB5" w:rsidRPr="00330165">
        <w:t xml:space="preserve">C. </w:t>
      </w:r>
      <w:r w:rsidR="00AF4291" w:rsidRPr="00330165">
        <w:tab/>
      </w:r>
      <w:r w:rsidR="00B24BB5" w:rsidRPr="00330165">
        <w:t>Encourage, promote, and support the establishment of EMS systems at the local</w:t>
      </w:r>
    </w:p>
    <w:p w14:paraId="791180A4" w14:textId="127A7AC4" w:rsidR="00B24BB5" w:rsidRPr="00330165" w:rsidRDefault="00830B1C" w:rsidP="00830B1C">
      <w:r w:rsidRPr="00330165">
        <w:t xml:space="preserve">             </w:t>
      </w:r>
      <w:r w:rsidR="00AF4291" w:rsidRPr="00330165">
        <w:tab/>
      </w:r>
      <w:r w:rsidR="00AF4291" w:rsidRPr="00330165">
        <w:tab/>
      </w:r>
      <w:r w:rsidRPr="00330165">
        <w:t xml:space="preserve"> </w:t>
      </w:r>
      <w:r w:rsidR="006C647B" w:rsidRPr="00330165">
        <w:tab/>
      </w:r>
      <w:r w:rsidR="00B24BB5" w:rsidRPr="00330165">
        <w:t>and state level.</w:t>
      </w:r>
    </w:p>
    <w:p w14:paraId="4A84D4C5" w14:textId="77777777" w:rsidR="0079191C" w:rsidRPr="00330165" w:rsidRDefault="0079191C" w:rsidP="00830B1C"/>
    <w:p w14:paraId="2F811069" w14:textId="7D9DEC65" w:rsidR="00B24BB5" w:rsidRPr="00330165" w:rsidRDefault="00830B1C" w:rsidP="00830B1C">
      <w:r w:rsidRPr="00330165">
        <w:t xml:space="preserve">       </w:t>
      </w:r>
      <w:r w:rsidR="00AF4291" w:rsidRPr="00330165">
        <w:tab/>
      </w:r>
      <w:r w:rsidR="006C647B" w:rsidRPr="00330165">
        <w:tab/>
      </w:r>
      <w:r w:rsidR="00B24BB5" w:rsidRPr="00330165">
        <w:t xml:space="preserve">D. </w:t>
      </w:r>
      <w:r w:rsidR="00AF4291" w:rsidRPr="00330165">
        <w:tab/>
      </w:r>
      <w:r w:rsidR="00B24BB5" w:rsidRPr="00330165">
        <w:t>Promote public understanding of EMS.</w:t>
      </w:r>
    </w:p>
    <w:p w14:paraId="01B7267A" w14:textId="77777777" w:rsidR="0079191C" w:rsidRPr="00330165" w:rsidRDefault="0079191C" w:rsidP="00830B1C"/>
    <w:p w14:paraId="055F574D" w14:textId="2BA22108" w:rsidR="00B24BB5" w:rsidRPr="00330165" w:rsidRDefault="00830B1C" w:rsidP="00830B1C">
      <w:r w:rsidRPr="00330165">
        <w:t xml:space="preserve">        </w:t>
      </w:r>
      <w:r w:rsidR="00AF4291" w:rsidRPr="00330165">
        <w:tab/>
      </w:r>
      <w:r w:rsidR="007D2E6B" w:rsidRPr="00330165">
        <w:t xml:space="preserve"> </w:t>
      </w:r>
      <w:r w:rsidR="006C647B" w:rsidRPr="00330165">
        <w:tab/>
      </w:r>
      <w:r w:rsidR="00B24BB5" w:rsidRPr="00330165">
        <w:t xml:space="preserve">E. </w:t>
      </w:r>
      <w:r w:rsidR="00AF4291" w:rsidRPr="00330165">
        <w:tab/>
      </w:r>
      <w:r w:rsidR="00B24BB5" w:rsidRPr="00330165">
        <w:t>Promote a professional code of ethical standards and practices.</w:t>
      </w:r>
    </w:p>
    <w:p w14:paraId="7684000F" w14:textId="77777777" w:rsidR="0079191C" w:rsidRPr="00330165" w:rsidRDefault="0079191C" w:rsidP="00830B1C"/>
    <w:p w14:paraId="35A4DF91" w14:textId="05DA0075" w:rsidR="00B24BB5" w:rsidRPr="00330165" w:rsidRDefault="00830B1C" w:rsidP="00830B1C">
      <w:r w:rsidRPr="00330165">
        <w:t xml:space="preserve">        </w:t>
      </w:r>
      <w:r w:rsidR="00AF4291" w:rsidRPr="00330165">
        <w:tab/>
      </w:r>
      <w:r w:rsidR="006C647B" w:rsidRPr="00330165">
        <w:tab/>
      </w:r>
      <w:r w:rsidR="007D2E6B" w:rsidRPr="00330165">
        <w:t xml:space="preserve"> </w:t>
      </w:r>
      <w:r w:rsidR="00B24BB5" w:rsidRPr="00330165">
        <w:t xml:space="preserve">F. </w:t>
      </w:r>
      <w:r w:rsidR="00AF4291" w:rsidRPr="00330165">
        <w:tab/>
      </w:r>
      <w:r w:rsidR="00B24BB5" w:rsidRPr="00330165">
        <w:t>Acknowledge, encourage, and promote the importance of EMS volunteers.</w:t>
      </w:r>
    </w:p>
    <w:p w14:paraId="343DA062" w14:textId="77777777" w:rsidR="0079191C" w:rsidRPr="00330165" w:rsidRDefault="0079191C" w:rsidP="00830B1C"/>
    <w:p w14:paraId="1121992B" w14:textId="17504619" w:rsidR="00B24BB5" w:rsidRPr="00330165" w:rsidRDefault="00830B1C" w:rsidP="00830B1C">
      <w:r w:rsidRPr="00330165">
        <w:t xml:space="preserve">        </w:t>
      </w:r>
      <w:r w:rsidR="00AF4291" w:rsidRPr="00330165">
        <w:tab/>
      </w:r>
      <w:r w:rsidR="007D2E6B" w:rsidRPr="00330165">
        <w:t xml:space="preserve"> </w:t>
      </w:r>
      <w:r w:rsidR="006C647B" w:rsidRPr="00330165">
        <w:tab/>
      </w:r>
      <w:r w:rsidR="00B24BB5" w:rsidRPr="00330165">
        <w:t xml:space="preserve">G. </w:t>
      </w:r>
      <w:r w:rsidR="00AF4291" w:rsidRPr="00330165">
        <w:tab/>
      </w:r>
      <w:r w:rsidR="00B24BB5" w:rsidRPr="00330165">
        <w:t>Promote communication and cooperation among EMS Professionals.</w:t>
      </w:r>
    </w:p>
    <w:p w14:paraId="0211BDBA" w14:textId="77777777" w:rsidR="006C647B" w:rsidRPr="00330165" w:rsidRDefault="006C647B" w:rsidP="00830B1C"/>
    <w:p w14:paraId="3B02FF4D" w14:textId="77777777" w:rsidR="006C647B" w:rsidRPr="00330165" w:rsidRDefault="006C647B" w:rsidP="00830B1C"/>
    <w:p w14:paraId="5C7440F6" w14:textId="77777777" w:rsidR="006C647B" w:rsidRPr="00330165" w:rsidRDefault="006C647B" w:rsidP="00830B1C"/>
    <w:p w14:paraId="6EFCB9F4" w14:textId="77777777" w:rsidR="0079191C" w:rsidRPr="00330165" w:rsidRDefault="0079191C" w:rsidP="00830B1C"/>
    <w:p w14:paraId="50FDB1C7" w14:textId="2E82CB30" w:rsidR="00B24BB5" w:rsidRPr="00330165" w:rsidRDefault="00830B1C" w:rsidP="00830B1C">
      <w:r w:rsidRPr="00330165">
        <w:t xml:space="preserve">        </w:t>
      </w:r>
      <w:r w:rsidR="00AF4291" w:rsidRPr="00330165">
        <w:tab/>
      </w:r>
      <w:r w:rsidR="007D2E6B" w:rsidRPr="00330165">
        <w:t xml:space="preserve"> </w:t>
      </w:r>
      <w:r w:rsidR="006C647B" w:rsidRPr="00330165">
        <w:tab/>
      </w:r>
      <w:r w:rsidR="00B24BB5" w:rsidRPr="00330165">
        <w:t>H.</w:t>
      </w:r>
      <w:r w:rsidR="00AF4291" w:rsidRPr="00330165">
        <w:tab/>
      </w:r>
      <w:r w:rsidR="00B24BB5" w:rsidRPr="00330165">
        <w:t>Promote research and development of evidence-based medicine.</w:t>
      </w:r>
    </w:p>
    <w:p w14:paraId="130A5543" w14:textId="77777777" w:rsidR="0079191C" w:rsidRPr="00330165" w:rsidRDefault="0079191C" w:rsidP="00830B1C"/>
    <w:p w14:paraId="2F9A111C" w14:textId="631A3D50" w:rsidR="00B24BB5" w:rsidRPr="00330165" w:rsidRDefault="00830B1C" w:rsidP="00830B1C">
      <w:r w:rsidRPr="00330165">
        <w:t xml:space="preserve">       </w:t>
      </w:r>
      <w:r w:rsidR="00AF4291" w:rsidRPr="00330165">
        <w:tab/>
      </w:r>
      <w:r w:rsidR="006C647B" w:rsidRPr="00330165">
        <w:tab/>
      </w:r>
      <w:r w:rsidR="007D2E6B" w:rsidRPr="00330165">
        <w:t xml:space="preserve"> </w:t>
      </w:r>
      <w:r w:rsidR="00B24BB5" w:rsidRPr="00330165">
        <w:t xml:space="preserve">I. </w:t>
      </w:r>
      <w:r w:rsidR="00AF4291" w:rsidRPr="00330165">
        <w:tab/>
      </w:r>
      <w:r w:rsidR="00B24BB5" w:rsidRPr="00330165">
        <w:t>Work with other associations and governmental entities to promote and protect</w:t>
      </w:r>
    </w:p>
    <w:p w14:paraId="448F35A4" w14:textId="74A8D66D" w:rsidR="00B24BB5" w:rsidRPr="00330165" w:rsidRDefault="00830B1C" w:rsidP="00830B1C">
      <w:r w:rsidRPr="00330165">
        <w:t xml:space="preserve">            </w:t>
      </w:r>
      <w:r w:rsidR="00AF4291" w:rsidRPr="00330165">
        <w:tab/>
      </w:r>
      <w:r w:rsidR="00AF4291" w:rsidRPr="00330165">
        <w:tab/>
      </w:r>
      <w:r w:rsidR="006C647B" w:rsidRPr="00330165">
        <w:tab/>
      </w:r>
      <w:r w:rsidR="00B24BB5" w:rsidRPr="00330165">
        <w:t>the emergency medical services profession.</w:t>
      </w:r>
    </w:p>
    <w:p w14:paraId="28A07668" w14:textId="77777777" w:rsidR="0054674F" w:rsidRPr="00330165" w:rsidRDefault="0054674F" w:rsidP="00830B1C"/>
    <w:p w14:paraId="45099F95" w14:textId="756F85F9" w:rsidR="00B24BB5" w:rsidRPr="00330165" w:rsidRDefault="00B24BB5">
      <w:pPr>
        <w:pStyle w:val="ListParagraph"/>
        <w:numPr>
          <w:ilvl w:val="0"/>
          <w:numId w:val="1"/>
        </w:numPr>
        <w:rPr>
          <w:b/>
          <w:bCs/>
        </w:rPr>
      </w:pPr>
      <w:r w:rsidRPr="00330165">
        <w:rPr>
          <w:b/>
          <w:bCs/>
        </w:rPr>
        <w:t>Members</w:t>
      </w:r>
    </w:p>
    <w:p w14:paraId="653FC83D" w14:textId="77777777" w:rsidR="00DD2720" w:rsidRDefault="00DD2720" w:rsidP="00DD2720"/>
    <w:p w14:paraId="1D3BEA27" w14:textId="0B4D6701" w:rsidR="00B24BB5" w:rsidRPr="00330165" w:rsidRDefault="00DD2720" w:rsidP="00DD2720">
      <w:r>
        <w:tab/>
      </w:r>
      <w:r>
        <w:tab/>
      </w:r>
      <w:r w:rsidR="00480F3A">
        <w:t>A.</w:t>
      </w:r>
      <w:r w:rsidR="00B66CC0" w:rsidRPr="00330165">
        <w:tab/>
      </w:r>
      <w:r w:rsidR="00B24BB5" w:rsidRPr="00330165">
        <w:t>Membership is contingent upon payment of dues.</w:t>
      </w:r>
    </w:p>
    <w:p w14:paraId="6B2F8178" w14:textId="235A1F63" w:rsidR="0079191C" w:rsidRPr="00330165" w:rsidRDefault="0079191C" w:rsidP="0079191C">
      <w:pPr>
        <w:pStyle w:val="ListParagraph"/>
        <w:ind w:left="1440"/>
      </w:pPr>
    </w:p>
    <w:p w14:paraId="522D6C0F" w14:textId="17665C0D" w:rsidR="0041784D" w:rsidRPr="00330165" w:rsidRDefault="00480F3A" w:rsidP="00480F3A">
      <w:r>
        <w:tab/>
      </w:r>
      <w:r>
        <w:tab/>
        <w:t>B.</w:t>
      </w:r>
      <w:r w:rsidR="00B66CC0" w:rsidRPr="00330165">
        <w:tab/>
      </w:r>
      <w:r w:rsidR="00B24BB5" w:rsidRPr="00330165">
        <w:t xml:space="preserve">Members must reside within the region to vote for the Region Representative </w:t>
      </w:r>
      <w:r w:rsidR="00B66CC0" w:rsidRPr="00330165">
        <w:tab/>
      </w:r>
      <w:r>
        <w:tab/>
      </w:r>
      <w:r>
        <w:tab/>
      </w:r>
      <w:r>
        <w:tab/>
      </w:r>
      <w:r>
        <w:tab/>
      </w:r>
      <w:r w:rsidR="00B24BB5" w:rsidRPr="00330165">
        <w:t xml:space="preserve">elected for that Region. </w:t>
      </w:r>
    </w:p>
    <w:p w14:paraId="1FE3D1AD" w14:textId="77777777" w:rsidR="003B286C" w:rsidRPr="00330165" w:rsidRDefault="003B286C" w:rsidP="003B286C">
      <w:pPr>
        <w:pStyle w:val="ListParagraph"/>
      </w:pPr>
    </w:p>
    <w:p w14:paraId="6F35C597" w14:textId="29D74EB6" w:rsidR="00955403" w:rsidRPr="00330165" w:rsidRDefault="00B66CC0" w:rsidP="00587478">
      <w:pPr>
        <w:ind w:left="1440" w:hanging="720"/>
      </w:pPr>
      <w:r w:rsidRPr="00330165">
        <w:tab/>
      </w:r>
      <w:r w:rsidR="00587478" w:rsidRPr="00330165">
        <w:t>C</w:t>
      </w:r>
      <w:r w:rsidR="00955403" w:rsidRPr="00330165">
        <w:t xml:space="preserve">. </w:t>
      </w:r>
      <w:r w:rsidR="00F50CE7" w:rsidRPr="00330165">
        <w:t xml:space="preserve"> </w:t>
      </w:r>
      <w:r w:rsidR="00353185" w:rsidRPr="00330165">
        <w:tab/>
      </w:r>
      <w:r w:rsidR="00955403" w:rsidRPr="00584BC9">
        <w:rPr>
          <w:u w:val="single"/>
        </w:rPr>
        <w:t>Regular Membership</w:t>
      </w:r>
      <w:r w:rsidR="00955403" w:rsidRPr="00330165">
        <w:t>:</w:t>
      </w:r>
      <w:r w:rsidR="00E6136E" w:rsidRPr="00330165">
        <w:t xml:space="preserve"> </w:t>
      </w:r>
      <w:r w:rsidR="00955403" w:rsidRPr="00330165">
        <w:t xml:space="preserve"> Any resident of the State of Arkansas who has a license or </w:t>
      </w:r>
      <w:r w:rsidRPr="00330165">
        <w:tab/>
      </w:r>
      <w:r w:rsidR="00955403" w:rsidRPr="00330165">
        <w:t xml:space="preserve">certification as an Emergency </w:t>
      </w:r>
      <w:r w:rsidR="00167309" w:rsidRPr="00330165">
        <w:t>M</w:t>
      </w:r>
      <w:r w:rsidR="00955403" w:rsidRPr="00330165">
        <w:t xml:space="preserve">edical Technician, Advanced Emergency Medical </w:t>
      </w:r>
      <w:r w:rsidRPr="00330165">
        <w:tab/>
      </w:r>
      <w:r w:rsidR="00955403" w:rsidRPr="00330165">
        <w:t xml:space="preserve">Technician, or Paramedic from the Arkansas </w:t>
      </w:r>
      <w:r w:rsidR="00167309" w:rsidRPr="00330165">
        <w:t>D</w:t>
      </w:r>
      <w:r w:rsidR="00955403" w:rsidRPr="00330165">
        <w:t xml:space="preserve">epartment of Health and/or the </w:t>
      </w:r>
      <w:r w:rsidRPr="00330165">
        <w:tab/>
      </w:r>
      <w:r w:rsidR="00955403" w:rsidRPr="00330165">
        <w:t>National Registry of Emergency Medical Technicians is eligible</w:t>
      </w:r>
      <w:r w:rsidR="00167309" w:rsidRPr="00330165">
        <w:t xml:space="preserve"> </w:t>
      </w:r>
      <w:r w:rsidR="00955403" w:rsidRPr="00330165">
        <w:t xml:space="preserve">for Regular </w:t>
      </w:r>
      <w:r w:rsidRPr="00330165">
        <w:tab/>
      </w:r>
      <w:r w:rsidR="00955403" w:rsidRPr="00330165">
        <w:t>Membership.</w:t>
      </w:r>
    </w:p>
    <w:p w14:paraId="6B585F44" w14:textId="77777777" w:rsidR="0060623D" w:rsidRPr="00330165" w:rsidRDefault="0060623D" w:rsidP="00E6136E">
      <w:pPr>
        <w:ind w:left="1440" w:hanging="675"/>
      </w:pPr>
    </w:p>
    <w:p w14:paraId="7CEA2B76" w14:textId="43F37296" w:rsidR="00955403" w:rsidRPr="00330165" w:rsidRDefault="00955403" w:rsidP="00955403">
      <w:r w:rsidRPr="00330165">
        <w:tab/>
      </w:r>
      <w:r w:rsidR="0060623D" w:rsidRPr="00330165">
        <w:tab/>
      </w:r>
      <w:r w:rsidR="00B66CC0" w:rsidRPr="00330165">
        <w:tab/>
      </w:r>
      <w:r w:rsidRPr="00330165">
        <w:t xml:space="preserve">1. </w:t>
      </w:r>
      <w:r w:rsidR="00F50CE7" w:rsidRPr="00330165">
        <w:t xml:space="preserve"> </w:t>
      </w:r>
      <w:r w:rsidR="0060623D" w:rsidRPr="00330165">
        <w:tab/>
      </w:r>
      <w:r w:rsidRPr="00330165">
        <w:t>Any resident of the State of Arkansas who has completed an</w:t>
      </w:r>
    </w:p>
    <w:p w14:paraId="3E924694" w14:textId="50C1C29F" w:rsidR="00955403" w:rsidRPr="00330165" w:rsidRDefault="00830B1C" w:rsidP="00955403">
      <w:r w:rsidRPr="00330165">
        <w:t xml:space="preserve">                   </w:t>
      </w:r>
      <w:r w:rsidR="00955403" w:rsidRPr="00330165">
        <w:t xml:space="preserve"> </w:t>
      </w:r>
      <w:r w:rsidR="0060623D" w:rsidRPr="00330165">
        <w:tab/>
      </w:r>
      <w:r w:rsidR="0060623D" w:rsidRPr="00330165">
        <w:tab/>
      </w:r>
      <w:r w:rsidR="0060623D" w:rsidRPr="00330165">
        <w:tab/>
      </w:r>
      <w:r w:rsidR="00955403" w:rsidRPr="00330165">
        <w:t>approved DOT Emergency Medical Responder course and</w:t>
      </w:r>
    </w:p>
    <w:p w14:paraId="0CAA6739" w14:textId="38A695AA" w:rsidR="00955403" w:rsidRPr="00330165" w:rsidRDefault="00955403" w:rsidP="00955403">
      <w:r w:rsidRPr="00330165">
        <w:t xml:space="preserve">  </w:t>
      </w:r>
      <w:r w:rsidR="00830B1C" w:rsidRPr="00330165">
        <w:tab/>
        <w:t xml:space="preserve">     </w:t>
      </w:r>
      <w:r w:rsidR="0060623D" w:rsidRPr="00330165">
        <w:tab/>
      </w:r>
      <w:r w:rsidR="0060623D" w:rsidRPr="00330165">
        <w:tab/>
      </w:r>
      <w:r w:rsidR="0060623D" w:rsidRPr="00330165">
        <w:tab/>
      </w:r>
      <w:r w:rsidRPr="00330165">
        <w:t>recognized by the Board of Directors is eligible for regular</w:t>
      </w:r>
    </w:p>
    <w:p w14:paraId="0046A5D1" w14:textId="10D90961" w:rsidR="00955403" w:rsidRPr="00330165" w:rsidRDefault="00955403" w:rsidP="00955403">
      <w:r w:rsidRPr="00330165">
        <w:tab/>
      </w:r>
      <w:r w:rsidR="00830B1C" w:rsidRPr="00330165">
        <w:t xml:space="preserve">   </w:t>
      </w:r>
      <w:r w:rsidRPr="00330165">
        <w:t xml:space="preserve">  </w:t>
      </w:r>
      <w:r w:rsidR="0060623D" w:rsidRPr="00330165">
        <w:tab/>
      </w:r>
      <w:r w:rsidR="0060623D" w:rsidRPr="00330165">
        <w:tab/>
      </w:r>
      <w:r w:rsidR="0060623D" w:rsidRPr="00330165">
        <w:tab/>
      </w:r>
      <w:r w:rsidRPr="00330165">
        <w:t>membership.</w:t>
      </w:r>
    </w:p>
    <w:p w14:paraId="1946C48D" w14:textId="77777777" w:rsidR="00587478" w:rsidRPr="00330165" w:rsidRDefault="00587478" w:rsidP="00955403"/>
    <w:p w14:paraId="3153E791" w14:textId="6D7FAF7E" w:rsidR="00955403" w:rsidRPr="00330165" w:rsidRDefault="00955403" w:rsidP="00955403">
      <w:r w:rsidRPr="00330165">
        <w:t xml:space="preserve">  </w:t>
      </w:r>
      <w:r w:rsidRPr="00330165">
        <w:tab/>
      </w:r>
      <w:r w:rsidR="0060623D" w:rsidRPr="00330165">
        <w:tab/>
      </w:r>
      <w:r w:rsidR="00B66CC0" w:rsidRPr="00330165">
        <w:tab/>
      </w:r>
      <w:r w:rsidRPr="00330165">
        <w:t xml:space="preserve">2. </w:t>
      </w:r>
      <w:r w:rsidR="00F50CE7" w:rsidRPr="00330165">
        <w:t xml:space="preserve"> </w:t>
      </w:r>
      <w:r w:rsidR="0060623D" w:rsidRPr="00330165">
        <w:tab/>
      </w:r>
      <w:r w:rsidRPr="00330165">
        <w:t>Any resident of the State of Arkansas who is employed by and/or</w:t>
      </w:r>
    </w:p>
    <w:p w14:paraId="7AE778B2" w14:textId="453D25E0" w:rsidR="00955403" w:rsidRPr="00330165" w:rsidRDefault="00955403" w:rsidP="00955403">
      <w:r w:rsidRPr="00330165">
        <w:tab/>
      </w:r>
      <w:r w:rsidR="00830B1C" w:rsidRPr="00330165">
        <w:t xml:space="preserve">   </w:t>
      </w:r>
      <w:r w:rsidRPr="00330165">
        <w:t xml:space="preserve"> </w:t>
      </w:r>
      <w:r w:rsidR="0060623D" w:rsidRPr="00330165">
        <w:tab/>
      </w:r>
      <w:r w:rsidR="0060623D" w:rsidRPr="00330165">
        <w:tab/>
      </w:r>
      <w:r w:rsidR="0060623D" w:rsidRPr="00330165">
        <w:tab/>
      </w:r>
      <w:r w:rsidRPr="00330165">
        <w:t xml:space="preserve"> affiliated with an EMS agency.</w:t>
      </w:r>
    </w:p>
    <w:p w14:paraId="56D04C70" w14:textId="77777777" w:rsidR="00955403" w:rsidRPr="00330165" w:rsidRDefault="00955403" w:rsidP="00955403"/>
    <w:p w14:paraId="1D0E36C8" w14:textId="567C6E28" w:rsidR="00955403" w:rsidRPr="00330165" w:rsidRDefault="0041784D" w:rsidP="00955403">
      <w:r w:rsidRPr="00330165">
        <w:rPr>
          <w:b/>
          <w:bCs/>
        </w:rPr>
        <w:t xml:space="preserve">        </w:t>
      </w:r>
      <w:r w:rsidR="00E66EBD" w:rsidRPr="00330165">
        <w:rPr>
          <w:b/>
          <w:bCs/>
        </w:rPr>
        <w:tab/>
      </w:r>
      <w:r w:rsidR="00B66CC0" w:rsidRPr="00330165">
        <w:rPr>
          <w:b/>
          <w:bCs/>
        </w:rPr>
        <w:tab/>
      </w:r>
      <w:r w:rsidR="00955403" w:rsidRPr="00330165">
        <w:t>D.</w:t>
      </w:r>
      <w:r w:rsidR="00955403" w:rsidRPr="00330165">
        <w:rPr>
          <w:b/>
          <w:bCs/>
        </w:rPr>
        <w:t xml:space="preserve"> </w:t>
      </w:r>
      <w:r w:rsidR="00F50CE7" w:rsidRPr="00330165">
        <w:rPr>
          <w:b/>
          <w:bCs/>
        </w:rPr>
        <w:t xml:space="preserve"> </w:t>
      </w:r>
      <w:r w:rsidR="00E66EBD" w:rsidRPr="00330165">
        <w:rPr>
          <w:b/>
          <w:bCs/>
        </w:rPr>
        <w:tab/>
      </w:r>
      <w:r w:rsidR="00955403" w:rsidRPr="00584BC9">
        <w:rPr>
          <w:u w:val="single"/>
        </w:rPr>
        <w:t>Honorary Membership</w:t>
      </w:r>
      <w:r w:rsidR="00955403" w:rsidRPr="00330165">
        <w:rPr>
          <w:b/>
          <w:bCs/>
          <w:u w:val="single"/>
        </w:rPr>
        <w:t>:</w:t>
      </w:r>
      <w:r w:rsidR="00955403" w:rsidRPr="00330165">
        <w:rPr>
          <w:b/>
          <w:bCs/>
        </w:rPr>
        <w:t xml:space="preserve"> </w:t>
      </w:r>
      <w:r w:rsidR="00E66EBD" w:rsidRPr="00330165">
        <w:rPr>
          <w:b/>
          <w:bCs/>
        </w:rPr>
        <w:t xml:space="preserve">  </w:t>
      </w:r>
      <w:r w:rsidR="00955403" w:rsidRPr="00330165">
        <w:t>Upon the signed recommendation of one (1)</w:t>
      </w:r>
    </w:p>
    <w:p w14:paraId="455862B5" w14:textId="7E9AD842" w:rsidR="00955403" w:rsidRPr="00330165" w:rsidRDefault="00855A0F" w:rsidP="00955403">
      <w:r w:rsidRPr="00330165">
        <w:t xml:space="preserve">             </w:t>
      </w:r>
      <w:r w:rsidR="00955403" w:rsidRPr="00330165">
        <w:t xml:space="preserve"> </w:t>
      </w:r>
      <w:r w:rsidR="00E66EBD" w:rsidRPr="00330165">
        <w:tab/>
      </w:r>
      <w:r w:rsidR="00E66EBD" w:rsidRPr="00330165">
        <w:tab/>
      </w:r>
      <w:r w:rsidR="00B66CC0" w:rsidRPr="00330165">
        <w:tab/>
      </w:r>
      <w:r w:rsidR="00955403" w:rsidRPr="00330165">
        <w:t>member, seconded by another member, and by two-thirds (2/3) vote by the</w:t>
      </w:r>
    </w:p>
    <w:p w14:paraId="6ACFA19A" w14:textId="1567531E" w:rsidR="00955403" w:rsidRPr="00330165" w:rsidRDefault="00855A0F" w:rsidP="00955403">
      <w:r w:rsidRPr="00330165">
        <w:t xml:space="preserve">              </w:t>
      </w:r>
      <w:r w:rsidR="00E66EBD" w:rsidRPr="00330165">
        <w:tab/>
      </w:r>
      <w:r w:rsidR="00E66EBD" w:rsidRPr="00330165">
        <w:tab/>
      </w:r>
      <w:r w:rsidR="00B66CC0" w:rsidRPr="00330165">
        <w:tab/>
      </w:r>
      <w:r w:rsidR="00955403" w:rsidRPr="00330165">
        <w:t>Board of Directors, Honorary Membership may be conferred upon any</w:t>
      </w:r>
    </w:p>
    <w:p w14:paraId="3A7787B5" w14:textId="37EC522F" w:rsidR="00955403" w:rsidRPr="00330165" w:rsidRDefault="00855A0F" w:rsidP="00955403">
      <w:r w:rsidRPr="00330165">
        <w:t xml:space="preserve">              </w:t>
      </w:r>
      <w:r w:rsidR="00E66EBD" w:rsidRPr="00330165">
        <w:tab/>
      </w:r>
      <w:r w:rsidR="00E66EBD" w:rsidRPr="00330165">
        <w:tab/>
      </w:r>
      <w:r w:rsidR="00B66CC0" w:rsidRPr="00330165">
        <w:tab/>
      </w:r>
      <w:r w:rsidR="00955403" w:rsidRPr="00330165">
        <w:t>person who shall have rendered notable services to the association. An</w:t>
      </w:r>
    </w:p>
    <w:p w14:paraId="169E00D9" w14:textId="001995F7" w:rsidR="00955403" w:rsidRPr="00330165" w:rsidRDefault="00855A0F" w:rsidP="00955403">
      <w:r w:rsidRPr="00330165">
        <w:t xml:space="preserve">              </w:t>
      </w:r>
      <w:r w:rsidR="00E66EBD" w:rsidRPr="00330165">
        <w:tab/>
      </w:r>
      <w:r w:rsidR="00E66EBD" w:rsidRPr="00330165">
        <w:tab/>
      </w:r>
      <w:r w:rsidR="00B66CC0" w:rsidRPr="00330165">
        <w:tab/>
      </w:r>
      <w:r w:rsidR="00955403" w:rsidRPr="00330165">
        <w:t>Honorary Member shall be entitled to all privileges of the Association except</w:t>
      </w:r>
    </w:p>
    <w:p w14:paraId="4693535B" w14:textId="709AE3BE" w:rsidR="00955403" w:rsidRPr="00330165" w:rsidRDefault="00855A0F" w:rsidP="00955403">
      <w:r w:rsidRPr="00330165">
        <w:t xml:space="preserve">             </w:t>
      </w:r>
      <w:r w:rsidR="00955403" w:rsidRPr="00330165">
        <w:t xml:space="preserve"> </w:t>
      </w:r>
      <w:r w:rsidR="00E66EBD" w:rsidRPr="00330165">
        <w:tab/>
      </w:r>
      <w:r w:rsidR="00E66EBD" w:rsidRPr="00330165">
        <w:tab/>
      </w:r>
      <w:r w:rsidR="00B66CC0" w:rsidRPr="00330165">
        <w:tab/>
      </w:r>
      <w:r w:rsidR="00955403" w:rsidRPr="00330165">
        <w:t>those of making motions, voting, and election to an office within the</w:t>
      </w:r>
    </w:p>
    <w:p w14:paraId="1CF1B1B0" w14:textId="011FE704" w:rsidR="00955403" w:rsidRDefault="00855A0F" w:rsidP="00955403">
      <w:r w:rsidRPr="00330165">
        <w:t xml:space="preserve">             </w:t>
      </w:r>
      <w:r w:rsidR="00955403" w:rsidRPr="00330165">
        <w:t xml:space="preserve"> </w:t>
      </w:r>
      <w:r w:rsidR="00E66EBD" w:rsidRPr="00330165">
        <w:tab/>
      </w:r>
      <w:r w:rsidR="00E66EBD" w:rsidRPr="00330165">
        <w:tab/>
      </w:r>
      <w:r w:rsidR="00B66CC0" w:rsidRPr="00330165">
        <w:tab/>
      </w:r>
      <w:r w:rsidR="00955403" w:rsidRPr="00330165">
        <w:t>association or any of its societies.</w:t>
      </w:r>
    </w:p>
    <w:p w14:paraId="0D8DF22C" w14:textId="77777777" w:rsidR="00CB5D09" w:rsidRDefault="00CB5D09" w:rsidP="00955403"/>
    <w:p w14:paraId="4B153069" w14:textId="77777777" w:rsidR="00CB5D09" w:rsidRDefault="00CB5D09" w:rsidP="00955403"/>
    <w:p w14:paraId="1CBC6F97" w14:textId="77777777" w:rsidR="00CB5D09" w:rsidRDefault="00CB5D09" w:rsidP="00955403"/>
    <w:p w14:paraId="35640D02" w14:textId="77777777" w:rsidR="00CB5D09" w:rsidRDefault="00CB5D09" w:rsidP="00955403"/>
    <w:p w14:paraId="5C394BED" w14:textId="77777777" w:rsidR="00CB5D09" w:rsidRDefault="00CB5D09" w:rsidP="00955403"/>
    <w:p w14:paraId="581BA49F" w14:textId="77777777" w:rsidR="00CB5D09" w:rsidRDefault="00CB5D09" w:rsidP="00955403"/>
    <w:p w14:paraId="5A76A7EB" w14:textId="77777777" w:rsidR="00CB5D09" w:rsidRPr="00330165" w:rsidRDefault="00CB5D09" w:rsidP="00955403"/>
    <w:p w14:paraId="65444A12" w14:textId="77777777" w:rsidR="00BA35B4" w:rsidRPr="00330165" w:rsidRDefault="00BA35B4" w:rsidP="00955403"/>
    <w:p w14:paraId="7F3A686D" w14:textId="3FEE3070" w:rsidR="00955403" w:rsidRPr="00330165" w:rsidRDefault="0041784D" w:rsidP="00955403">
      <w:r w:rsidRPr="00330165">
        <w:t xml:space="preserve">     </w:t>
      </w:r>
      <w:r w:rsidR="00E66EBD" w:rsidRPr="00330165">
        <w:tab/>
      </w:r>
      <w:r w:rsidRPr="00330165">
        <w:t xml:space="preserve">  </w:t>
      </w:r>
      <w:r w:rsidR="00B66CC0" w:rsidRPr="00330165">
        <w:tab/>
      </w:r>
      <w:r w:rsidR="00955403" w:rsidRPr="00330165">
        <w:t>E.</w:t>
      </w:r>
      <w:r w:rsidR="00955403" w:rsidRPr="00330165">
        <w:rPr>
          <w:b/>
          <w:bCs/>
        </w:rPr>
        <w:t xml:space="preserve"> </w:t>
      </w:r>
      <w:r w:rsidR="00E66EBD" w:rsidRPr="00330165">
        <w:rPr>
          <w:b/>
          <w:bCs/>
        </w:rPr>
        <w:tab/>
      </w:r>
      <w:r w:rsidR="00F50CE7" w:rsidRPr="00584BC9">
        <w:t xml:space="preserve"> </w:t>
      </w:r>
      <w:r w:rsidR="00955403" w:rsidRPr="00584BC9">
        <w:rPr>
          <w:u w:val="single"/>
        </w:rPr>
        <w:t>Affiliate Membership</w:t>
      </w:r>
      <w:r w:rsidR="00955403" w:rsidRPr="00330165">
        <w:rPr>
          <w:b/>
          <w:bCs/>
          <w:u w:val="single"/>
        </w:rPr>
        <w:t>:</w:t>
      </w:r>
      <w:r w:rsidR="00955403" w:rsidRPr="00330165">
        <w:rPr>
          <w:b/>
          <w:bCs/>
        </w:rPr>
        <w:t xml:space="preserve"> </w:t>
      </w:r>
      <w:r w:rsidR="00E66EBD" w:rsidRPr="00330165">
        <w:rPr>
          <w:b/>
          <w:bCs/>
        </w:rPr>
        <w:t xml:space="preserve"> </w:t>
      </w:r>
      <w:r w:rsidR="00086ACC" w:rsidRPr="00330165">
        <w:t xml:space="preserve"> </w:t>
      </w:r>
      <w:r w:rsidR="00955403" w:rsidRPr="00330165">
        <w:t>Any manufacturer or distributor actively engaged in</w:t>
      </w:r>
    </w:p>
    <w:p w14:paraId="7EC52657" w14:textId="2FC50411" w:rsidR="00955403" w:rsidRPr="00330165" w:rsidRDefault="00855A0F" w:rsidP="00955403">
      <w:r w:rsidRPr="00330165">
        <w:t xml:space="preserve">             </w:t>
      </w:r>
      <w:r w:rsidR="00E66EBD" w:rsidRPr="00330165">
        <w:tab/>
      </w:r>
      <w:r w:rsidR="00E66EBD" w:rsidRPr="00330165">
        <w:tab/>
      </w:r>
      <w:r w:rsidR="00B66CC0" w:rsidRPr="00330165">
        <w:tab/>
      </w:r>
      <w:r w:rsidR="00955403" w:rsidRPr="00330165">
        <w:t>the work related to emergency services may apply for Affiliate Membership in</w:t>
      </w:r>
    </w:p>
    <w:p w14:paraId="4B35B7FB" w14:textId="48991FC0" w:rsidR="00B66CC0" w:rsidRPr="00330165" w:rsidRDefault="00855A0F" w:rsidP="00955403">
      <w:r w:rsidRPr="00330165">
        <w:t xml:space="preserve">            </w:t>
      </w:r>
      <w:r w:rsidR="00E66EBD" w:rsidRPr="00330165">
        <w:tab/>
      </w:r>
      <w:r w:rsidR="00E66EBD" w:rsidRPr="00330165">
        <w:tab/>
      </w:r>
      <w:r w:rsidR="00B66CC0" w:rsidRPr="00330165">
        <w:tab/>
      </w:r>
      <w:r w:rsidR="00955403" w:rsidRPr="00330165">
        <w:t>the Arkansas Emergency Medical Technicians Association, Inc. Said Affiliate</w:t>
      </w:r>
    </w:p>
    <w:p w14:paraId="3DEA5350" w14:textId="2A98BB30" w:rsidR="00955403" w:rsidRPr="00330165" w:rsidRDefault="00855A0F" w:rsidP="00955403">
      <w:r w:rsidRPr="00330165">
        <w:t xml:space="preserve">             </w:t>
      </w:r>
      <w:r w:rsidR="00E66EBD" w:rsidRPr="00330165">
        <w:tab/>
      </w:r>
      <w:r w:rsidR="00E66EBD" w:rsidRPr="00330165">
        <w:tab/>
      </w:r>
      <w:r w:rsidR="00B66CC0" w:rsidRPr="00330165">
        <w:tab/>
      </w:r>
      <w:r w:rsidR="00955403" w:rsidRPr="00330165">
        <w:t>Member will not be entitled to make motions, vote, or election to an office</w:t>
      </w:r>
    </w:p>
    <w:p w14:paraId="618AF98E" w14:textId="4051E260" w:rsidR="00955403" w:rsidRPr="00330165" w:rsidRDefault="00855A0F" w:rsidP="00955403">
      <w:r w:rsidRPr="00330165">
        <w:t xml:space="preserve">            </w:t>
      </w:r>
      <w:r w:rsidR="00E66EBD" w:rsidRPr="00330165">
        <w:tab/>
      </w:r>
      <w:r w:rsidR="00E66EBD" w:rsidRPr="00330165">
        <w:tab/>
      </w:r>
      <w:r w:rsidR="00B66CC0" w:rsidRPr="00330165">
        <w:tab/>
      </w:r>
      <w:r w:rsidR="00955403" w:rsidRPr="00330165">
        <w:t>within the association or any of its committees or societies.</w:t>
      </w:r>
    </w:p>
    <w:p w14:paraId="66865A55" w14:textId="77777777" w:rsidR="00BA35B4" w:rsidRPr="00330165" w:rsidRDefault="00BA35B4" w:rsidP="00955403"/>
    <w:p w14:paraId="2B94A018" w14:textId="66E003A1" w:rsidR="00955403" w:rsidRPr="00330165" w:rsidRDefault="0041784D" w:rsidP="00955403">
      <w:r w:rsidRPr="00330165">
        <w:rPr>
          <w:b/>
          <w:bCs/>
        </w:rPr>
        <w:t xml:space="preserve">       </w:t>
      </w:r>
      <w:r w:rsidR="00E66EBD" w:rsidRPr="00330165">
        <w:rPr>
          <w:b/>
          <w:bCs/>
        </w:rPr>
        <w:tab/>
      </w:r>
      <w:r w:rsidR="00587478" w:rsidRPr="00330165">
        <w:rPr>
          <w:b/>
          <w:bCs/>
        </w:rPr>
        <w:t xml:space="preserve">  </w:t>
      </w:r>
      <w:r w:rsidR="00B66CC0" w:rsidRPr="00330165">
        <w:rPr>
          <w:b/>
          <w:bCs/>
        </w:rPr>
        <w:tab/>
      </w:r>
      <w:r w:rsidR="00955403" w:rsidRPr="00330165">
        <w:t>F.</w:t>
      </w:r>
      <w:r w:rsidR="00955403" w:rsidRPr="00330165">
        <w:rPr>
          <w:b/>
          <w:bCs/>
        </w:rPr>
        <w:t xml:space="preserve"> </w:t>
      </w:r>
      <w:r w:rsidR="00F50CE7" w:rsidRPr="00330165">
        <w:rPr>
          <w:b/>
          <w:bCs/>
        </w:rPr>
        <w:t xml:space="preserve"> </w:t>
      </w:r>
      <w:r w:rsidR="00E66EBD" w:rsidRPr="00330165">
        <w:rPr>
          <w:b/>
          <w:bCs/>
        </w:rPr>
        <w:tab/>
      </w:r>
      <w:r w:rsidR="00955403" w:rsidRPr="00584BC9">
        <w:rPr>
          <w:u w:val="single"/>
        </w:rPr>
        <w:t>Associate Membership</w:t>
      </w:r>
      <w:r w:rsidR="00955403" w:rsidRPr="00330165">
        <w:rPr>
          <w:b/>
          <w:bCs/>
          <w:u w:val="single"/>
        </w:rPr>
        <w:t>:</w:t>
      </w:r>
      <w:r w:rsidR="00955403" w:rsidRPr="00330165">
        <w:rPr>
          <w:b/>
          <w:bCs/>
        </w:rPr>
        <w:t xml:space="preserve"> </w:t>
      </w:r>
      <w:r w:rsidR="00E66EBD" w:rsidRPr="00330165">
        <w:rPr>
          <w:b/>
          <w:bCs/>
        </w:rPr>
        <w:t xml:space="preserve"> </w:t>
      </w:r>
      <w:r w:rsidR="00955403" w:rsidRPr="00330165">
        <w:t>Any individual or organization (except for those</w:t>
      </w:r>
    </w:p>
    <w:p w14:paraId="7FCE7495" w14:textId="3AF82376" w:rsidR="00955403" w:rsidRPr="00330165" w:rsidRDefault="00855A0F" w:rsidP="00955403">
      <w:r w:rsidRPr="00330165">
        <w:t xml:space="preserve">           </w:t>
      </w:r>
      <w:r w:rsidR="0022055E" w:rsidRPr="00330165">
        <w:t xml:space="preserve"> </w:t>
      </w:r>
      <w:r w:rsidR="00E66EBD" w:rsidRPr="00330165">
        <w:tab/>
      </w:r>
      <w:r w:rsidR="00E66EBD" w:rsidRPr="00330165">
        <w:tab/>
      </w:r>
      <w:r w:rsidR="00B66CC0" w:rsidRPr="00330165">
        <w:tab/>
      </w:r>
      <w:r w:rsidR="00955403" w:rsidRPr="00330165">
        <w:t>coming under Affiliate Membership status described in Topic IV Subtopic D)</w:t>
      </w:r>
    </w:p>
    <w:p w14:paraId="2E5B7D5A" w14:textId="5C7535E4" w:rsidR="00955403" w:rsidRPr="00330165" w:rsidRDefault="00855A0F" w:rsidP="00955403">
      <w:r w:rsidRPr="00330165">
        <w:t xml:space="preserve">           </w:t>
      </w:r>
      <w:r w:rsidR="00E66EBD" w:rsidRPr="00330165">
        <w:tab/>
      </w:r>
      <w:r w:rsidR="00E66EBD" w:rsidRPr="00330165">
        <w:tab/>
      </w:r>
      <w:r w:rsidR="00B66CC0" w:rsidRPr="00330165">
        <w:tab/>
      </w:r>
      <w:r w:rsidR="00955403" w:rsidRPr="00330165">
        <w:t>who is not an emergency medical professional may become and Associate</w:t>
      </w:r>
    </w:p>
    <w:p w14:paraId="06E4BE0A" w14:textId="17A1455F" w:rsidR="00955403" w:rsidRPr="00330165" w:rsidRDefault="00855A0F" w:rsidP="00955403">
      <w:r w:rsidRPr="00330165">
        <w:t xml:space="preserve">          </w:t>
      </w:r>
      <w:r w:rsidR="0022055E" w:rsidRPr="00330165">
        <w:t xml:space="preserve"> </w:t>
      </w:r>
      <w:r w:rsidRPr="00330165">
        <w:t xml:space="preserve"> </w:t>
      </w:r>
      <w:r w:rsidR="00E66EBD" w:rsidRPr="00330165">
        <w:tab/>
      </w:r>
      <w:r w:rsidR="00E66EBD" w:rsidRPr="00330165">
        <w:tab/>
      </w:r>
      <w:r w:rsidR="00B66CC0" w:rsidRPr="00330165">
        <w:tab/>
      </w:r>
      <w:r w:rsidR="00955403" w:rsidRPr="00330165">
        <w:t>Member. An Associate shall have none of the obligations of membership other</w:t>
      </w:r>
    </w:p>
    <w:p w14:paraId="105B3F08" w14:textId="20EF0350" w:rsidR="00955403" w:rsidRPr="00330165" w:rsidRDefault="00855A0F" w:rsidP="00955403">
      <w:r w:rsidRPr="00330165">
        <w:t xml:space="preserve">          </w:t>
      </w:r>
      <w:r w:rsidR="0022055E" w:rsidRPr="00330165">
        <w:t xml:space="preserve"> </w:t>
      </w:r>
      <w:r w:rsidR="00E66EBD" w:rsidRPr="00330165">
        <w:tab/>
      </w:r>
      <w:r w:rsidR="00E66EBD" w:rsidRPr="00330165">
        <w:tab/>
      </w:r>
      <w:r w:rsidR="00B66CC0" w:rsidRPr="00330165">
        <w:tab/>
      </w:r>
      <w:r w:rsidR="00955403" w:rsidRPr="00330165">
        <w:t>than dues and shall not be entitled to make motions, vote, or be elected to an</w:t>
      </w:r>
    </w:p>
    <w:p w14:paraId="178DCEA1" w14:textId="0C5ED794" w:rsidR="00955403" w:rsidRPr="00330165" w:rsidRDefault="00855A0F" w:rsidP="00955403">
      <w:r w:rsidRPr="00330165">
        <w:t xml:space="preserve">          </w:t>
      </w:r>
      <w:r w:rsidR="0022055E" w:rsidRPr="00330165">
        <w:t xml:space="preserve"> </w:t>
      </w:r>
      <w:r w:rsidR="00E66EBD" w:rsidRPr="00330165">
        <w:tab/>
      </w:r>
      <w:r w:rsidR="00E66EBD" w:rsidRPr="00330165">
        <w:tab/>
      </w:r>
      <w:r w:rsidR="00B66CC0" w:rsidRPr="00330165">
        <w:tab/>
      </w:r>
      <w:r w:rsidR="00955403" w:rsidRPr="00330165">
        <w:t>office within the association or any of its committees or societies.</w:t>
      </w:r>
    </w:p>
    <w:p w14:paraId="46629ED4" w14:textId="77777777" w:rsidR="00B66CC0" w:rsidRDefault="00B66CC0" w:rsidP="00955403">
      <w:pPr>
        <w:rPr>
          <w:color w:val="215E99" w:themeColor="text2" w:themeTint="BF"/>
        </w:rPr>
      </w:pPr>
    </w:p>
    <w:p w14:paraId="0BEAA8B6" w14:textId="317FCD68" w:rsidR="00955403" w:rsidRPr="00792531" w:rsidRDefault="00955403" w:rsidP="00C17166">
      <w:pPr>
        <w:ind w:left="2160" w:hanging="720"/>
        <w:rPr>
          <w:strike/>
          <w:color w:val="EE0000"/>
        </w:rPr>
      </w:pPr>
      <w:r w:rsidRPr="00792531">
        <w:rPr>
          <w:strike/>
          <w:color w:val="EE0000"/>
        </w:rPr>
        <w:t>G.</w:t>
      </w:r>
      <w:r w:rsidRPr="00792531">
        <w:rPr>
          <w:b/>
          <w:bCs/>
          <w:strike/>
          <w:color w:val="EE0000"/>
        </w:rPr>
        <w:t xml:space="preserve"> </w:t>
      </w:r>
      <w:r w:rsidR="00E66EBD" w:rsidRPr="00792531">
        <w:rPr>
          <w:b/>
          <w:bCs/>
          <w:strike/>
          <w:color w:val="EE0000"/>
        </w:rPr>
        <w:tab/>
      </w:r>
      <w:r w:rsidR="007A6D8B" w:rsidRPr="00792531">
        <w:rPr>
          <w:b/>
          <w:bCs/>
          <w:strike/>
          <w:color w:val="EE0000"/>
        </w:rPr>
        <w:t xml:space="preserve"> </w:t>
      </w:r>
      <w:r w:rsidRPr="00792531">
        <w:rPr>
          <w:b/>
          <w:bCs/>
          <w:strike/>
          <w:color w:val="EE0000"/>
          <w:u w:val="single"/>
        </w:rPr>
        <w:t>Corporate Membership:</w:t>
      </w:r>
      <w:r w:rsidRPr="00792531">
        <w:rPr>
          <w:b/>
          <w:bCs/>
          <w:strike/>
          <w:color w:val="EE0000"/>
        </w:rPr>
        <w:t xml:space="preserve"> </w:t>
      </w:r>
      <w:r w:rsidR="00E66EBD" w:rsidRPr="00792531">
        <w:rPr>
          <w:b/>
          <w:bCs/>
          <w:strike/>
          <w:color w:val="EE0000"/>
        </w:rPr>
        <w:t xml:space="preserve"> </w:t>
      </w:r>
      <w:r w:rsidR="00086ACC" w:rsidRPr="00792531">
        <w:rPr>
          <w:strike/>
          <w:color w:val="EE0000"/>
        </w:rPr>
        <w:t xml:space="preserve"> </w:t>
      </w:r>
      <w:r w:rsidRPr="00792531">
        <w:rPr>
          <w:strike/>
          <w:color w:val="EE0000"/>
        </w:rPr>
        <w:t>Corporations or businesses may join Arkansas EMT Association as Corporate Members.</w:t>
      </w:r>
      <w:r w:rsidR="00E66EBD" w:rsidRPr="00792531">
        <w:rPr>
          <w:strike/>
          <w:color w:val="EE0000"/>
        </w:rPr>
        <w:t xml:space="preserve">  T</w:t>
      </w:r>
      <w:r w:rsidRPr="00792531">
        <w:rPr>
          <w:strike/>
          <w:color w:val="EE0000"/>
        </w:rPr>
        <w:t>he</w:t>
      </w:r>
      <w:r w:rsidR="00563C09" w:rsidRPr="00792531">
        <w:rPr>
          <w:strike/>
          <w:color w:val="EE0000"/>
        </w:rPr>
        <w:t xml:space="preserve"> </w:t>
      </w:r>
      <w:r w:rsidRPr="00792531">
        <w:rPr>
          <w:strike/>
          <w:color w:val="EE0000"/>
        </w:rPr>
        <w:t>corporat</w:t>
      </w:r>
      <w:r w:rsidR="00563C09" w:rsidRPr="00792531">
        <w:rPr>
          <w:strike/>
          <w:color w:val="EE0000"/>
        </w:rPr>
        <w:t>e</w:t>
      </w:r>
      <w:r w:rsidRPr="00792531">
        <w:rPr>
          <w:strike/>
          <w:color w:val="EE0000"/>
        </w:rPr>
        <w:t xml:space="preserve"> member will have the following benefits:</w:t>
      </w:r>
    </w:p>
    <w:p w14:paraId="572F356C" w14:textId="77777777" w:rsidR="00E66EBD" w:rsidRPr="00792531" w:rsidRDefault="00E66EBD" w:rsidP="00E66EBD">
      <w:pPr>
        <w:ind w:left="1440" w:hanging="720"/>
        <w:rPr>
          <w:strike/>
          <w:color w:val="EE0000"/>
        </w:rPr>
      </w:pPr>
    </w:p>
    <w:p w14:paraId="44570989" w14:textId="0EF7D345" w:rsidR="00955403" w:rsidRPr="00792531" w:rsidRDefault="00955403" w:rsidP="00C17166">
      <w:pPr>
        <w:ind w:left="2160"/>
        <w:rPr>
          <w:strike/>
          <w:color w:val="EE0000"/>
        </w:rPr>
      </w:pPr>
      <w:r w:rsidRPr="00792531">
        <w:rPr>
          <w:strike/>
          <w:color w:val="EE0000"/>
        </w:rPr>
        <w:t xml:space="preserve">1. </w:t>
      </w:r>
      <w:r w:rsidR="00E66EBD" w:rsidRPr="00792531">
        <w:rPr>
          <w:strike/>
          <w:color w:val="EE0000"/>
        </w:rPr>
        <w:tab/>
      </w:r>
      <w:r w:rsidRPr="00792531">
        <w:rPr>
          <w:strike/>
          <w:color w:val="EE0000"/>
        </w:rPr>
        <w:t>A fifty percent (50%) discount on all advertising in the AEMTA Newsletter</w:t>
      </w:r>
    </w:p>
    <w:p w14:paraId="5A15A82E" w14:textId="5470B24A" w:rsidR="00955403" w:rsidRPr="00792531" w:rsidRDefault="00955403" w:rsidP="00C17166">
      <w:pPr>
        <w:ind w:left="2880"/>
        <w:rPr>
          <w:strike/>
          <w:color w:val="EE0000"/>
        </w:rPr>
      </w:pPr>
      <w:r w:rsidRPr="00792531">
        <w:rPr>
          <w:strike/>
          <w:color w:val="EE0000"/>
        </w:rPr>
        <w:t>and the conference program.</w:t>
      </w:r>
    </w:p>
    <w:p w14:paraId="5F3F7EFA" w14:textId="77777777" w:rsidR="00BA35B4" w:rsidRPr="00792531" w:rsidRDefault="00BA35B4" w:rsidP="00955403">
      <w:pPr>
        <w:rPr>
          <w:strike/>
          <w:color w:val="EE0000"/>
        </w:rPr>
      </w:pPr>
    </w:p>
    <w:p w14:paraId="0BE1DDA2" w14:textId="0274B1E1" w:rsidR="00955403" w:rsidRPr="00792531" w:rsidRDefault="00955403" w:rsidP="00C17166">
      <w:pPr>
        <w:ind w:left="2160"/>
        <w:rPr>
          <w:strike/>
          <w:color w:val="EE0000"/>
        </w:rPr>
      </w:pPr>
      <w:r w:rsidRPr="00792531">
        <w:rPr>
          <w:strike/>
          <w:color w:val="EE0000"/>
        </w:rPr>
        <w:t>2.</w:t>
      </w:r>
      <w:r w:rsidR="00BA35B4" w:rsidRPr="00792531">
        <w:rPr>
          <w:strike/>
          <w:color w:val="EE0000"/>
        </w:rPr>
        <w:tab/>
      </w:r>
      <w:r w:rsidRPr="00792531">
        <w:rPr>
          <w:strike/>
          <w:color w:val="EE0000"/>
        </w:rPr>
        <w:t xml:space="preserve"> Officers or employees of the corporation may attend any AEMTA meeting</w:t>
      </w:r>
    </w:p>
    <w:p w14:paraId="7300390F" w14:textId="51D8B4EB" w:rsidR="00955403" w:rsidRPr="00792531" w:rsidRDefault="00955403" w:rsidP="00C17166">
      <w:pPr>
        <w:ind w:left="2880"/>
        <w:rPr>
          <w:strike/>
          <w:color w:val="EE0000"/>
        </w:rPr>
      </w:pPr>
      <w:r w:rsidRPr="00792531">
        <w:rPr>
          <w:strike/>
          <w:color w:val="EE0000"/>
        </w:rPr>
        <w:t>but shall not be entitled to make motions, vote, or be elected to an office</w:t>
      </w:r>
    </w:p>
    <w:p w14:paraId="6A99F0E7" w14:textId="01A16D59" w:rsidR="00955403" w:rsidRPr="00792531" w:rsidRDefault="00955403" w:rsidP="00C17166">
      <w:pPr>
        <w:ind w:left="2160" w:firstLine="720"/>
        <w:rPr>
          <w:strike/>
          <w:color w:val="EE0000"/>
        </w:rPr>
      </w:pPr>
      <w:r w:rsidRPr="00792531">
        <w:rPr>
          <w:strike/>
          <w:color w:val="EE0000"/>
        </w:rPr>
        <w:t>with the association or any of its committees or societies.</w:t>
      </w:r>
    </w:p>
    <w:p w14:paraId="0650D4E5" w14:textId="77777777" w:rsidR="00BA35B4" w:rsidRPr="00792531" w:rsidRDefault="00BA35B4" w:rsidP="00955403">
      <w:pPr>
        <w:rPr>
          <w:strike/>
          <w:color w:val="EE0000"/>
        </w:rPr>
      </w:pPr>
    </w:p>
    <w:p w14:paraId="6D8293D2" w14:textId="28ECAEDF" w:rsidR="001C6EBF" w:rsidRPr="00792531" w:rsidRDefault="00955403" w:rsidP="00C17166">
      <w:pPr>
        <w:ind w:left="1440" w:firstLine="720"/>
        <w:rPr>
          <w:strike/>
          <w:color w:val="EE0000"/>
        </w:rPr>
      </w:pPr>
      <w:r w:rsidRPr="00792531">
        <w:rPr>
          <w:strike/>
          <w:color w:val="EE0000"/>
        </w:rPr>
        <w:t xml:space="preserve">3. </w:t>
      </w:r>
      <w:r w:rsidR="00BA35B4" w:rsidRPr="00792531">
        <w:rPr>
          <w:strike/>
          <w:color w:val="EE0000"/>
        </w:rPr>
        <w:tab/>
      </w:r>
      <w:r w:rsidRPr="00792531">
        <w:rPr>
          <w:strike/>
          <w:color w:val="EE0000"/>
        </w:rPr>
        <w:t>Association media and EMS Conference Program will have a listing of</w:t>
      </w:r>
      <w:r w:rsidR="001C6EBF" w:rsidRPr="00792531">
        <w:rPr>
          <w:strike/>
          <w:color w:val="EE0000"/>
        </w:rPr>
        <w:t xml:space="preserve"> a</w:t>
      </w:r>
    </w:p>
    <w:p w14:paraId="3B701617" w14:textId="1AFD7C0E" w:rsidR="007F6FD4" w:rsidRPr="00792531" w:rsidRDefault="001C6EBF" w:rsidP="00C17166">
      <w:pPr>
        <w:ind w:left="2160" w:firstLine="720"/>
        <w:rPr>
          <w:strike/>
          <w:color w:val="EE0000"/>
        </w:rPr>
      </w:pPr>
      <w:r w:rsidRPr="00792531">
        <w:rPr>
          <w:strike/>
          <w:color w:val="EE0000"/>
        </w:rPr>
        <w:t>corporate members.</w:t>
      </w:r>
    </w:p>
    <w:p w14:paraId="5BB05C20" w14:textId="77777777" w:rsidR="00BA35B4" w:rsidRPr="00792531" w:rsidRDefault="00BA35B4" w:rsidP="001C6EBF">
      <w:pPr>
        <w:rPr>
          <w:strike/>
          <w:color w:val="EE0000"/>
        </w:rPr>
      </w:pPr>
    </w:p>
    <w:p w14:paraId="7000F512" w14:textId="5AC03A33" w:rsidR="0041784D" w:rsidRDefault="00B66CC0" w:rsidP="003B281A">
      <w:pPr>
        <w:ind w:left="1440" w:hanging="675"/>
      </w:pPr>
      <w:r>
        <w:rPr>
          <w:b/>
          <w:bCs/>
          <w:color w:val="215E99" w:themeColor="text2" w:themeTint="BF"/>
        </w:rPr>
        <w:tab/>
      </w:r>
      <w:r w:rsidR="00792531" w:rsidRPr="00330165">
        <w:rPr>
          <w:b/>
          <w:bCs/>
          <w:highlight w:val="yellow"/>
        </w:rPr>
        <w:t>G</w:t>
      </w:r>
      <w:r w:rsidR="00792531">
        <w:rPr>
          <w:b/>
          <w:bCs/>
          <w:color w:val="215E99" w:themeColor="text2" w:themeTint="BF"/>
        </w:rPr>
        <w:t xml:space="preserve"> </w:t>
      </w:r>
      <w:r w:rsidR="001C6EBF" w:rsidRPr="00792531">
        <w:rPr>
          <w:b/>
          <w:bCs/>
          <w:strike/>
          <w:color w:val="EE0000"/>
        </w:rPr>
        <w:t>H.</w:t>
      </w:r>
      <w:r w:rsidR="007A6D8B">
        <w:rPr>
          <w:b/>
          <w:bCs/>
          <w:color w:val="215E99" w:themeColor="text2" w:themeTint="BF"/>
        </w:rPr>
        <w:t xml:space="preserve">  </w:t>
      </w:r>
      <w:r w:rsidR="00587478">
        <w:rPr>
          <w:b/>
          <w:bCs/>
          <w:color w:val="215E99" w:themeColor="text2" w:themeTint="BF"/>
        </w:rPr>
        <w:tab/>
      </w:r>
      <w:r w:rsidR="001C6EBF" w:rsidRPr="00584BC9">
        <w:rPr>
          <w:u w:val="single"/>
        </w:rPr>
        <w:t>Department Membership</w:t>
      </w:r>
      <w:r w:rsidR="001C6EBF" w:rsidRPr="00330165">
        <w:rPr>
          <w:b/>
          <w:bCs/>
        </w:rPr>
        <w:t xml:space="preserve">: </w:t>
      </w:r>
      <w:r w:rsidR="003B281A" w:rsidRPr="00330165">
        <w:rPr>
          <w:b/>
          <w:bCs/>
        </w:rPr>
        <w:t xml:space="preserve"> </w:t>
      </w:r>
      <w:r w:rsidR="001C6EBF" w:rsidRPr="00330165">
        <w:t>Services or organizations may join the EM</w:t>
      </w:r>
      <w:r w:rsidR="00C01C50" w:rsidRPr="00330165">
        <w:t xml:space="preserve">T </w:t>
      </w:r>
      <w:r w:rsidR="001C6EBF" w:rsidRPr="00330165">
        <w:t xml:space="preserve">Association </w:t>
      </w:r>
      <w:r w:rsidRPr="00330165">
        <w:tab/>
      </w:r>
      <w:r w:rsidR="001C6EBF" w:rsidRPr="00330165">
        <w:t xml:space="preserve">as a Department Member which </w:t>
      </w:r>
      <w:r w:rsidR="00587478" w:rsidRPr="00330165">
        <w:t>i</w:t>
      </w:r>
      <w:r w:rsidR="001C6EBF" w:rsidRPr="00330165">
        <w:t>ncludes the first twenty (20)</w:t>
      </w:r>
      <w:r w:rsidR="00C01C50" w:rsidRPr="00330165">
        <w:t xml:space="preserve"> </w:t>
      </w:r>
      <w:r w:rsidR="001C6EBF" w:rsidRPr="00330165">
        <w:t xml:space="preserve">members. The </w:t>
      </w:r>
      <w:r w:rsidRPr="00330165">
        <w:tab/>
      </w:r>
      <w:r w:rsidR="001C6EBF" w:rsidRPr="00330165">
        <w:t>members will have the same rights and privileges as regular</w:t>
      </w:r>
      <w:r w:rsidR="00C01C50" w:rsidRPr="00330165">
        <w:t xml:space="preserve"> </w:t>
      </w:r>
      <w:r w:rsidR="001C6EBF" w:rsidRPr="00330165">
        <w:t>members.</w:t>
      </w:r>
    </w:p>
    <w:p w14:paraId="522CA138" w14:textId="77777777" w:rsidR="00CB5D09" w:rsidRDefault="00CB5D09" w:rsidP="003B281A">
      <w:pPr>
        <w:ind w:left="1440" w:hanging="675"/>
      </w:pPr>
    </w:p>
    <w:p w14:paraId="30E9801C" w14:textId="77777777" w:rsidR="00CB5D09" w:rsidRDefault="00CB5D09" w:rsidP="003B281A">
      <w:pPr>
        <w:ind w:left="1440" w:hanging="675"/>
      </w:pPr>
    </w:p>
    <w:p w14:paraId="3EF3CDC4" w14:textId="77777777" w:rsidR="00CB5D09" w:rsidRDefault="00CB5D09" w:rsidP="003B281A">
      <w:pPr>
        <w:ind w:left="1440" w:hanging="675"/>
      </w:pPr>
    </w:p>
    <w:p w14:paraId="1EC24919" w14:textId="77777777" w:rsidR="00CB5D09" w:rsidRDefault="00CB5D09" w:rsidP="003B281A">
      <w:pPr>
        <w:ind w:left="1440" w:hanging="675"/>
      </w:pPr>
    </w:p>
    <w:p w14:paraId="71CAD456" w14:textId="77777777" w:rsidR="00CB5D09" w:rsidRDefault="00CB5D09" w:rsidP="003B281A">
      <w:pPr>
        <w:ind w:left="1440" w:hanging="675"/>
      </w:pPr>
    </w:p>
    <w:p w14:paraId="0F15857D" w14:textId="77777777" w:rsidR="00CB5D09" w:rsidRDefault="00CB5D09" w:rsidP="003B281A">
      <w:pPr>
        <w:ind w:left="1440" w:hanging="675"/>
      </w:pPr>
    </w:p>
    <w:p w14:paraId="19B5EE97" w14:textId="77777777" w:rsidR="00CB5D09" w:rsidRDefault="00CB5D09" w:rsidP="003B281A">
      <w:pPr>
        <w:ind w:left="1440" w:hanging="675"/>
      </w:pPr>
    </w:p>
    <w:p w14:paraId="4BAC65BE" w14:textId="77777777" w:rsidR="00CB5D09" w:rsidRDefault="00CB5D09" w:rsidP="003B281A">
      <w:pPr>
        <w:ind w:left="1440" w:hanging="675"/>
      </w:pPr>
    </w:p>
    <w:p w14:paraId="29C72A40" w14:textId="77777777" w:rsidR="00CB5D09" w:rsidRPr="00330165" w:rsidRDefault="00CB5D09" w:rsidP="003B281A">
      <w:pPr>
        <w:ind w:left="1440" w:hanging="675"/>
      </w:pPr>
    </w:p>
    <w:p w14:paraId="7608D7A6" w14:textId="77777777" w:rsidR="00587478" w:rsidRDefault="00587478" w:rsidP="001C6EBF">
      <w:pPr>
        <w:rPr>
          <w:color w:val="215E99" w:themeColor="text2" w:themeTint="BF"/>
        </w:rPr>
      </w:pPr>
    </w:p>
    <w:p w14:paraId="57B943AC" w14:textId="23115648" w:rsidR="00B66CC0" w:rsidRDefault="00792531" w:rsidP="00CB5D09">
      <w:pPr>
        <w:ind w:left="2160" w:hanging="720"/>
        <w:rPr>
          <w:color w:val="215E99" w:themeColor="text2" w:themeTint="BF"/>
        </w:rPr>
      </w:pPr>
      <w:r w:rsidRPr="00330165">
        <w:rPr>
          <w:b/>
          <w:bCs/>
          <w:highlight w:val="yellow"/>
        </w:rPr>
        <w:t>H</w:t>
      </w:r>
      <w:r>
        <w:rPr>
          <w:b/>
          <w:bCs/>
          <w:color w:val="215E99" w:themeColor="text2" w:themeTint="BF"/>
        </w:rPr>
        <w:t xml:space="preserve"> </w:t>
      </w:r>
      <w:r w:rsidR="001C6EBF" w:rsidRPr="00792531">
        <w:rPr>
          <w:b/>
          <w:bCs/>
          <w:strike/>
          <w:color w:val="EE0000"/>
        </w:rPr>
        <w:t>I.</w:t>
      </w:r>
      <w:r w:rsidR="007A6D8B" w:rsidRPr="00792531">
        <w:rPr>
          <w:b/>
          <w:bCs/>
          <w:color w:val="EE0000"/>
        </w:rPr>
        <w:t xml:space="preserve">  </w:t>
      </w:r>
      <w:r w:rsidR="00587478">
        <w:rPr>
          <w:b/>
          <w:bCs/>
          <w:color w:val="215E99" w:themeColor="text2" w:themeTint="BF"/>
        </w:rPr>
        <w:tab/>
      </w:r>
      <w:r w:rsidR="001C6EBF" w:rsidRPr="00584BC9">
        <w:rPr>
          <w:u w:val="single"/>
        </w:rPr>
        <w:t>Lifetime Membership</w:t>
      </w:r>
      <w:r w:rsidR="001C6EBF" w:rsidRPr="00330165">
        <w:rPr>
          <w:b/>
          <w:bCs/>
        </w:rPr>
        <w:t>:</w:t>
      </w:r>
      <w:r w:rsidR="003B281A" w:rsidRPr="00330165">
        <w:rPr>
          <w:b/>
          <w:bCs/>
        </w:rPr>
        <w:t xml:space="preserve">  </w:t>
      </w:r>
      <w:r w:rsidR="001C6EBF" w:rsidRPr="00330165">
        <w:t xml:space="preserve">Individuals who qualify as </w:t>
      </w:r>
      <w:r w:rsidR="001C6EBF" w:rsidRPr="00792531">
        <w:rPr>
          <w:strike/>
          <w:color w:val="EE0000"/>
        </w:rPr>
        <w:t>active</w:t>
      </w:r>
      <w:r w:rsidR="001C6EBF" w:rsidRPr="001C6EBF">
        <w:rPr>
          <w:color w:val="215E99" w:themeColor="text2" w:themeTint="BF"/>
        </w:rPr>
        <w:t xml:space="preserve"> </w:t>
      </w:r>
      <w:r w:rsidRPr="00330165">
        <w:rPr>
          <w:highlight w:val="yellow"/>
        </w:rPr>
        <w:t>regular</w:t>
      </w:r>
      <w:r w:rsidRPr="00330165">
        <w:t xml:space="preserve"> </w:t>
      </w:r>
      <w:r w:rsidR="001C6EBF" w:rsidRPr="00330165">
        <w:t>members and pay a one-</w:t>
      </w:r>
      <w:r w:rsidR="00B66CC0" w:rsidRPr="00330165">
        <w:tab/>
      </w:r>
      <w:r w:rsidR="001C6EBF" w:rsidRPr="00330165">
        <w:t>time Lifetime membership due</w:t>
      </w:r>
      <w:r w:rsidR="003B281A" w:rsidRPr="00330165">
        <w:t xml:space="preserve"> </w:t>
      </w:r>
      <w:r w:rsidR="001C6EBF" w:rsidRPr="00330165">
        <w:t xml:space="preserve">determined by the Board of Directors may become a Lifetime Member. Lifetime members are </w:t>
      </w:r>
      <w:r w:rsidR="003B281A" w:rsidRPr="00330165">
        <w:t>e</w:t>
      </w:r>
      <w:r w:rsidR="001C6EBF" w:rsidRPr="00330165">
        <w:t>ntitled to the privileges given to any active member as defined by the by-laws and policies set forth by th</w:t>
      </w:r>
      <w:r w:rsidR="003B281A" w:rsidRPr="00330165">
        <w:t xml:space="preserve">e </w:t>
      </w:r>
      <w:r w:rsidR="001C6EBF" w:rsidRPr="00330165">
        <w:t>Association. Members who are elected to the office of President and who have</w:t>
      </w:r>
      <w:r w:rsidR="00855A0F" w:rsidRPr="00330165">
        <w:t xml:space="preserve"> </w:t>
      </w:r>
      <w:r w:rsidR="001C6EBF" w:rsidRPr="00330165">
        <w:t>completed their terms as President shall be granted lifetime membership in the</w:t>
      </w:r>
      <w:r w:rsidR="003B281A" w:rsidRPr="00330165">
        <w:t xml:space="preserve"> </w:t>
      </w:r>
      <w:r w:rsidR="001C6EBF" w:rsidRPr="00330165">
        <w:t xml:space="preserve">Association without </w:t>
      </w:r>
      <w:r w:rsidR="00B66CC0" w:rsidRPr="00330165">
        <w:tab/>
      </w:r>
      <w:r w:rsidR="001C6EBF" w:rsidRPr="00330165">
        <w:t>having to pay any membership dues.</w:t>
      </w:r>
    </w:p>
    <w:p w14:paraId="4594B17E" w14:textId="77777777" w:rsidR="007A6D8B" w:rsidRDefault="007A6D8B" w:rsidP="001C6EBF">
      <w:pPr>
        <w:rPr>
          <w:color w:val="215E99" w:themeColor="text2" w:themeTint="BF"/>
        </w:rPr>
      </w:pPr>
    </w:p>
    <w:p w14:paraId="6E8D948F" w14:textId="2ED4042D" w:rsidR="001C6EBF" w:rsidRPr="00792531" w:rsidRDefault="00792531" w:rsidP="00C17166">
      <w:pPr>
        <w:ind w:left="2160" w:hanging="720"/>
        <w:rPr>
          <w:strike/>
          <w:color w:val="EE0000"/>
        </w:rPr>
      </w:pPr>
      <w:r w:rsidRPr="00330165">
        <w:rPr>
          <w:b/>
          <w:bCs/>
          <w:highlight w:val="yellow"/>
        </w:rPr>
        <w:t>I</w:t>
      </w:r>
      <w:r w:rsidRPr="00330165">
        <w:rPr>
          <w:b/>
          <w:bCs/>
        </w:rPr>
        <w:t xml:space="preserve"> </w:t>
      </w:r>
      <w:r w:rsidR="001C6EBF" w:rsidRPr="00792531">
        <w:rPr>
          <w:b/>
          <w:bCs/>
          <w:strike/>
          <w:color w:val="EE0000"/>
        </w:rPr>
        <w:t>J.</w:t>
      </w:r>
      <w:r w:rsidR="001C6EBF" w:rsidRPr="0022055E">
        <w:rPr>
          <w:b/>
          <w:bCs/>
          <w:color w:val="215E99" w:themeColor="text2" w:themeTint="BF"/>
        </w:rPr>
        <w:t xml:space="preserve"> </w:t>
      </w:r>
      <w:r w:rsidR="003B281A">
        <w:rPr>
          <w:b/>
          <w:bCs/>
          <w:color w:val="215E99" w:themeColor="text2" w:themeTint="BF"/>
        </w:rPr>
        <w:tab/>
      </w:r>
      <w:r w:rsidR="001C6EBF" w:rsidRPr="00FE006B">
        <w:rPr>
          <w:u w:val="single"/>
        </w:rPr>
        <w:t>Emeritus Membership</w:t>
      </w:r>
      <w:r w:rsidR="001C6EBF" w:rsidRPr="00330165">
        <w:rPr>
          <w:b/>
          <w:bCs/>
        </w:rPr>
        <w:t xml:space="preserve">: </w:t>
      </w:r>
      <w:r w:rsidR="003B281A" w:rsidRPr="00330165">
        <w:rPr>
          <w:b/>
          <w:bCs/>
        </w:rPr>
        <w:t xml:space="preserve"> </w:t>
      </w:r>
      <w:r w:rsidR="001C6EBF" w:rsidRPr="00330165">
        <w:t>A member, upon recommendation of the Board of</w:t>
      </w:r>
      <w:r w:rsidR="00563C09" w:rsidRPr="00330165">
        <w:t xml:space="preserve"> </w:t>
      </w:r>
      <w:r w:rsidR="001C6EBF" w:rsidRPr="00330165">
        <w:t xml:space="preserve">Directors, who </w:t>
      </w:r>
      <w:r w:rsidR="00C01C50" w:rsidRPr="00330165">
        <w:t>has</w:t>
      </w:r>
      <w:r w:rsidR="001C6EBF" w:rsidRPr="00330165">
        <w:t xml:space="preserve"> a long history of service</w:t>
      </w:r>
      <w:r w:rsidR="003B281A" w:rsidRPr="00330165">
        <w:t xml:space="preserve"> </w:t>
      </w:r>
      <w:r w:rsidR="001C6EBF" w:rsidRPr="00330165">
        <w:t>to the Association but may no longer</w:t>
      </w:r>
      <w:r w:rsidR="00563C09" w:rsidRPr="00330165">
        <w:t xml:space="preserve"> </w:t>
      </w:r>
      <w:r w:rsidR="001C6EBF" w:rsidRPr="00330165">
        <w:t>be actively engaged in the EMS Profession</w:t>
      </w:r>
      <w:r w:rsidR="001C6EBF" w:rsidRPr="00834202">
        <w:t>, may be elected</w:t>
      </w:r>
      <w:r w:rsidR="003B281A" w:rsidRPr="00834202">
        <w:t xml:space="preserve"> t</w:t>
      </w:r>
      <w:r w:rsidR="001C6EBF" w:rsidRPr="00834202">
        <w:t>o Emeritus</w:t>
      </w:r>
      <w:r w:rsidR="00563C09" w:rsidRPr="00834202">
        <w:t xml:space="preserve"> </w:t>
      </w:r>
      <w:r w:rsidR="001C6EBF" w:rsidRPr="00834202">
        <w:t>Membership Status</w:t>
      </w:r>
      <w:r w:rsidR="001C6EBF" w:rsidRPr="00330165">
        <w:t>. Such person shall have rendered outstanding service to the</w:t>
      </w:r>
      <w:r w:rsidR="00855A0F" w:rsidRPr="00330165">
        <w:t xml:space="preserve"> </w:t>
      </w:r>
      <w:r w:rsidR="001C6EBF" w:rsidRPr="00330165">
        <w:t xml:space="preserve">Association. </w:t>
      </w:r>
      <w:r w:rsidR="001C6EBF" w:rsidRPr="00792531">
        <w:rPr>
          <w:strike/>
          <w:color w:val="EE0000"/>
        </w:rPr>
        <w:t>He/She would be given the title Member Emeritus. A Member</w:t>
      </w:r>
      <w:r w:rsidR="00855A0F" w:rsidRPr="00792531">
        <w:rPr>
          <w:strike/>
          <w:color w:val="EE0000"/>
        </w:rPr>
        <w:t xml:space="preserve"> </w:t>
      </w:r>
      <w:r w:rsidR="001C6EBF" w:rsidRPr="00792531">
        <w:rPr>
          <w:strike/>
          <w:color w:val="EE0000"/>
        </w:rPr>
        <w:t>Emeritus, or an Officer Emeritus (using proper title, e.g. President Emeritus) shall</w:t>
      </w:r>
      <w:r w:rsidR="00855A0F" w:rsidRPr="00792531">
        <w:rPr>
          <w:strike/>
          <w:color w:val="EE0000"/>
        </w:rPr>
        <w:t xml:space="preserve"> </w:t>
      </w:r>
      <w:r w:rsidR="001C6EBF" w:rsidRPr="00792531">
        <w:rPr>
          <w:strike/>
          <w:color w:val="EE0000"/>
        </w:rPr>
        <w:t>have none of the obligations of office but shall be entitled to all the privileges and</w:t>
      </w:r>
      <w:r w:rsidR="003B281A" w:rsidRPr="00792531">
        <w:rPr>
          <w:strike/>
          <w:color w:val="EE0000"/>
        </w:rPr>
        <w:t xml:space="preserve"> </w:t>
      </w:r>
      <w:r w:rsidR="001C6EBF" w:rsidRPr="00792531">
        <w:rPr>
          <w:strike/>
          <w:color w:val="EE0000"/>
        </w:rPr>
        <w:t>rights pertaining thereto.</w:t>
      </w:r>
    </w:p>
    <w:p w14:paraId="3FB27212" w14:textId="77777777" w:rsidR="003B281A" w:rsidRPr="00792531" w:rsidRDefault="003B281A" w:rsidP="003B281A">
      <w:pPr>
        <w:ind w:left="1440" w:hanging="615"/>
        <w:rPr>
          <w:strike/>
          <w:color w:val="EE0000"/>
        </w:rPr>
      </w:pPr>
    </w:p>
    <w:p w14:paraId="48893047" w14:textId="0AC71E50" w:rsidR="001C6EBF" w:rsidRPr="00330165" w:rsidRDefault="001C6EBF" w:rsidP="001C6EBF">
      <w:r w:rsidRPr="0022055E">
        <w:rPr>
          <w:b/>
          <w:bCs/>
          <w:color w:val="215E99" w:themeColor="text2" w:themeTint="BF"/>
        </w:rPr>
        <w:t xml:space="preserve"> </w:t>
      </w:r>
      <w:r w:rsidR="0041784D" w:rsidRPr="0022055E">
        <w:rPr>
          <w:b/>
          <w:bCs/>
          <w:color w:val="215E99" w:themeColor="text2" w:themeTint="BF"/>
        </w:rPr>
        <w:t xml:space="preserve"> </w:t>
      </w:r>
      <w:r w:rsidR="0022055E" w:rsidRPr="0022055E">
        <w:rPr>
          <w:b/>
          <w:bCs/>
          <w:color w:val="215E99" w:themeColor="text2" w:themeTint="BF"/>
        </w:rPr>
        <w:t xml:space="preserve"> </w:t>
      </w:r>
      <w:r w:rsidR="0041784D" w:rsidRPr="0022055E">
        <w:rPr>
          <w:b/>
          <w:bCs/>
          <w:color w:val="215E99" w:themeColor="text2" w:themeTint="BF"/>
        </w:rPr>
        <w:t xml:space="preserve"> </w:t>
      </w:r>
      <w:r w:rsidR="003B281A">
        <w:rPr>
          <w:b/>
          <w:bCs/>
          <w:color w:val="215E99" w:themeColor="text2" w:themeTint="BF"/>
        </w:rPr>
        <w:tab/>
      </w:r>
      <w:r w:rsidR="00B66CC0">
        <w:rPr>
          <w:b/>
          <w:bCs/>
          <w:color w:val="215E99" w:themeColor="text2" w:themeTint="BF"/>
        </w:rPr>
        <w:tab/>
      </w:r>
      <w:r w:rsidR="00792531" w:rsidRPr="00330165">
        <w:rPr>
          <w:b/>
          <w:bCs/>
          <w:highlight w:val="yellow"/>
        </w:rPr>
        <w:t>J</w:t>
      </w:r>
      <w:r w:rsidR="00792531" w:rsidRPr="00330165">
        <w:rPr>
          <w:b/>
          <w:bCs/>
        </w:rPr>
        <w:t xml:space="preserve"> </w:t>
      </w:r>
      <w:r w:rsidRPr="00792531">
        <w:rPr>
          <w:b/>
          <w:bCs/>
          <w:strike/>
          <w:color w:val="EE0000"/>
        </w:rPr>
        <w:t>K.</w:t>
      </w:r>
      <w:r w:rsidRPr="00792531">
        <w:rPr>
          <w:color w:val="EE0000"/>
        </w:rPr>
        <w:t xml:space="preserve"> </w:t>
      </w:r>
      <w:r w:rsidR="007A6D8B" w:rsidRPr="00792531">
        <w:rPr>
          <w:color w:val="EE0000"/>
        </w:rPr>
        <w:t xml:space="preserve"> </w:t>
      </w:r>
      <w:r w:rsidR="003B281A">
        <w:rPr>
          <w:color w:val="215E99" w:themeColor="text2" w:themeTint="BF"/>
        </w:rPr>
        <w:tab/>
      </w:r>
      <w:r w:rsidRPr="00330165">
        <w:t>The Arkansas EMT Association will offer a one-time regular membership to newly</w:t>
      </w:r>
    </w:p>
    <w:p w14:paraId="7CD220F7" w14:textId="4B14ED91" w:rsidR="001C6EBF" w:rsidRPr="00330165" w:rsidRDefault="00855A0F" w:rsidP="001C6EBF">
      <w:r w:rsidRPr="00330165">
        <w:t xml:space="preserve">        </w:t>
      </w:r>
      <w:r w:rsidR="003B281A" w:rsidRPr="00330165">
        <w:tab/>
      </w:r>
      <w:r w:rsidR="003B281A" w:rsidRPr="00330165">
        <w:tab/>
      </w:r>
      <w:r w:rsidR="00B66CC0" w:rsidRPr="00330165">
        <w:tab/>
      </w:r>
      <w:r w:rsidRPr="00330165">
        <w:t xml:space="preserve"> </w:t>
      </w:r>
      <w:r w:rsidR="001C6EBF" w:rsidRPr="00330165">
        <w:t>licensed/certified EMS Professionals providing the membership application is</w:t>
      </w:r>
      <w:r w:rsidRPr="00330165">
        <w:tab/>
      </w:r>
      <w:r w:rsidRPr="00330165">
        <w:tab/>
      </w:r>
      <w:r w:rsidR="00B66CC0" w:rsidRPr="00330165">
        <w:tab/>
      </w:r>
      <w:r w:rsidR="00B66CC0" w:rsidRPr="00330165">
        <w:tab/>
      </w:r>
      <w:r w:rsidR="001C6EBF" w:rsidRPr="00330165">
        <w:t>returned to the association secretary within ninety (90) days of licensure or</w:t>
      </w:r>
    </w:p>
    <w:p w14:paraId="553A0037" w14:textId="38DA0F88" w:rsidR="003B281A" w:rsidRPr="00330165" w:rsidRDefault="00855A0F" w:rsidP="001C6EBF">
      <w:r w:rsidRPr="00330165">
        <w:t xml:space="preserve">         </w:t>
      </w:r>
      <w:r w:rsidR="003B281A" w:rsidRPr="00330165">
        <w:tab/>
      </w:r>
      <w:r w:rsidR="003B281A" w:rsidRPr="00330165">
        <w:tab/>
      </w:r>
      <w:r w:rsidR="00B66CC0" w:rsidRPr="00330165">
        <w:tab/>
      </w:r>
      <w:r w:rsidR="001C6EBF" w:rsidRPr="00330165">
        <w:t>certification.</w:t>
      </w:r>
    </w:p>
    <w:p w14:paraId="42DBFE5F" w14:textId="77777777" w:rsidR="003B281A" w:rsidRPr="001C6EBF" w:rsidRDefault="003B281A" w:rsidP="001C6EBF">
      <w:pPr>
        <w:rPr>
          <w:color w:val="215E99" w:themeColor="text2" w:themeTint="BF"/>
        </w:rPr>
      </w:pPr>
    </w:p>
    <w:p w14:paraId="6CC789CA" w14:textId="168CAEB5" w:rsidR="001C6EBF" w:rsidRPr="00330165" w:rsidRDefault="0041784D" w:rsidP="001C6EBF">
      <w:r w:rsidRPr="0022055E">
        <w:rPr>
          <w:b/>
          <w:bCs/>
          <w:color w:val="215E99" w:themeColor="text2" w:themeTint="BF"/>
        </w:rPr>
        <w:t xml:space="preserve">   </w:t>
      </w:r>
      <w:r w:rsidR="0022055E" w:rsidRPr="0022055E">
        <w:rPr>
          <w:b/>
          <w:bCs/>
          <w:color w:val="215E99" w:themeColor="text2" w:themeTint="BF"/>
        </w:rPr>
        <w:t xml:space="preserve"> </w:t>
      </w:r>
      <w:r w:rsidRPr="0022055E">
        <w:rPr>
          <w:b/>
          <w:bCs/>
          <w:color w:val="215E99" w:themeColor="text2" w:themeTint="BF"/>
        </w:rPr>
        <w:t xml:space="preserve"> </w:t>
      </w:r>
      <w:r w:rsidR="003B281A">
        <w:rPr>
          <w:b/>
          <w:bCs/>
          <w:color w:val="215E99" w:themeColor="text2" w:themeTint="BF"/>
        </w:rPr>
        <w:tab/>
      </w:r>
      <w:r w:rsidR="00B66CC0">
        <w:rPr>
          <w:b/>
          <w:bCs/>
          <w:color w:val="215E99" w:themeColor="text2" w:themeTint="BF"/>
        </w:rPr>
        <w:tab/>
      </w:r>
      <w:r w:rsidR="00792531" w:rsidRPr="00330165">
        <w:rPr>
          <w:b/>
          <w:bCs/>
          <w:highlight w:val="yellow"/>
        </w:rPr>
        <w:t>K</w:t>
      </w:r>
      <w:r w:rsidR="00792531">
        <w:rPr>
          <w:b/>
          <w:bCs/>
          <w:color w:val="215E99" w:themeColor="text2" w:themeTint="BF"/>
        </w:rPr>
        <w:t xml:space="preserve"> </w:t>
      </w:r>
      <w:r w:rsidR="001C6EBF" w:rsidRPr="00792531">
        <w:rPr>
          <w:b/>
          <w:bCs/>
          <w:color w:val="EE0000"/>
        </w:rPr>
        <w:t>L.</w:t>
      </w:r>
      <w:r w:rsidR="001C6EBF" w:rsidRPr="001C6EBF">
        <w:rPr>
          <w:color w:val="215E99" w:themeColor="text2" w:themeTint="BF"/>
        </w:rPr>
        <w:t xml:space="preserve"> </w:t>
      </w:r>
      <w:r w:rsidR="007A6D8B">
        <w:rPr>
          <w:color w:val="215E99" w:themeColor="text2" w:themeTint="BF"/>
        </w:rPr>
        <w:t xml:space="preserve"> </w:t>
      </w:r>
      <w:r w:rsidR="003B281A">
        <w:rPr>
          <w:color w:val="215E99" w:themeColor="text2" w:themeTint="BF"/>
        </w:rPr>
        <w:tab/>
      </w:r>
      <w:r w:rsidR="001C6EBF" w:rsidRPr="00330165">
        <w:t>Revocation of Membership:</w:t>
      </w:r>
    </w:p>
    <w:p w14:paraId="5DD206BD" w14:textId="5D597087" w:rsidR="003B281A" w:rsidRPr="00330165" w:rsidRDefault="003B281A" w:rsidP="001C6EBF">
      <w:r w:rsidRPr="00330165">
        <w:tab/>
      </w:r>
    </w:p>
    <w:p w14:paraId="3DFE0D0F" w14:textId="3616B9DA" w:rsidR="001C6EBF" w:rsidRPr="00330165" w:rsidRDefault="00855A0F" w:rsidP="001C6EBF">
      <w:r w:rsidRPr="00330165">
        <w:t xml:space="preserve">        </w:t>
      </w:r>
      <w:r w:rsidR="003B281A" w:rsidRPr="00330165">
        <w:tab/>
      </w:r>
      <w:r w:rsidR="003B281A" w:rsidRPr="00330165">
        <w:tab/>
      </w:r>
      <w:r w:rsidRPr="00330165">
        <w:t xml:space="preserve"> </w:t>
      </w:r>
      <w:r w:rsidR="00B66CC0" w:rsidRPr="00330165">
        <w:tab/>
      </w:r>
      <w:r w:rsidR="003B281A" w:rsidRPr="00330165">
        <w:t xml:space="preserve"> </w:t>
      </w:r>
      <w:r w:rsidR="001C6EBF" w:rsidRPr="00330165">
        <w:t xml:space="preserve">1. </w:t>
      </w:r>
      <w:r w:rsidR="003B281A" w:rsidRPr="00330165">
        <w:tab/>
      </w:r>
      <w:r w:rsidR="001C6EBF" w:rsidRPr="00330165">
        <w:t>Membership may be revoked for appropriate cause, including but not</w:t>
      </w:r>
    </w:p>
    <w:p w14:paraId="5647C9E5" w14:textId="20E4BC6F" w:rsidR="001C6EBF" w:rsidRPr="00330165" w:rsidRDefault="00855A0F" w:rsidP="001C6EBF">
      <w:r w:rsidRPr="00330165">
        <w:t xml:space="preserve">              </w:t>
      </w:r>
      <w:r w:rsidR="003B281A" w:rsidRPr="00330165">
        <w:tab/>
      </w:r>
      <w:r w:rsidR="003B281A" w:rsidRPr="00330165">
        <w:tab/>
      </w:r>
      <w:r w:rsidR="003B281A" w:rsidRPr="00330165">
        <w:tab/>
      </w:r>
      <w:r w:rsidR="00B66CC0" w:rsidRPr="00330165">
        <w:tab/>
      </w:r>
      <w:r w:rsidRPr="00330165">
        <w:t xml:space="preserve"> </w:t>
      </w:r>
      <w:r w:rsidR="001C6EBF" w:rsidRPr="00330165">
        <w:t>limited to, conviction of a felony offense, notice of an official</w:t>
      </w:r>
    </w:p>
    <w:p w14:paraId="1B19410B" w14:textId="021DB8CF" w:rsidR="001C6EBF" w:rsidRPr="00330165" w:rsidRDefault="00855A0F" w:rsidP="001C6EBF">
      <w:r w:rsidRPr="00330165">
        <w:t xml:space="preserve">              </w:t>
      </w:r>
      <w:r w:rsidR="003B281A" w:rsidRPr="00330165">
        <w:tab/>
      </w:r>
      <w:r w:rsidR="003B281A" w:rsidRPr="00330165">
        <w:tab/>
      </w:r>
      <w:r w:rsidR="003B281A" w:rsidRPr="00330165">
        <w:tab/>
      </w:r>
      <w:r w:rsidRPr="00330165">
        <w:t xml:space="preserve"> </w:t>
      </w:r>
      <w:r w:rsidR="00B66CC0" w:rsidRPr="00330165">
        <w:tab/>
      </w:r>
      <w:r w:rsidR="001C6EBF" w:rsidRPr="00330165">
        <w:t>reprimand, sanction, or other negative action by a regulatory body,</w:t>
      </w:r>
    </w:p>
    <w:p w14:paraId="738F7321" w14:textId="49477F71" w:rsidR="001C6EBF" w:rsidRPr="00330165" w:rsidRDefault="00855A0F" w:rsidP="001C6EBF">
      <w:r w:rsidRPr="00330165">
        <w:t xml:space="preserve">               </w:t>
      </w:r>
      <w:r w:rsidR="003B281A" w:rsidRPr="00330165">
        <w:tab/>
      </w:r>
      <w:r w:rsidR="003B281A" w:rsidRPr="00330165">
        <w:tab/>
        <w:t xml:space="preserve"> </w:t>
      </w:r>
      <w:r w:rsidR="00B66CC0" w:rsidRPr="00330165">
        <w:tab/>
      </w:r>
      <w:r w:rsidR="001C6EBF" w:rsidRPr="00330165">
        <w:t>unprofessional conduct, or unethical or immoral behavior.</w:t>
      </w:r>
    </w:p>
    <w:p w14:paraId="049FF92D" w14:textId="77777777" w:rsidR="003B281A" w:rsidRPr="00330165" w:rsidRDefault="003B281A" w:rsidP="001C6EBF"/>
    <w:p w14:paraId="7B791055" w14:textId="56F0EC44" w:rsidR="001C6EBF" w:rsidRPr="00330165" w:rsidRDefault="00855A0F" w:rsidP="001C6EBF">
      <w:r w:rsidRPr="00330165">
        <w:t xml:space="preserve">       </w:t>
      </w:r>
      <w:r w:rsidR="003B281A" w:rsidRPr="00330165">
        <w:tab/>
      </w:r>
      <w:r w:rsidR="003B281A" w:rsidRPr="00330165">
        <w:tab/>
      </w:r>
      <w:r w:rsidRPr="00330165">
        <w:t xml:space="preserve">  </w:t>
      </w:r>
      <w:r w:rsidR="00B66CC0" w:rsidRPr="00330165">
        <w:tab/>
      </w:r>
      <w:r w:rsidR="001C6EBF" w:rsidRPr="00330165">
        <w:t xml:space="preserve">2. </w:t>
      </w:r>
      <w:r w:rsidR="003B281A" w:rsidRPr="00330165">
        <w:tab/>
      </w:r>
      <w:r w:rsidR="001C6EBF" w:rsidRPr="00330165">
        <w:t>Action taken to revoke membership status in the Association may be</w:t>
      </w:r>
    </w:p>
    <w:p w14:paraId="6E7489C8" w14:textId="54CBFC41" w:rsidR="001C6EBF" w:rsidRDefault="00855A0F" w:rsidP="001C6EBF">
      <w:pPr>
        <w:rPr>
          <w:color w:val="215E99" w:themeColor="text2" w:themeTint="BF"/>
        </w:rPr>
      </w:pPr>
      <w:r w:rsidRPr="00330165">
        <w:t xml:space="preserve">               </w:t>
      </w:r>
      <w:r w:rsidR="001C6EBF" w:rsidRPr="00330165">
        <w:t xml:space="preserve"> </w:t>
      </w:r>
      <w:r w:rsidR="003B281A" w:rsidRPr="00330165">
        <w:tab/>
      </w:r>
      <w:r w:rsidR="003B281A" w:rsidRPr="00330165">
        <w:tab/>
      </w:r>
      <w:r w:rsidR="00B66CC0" w:rsidRPr="00330165">
        <w:tab/>
      </w:r>
      <w:r w:rsidR="001C6EBF" w:rsidRPr="00330165">
        <w:t xml:space="preserve">referred to the </w:t>
      </w:r>
      <w:r w:rsidR="001C6EBF" w:rsidRPr="00CA1E70">
        <w:rPr>
          <w:strike/>
          <w:color w:val="EE0000"/>
        </w:rPr>
        <w:t>Membership Committee</w:t>
      </w:r>
      <w:r w:rsidR="00CA1E70" w:rsidRPr="00CA1E70">
        <w:rPr>
          <w:color w:val="EE0000"/>
        </w:rPr>
        <w:t xml:space="preserve"> </w:t>
      </w:r>
      <w:r w:rsidR="00CA1E70" w:rsidRPr="00330165">
        <w:rPr>
          <w:highlight w:val="yellow"/>
        </w:rPr>
        <w:t>AEMTA Board</w:t>
      </w:r>
      <w:r w:rsidR="00CA1E70" w:rsidRPr="00330165">
        <w:t>.</w:t>
      </w:r>
    </w:p>
    <w:p w14:paraId="0F540BA7" w14:textId="77777777" w:rsidR="003B281A" w:rsidRPr="001C6EBF" w:rsidRDefault="003B281A" w:rsidP="001C6EBF">
      <w:pPr>
        <w:rPr>
          <w:color w:val="215E99" w:themeColor="text2" w:themeTint="BF"/>
        </w:rPr>
      </w:pPr>
    </w:p>
    <w:p w14:paraId="07D6B612" w14:textId="2D068494" w:rsidR="001C6EBF" w:rsidRDefault="00855A0F" w:rsidP="001C6EBF">
      <w:pPr>
        <w:rPr>
          <w:strike/>
          <w:color w:val="EE0000"/>
        </w:rPr>
      </w:pPr>
      <w:r>
        <w:rPr>
          <w:color w:val="215E99" w:themeColor="text2" w:themeTint="BF"/>
        </w:rPr>
        <w:t xml:space="preserve">          </w:t>
      </w:r>
      <w:r w:rsidR="003B281A">
        <w:rPr>
          <w:color w:val="215E99" w:themeColor="text2" w:themeTint="BF"/>
        </w:rPr>
        <w:tab/>
      </w:r>
      <w:r w:rsidR="003B281A">
        <w:rPr>
          <w:color w:val="215E99" w:themeColor="text2" w:themeTint="BF"/>
        </w:rPr>
        <w:tab/>
      </w:r>
      <w:r w:rsidR="00B66CC0">
        <w:rPr>
          <w:color w:val="215E99" w:themeColor="text2" w:themeTint="BF"/>
        </w:rPr>
        <w:tab/>
      </w:r>
      <w:r w:rsidR="001C6EBF" w:rsidRPr="00CA1E70">
        <w:rPr>
          <w:strike/>
          <w:color w:val="EE0000"/>
        </w:rPr>
        <w:t xml:space="preserve">3. </w:t>
      </w:r>
      <w:r w:rsidR="003B281A" w:rsidRPr="00CA1E70">
        <w:rPr>
          <w:strike/>
          <w:color w:val="EE0000"/>
        </w:rPr>
        <w:tab/>
      </w:r>
      <w:r w:rsidR="001C6EBF" w:rsidRPr="00CA1E70">
        <w:rPr>
          <w:strike/>
          <w:color w:val="EE0000"/>
        </w:rPr>
        <w:t>For revocation of membership see Topic XII, Subtopic F.</w:t>
      </w:r>
    </w:p>
    <w:p w14:paraId="6F083F81" w14:textId="77777777" w:rsidR="00CB5D09" w:rsidRDefault="00CB5D09" w:rsidP="001C6EBF">
      <w:pPr>
        <w:rPr>
          <w:strike/>
          <w:color w:val="EE0000"/>
        </w:rPr>
      </w:pPr>
    </w:p>
    <w:p w14:paraId="038BE26A" w14:textId="77777777" w:rsidR="00CB5D09" w:rsidRDefault="00CB5D09" w:rsidP="001C6EBF">
      <w:pPr>
        <w:rPr>
          <w:strike/>
          <w:color w:val="EE0000"/>
        </w:rPr>
      </w:pPr>
    </w:p>
    <w:p w14:paraId="60164012" w14:textId="77777777" w:rsidR="00CB5D09" w:rsidRDefault="00CB5D09" w:rsidP="001C6EBF">
      <w:pPr>
        <w:rPr>
          <w:strike/>
          <w:color w:val="EE0000"/>
        </w:rPr>
      </w:pPr>
    </w:p>
    <w:p w14:paraId="5E86484B" w14:textId="77777777" w:rsidR="00CB5D09" w:rsidRDefault="00CB5D09" w:rsidP="001C6EBF">
      <w:pPr>
        <w:rPr>
          <w:strike/>
          <w:color w:val="EE0000"/>
        </w:rPr>
      </w:pPr>
    </w:p>
    <w:p w14:paraId="1DB36869" w14:textId="77777777" w:rsidR="00CB5D09" w:rsidRDefault="00CB5D09" w:rsidP="001C6EBF">
      <w:pPr>
        <w:rPr>
          <w:strike/>
          <w:color w:val="EE0000"/>
        </w:rPr>
      </w:pPr>
    </w:p>
    <w:p w14:paraId="0C15EF3D" w14:textId="77777777" w:rsidR="00CB5D09" w:rsidRPr="00CA1E70" w:rsidRDefault="00CB5D09" w:rsidP="001C6EBF">
      <w:pPr>
        <w:rPr>
          <w:strike/>
          <w:color w:val="EE0000"/>
        </w:rPr>
      </w:pPr>
    </w:p>
    <w:p w14:paraId="2520DD75" w14:textId="77777777" w:rsidR="007A6D8B" w:rsidRPr="001C6EBF" w:rsidRDefault="007A6D8B" w:rsidP="001C6EBF">
      <w:pPr>
        <w:rPr>
          <w:color w:val="215E99" w:themeColor="text2" w:themeTint="BF"/>
        </w:rPr>
      </w:pPr>
    </w:p>
    <w:p w14:paraId="0AAFC475" w14:textId="11E78141" w:rsidR="001160E8" w:rsidRPr="00330165" w:rsidRDefault="001160E8">
      <w:pPr>
        <w:pStyle w:val="ListParagraph"/>
        <w:numPr>
          <w:ilvl w:val="0"/>
          <w:numId w:val="1"/>
        </w:numPr>
        <w:rPr>
          <w:b/>
          <w:bCs/>
        </w:rPr>
      </w:pPr>
      <w:r w:rsidRPr="00330165">
        <w:rPr>
          <w:b/>
          <w:bCs/>
        </w:rPr>
        <w:t xml:space="preserve">Dues </w:t>
      </w:r>
    </w:p>
    <w:p w14:paraId="32AF80A8" w14:textId="77777777" w:rsidR="001160E8" w:rsidRPr="00330165" w:rsidRDefault="001160E8" w:rsidP="001160E8">
      <w:pPr>
        <w:pStyle w:val="ListParagraph"/>
        <w:ind w:left="1080"/>
        <w:rPr>
          <w:b/>
          <w:bCs/>
        </w:rPr>
      </w:pPr>
    </w:p>
    <w:p w14:paraId="2E26E5DA" w14:textId="04075E7D" w:rsidR="001C6EBF" w:rsidRPr="00330165" w:rsidRDefault="001C6EBF" w:rsidP="001C6EBF">
      <w:r w:rsidRPr="00330165">
        <w:t xml:space="preserve">     </w:t>
      </w:r>
      <w:r w:rsidR="001160E8" w:rsidRPr="00330165">
        <w:tab/>
      </w:r>
      <w:r w:rsidR="001160E8" w:rsidRPr="00330165">
        <w:tab/>
      </w:r>
      <w:r w:rsidRPr="00330165">
        <w:t xml:space="preserve"> A. </w:t>
      </w:r>
      <w:r w:rsidR="007A6D8B" w:rsidRPr="00330165">
        <w:t xml:space="preserve"> </w:t>
      </w:r>
      <w:r w:rsidR="001160E8" w:rsidRPr="00330165">
        <w:tab/>
      </w:r>
      <w:r w:rsidRPr="00330165">
        <w:t>Dues shall accompany any application for membership in the</w:t>
      </w:r>
    </w:p>
    <w:p w14:paraId="254CA5B4" w14:textId="36389A41" w:rsidR="001C6EBF" w:rsidRPr="00792531" w:rsidRDefault="00855A0F" w:rsidP="001C6EBF">
      <w:pPr>
        <w:rPr>
          <w:strike/>
          <w:color w:val="EE0000"/>
        </w:rPr>
      </w:pPr>
      <w:r w:rsidRPr="00330165">
        <w:t xml:space="preserve">            </w:t>
      </w:r>
      <w:r w:rsidR="001160E8" w:rsidRPr="00330165">
        <w:tab/>
      </w:r>
      <w:r w:rsidR="001160E8" w:rsidRPr="00330165">
        <w:tab/>
      </w:r>
      <w:r w:rsidR="001160E8" w:rsidRPr="00330165">
        <w:tab/>
      </w:r>
      <w:r w:rsidR="001C6EBF" w:rsidRPr="00330165">
        <w:t xml:space="preserve">association. </w:t>
      </w:r>
      <w:r w:rsidR="00855D86">
        <w:t xml:space="preserve"> </w:t>
      </w:r>
      <w:r w:rsidR="001C6EBF" w:rsidRPr="00792531">
        <w:rPr>
          <w:strike/>
          <w:color w:val="EE0000"/>
        </w:rPr>
        <w:t>The membership year for all members will follow the</w:t>
      </w:r>
    </w:p>
    <w:p w14:paraId="0B5F0FF6" w14:textId="4B832E7A" w:rsidR="0041784D" w:rsidRPr="00F62FC7" w:rsidRDefault="001C6EBF" w:rsidP="00AF6DC9">
      <w:pPr>
        <w:ind w:left="2160"/>
      </w:pPr>
      <w:r w:rsidRPr="00792531">
        <w:rPr>
          <w:strike/>
          <w:color w:val="EE0000"/>
        </w:rPr>
        <w:t>fiscal year of the AEMTA</w:t>
      </w:r>
      <w:r w:rsidR="00F62FC7" w:rsidRPr="00F62FC7">
        <w:rPr>
          <w:strike/>
          <w:color w:val="EE0000"/>
        </w:rPr>
        <w:t>.</w:t>
      </w:r>
      <w:r w:rsidR="00F62FC7" w:rsidRPr="00F62FC7">
        <w:rPr>
          <w:color w:val="EE0000"/>
        </w:rPr>
        <w:t xml:space="preserve">  </w:t>
      </w:r>
      <w:r w:rsidR="00F62FC7" w:rsidRPr="00F62FC7">
        <w:rPr>
          <w:highlight w:val="yellow"/>
        </w:rPr>
        <w:t>The membership year shall be one year from the date of joining.</w:t>
      </w:r>
      <w:r w:rsidR="00F62FC7">
        <w:t xml:space="preserve">  </w:t>
      </w:r>
    </w:p>
    <w:p w14:paraId="0E9C2B7E" w14:textId="77777777" w:rsidR="001160E8" w:rsidRDefault="001160E8" w:rsidP="001C6EBF">
      <w:pPr>
        <w:rPr>
          <w:color w:val="215E99" w:themeColor="text2" w:themeTint="BF"/>
        </w:rPr>
      </w:pPr>
    </w:p>
    <w:p w14:paraId="5734F2C6" w14:textId="183D37C6" w:rsidR="001C6EBF" w:rsidRPr="00792531" w:rsidRDefault="0041784D" w:rsidP="001C6EBF">
      <w:pPr>
        <w:rPr>
          <w:strike/>
          <w:color w:val="EE0000"/>
        </w:rPr>
      </w:pPr>
      <w:r>
        <w:rPr>
          <w:color w:val="215E99" w:themeColor="text2" w:themeTint="BF"/>
        </w:rPr>
        <w:t xml:space="preserve">       </w:t>
      </w:r>
      <w:r w:rsidR="001160E8">
        <w:rPr>
          <w:color w:val="215E99" w:themeColor="text2" w:themeTint="BF"/>
        </w:rPr>
        <w:tab/>
      </w:r>
      <w:r w:rsidR="001160E8">
        <w:rPr>
          <w:color w:val="215E99" w:themeColor="text2" w:themeTint="BF"/>
        </w:rPr>
        <w:tab/>
      </w:r>
      <w:r w:rsidR="001C6EBF" w:rsidRPr="00792531">
        <w:rPr>
          <w:strike/>
          <w:color w:val="EE0000"/>
        </w:rPr>
        <w:t xml:space="preserve">B. </w:t>
      </w:r>
      <w:r w:rsidR="001160E8" w:rsidRPr="00792531">
        <w:rPr>
          <w:strike/>
          <w:color w:val="EE0000"/>
        </w:rPr>
        <w:tab/>
      </w:r>
      <w:r w:rsidR="007A6D8B" w:rsidRPr="00792531">
        <w:rPr>
          <w:strike/>
          <w:color w:val="EE0000"/>
        </w:rPr>
        <w:t xml:space="preserve"> </w:t>
      </w:r>
      <w:r w:rsidR="001C6EBF" w:rsidRPr="00792531">
        <w:rPr>
          <w:strike/>
          <w:color w:val="EE0000"/>
        </w:rPr>
        <w:t>If dues are paid during EMS Conference Registration, a membership will expire</w:t>
      </w:r>
    </w:p>
    <w:p w14:paraId="25528593" w14:textId="7720E814" w:rsidR="001C6EBF" w:rsidRPr="00792531" w:rsidRDefault="001C6EBF" w:rsidP="009B5B44">
      <w:pPr>
        <w:ind w:left="1440" w:firstLine="720"/>
        <w:rPr>
          <w:strike/>
          <w:color w:val="EE0000"/>
        </w:rPr>
      </w:pPr>
      <w:r w:rsidRPr="00792531">
        <w:rPr>
          <w:strike/>
          <w:color w:val="EE0000"/>
        </w:rPr>
        <w:t>December 31 of the following year.</w:t>
      </w:r>
    </w:p>
    <w:p w14:paraId="7E5DF81C" w14:textId="77777777" w:rsidR="001160E8" w:rsidRPr="001C6EBF" w:rsidRDefault="001160E8" w:rsidP="001C6EBF">
      <w:pPr>
        <w:rPr>
          <w:color w:val="215E99" w:themeColor="text2" w:themeTint="BF"/>
        </w:rPr>
      </w:pPr>
    </w:p>
    <w:p w14:paraId="68B085AB" w14:textId="7B7C45DD" w:rsidR="00B66CC0" w:rsidRDefault="0041784D" w:rsidP="001C6EBF">
      <w:pPr>
        <w:rPr>
          <w:color w:val="215E99" w:themeColor="text2" w:themeTint="BF"/>
        </w:rPr>
      </w:pPr>
      <w:r>
        <w:rPr>
          <w:color w:val="215E99" w:themeColor="text2" w:themeTint="BF"/>
        </w:rPr>
        <w:t xml:space="preserve">     </w:t>
      </w:r>
      <w:r w:rsidR="001160E8">
        <w:rPr>
          <w:color w:val="215E99" w:themeColor="text2" w:themeTint="BF"/>
        </w:rPr>
        <w:tab/>
      </w:r>
      <w:r w:rsidR="001160E8">
        <w:rPr>
          <w:color w:val="215E99" w:themeColor="text2" w:themeTint="BF"/>
        </w:rPr>
        <w:tab/>
      </w:r>
      <w:r w:rsidR="001D7C51" w:rsidRPr="008B0216">
        <w:rPr>
          <w:highlight w:val="yellow"/>
        </w:rPr>
        <w:t>B</w:t>
      </w:r>
      <w:r w:rsidR="008B0216" w:rsidRPr="008B0216">
        <w:rPr>
          <w:strike/>
          <w:color w:val="EE0000"/>
        </w:rPr>
        <w:t>C</w:t>
      </w:r>
      <w:r w:rsidR="001C6EBF" w:rsidRPr="00330165">
        <w:t xml:space="preserve">. </w:t>
      </w:r>
      <w:r w:rsidR="007A6D8B" w:rsidRPr="00330165">
        <w:t xml:space="preserve"> </w:t>
      </w:r>
      <w:r w:rsidR="001160E8" w:rsidRPr="00330165">
        <w:tab/>
      </w:r>
      <w:r w:rsidR="001C6EBF" w:rsidRPr="00330165">
        <w:t>The dues collected shall be forwarded to the Association Treasurer.</w:t>
      </w:r>
    </w:p>
    <w:p w14:paraId="623648AC" w14:textId="77777777" w:rsidR="001160E8" w:rsidRDefault="001160E8" w:rsidP="001C6EBF">
      <w:pPr>
        <w:rPr>
          <w:color w:val="215E99" w:themeColor="text2" w:themeTint="BF"/>
        </w:rPr>
      </w:pPr>
    </w:p>
    <w:p w14:paraId="197531F7" w14:textId="5A4CE108" w:rsidR="00BF5DC2" w:rsidRPr="00330165" w:rsidRDefault="008B0216" w:rsidP="008B0216">
      <w:pPr>
        <w:ind w:left="1485"/>
      </w:pPr>
      <w:r w:rsidRPr="008B0216">
        <w:rPr>
          <w:highlight w:val="yellow"/>
        </w:rPr>
        <w:t>C</w:t>
      </w:r>
      <w:r w:rsidRPr="008B0216">
        <w:rPr>
          <w:strike/>
          <w:color w:val="EE0000"/>
        </w:rPr>
        <w:t>D</w:t>
      </w:r>
      <w:r>
        <w:t>.</w:t>
      </w:r>
      <w:r>
        <w:tab/>
      </w:r>
      <w:r w:rsidR="00BF5DC2" w:rsidRPr="00330165">
        <w:t xml:space="preserve">Dues are as </w:t>
      </w:r>
      <w:r w:rsidR="00086ACC" w:rsidRPr="00330165">
        <w:t>follows</w:t>
      </w:r>
      <w:r w:rsidR="00BF5DC2" w:rsidRPr="00330165">
        <w:t>:</w:t>
      </w:r>
    </w:p>
    <w:p w14:paraId="789934A3" w14:textId="77777777" w:rsidR="000F69C6" w:rsidRPr="00330165" w:rsidRDefault="000F69C6" w:rsidP="000F69C6">
      <w:pPr>
        <w:pStyle w:val="ListParagraph"/>
        <w:ind w:left="1440"/>
      </w:pPr>
    </w:p>
    <w:p w14:paraId="32D92B5A" w14:textId="3B84DCBD" w:rsidR="00086ACC" w:rsidRPr="00330165" w:rsidRDefault="00BF5DC2">
      <w:pPr>
        <w:pStyle w:val="ListParagraph"/>
        <w:numPr>
          <w:ilvl w:val="0"/>
          <w:numId w:val="2"/>
        </w:numPr>
      </w:pPr>
      <w:r w:rsidRPr="00330165">
        <w:t xml:space="preserve">Regular Membership: </w:t>
      </w:r>
      <w:r w:rsidR="00972DFD" w:rsidRPr="00330165">
        <w:t>$</w:t>
      </w:r>
      <w:r w:rsidRPr="00330165">
        <w:t>30.00</w:t>
      </w:r>
      <w:r w:rsidR="00086ACC" w:rsidRPr="00330165">
        <w:t xml:space="preserve"> </w:t>
      </w:r>
      <w:r w:rsidRPr="00330165">
        <w:t xml:space="preserve">annually </w:t>
      </w:r>
      <w:r w:rsidR="005F5550" w:rsidRPr="00330165">
        <w:t xml:space="preserve"> </w:t>
      </w:r>
    </w:p>
    <w:p w14:paraId="61FE0084" w14:textId="77777777" w:rsidR="000F69C6" w:rsidRPr="00330165" w:rsidRDefault="000F69C6" w:rsidP="000F69C6">
      <w:pPr>
        <w:pStyle w:val="ListParagraph"/>
        <w:ind w:left="2565"/>
      </w:pPr>
    </w:p>
    <w:p w14:paraId="4905849E" w14:textId="731511AE" w:rsidR="000F69C6" w:rsidRPr="00330165" w:rsidRDefault="00BF5DC2">
      <w:pPr>
        <w:pStyle w:val="ListParagraph"/>
        <w:numPr>
          <w:ilvl w:val="0"/>
          <w:numId w:val="2"/>
        </w:numPr>
      </w:pPr>
      <w:r w:rsidRPr="00330165">
        <w:t xml:space="preserve">Affiliate Membership: </w:t>
      </w:r>
      <w:r w:rsidR="00972DFD" w:rsidRPr="00330165">
        <w:t>$</w:t>
      </w:r>
      <w:r w:rsidRPr="00330165">
        <w:t>150.00</w:t>
      </w:r>
      <w:r w:rsidR="00086ACC" w:rsidRPr="00330165">
        <w:t xml:space="preserve"> a</w:t>
      </w:r>
      <w:r w:rsidRPr="00330165">
        <w:t>nnuall</w:t>
      </w:r>
      <w:r w:rsidR="00086ACC" w:rsidRPr="00330165">
        <w:t xml:space="preserve">y </w:t>
      </w:r>
    </w:p>
    <w:p w14:paraId="73BD86C6" w14:textId="77777777" w:rsidR="000F69C6" w:rsidRPr="000F69C6" w:rsidRDefault="000F69C6" w:rsidP="000F69C6">
      <w:pPr>
        <w:pStyle w:val="ListParagraph"/>
        <w:rPr>
          <w:color w:val="215E99" w:themeColor="text2" w:themeTint="BF"/>
        </w:rPr>
      </w:pPr>
    </w:p>
    <w:p w14:paraId="66E49435" w14:textId="0A5423F2" w:rsidR="00086ACC" w:rsidRPr="00330165" w:rsidRDefault="00BF5DC2">
      <w:pPr>
        <w:pStyle w:val="ListParagraph"/>
        <w:numPr>
          <w:ilvl w:val="0"/>
          <w:numId w:val="2"/>
        </w:numPr>
      </w:pPr>
      <w:r w:rsidRPr="00330165">
        <w:t>Associate Membership:</w:t>
      </w:r>
      <w:r w:rsidR="00086ACC" w:rsidRPr="00330165">
        <w:t xml:space="preserve"> </w:t>
      </w:r>
      <w:r w:rsidR="00972DFD" w:rsidRPr="00330165">
        <w:t>$</w:t>
      </w:r>
      <w:r w:rsidRPr="00330165">
        <w:t>25.00</w:t>
      </w:r>
      <w:r w:rsidR="00086ACC" w:rsidRPr="00330165">
        <w:t xml:space="preserve"> </w:t>
      </w:r>
      <w:r w:rsidRPr="00330165">
        <w:t xml:space="preserve">annually </w:t>
      </w:r>
    </w:p>
    <w:p w14:paraId="28369B5B" w14:textId="77777777" w:rsidR="000F69C6" w:rsidRPr="00330165" w:rsidRDefault="000F69C6" w:rsidP="000F69C6">
      <w:pPr>
        <w:pStyle w:val="ListParagraph"/>
      </w:pPr>
    </w:p>
    <w:p w14:paraId="2743EEE5" w14:textId="4F83B422" w:rsidR="00BF5DC2" w:rsidRPr="00330165" w:rsidRDefault="00BF5DC2">
      <w:pPr>
        <w:pStyle w:val="ListParagraph"/>
        <w:numPr>
          <w:ilvl w:val="0"/>
          <w:numId w:val="2"/>
        </w:numPr>
      </w:pPr>
      <w:r w:rsidRPr="00330165">
        <w:t>Honorary Membership:</w:t>
      </w:r>
      <w:r w:rsidR="00AD4336" w:rsidRPr="00330165">
        <w:t xml:space="preserve">  </w:t>
      </w:r>
      <w:r w:rsidR="00086ACC" w:rsidRPr="00330165">
        <w:t xml:space="preserve"> </w:t>
      </w:r>
      <w:r w:rsidRPr="00330165">
        <w:t>No Charge</w:t>
      </w:r>
    </w:p>
    <w:p w14:paraId="13B1465E" w14:textId="77777777" w:rsidR="00AD4336" w:rsidRPr="00330165" w:rsidRDefault="00086ACC" w:rsidP="00BF5DC2">
      <w:r w:rsidRPr="00330165">
        <w:tab/>
        <w:t xml:space="preserve">      </w:t>
      </w:r>
      <w:r w:rsidR="000F69C6" w:rsidRPr="00330165">
        <w:tab/>
      </w:r>
      <w:r w:rsidR="000F69C6" w:rsidRPr="00330165">
        <w:tab/>
      </w:r>
    </w:p>
    <w:p w14:paraId="5814C182" w14:textId="447444EC" w:rsidR="00BF5DC2" w:rsidRPr="00792531" w:rsidRDefault="00BF5DC2">
      <w:pPr>
        <w:pStyle w:val="ListParagraph"/>
        <w:numPr>
          <w:ilvl w:val="0"/>
          <w:numId w:val="2"/>
        </w:numPr>
        <w:rPr>
          <w:strike/>
          <w:color w:val="EE0000"/>
        </w:rPr>
      </w:pPr>
      <w:r w:rsidRPr="00792531">
        <w:rPr>
          <w:strike/>
          <w:color w:val="EE0000"/>
        </w:rPr>
        <w:t xml:space="preserve">Corporate Membership: </w:t>
      </w:r>
      <w:r w:rsidR="00972DFD" w:rsidRPr="001D7C51">
        <w:rPr>
          <w:strike/>
          <w:color w:val="EE0000"/>
        </w:rPr>
        <w:t>$</w:t>
      </w:r>
      <w:r w:rsidRPr="001D7C51">
        <w:rPr>
          <w:strike/>
          <w:color w:val="EE0000"/>
        </w:rPr>
        <w:t>300.00</w:t>
      </w:r>
      <w:r w:rsidR="00086ACC" w:rsidRPr="00792531">
        <w:rPr>
          <w:strike/>
          <w:color w:val="EE0000"/>
        </w:rPr>
        <w:t xml:space="preserve"> </w:t>
      </w:r>
      <w:r w:rsidRPr="00792531">
        <w:rPr>
          <w:strike/>
          <w:color w:val="EE0000"/>
        </w:rPr>
        <w:t>annually</w:t>
      </w:r>
    </w:p>
    <w:p w14:paraId="5EEEB44B" w14:textId="77777777" w:rsidR="00AD4336" w:rsidRPr="00AD4336" w:rsidRDefault="00AD4336" w:rsidP="00AD4336">
      <w:pPr>
        <w:pStyle w:val="ListParagraph"/>
        <w:rPr>
          <w:color w:val="215E99" w:themeColor="text2" w:themeTint="BF"/>
        </w:rPr>
      </w:pPr>
    </w:p>
    <w:p w14:paraId="2BE632BD" w14:textId="7599A12C" w:rsidR="001E5021" w:rsidRDefault="001E5021" w:rsidP="001E5021">
      <w:pPr>
        <w:ind w:left="2565"/>
      </w:pPr>
      <w:r w:rsidRPr="001E5021">
        <w:rPr>
          <w:highlight w:val="yellow"/>
        </w:rPr>
        <w:t>5</w:t>
      </w:r>
      <w:r w:rsidRPr="001E5021">
        <w:rPr>
          <w:strike/>
          <w:color w:val="EE0000"/>
        </w:rPr>
        <w:t>6</w:t>
      </w:r>
      <w:r>
        <w:t xml:space="preserve">.  </w:t>
      </w:r>
      <w:r w:rsidR="00086ACC" w:rsidRPr="00330165">
        <w:t xml:space="preserve">Department Membership: </w:t>
      </w:r>
      <w:r w:rsidR="00972DFD" w:rsidRPr="00330165">
        <w:t>$</w:t>
      </w:r>
      <w:r w:rsidR="00086ACC" w:rsidRPr="00330165">
        <w:t>225.00 annually for the first 20 members</w:t>
      </w:r>
      <w:r w:rsidR="00AD4336" w:rsidRPr="00330165">
        <w:t xml:space="preserve"> </w:t>
      </w:r>
    </w:p>
    <w:p w14:paraId="4B3D51E8" w14:textId="36DA8B3E" w:rsidR="00086ACC" w:rsidRPr="009D7196" w:rsidRDefault="001E5021" w:rsidP="001E5021">
      <w:pPr>
        <w:ind w:left="2565" w:firstLine="315"/>
      </w:pPr>
      <w:r>
        <w:t xml:space="preserve">  </w:t>
      </w:r>
      <w:r w:rsidR="00972DFD" w:rsidRPr="00330165">
        <w:t>$</w:t>
      </w:r>
      <w:r w:rsidR="00086ACC" w:rsidRPr="00330165">
        <w:t xml:space="preserve">10.00 </w:t>
      </w:r>
      <w:r w:rsidR="00086ACC" w:rsidRPr="009D7196">
        <w:t>annually for any additional members</w:t>
      </w:r>
    </w:p>
    <w:p w14:paraId="21D01FFC" w14:textId="77777777" w:rsidR="00AD4336" w:rsidRPr="00330165" w:rsidRDefault="00AD4336" w:rsidP="00AD4336">
      <w:pPr>
        <w:ind w:left="2880" w:firstLine="45"/>
      </w:pPr>
    </w:p>
    <w:p w14:paraId="1F2DC03B" w14:textId="1C855981" w:rsidR="00086ACC" w:rsidRPr="00330165" w:rsidRDefault="001E5021" w:rsidP="001E5021">
      <w:pPr>
        <w:ind w:left="1845" w:firstLine="720"/>
      </w:pPr>
      <w:r w:rsidRPr="001E5021">
        <w:rPr>
          <w:highlight w:val="yellow"/>
        </w:rPr>
        <w:t>6</w:t>
      </w:r>
      <w:r w:rsidRPr="001E5021">
        <w:rPr>
          <w:strike/>
          <w:color w:val="EE0000"/>
        </w:rPr>
        <w:t>7</w:t>
      </w:r>
      <w:r>
        <w:t xml:space="preserve">.  </w:t>
      </w:r>
      <w:r w:rsidR="00086ACC" w:rsidRPr="00330165">
        <w:t xml:space="preserve">Lifetime Member: </w:t>
      </w:r>
      <w:r w:rsidR="001F5E34" w:rsidRPr="00330165">
        <w:t>$</w:t>
      </w:r>
      <w:r w:rsidR="00086ACC" w:rsidRPr="00330165">
        <w:t>300.00 paid one time.</w:t>
      </w:r>
    </w:p>
    <w:p w14:paraId="5112CA6D" w14:textId="77777777" w:rsidR="00AD4336" w:rsidRPr="00330165" w:rsidRDefault="00AD4336" w:rsidP="00AD4336"/>
    <w:p w14:paraId="0403DFC1" w14:textId="70755C93" w:rsidR="00781405" w:rsidRPr="00330165" w:rsidRDefault="00781405">
      <w:pPr>
        <w:pStyle w:val="ListParagraph"/>
        <w:numPr>
          <w:ilvl w:val="0"/>
          <w:numId w:val="1"/>
        </w:numPr>
        <w:rPr>
          <w:b/>
          <w:bCs/>
        </w:rPr>
      </w:pPr>
      <w:r w:rsidRPr="00330165">
        <w:rPr>
          <w:b/>
          <w:bCs/>
        </w:rPr>
        <w:t>Meetings</w:t>
      </w:r>
    </w:p>
    <w:p w14:paraId="1C0E35C5" w14:textId="77777777" w:rsidR="00AD4336" w:rsidRPr="00330165" w:rsidRDefault="00AD4336" w:rsidP="00AD4336">
      <w:pPr>
        <w:pStyle w:val="ListParagraph"/>
        <w:ind w:left="1080"/>
        <w:rPr>
          <w:b/>
          <w:bCs/>
        </w:rPr>
      </w:pPr>
    </w:p>
    <w:p w14:paraId="23AB9148" w14:textId="0C52A409" w:rsidR="00781405" w:rsidRPr="00330165" w:rsidRDefault="00855A0F" w:rsidP="00781405">
      <w:r w:rsidRPr="00330165">
        <w:t xml:space="preserve">     </w:t>
      </w:r>
      <w:r w:rsidR="00AD4336" w:rsidRPr="00330165">
        <w:tab/>
      </w:r>
      <w:r w:rsidR="00AD4336" w:rsidRPr="00330165">
        <w:tab/>
      </w:r>
      <w:r w:rsidRPr="00330165">
        <w:t xml:space="preserve">  </w:t>
      </w:r>
      <w:r w:rsidR="00781405" w:rsidRPr="00330165">
        <w:t xml:space="preserve">A. </w:t>
      </w:r>
      <w:r w:rsidR="007A6D8B" w:rsidRPr="00330165">
        <w:t xml:space="preserve"> </w:t>
      </w:r>
      <w:r w:rsidR="00AD4336" w:rsidRPr="00330165">
        <w:tab/>
      </w:r>
      <w:r w:rsidR="00781405" w:rsidRPr="00330165">
        <w:t>The annual meetings of the Association will be at a time and place designated by</w:t>
      </w:r>
    </w:p>
    <w:p w14:paraId="07F14A68" w14:textId="1206074C" w:rsidR="00781405" w:rsidRPr="00330165" w:rsidRDefault="008F0A99" w:rsidP="00781405">
      <w:r w:rsidRPr="00330165">
        <w:t xml:space="preserve">            </w:t>
      </w:r>
      <w:r w:rsidR="00AD4336" w:rsidRPr="00330165">
        <w:tab/>
      </w:r>
      <w:r w:rsidR="00AD4336" w:rsidRPr="00330165">
        <w:tab/>
      </w:r>
      <w:r w:rsidR="00AD4336" w:rsidRPr="00330165">
        <w:tab/>
      </w:r>
      <w:r w:rsidRPr="00330165">
        <w:t xml:space="preserve"> </w:t>
      </w:r>
      <w:r w:rsidR="00781405" w:rsidRPr="00330165">
        <w:t>the Board of Directors. Notice of the annual meeting shall be communicated by</w:t>
      </w:r>
    </w:p>
    <w:p w14:paraId="4EC023B0" w14:textId="79175C40" w:rsidR="00781405" w:rsidRPr="00330165" w:rsidRDefault="008F0A99" w:rsidP="00781405">
      <w:r w:rsidRPr="00330165">
        <w:t xml:space="preserve">           </w:t>
      </w:r>
      <w:r w:rsidR="00AD4336" w:rsidRPr="00330165">
        <w:tab/>
      </w:r>
      <w:r w:rsidR="00AD4336" w:rsidRPr="00330165">
        <w:tab/>
      </w:r>
      <w:r w:rsidR="00AD4336" w:rsidRPr="00330165">
        <w:tab/>
      </w:r>
      <w:r w:rsidRPr="00330165">
        <w:t xml:space="preserve"> </w:t>
      </w:r>
      <w:r w:rsidR="00781405" w:rsidRPr="00330165">
        <w:t>the secretary to each member appearing on the books of the Association as of</w:t>
      </w:r>
    </w:p>
    <w:p w14:paraId="3C2601B6" w14:textId="0D53D337" w:rsidR="00781405" w:rsidRPr="00330165" w:rsidRDefault="008F0A99" w:rsidP="00781405">
      <w:r w:rsidRPr="00330165">
        <w:t xml:space="preserve">             </w:t>
      </w:r>
      <w:r w:rsidR="00AD4336" w:rsidRPr="00330165">
        <w:tab/>
      </w:r>
      <w:r w:rsidR="00AD4336" w:rsidRPr="00330165">
        <w:tab/>
      </w:r>
      <w:r w:rsidR="00AD4336" w:rsidRPr="00330165">
        <w:tab/>
      </w:r>
      <w:r w:rsidR="00781405" w:rsidRPr="00330165">
        <w:t>the date of notice. Notice will be communicated at least thirty (30) days prior to</w:t>
      </w:r>
    </w:p>
    <w:p w14:paraId="191C76BD" w14:textId="132AE323" w:rsidR="00781405" w:rsidRDefault="008F0A99" w:rsidP="00781405">
      <w:r w:rsidRPr="00330165">
        <w:t xml:space="preserve">            </w:t>
      </w:r>
      <w:r w:rsidR="00AD4336" w:rsidRPr="00330165">
        <w:tab/>
      </w:r>
      <w:r w:rsidR="00AD4336" w:rsidRPr="00330165">
        <w:tab/>
        <w:t xml:space="preserve"> </w:t>
      </w:r>
      <w:r w:rsidR="00AD4336" w:rsidRPr="00330165">
        <w:tab/>
      </w:r>
      <w:r w:rsidR="00781405" w:rsidRPr="00330165">
        <w:t>the annual meeting.</w:t>
      </w:r>
    </w:p>
    <w:p w14:paraId="7B5C361A" w14:textId="77777777" w:rsidR="00CB5D09" w:rsidRDefault="00CB5D09" w:rsidP="00781405"/>
    <w:p w14:paraId="27C2A01A" w14:textId="77777777" w:rsidR="00CB5D09" w:rsidRDefault="00CB5D09" w:rsidP="00781405"/>
    <w:p w14:paraId="2FA59CAC" w14:textId="77777777" w:rsidR="00CB5D09" w:rsidRDefault="00CB5D09" w:rsidP="00781405"/>
    <w:p w14:paraId="458218E9" w14:textId="77777777" w:rsidR="00CB5D09" w:rsidRPr="00330165" w:rsidRDefault="00CB5D09" w:rsidP="00781405"/>
    <w:p w14:paraId="2D4F93E8" w14:textId="77777777" w:rsidR="00AD4336" w:rsidRPr="00330165" w:rsidRDefault="00AD4336" w:rsidP="00781405"/>
    <w:p w14:paraId="7403FF68" w14:textId="5A119134" w:rsidR="00781405" w:rsidRPr="00330165" w:rsidRDefault="00855A0F" w:rsidP="00781405">
      <w:r w:rsidRPr="00330165">
        <w:t xml:space="preserve">      </w:t>
      </w:r>
      <w:r w:rsidR="00AD4336" w:rsidRPr="00330165">
        <w:tab/>
      </w:r>
      <w:r w:rsidR="00AD4336" w:rsidRPr="00330165">
        <w:tab/>
      </w:r>
      <w:r w:rsidR="00781405" w:rsidRPr="00330165">
        <w:t>B.</w:t>
      </w:r>
      <w:r w:rsidR="007A6D8B" w:rsidRPr="00330165">
        <w:t xml:space="preserve"> </w:t>
      </w:r>
      <w:r w:rsidR="00781405" w:rsidRPr="00330165">
        <w:t xml:space="preserve"> </w:t>
      </w:r>
      <w:r w:rsidR="00AD4336" w:rsidRPr="00330165">
        <w:tab/>
      </w:r>
      <w:r w:rsidR="00781405" w:rsidRPr="00330165">
        <w:t>A special meeting of the Association may be called by the president or by</w:t>
      </w:r>
    </w:p>
    <w:p w14:paraId="586A3550" w14:textId="65948EBA" w:rsidR="00781405" w:rsidRPr="00330165" w:rsidRDefault="008F0A99" w:rsidP="00781405">
      <w:r w:rsidRPr="00330165">
        <w:t xml:space="preserve">         </w:t>
      </w:r>
      <w:r w:rsidR="007A6D8B" w:rsidRPr="00330165">
        <w:t xml:space="preserve"> </w:t>
      </w:r>
      <w:r w:rsidR="00781405" w:rsidRPr="00330165">
        <w:t xml:space="preserve">  </w:t>
      </w:r>
      <w:r w:rsidR="00AD4336" w:rsidRPr="00330165">
        <w:tab/>
      </w:r>
      <w:r w:rsidR="00AD4336" w:rsidRPr="00330165">
        <w:tab/>
      </w:r>
      <w:r w:rsidR="00AD4336" w:rsidRPr="00330165">
        <w:tab/>
      </w:r>
      <w:r w:rsidR="00781405" w:rsidRPr="00330165">
        <w:t>request in writing of at least two-thirds (2/3) of the members of the Board of</w:t>
      </w:r>
    </w:p>
    <w:p w14:paraId="7D8C13B4" w14:textId="04B7A8E2" w:rsidR="00781405" w:rsidRPr="00330165" w:rsidRDefault="00781405" w:rsidP="00781405">
      <w:r w:rsidRPr="00330165">
        <w:t xml:space="preserve">          </w:t>
      </w:r>
      <w:r w:rsidR="007A6D8B" w:rsidRPr="00330165">
        <w:t xml:space="preserve"> </w:t>
      </w:r>
      <w:r w:rsidRPr="00330165">
        <w:t xml:space="preserve"> </w:t>
      </w:r>
      <w:r w:rsidR="00AD4336" w:rsidRPr="00330165">
        <w:tab/>
      </w:r>
      <w:r w:rsidR="00AD4336" w:rsidRPr="00330165">
        <w:tab/>
      </w:r>
      <w:r w:rsidR="00AD4336" w:rsidRPr="00330165">
        <w:tab/>
      </w:r>
      <w:r w:rsidRPr="00330165">
        <w:t>Directors. Notice of such meeting shall be given in the same manner as</w:t>
      </w:r>
    </w:p>
    <w:p w14:paraId="01DCD1D6" w14:textId="466E5CC4" w:rsidR="00781405" w:rsidRPr="00330165" w:rsidRDefault="00781405" w:rsidP="00781405">
      <w:r w:rsidRPr="00330165">
        <w:t xml:space="preserve">             </w:t>
      </w:r>
      <w:r w:rsidR="00AD4336" w:rsidRPr="00330165">
        <w:tab/>
      </w:r>
      <w:r w:rsidR="00AD4336" w:rsidRPr="00330165">
        <w:tab/>
      </w:r>
      <w:r w:rsidR="00AD4336" w:rsidRPr="00330165">
        <w:tab/>
      </w:r>
      <w:r w:rsidRPr="00330165">
        <w:t>prescribed in Topic VI Subtopic E.</w:t>
      </w:r>
    </w:p>
    <w:p w14:paraId="275C54F5" w14:textId="77777777" w:rsidR="00AD4336" w:rsidRPr="00330165" w:rsidRDefault="00AD4336" w:rsidP="00781405"/>
    <w:p w14:paraId="0F6AB285" w14:textId="4BAB8DA0" w:rsidR="00781405" w:rsidRPr="00330165" w:rsidRDefault="008F0A99" w:rsidP="00781405">
      <w:r w:rsidRPr="00330165">
        <w:t xml:space="preserve">       </w:t>
      </w:r>
      <w:r w:rsidR="00AD4336" w:rsidRPr="00330165">
        <w:tab/>
      </w:r>
      <w:r w:rsidR="00AD4336" w:rsidRPr="00330165">
        <w:tab/>
      </w:r>
      <w:r w:rsidRPr="00330165">
        <w:t xml:space="preserve"> </w:t>
      </w:r>
      <w:r w:rsidR="00781405" w:rsidRPr="00330165">
        <w:t xml:space="preserve">C. </w:t>
      </w:r>
      <w:r w:rsidR="007A6D8B" w:rsidRPr="00330165">
        <w:t xml:space="preserve"> </w:t>
      </w:r>
      <w:r w:rsidR="00AD4336" w:rsidRPr="00330165">
        <w:tab/>
      </w:r>
      <w:r w:rsidR="00781405" w:rsidRPr="00330165">
        <w:t>All committees shall meet as often as is necessary to conduct their business. The</w:t>
      </w:r>
    </w:p>
    <w:p w14:paraId="0B4F5F81" w14:textId="2196918D" w:rsidR="00781405" w:rsidRPr="00330165" w:rsidRDefault="008F0A99" w:rsidP="00781405">
      <w:r w:rsidRPr="00330165">
        <w:t xml:space="preserve">            </w:t>
      </w:r>
      <w:r w:rsidR="00AD4336" w:rsidRPr="00330165">
        <w:tab/>
      </w:r>
      <w:r w:rsidR="00AD4336" w:rsidRPr="00330165">
        <w:tab/>
      </w:r>
      <w:r w:rsidR="00AD4336" w:rsidRPr="00330165">
        <w:tab/>
      </w:r>
      <w:r w:rsidR="00781405" w:rsidRPr="00330165">
        <w:t>Board of Directors shall meet at least once every odd month or more often as</w:t>
      </w:r>
    </w:p>
    <w:p w14:paraId="7F0F9168" w14:textId="683247E4" w:rsidR="00781405" w:rsidRPr="00330165" w:rsidRDefault="008F0A99" w:rsidP="00781405">
      <w:r w:rsidRPr="00330165">
        <w:t xml:space="preserve">           </w:t>
      </w:r>
      <w:r w:rsidR="00AD4336" w:rsidRPr="00330165">
        <w:tab/>
      </w:r>
      <w:r w:rsidR="00AD4336" w:rsidRPr="00330165">
        <w:tab/>
      </w:r>
      <w:r w:rsidR="00AD4336" w:rsidRPr="00330165">
        <w:tab/>
      </w:r>
      <w:r w:rsidR="00781405" w:rsidRPr="00330165">
        <w:t>called upon by the president, or by a majority of the Board of Directors. A notice</w:t>
      </w:r>
    </w:p>
    <w:p w14:paraId="134A2FCE" w14:textId="058C443E" w:rsidR="00781405" w:rsidRPr="00330165" w:rsidRDefault="008F0A99" w:rsidP="00781405">
      <w:r w:rsidRPr="00330165">
        <w:t xml:space="preserve">             </w:t>
      </w:r>
      <w:r w:rsidR="00AD4336" w:rsidRPr="00330165">
        <w:tab/>
      </w:r>
      <w:r w:rsidR="00AD4336" w:rsidRPr="00330165">
        <w:tab/>
      </w:r>
      <w:r w:rsidR="00AD4336" w:rsidRPr="00330165">
        <w:tab/>
      </w:r>
      <w:r w:rsidR="00781405" w:rsidRPr="00330165">
        <w:t>stating the date, time, and purpose of such a called meeting must be sent to all</w:t>
      </w:r>
    </w:p>
    <w:p w14:paraId="20727A1D" w14:textId="072FB84C" w:rsidR="00BE2EB7" w:rsidRPr="00330165" w:rsidRDefault="008F0A99" w:rsidP="00781405">
      <w:r w:rsidRPr="00330165">
        <w:t xml:space="preserve">           </w:t>
      </w:r>
      <w:r w:rsidR="00AD4336" w:rsidRPr="00330165">
        <w:tab/>
      </w:r>
      <w:r w:rsidR="00AD4336" w:rsidRPr="00330165">
        <w:tab/>
      </w:r>
      <w:r w:rsidR="0023499E" w:rsidRPr="00330165">
        <w:tab/>
      </w:r>
      <w:r w:rsidR="00781405" w:rsidRPr="00330165">
        <w:t>Directors of the Association at least seven</w:t>
      </w:r>
      <w:r w:rsidR="00B43093" w:rsidRPr="00330165">
        <w:t xml:space="preserve"> </w:t>
      </w:r>
      <w:r w:rsidR="00781405" w:rsidRPr="00330165">
        <w:t>(7) days prior to the called meeting;</w:t>
      </w:r>
    </w:p>
    <w:p w14:paraId="677A33F9" w14:textId="31129EBD" w:rsidR="00B66CC0" w:rsidRPr="00330165" w:rsidRDefault="008F0A99" w:rsidP="00781405">
      <w:r w:rsidRPr="00330165">
        <w:t xml:space="preserve">            </w:t>
      </w:r>
      <w:r w:rsidR="0023499E" w:rsidRPr="00330165">
        <w:tab/>
      </w:r>
      <w:r w:rsidR="0023499E" w:rsidRPr="00330165">
        <w:tab/>
      </w:r>
      <w:r w:rsidR="0023499E" w:rsidRPr="00330165">
        <w:tab/>
      </w:r>
      <w:r w:rsidR="00781405" w:rsidRPr="00330165">
        <w:t>however, no notice of any meeting of the Board of Directors shall be required if a</w:t>
      </w:r>
    </w:p>
    <w:p w14:paraId="629FA081" w14:textId="379E0164" w:rsidR="00781405" w:rsidRPr="00330165" w:rsidRDefault="008F0A99" w:rsidP="00781405">
      <w:r w:rsidRPr="00330165">
        <w:t xml:space="preserve">            </w:t>
      </w:r>
      <w:r w:rsidR="0023499E" w:rsidRPr="00330165">
        <w:tab/>
      </w:r>
      <w:r w:rsidR="0023499E" w:rsidRPr="00330165">
        <w:tab/>
      </w:r>
      <w:r w:rsidR="0023499E" w:rsidRPr="00330165">
        <w:tab/>
      </w:r>
      <w:r w:rsidR="00781405" w:rsidRPr="00330165">
        <w:t>written waiver of notice filed with the record of the meetings is executed before or</w:t>
      </w:r>
    </w:p>
    <w:p w14:paraId="20DD5440" w14:textId="2F4E0B46" w:rsidR="00781405" w:rsidRPr="00330165" w:rsidRDefault="008F0A99" w:rsidP="00781405">
      <w:r w:rsidRPr="00330165">
        <w:t xml:space="preserve">           </w:t>
      </w:r>
      <w:r w:rsidR="0023499E" w:rsidRPr="00330165">
        <w:tab/>
      </w:r>
      <w:r w:rsidR="0023499E" w:rsidRPr="00330165">
        <w:tab/>
      </w:r>
      <w:r w:rsidR="0023499E" w:rsidRPr="00330165">
        <w:tab/>
      </w:r>
      <w:r w:rsidR="00781405" w:rsidRPr="00330165">
        <w:t>after the meeting of all the Directors and notice of a special meeting of the Board</w:t>
      </w:r>
    </w:p>
    <w:p w14:paraId="427B3C78" w14:textId="1CB60CAA" w:rsidR="008F0A99" w:rsidRPr="00330165" w:rsidRDefault="008F0A99" w:rsidP="00781405">
      <w:r w:rsidRPr="00330165">
        <w:t xml:space="preserve">           </w:t>
      </w:r>
      <w:r w:rsidR="00781405" w:rsidRPr="00330165">
        <w:t xml:space="preserve"> </w:t>
      </w:r>
      <w:r w:rsidR="0023499E" w:rsidRPr="00330165">
        <w:tab/>
      </w:r>
      <w:r w:rsidR="0023499E" w:rsidRPr="00330165">
        <w:tab/>
      </w:r>
      <w:r w:rsidR="0023499E" w:rsidRPr="00330165">
        <w:tab/>
      </w:r>
      <w:r w:rsidR="00781405" w:rsidRPr="00330165">
        <w:t>of Directors shall be waived by all members thereof, entitled to notice thereof.</w:t>
      </w:r>
    </w:p>
    <w:p w14:paraId="086D9479" w14:textId="77777777" w:rsidR="0023499E" w:rsidRPr="00330165" w:rsidRDefault="0023499E" w:rsidP="00781405"/>
    <w:p w14:paraId="2358D81D" w14:textId="798B7CAE" w:rsidR="00781405" w:rsidRPr="00330165" w:rsidRDefault="008F0A99" w:rsidP="00781405">
      <w:r w:rsidRPr="00330165">
        <w:t xml:space="preserve">     </w:t>
      </w:r>
      <w:r w:rsidR="0023499E" w:rsidRPr="00330165">
        <w:tab/>
      </w:r>
      <w:r w:rsidR="0023499E" w:rsidRPr="00330165">
        <w:tab/>
      </w:r>
      <w:r w:rsidRPr="00330165">
        <w:t xml:space="preserve">  </w:t>
      </w:r>
      <w:r w:rsidR="00781405" w:rsidRPr="00330165">
        <w:t>D.</w:t>
      </w:r>
      <w:r w:rsidR="007A6D8B" w:rsidRPr="00330165">
        <w:t xml:space="preserve"> </w:t>
      </w:r>
      <w:r w:rsidR="00781405" w:rsidRPr="00330165">
        <w:t xml:space="preserve"> </w:t>
      </w:r>
      <w:r w:rsidR="0023499E" w:rsidRPr="00330165">
        <w:tab/>
      </w:r>
      <w:r w:rsidR="00781405" w:rsidRPr="00330165">
        <w:t>Any action required or permitted at a meeting of the Board of Directors may</w:t>
      </w:r>
    </w:p>
    <w:p w14:paraId="7D27F4E8" w14:textId="58EE3D2A" w:rsidR="00781405" w:rsidRPr="00330165" w:rsidRDefault="008F0A99" w:rsidP="00781405">
      <w:r w:rsidRPr="00330165">
        <w:t xml:space="preserve">             </w:t>
      </w:r>
      <w:r w:rsidR="0023499E" w:rsidRPr="00330165">
        <w:tab/>
      </w:r>
      <w:r w:rsidR="0023499E" w:rsidRPr="00330165">
        <w:tab/>
      </w:r>
      <w:r w:rsidR="0023499E" w:rsidRPr="00330165">
        <w:tab/>
      </w:r>
      <w:r w:rsidR="00781405" w:rsidRPr="00330165">
        <w:t>be taken without written notification of a meeting if a written consent thereto</w:t>
      </w:r>
    </w:p>
    <w:p w14:paraId="7AAA3CF4" w14:textId="6EA2F2EC" w:rsidR="00781405" w:rsidRPr="00330165" w:rsidRDefault="008F0A99" w:rsidP="00781405">
      <w:r w:rsidRPr="00330165">
        <w:t xml:space="preserve">             </w:t>
      </w:r>
      <w:r w:rsidR="0023499E" w:rsidRPr="00330165">
        <w:tab/>
      </w:r>
      <w:r w:rsidR="0023499E" w:rsidRPr="00330165">
        <w:tab/>
      </w:r>
      <w:r w:rsidR="0023499E" w:rsidRPr="00330165">
        <w:tab/>
      </w:r>
      <w:r w:rsidR="00781405" w:rsidRPr="00330165">
        <w:t>is signed by all Directors entitled to vote at such meetings and such written</w:t>
      </w:r>
    </w:p>
    <w:p w14:paraId="6FF158B8" w14:textId="53B1C465" w:rsidR="00781405" w:rsidRPr="00330165" w:rsidRDefault="008F0A99" w:rsidP="00781405">
      <w:r w:rsidRPr="00330165">
        <w:t xml:space="preserve">             </w:t>
      </w:r>
      <w:r w:rsidR="0023499E" w:rsidRPr="00330165">
        <w:tab/>
      </w:r>
      <w:r w:rsidR="0023499E" w:rsidRPr="00330165">
        <w:tab/>
      </w:r>
      <w:r w:rsidR="0023499E" w:rsidRPr="00330165">
        <w:tab/>
      </w:r>
      <w:r w:rsidR="00781405" w:rsidRPr="00330165">
        <w:t>consent is filed with the records of the meetings by the Board of Directors.</w:t>
      </w:r>
    </w:p>
    <w:p w14:paraId="4C707DC6" w14:textId="77777777" w:rsidR="0023499E" w:rsidRPr="00330165" w:rsidRDefault="0023499E" w:rsidP="00781405"/>
    <w:p w14:paraId="18E58342" w14:textId="690D23DB" w:rsidR="00781405" w:rsidRPr="00330165" w:rsidRDefault="008F0A99" w:rsidP="00781405">
      <w:r w:rsidRPr="00330165">
        <w:t xml:space="preserve">      </w:t>
      </w:r>
      <w:r w:rsidR="0023499E" w:rsidRPr="00330165">
        <w:tab/>
      </w:r>
      <w:r w:rsidR="0023499E" w:rsidRPr="00330165">
        <w:tab/>
      </w:r>
      <w:r w:rsidRPr="00330165">
        <w:t xml:space="preserve"> </w:t>
      </w:r>
      <w:r w:rsidR="00781405" w:rsidRPr="00330165">
        <w:t>E</w:t>
      </w:r>
      <w:r w:rsidR="007A6D8B" w:rsidRPr="00330165">
        <w:t xml:space="preserve">. </w:t>
      </w:r>
      <w:r w:rsidR="0023499E" w:rsidRPr="00330165">
        <w:tab/>
      </w:r>
      <w:r w:rsidR="007A6D8B" w:rsidRPr="00330165">
        <w:t xml:space="preserve"> </w:t>
      </w:r>
      <w:r w:rsidR="00781405" w:rsidRPr="00330165">
        <w:t>Notice of meetings or special meetings of the Board of Directors or members</w:t>
      </w:r>
    </w:p>
    <w:p w14:paraId="37E92A8F" w14:textId="0BD8D26A" w:rsidR="00781405" w:rsidRPr="00330165" w:rsidRDefault="008F0A99" w:rsidP="00781405">
      <w:r w:rsidRPr="00330165">
        <w:t xml:space="preserve">           </w:t>
      </w:r>
      <w:r w:rsidR="0023499E" w:rsidRPr="00330165">
        <w:tab/>
      </w:r>
      <w:r w:rsidR="0023499E" w:rsidRPr="00330165">
        <w:tab/>
      </w:r>
      <w:r w:rsidR="0023499E" w:rsidRPr="00330165">
        <w:tab/>
      </w:r>
      <w:r w:rsidRPr="00330165">
        <w:t xml:space="preserve"> </w:t>
      </w:r>
      <w:r w:rsidR="00781405" w:rsidRPr="00330165">
        <w:t>shall be prepared by the secretary and communicated by him/her at proper times</w:t>
      </w:r>
    </w:p>
    <w:p w14:paraId="0712708B" w14:textId="71C98BDE" w:rsidR="00781405" w:rsidRPr="00330165" w:rsidRDefault="008F0A99" w:rsidP="00781405">
      <w:r w:rsidRPr="00330165">
        <w:t xml:space="preserve">           </w:t>
      </w:r>
      <w:r w:rsidR="0023499E" w:rsidRPr="00330165">
        <w:tab/>
      </w:r>
      <w:r w:rsidR="0023499E" w:rsidRPr="00330165">
        <w:tab/>
      </w:r>
      <w:r w:rsidR="0023499E" w:rsidRPr="00330165">
        <w:tab/>
      </w:r>
      <w:r w:rsidRPr="00330165">
        <w:t xml:space="preserve"> </w:t>
      </w:r>
      <w:r w:rsidR="00781405" w:rsidRPr="00330165">
        <w:t>set out in these by-laws. All notices shall state the time, place, and purpose(s) of</w:t>
      </w:r>
    </w:p>
    <w:p w14:paraId="697427A3" w14:textId="6AB83E8E" w:rsidR="00781405" w:rsidRPr="00330165" w:rsidRDefault="008F0A99" w:rsidP="00781405">
      <w:r w:rsidRPr="00330165">
        <w:t xml:space="preserve">            </w:t>
      </w:r>
      <w:r w:rsidR="0023499E" w:rsidRPr="00330165">
        <w:tab/>
      </w:r>
      <w:r w:rsidR="0023499E" w:rsidRPr="00330165">
        <w:tab/>
      </w:r>
      <w:r w:rsidR="0023499E" w:rsidRPr="00330165">
        <w:tab/>
      </w:r>
      <w:r w:rsidR="00781405" w:rsidRPr="00330165">
        <w:t>such meeting and will be communicated by mail, e-mail, and/or the aemta.org</w:t>
      </w:r>
    </w:p>
    <w:p w14:paraId="0C94A372" w14:textId="003690B1" w:rsidR="005F7EEF" w:rsidRDefault="008F0A99" w:rsidP="00781405">
      <w:pPr>
        <w:rPr>
          <w:color w:val="215E99" w:themeColor="text2" w:themeTint="BF"/>
        </w:rPr>
      </w:pPr>
      <w:r w:rsidRPr="00330165">
        <w:t xml:space="preserve">            </w:t>
      </w:r>
      <w:r w:rsidR="0023499E" w:rsidRPr="00330165">
        <w:tab/>
      </w:r>
      <w:r w:rsidR="0023499E" w:rsidRPr="00330165">
        <w:tab/>
      </w:r>
      <w:r w:rsidR="0023499E" w:rsidRPr="00330165">
        <w:tab/>
      </w:r>
      <w:r w:rsidR="00781405" w:rsidRPr="00330165">
        <w:t>website</w:t>
      </w:r>
      <w:r w:rsidR="00CA1E70" w:rsidRPr="00330165">
        <w:t>.</w:t>
      </w:r>
      <w:r w:rsidR="00781405" w:rsidRPr="00330165">
        <w:t xml:space="preserve"> </w:t>
      </w:r>
      <w:r w:rsidR="00781405" w:rsidRPr="00CA1E70">
        <w:rPr>
          <w:strike/>
          <w:color w:val="EE0000"/>
        </w:rPr>
        <w:t>under Announcements.</w:t>
      </w:r>
    </w:p>
    <w:p w14:paraId="0AB1401C" w14:textId="77777777" w:rsidR="00F81708" w:rsidRPr="00781405" w:rsidRDefault="00F81708" w:rsidP="00781405">
      <w:pPr>
        <w:rPr>
          <w:color w:val="215E99" w:themeColor="text2" w:themeTint="BF"/>
        </w:rPr>
      </w:pPr>
    </w:p>
    <w:p w14:paraId="27382837" w14:textId="7E0FF4A6" w:rsidR="00781405" w:rsidRPr="00330165" w:rsidRDefault="008F0A99" w:rsidP="00781405">
      <w:r w:rsidRPr="0022055E">
        <w:rPr>
          <w:b/>
          <w:bCs/>
          <w:color w:val="215E99" w:themeColor="text2" w:themeTint="BF"/>
        </w:rPr>
        <w:t xml:space="preserve">       </w:t>
      </w:r>
      <w:r w:rsidR="00F81708">
        <w:rPr>
          <w:b/>
          <w:bCs/>
          <w:color w:val="215E99" w:themeColor="text2" w:themeTint="BF"/>
        </w:rPr>
        <w:tab/>
      </w:r>
      <w:r w:rsidR="00F81708">
        <w:rPr>
          <w:b/>
          <w:bCs/>
          <w:color w:val="215E99" w:themeColor="text2" w:themeTint="BF"/>
        </w:rPr>
        <w:tab/>
      </w:r>
      <w:r w:rsidR="00781405" w:rsidRPr="00330165">
        <w:t>F.</w:t>
      </w:r>
      <w:r w:rsidR="0022055E" w:rsidRPr="00330165">
        <w:t xml:space="preserve"> </w:t>
      </w:r>
      <w:r w:rsidR="00781405" w:rsidRPr="00330165">
        <w:t xml:space="preserve"> </w:t>
      </w:r>
      <w:r w:rsidR="00F81708" w:rsidRPr="00330165">
        <w:tab/>
      </w:r>
      <w:r w:rsidR="007A6D8B" w:rsidRPr="00330165">
        <w:t xml:space="preserve"> </w:t>
      </w:r>
      <w:r w:rsidR="00781405" w:rsidRPr="00330165">
        <w:t>A quorum shall be constituted as follows:</w:t>
      </w:r>
    </w:p>
    <w:p w14:paraId="644906EC" w14:textId="77777777" w:rsidR="00F81708" w:rsidRPr="00330165" w:rsidRDefault="00F81708" w:rsidP="00781405"/>
    <w:p w14:paraId="306B8F43" w14:textId="7E318C16" w:rsidR="00781405" w:rsidRPr="00330165" w:rsidRDefault="008F0A99" w:rsidP="00781405">
      <w:r w:rsidRPr="00330165">
        <w:t xml:space="preserve">            </w:t>
      </w:r>
      <w:r w:rsidR="00F81708" w:rsidRPr="00330165">
        <w:tab/>
      </w:r>
      <w:r w:rsidR="00F81708" w:rsidRPr="00330165">
        <w:tab/>
      </w:r>
      <w:r w:rsidR="00F81708" w:rsidRPr="00330165">
        <w:tab/>
      </w:r>
      <w:r w:rsidR="00781405" w:rsidRPr="00330165">
        <w:t xml:space="preserve">1. </w:t>
      </w:r>
      <w:r w:rsidR="00F81708" w:rsidRPr="00330165">
        <w:tab/>
      </w:r>
      <w:r w:rsidR="00781405" w:rsidRPr="00330165">
        <w:t xml:space="preserve">Association - twenty-five </w:t>
      </w:r>
      <w:r w:rsidR="00781405" w:rsidRPr="00330165">
        <w:rPr>
          <w:b/>
          <w:bCs/>
        </w:rPr>
        <w:t>(</w:t>
      </w:r>
      <w:r w:rsidR="00781405" w:rsidRPr="00BE2EB7">
        <w:t>25</w:t>
      </w:r>
      <w:r w:rsidR="00781405" w:rsidRPr="00330165">
        <w:rPr>
          <w:b/>
          <w:bCs/>
        </w:rPr>
        <w:t>)</w:t>
      </w:r>
      <w:r w:rsidR="00781405" w:rsidRPr="00330165">
        <w:t xml:space="preserve"> of the “members” as determined from the</w:t>
      </w:r>
    </w:p>
    <w:p w14:paraId="2963C98B" w14:textId="2E852C68" w:rsidR="00781405" w:rsidRPr="00330165" w:rsidRDefault="008F0A99" w:rsidP="00781405">
      <w:r w:rsidRPr="00330165">
        <w:t xml:space="preserve">                 </w:t>
      </w:r>
      <w:r w:rsidR="00F81708" w:rsidRPr="00330165">
        <w:tab/>
      </w:r>
      <w:r w:rsidR="00F81708" w:rsidRPr="00330165">
        <w:tab/>
      </w:r>
      <w:r w:rsidR="00F81708" w:rsidRPr="00330165">
        <w:tab/>
      </w:r>
      <w:r w:rsidR="00781405" w:rsidRPr="00330165">
        <w:t>books and records of the association</w:t>
      </w:r>
      <w:r w:rsidR="00126E93" w:rsidRPr="00330165">
        <w:t>.</w:t>
      </w:r>
    </w:p>
    <w:p w14:paraId="0D94BB41" w14:textId="77777777" w:rsidR="00B66CC0" w:rsidRPr="00330165" w:rsidRDefault="00B66CC0" w:rsidP="00781405"/>
    <w:p w14:paraId="7437A8EB" w14:textId="1C814E7B" w:rsidR="00781405" w:rsidRPr="00330165" w:rsidRDefault="008F0A99" w:rsidP="00781405">
      <w:r w:rsidRPr="00330165">
        <w:t xml:space="preserve">            </w:t>
      </w:r>
      <w:r w:rsidR="00F81708" w:rsidRPr="00330165">
        <w:tab/>
      </w:r>
      <w:r w:rsidR="00F81708" w:rsidRPr="00330165">
        <w:tab/>
      </w:r>
      <w:r w:rsidR="00F81708" w:rsidRPr="00330165">
        <w:tab/>
      </w:r>
      <w:r w:rsidR="00781405" w:rsidRPr="00330165">
        <w:t xml:space="preserve">2. </w:t>
      </w:r>
      <w:r w:rsidR="00F81708" w:rsidRPr="00330165">
        <w:tab/>
      </w:r>
      <w:r w:rsidR="00781405" w:rsidRPr="00330165">
        <w:t xml:space="preserve">Board of Directors -– more than </w:t>
      </w:r>
      <w:r w:rsidR="00781405" w:rsidRPr="00BE2EB7">
        <w:t>fifty percent (50%)</w:t>
      </w:r>
      <w:r w:rsidR="00781405" w:rsidRPr="00330165">
        <w:t xml:space="preserve"> of the Board of</w:t>
      </w:r>
    </w:p>
    <w:p w14:paraId="16582DE5" w14:textId="63AA0C4A" w:rsidR="00781405" w:rsidRPr="00330165" w:rsidRDefault="008F0A99" w:rsidP="00781405">
      <w:r w:rsidRPr="00330165">
        <w:t xml:space="preserve">                </w:t>
      </w:r>
      <w:r w:rsidR="00F81708" w:rsidRPr="00330165">
        <w:tab/>
      </w:r>
      <w:r w:rsidR="00F81708" w:rsidRPr="00330165">
        <w:tab/>
      </w:r>
      <w:r w:rsidR="00F81708" w:rsidRPr="00330165">
        <w:tab/>
      </w:r>
      <w:r w:rsidR="00781405" w:rsidRPr="00330165">
        <w:t>Directors on record. A quorum may transact business, unless otherwise</w:t>
      </w:r>
    </w:p>
    <w:p w14:paraId="7E53FCF6" w14:textId="1115A4E4" w:rsidR="008F0A99" w:rsidRDefault="008F0A99" w:rsidP="00781405">
      <w:r w:rsidRPr="00330165">
        <w:t xml:space="preserve">                 </w:t>
      </w:r>
      <w:r w:rsidR="00F81708" w:rsidRPr="00330165">
        <w:tab/>
      </w:r>
      <w:r w:rsidR="00F81708" w:rsidRPr="00330165">
        <w:tab/>
      </w:r>
      <w:r w:rsidR="00F81708" w:rsidRPr="00330165">
        <w:tab/>
      </w:r>
      <w:r w:rsidR="00781405" w:rsidRPr="00330165">
        <w:t>stated herein, by a majority vote of those present at any such meeting.</w:t>
      </w:r>
    </w:p>
    <w:p w14:paraId="0A1DB376" w14:textId="77777777" w:rsidR="00141D1A" w:rsidRDefault="00141D1A" w:rsidP="00781405"/>
    <w:p w14:paraId="64365A7B" w14:textId="77777777" w:rsidR="00141D1A" w:rsidRDefault="00141D1A" w:rsidP="00781405"/>
    <w:p w14:paraId="146B7D62" w14:textId="77777777" w:rsidR="00141D1A" w:rsidRDefault="00141D1A" w:rsidP="00781405"/>
    <w:p w14:paraId="2B68ACAE" w14:textId="77777777" w:rsidR="00141D1A" w:rsidRDefault="00141D1A" w:rsidP="00781405"/>
    <w:p w14:paraId="6E3E7865" w14:textId="77777777" w:rsidR="00141D1A" w:rsidRPr="00330165" w:rsidRDefault="00141D1A" w:rsidP="00781405"/>
    <w:p w14:paraId="3061494B" w14:textId="77777777" w:rsidR="00F81708" w:rsidRPr="00330165" w:rsidRDefault="00F81708" w:rsidP="00781405"/>
    <w:p w14:paraId="2CD43FF8" w14:textId="692883BD" w:rsidR="00781405" w:rsidRPr="00330165" w:rsidRDefault="008F0A99" w:rsidP="00781405">
      <w:r w:rsidRPr="00330165">
        <w:rPr>
          <w:b/>
          <w:bCs/>
        </w:rPr>
        <w:t xml:space="preserve">     </w:t>
      </w:r>
      <w:r w:rsidR="009A271A" w:rsidRPr="00330165">
        <w:rPr>
          <w:b/>
          <w:bCs/>
        </w:rPr>
        <w:tab/>
      </w:r>
      <w:r w:rsidR="009A271A" w:rsidRPr="00330165">
        <w:rPr>
          <w:b/>
          <w:bCs/>
        </w:rPr>
        <w:tab/>
      </w:r>
      <w:r w:rsidRPr="00330165">
        <w:rPr>
          <w:b/>
          <w:bCs/>
        </w:rPr>
        <w:t xml:space="preserve">  </w:t>
      </w:r>
      <w:r w:rsidR="00781405" w:rsidRPr="00330165">
        <w:t>G.</w:t>
      </w:r>
      <w:r w:rsidR="007A6D8B" w:rsidRPr="00330165">
        <w:t xml:space="preserve">  </w:t>
      </w:r>
      <w:r w:rsidR="009A271A" w:rsidRPr="00330165">
        <w:tab/>
      </w:r>
      <w:r w:rsidR="00781405" w:rsidRPr="00BE2EB7">
        <w:t>The Fiscal Year of the Association</w:t>
      </w:r>
      <w:r w:rsidR="00781405" w:rsidRPr="00330165">
        <w:t xml:space="preserve"> shall commence on the </w:t>
      </w:r>
      <w:r w:rsidR="00781405" w:rsidRPr="00BE2EB7">
        <w:t>1st day of January</w:t>
      </w:r>
    </w:p>
    <w:p w14:paraId="479F48CF" w14:textId="10F18A40" w:rsidR="00781405" w:rsidRPr="00BE2EB7" w:rsidRDefault="008F0A99" w:rsidP="00955403">
      <w:r w:rsidRPr="00330165">
        <w:t xml:space="preserve">            </w:t>
      </w:r>
      <w:r w:rsidR="00781405" w:rsidRPr="00330165">
        <w:t xml:space="preserve"> </w:t>
      </w:r>
      <w:r w:rsidR="009A271A" w:rsidRPr="00330165">
        <w:tab/>
      </w:r>
      <w:r w:rsidR="009A271A" w:rsidRPr="00330165">
        <w:tab/>
      </w:r>
      <w:r w:rsidR="009A271A" w:rsidRPr="00330165">
        <w:tab/>
      </w:r>
      <w:r w:rsidR="00781405" w:rsidRPr="00330165">
        <w:t xml:space="preserve">and shall terminate on the </w:t>
      </w:r>
      <w:r w:rsidR="00781405" w:rsidRPr="00BE2EB7">
        <w:t>31st day of December of the same year.</w:t>
      </w:r>
    </w:p>
    <w:p w14:paraId="0907FF8B" w14:textId="77777777" w:rsidR="00781405" w:rsidRPr="00330165" w:rsidRDefault="00781405" w:rsidP="00955403"/>
    <w:p w14:paraId="6DF6A66B" w14:textId="0755E084" w:rsidR="00BE3816" w:rsidRPr="00330165" w:rsidRDefault="00BE3816">
      <w:pPr>
        <w:pStyle w:val="ListParagraph"/>
        <w:numPr>
          <w:ilvl w:val="0"/>
          <w:numId w:val="1"/>
        </w:numPr>
        <w:rPr>
          <w:b/>
          <w:bCs/>
        </w:rPr>
      </w:pPr>
      <w:r w:rsidRPr="00330165">
        <w:rPr>
          <w:b/>
          <w:bCs/>
        </w:rPr>
        <w:t>Board of Directors</w:t>
      </w:r>
    </w:p>
    <w:p w14:paraId="11A70978" w14:textId="77777777" w:rsidR="00BE3816" w:rsidRPr="00330165" w:rsidRDefault="00BE3816" w:rsidP="00BE3816">
      <w:pPr>
        <w:pStyle w:val="ListParagraph"/>
        <w:ind w:left="1080"/>
        <w:rPr>
          <w:b/>
          <w:bCs/>
        </w:rPr>
      </w:pPr>
    </w:p>
    <w:p w14:paraId="432C5C73" w14:textId="0B0668A6" w:rsidR="008A7333" w:rsidRPr="00330165" w:rsidRDefault="008F0A99" w:rsidP="008A7333">
      <w:r w:rsidRPr="00330165">
        <w:rPr>
          <w:b/>
          <w:bCs/>
        </w:rPr>
        <w:t xml:space="preserve">       </w:t>
      </w:r>
      <w:r w:rsidR="00BE3816" w:rsidRPr="00330165">
        <w:rPr>
          <w:b/>
          <w:bCs/>
        </w:rPr>
        <w:tab/>
      </w:r>
      <w:r w:rsidR="00BE3816" w:rsidRPr="00330165">
        <w:rPr>
          <w:b/>
          <w:bCs/>
        </w:rPr>
        <w:tab/>
      </w:r>
      <w:r w:rsidRPr="00330165">
        <w:t xml:space="preserve">  </w:t>
      </w:r>
      <w:r w:rsidR="008A7333" w:rsidRPr="00330165">
        <w:t xml:space="preserve">A. </w:t>
      </w:r>
      <w:r w:rsidR="00B61630" w:rsidRPr="00330165">
        <w:tab/>
      </w:r>
      <w:r w:rsidR="008A7333" w:rsidRPr="00BE2EB7">
        <w:rPr>
          <w:u w:val="single"/>
        </w:rPr>
        <w:t>Definition</w:t>
      </w:r>
      <w:r w:rsidR="008A7333" w:rsidRPr="00330165">
        <w:t>: The Board of Directors will be made up of members of the</w:t>
      </w:r>
    </w:p>
    <w:p w14:paraId="17E388F6" w14:textId="0FE957E3" w:rsidR="008A7333" w:rsidRPr="00330165" w:rsidRDefault="00457B07" w:rsidP="008A7333">
      <w:r w:rsidRPr="00330165">
        <w:tab/>
      </w:r>
      <w:r w:rsidR="00B61630" w:rsidRPr="00330165">
        <w:tab/>
      </w:r>
      <w:r w:rsidR="00B61630" w:rsidRPr="00330165">
        <w:tab/>
      </w:r>
      <w:r w:rsidR="008A7333" w:rsidRPr="00330165">
        <w:t>association and shall be made up as follows:</w:t>
      </w:r>
    </w:p>
    <w:p w14:paraId="18BAC298" w14:textId="77777777" w:rsidR="00B61630" w:rsidRPr="00330165" w:rsidRDefault="00B61630" w:rsidP="008A7333"/>
    <w:p w14:paraId="0F0A0F66" w14:textId="58D30CBC" w:rsidR="008A7333" w:rsidRPr="00330165" w:rsidRDefault="008A7333">
      <w:pPr>
        <w:pStyle w:val="ListParagraph"/>
        <w:numPr>
          <w:ilvl w:val="0"/>
          <w:numId w:val="3"/>
        </w:numPr>
      </w:pPr>
      <w:r w:rsidRPr="00330165">
        <w:t>Officers</w:t>
      </w:r>
    </w:p>
    <w:p w14:paraId="74C8DCFF" w14:textId="77777777" w:rsidR="00D5387F" w:rsidRPr="00330165" w:rsidRDefault="00D5387F" w:rsidP="00D5387F">
      <w:pPr>
        <w:pStyle w:val="ListParagraph"/>
        <w:ind w:left="2880"/>
      </w:pPr>
    </w:p>
    <w:p w14:paraId="0FFD8137" w14:textId="4D426917" w:rsidR="008A7333" w:rsidRPr="00330165" w:rsidRDefault="008A7333">
      <w:pPr>
        <w:pStyle w:val="ListParagraph"/>
        <w:numPr>
          <w:ilvl w:val="0"/>
          <w:numId w:val="3"/>
        </w:numPr>
      </w:pPr>
      <w:r w:rsidRPr="00330165">
        <w:t>One (1) regional representative from each region</w:t>
      </w:r>
    </w:p>
    <w:p w14:paraId="46DDFD12" w14:textId="77777777" w:rsidR="00D5387F" w:rsidRPr="00330165" w:rsidRDefault="00D5387F" w:rsidP="00D5387F"/>
    <w:p w14:paraId="3A3FFEB2" w14:textId="1FD92167" w:rsidR="00B66CC0" w:rsidRPr="00330165" w:rsidRDefault="008A7333">
      <w:pPr>
        <w:pStyle w:val="ListParagraph"/>
        <w:numPr>
          <w:ilvl w:val="0"/>
          <w:numId w:val="3"/>
        </w:numPr>
      </w:pPr>
      <w:r w:rsidRPr="00330165">
        <w:t>One (1) board member-at-large</w:t>
      </w:r>
    </w:p>
    <w:p w14:paraId="0167C264" w14:textId="77777777" w:rsidR="00D5387F" w:rsidRPr="00330165" w:rsidRDefault="00D5387F" w:rsidP="00D5387F"/>
    <w:p w14:paraId="068A24DB" w14:textId="3D53046E" w:rsidR="008A7333" w:rsidRPr="00330165" w:rsidRDefault="008A7333">
      <w:pPr>
        <w:pStyle w:val="ListParagraph"/>
        <w:numPr>
          <w:ilvl w:val="0"/>
          <w:numId w:val="3"/>
        </w:numPr>
      </w:pPr>
      <w:r w:rsidRPr="00330165">
        <w:t>Presidents of each society</w:t>
      </w:r>
    </w:p>
    <w:p w14:paraId="2E7AEFEC" w14:textId="77777777" w:rsidR="00D5387F" w:rsidRPr="00330165" w:rsidRDefault="00D5387F" w:rsidP="00D5387F"/>
    <w:p w14:paraId="7CB4991B" w14:textId="16D12823" w:rsidR="008A7333" w:rsidRPr="00330165" w:rsidRDefault="00457B07" w:rsidP="008A7333">
      <w:r w:rsidRPr="00330165">
        <w:tab/>
      </w:r>
      <w:r w:rsidR="00B61630" w:rsidRPr="00330165">
        <w:tab/>
      </w:r>
      <w:r w:rsidR="00B61630" w:rsidRPr="00330165">
        <w:tab/>
      </w:r>
      <w:r w:rsidR="008A7333" w:rsidRPr="00330165">
        <w:t xml:space="preserve">5. </w:t>
      </w:r>
      <w:r w:rsidR="00B61630" w:rsidRPr="00330165">
        <w:tab/>
      </w:r>
      <w:r w:rsidR="008A7333" w:rsidRPr="00330165">
        <w:t>Immediate Past President of the Association</w:t>
      </w:r>
    </w:p>
    <w:p w14:paraId="464B66B9" w14:textId="77777777" w:rsidR="00B61630" w:rsidRPr="00330165" w:rsidRDefault="00B61630" w:rsidP="008A7333"/>
    <w:p w14:paraId="37629FD0" w14:textId="629EBF1E" w:rsidR="008A7333" w:rsidRPr="00330165" w:rsidRDefault="008F0A99" w:rsidP="008A7333">
      <w:r w:rsidRPr="00330165">
        <w:t xml:space="preserve">      </w:t>
      </w:r>
      <w:r w:rsidR="00B61630" w:rsidRPr="00330165">
        <w:tab/>
      </w:r>
      <w:r w:rsidR="00B61630" w:rsidRPr="00330165">
        <w:tab/>
      </w:r>
      <w:r w:rsidRPr="00330165">
        <w:t xml:space="preserve"> </w:t>
      </w:r>
      <w:r w:rsidR="008A7333" w:rsidRPr="00330165">
        <w:t xml:space="preserve">B. </w:t>
      </w:r>
      <w:r w:rsidR="00B61630" w:rsidRPr="00330165">
        <w:tab/>
      </w:r>
      <w:r w:rsidR="008A7333" w:rsidRPr="00FE006B">
        <w:rPr>
          <w:u w:val="single"/>
        </w:rPr>
        <w:t>Qualifications:</w:t>
      </w:r>
    </w:p>
    <w:p w14:paraId="61E730E8" w14:textId="77777777" w:rsidR="00B61630" w:rsidRPr="00330165" w:rsidRDefault="00B61630" w:rsidP="008A7333"/>
    <w:p w14:paraId="5D99C3E8" w14:textId="4FFC2B7E" w:rsidR="008A7333" w:rsidRPr="00330165" w:rsidRDefault="008F0A99" w:rsidP="008A7333">
      <w:r w:rsidRPr="00330165">
        <w:t xml:space="preserve">            </w:t>
      </w:r>
      <w:r w:rsidR="00B61630" w:rsidRPr="00330165">
        <w:tab/>
      </w:r>
      <w:r w:rsidR="00B61630" w:rsidRPr="00330165">
        <w:tab/>
      </w:r>
      <w:r w:rsidR="00B61630" w:rsidRPr="00330165">
        <w:tab/>
      </w:r>
      <w:r w:rsidR="008A7333" w:rsidRPr="00330165">
        <w:t xml:space="preserve">1. </w:t>
      </w:r>
      <w:r w:rsidR="00B61630" w:rsidRPr="00330165">
        <w:tab/>
      </w:r>
      <w:r w:rsidR="008A7333" w:rsidRPr="00330165">
        <w:t>A member in good standing with the Association</w:t>
      </w:r>
      <w:r w:rsidR="00B779F0">
        <w:t>.</w:t>
      </w:r>
    </w:p>
    <w:p w14:paraId="4503FBD7" w14:textId="77777777" w:rsidR="00B61630" w:rsidRPr="00330165" w:rsidRDefault="00B61630" w:rsidP="008A7333"/>
    <w:p w14:paraId="6EFD70D9" w14:textId="6A18E926" w:rsidR="008A7333" w:rsidRPr="00330165" w:rsidRDefault="008F0A99" w:rsidP="008A7333">
      <w:r w:rsidRPr="00330165">
        <w:t xml:space="preserve">             </w:t>
      </w:r>
      <w:r w:rsidR="00D5387F" w:rsidRPr="00330165">
        <w:tab/>
      </w:r>
      <w:r w:rsidR="00D5387F" w:rsidRPr="00330165">
        <w:tab/>
      </w:r>
      <w:r w:rsidR="00D5387F" w:rsidRPr="00330165">
        <w:tab/>
      </w:r>
      <w:r w:rsidR="008A7333" w:rsidRPr="00330165">
        <w:t xml:space="preserve">2. </w:t>
      </w:r>
      <w:r w:rsidR="00D5387F" w:rsidRPr="00330165">
        <w:tab/>
      </w:r>
      <w:r w:rsidR="008A7333" w:rsidRPr="00330165">
        <w:t>Properly elected to the position by Association members</w:t>
      </w:r>
      <w:r w:rsidR="00743409">
        <w:t>.</w:t>
      </w:r>
    </w:p>
    <w:p w14:paraId="6B5F4785" w14:textId="77777777" w:rsidR="00D5387F" w:rsidRPr="00330165" w:rsidRDefault="008F0A99" w:rsidP="008A7333">
      <w:r w:rsidRPr="00330165">
        <w:t xml:space="preserve">            </w:t>
      </w:r>
    </w:p>
    <w:p w14:paraId="0BDF1F4F" w14:textId="42E0A7EF" w:rsidR="008A7333" w:rsidRPr="00317F31" w:rsidRDefault="008F0A99" w:rsidP="00D5387F">
      <w:pPr>
        <w:ind w:left="1440" w:firstLine="720"/>
        <w:rPr>
          <w:strike/>
          <w:color w:val="EE0000"/>
        </w:rPr>
      </w:pPr>
      <w:r w:rsidRPr="00317F31">
        <w:rPr>
          <w:strike/>
          <w:color w:val="EE0000"/>
        </w:rPr>
        <w:t xml:space="preserve"> </w:t>
      </w:r>
      <w:r w:rsidR="008A7333" w:rsidRPr="00317F31">
        <w:rPr>
          <w:strike/>
          <w:color w:val="EE0000"/>
        </w:rPr>
        <w:t xml:space="preserve">3. </w:t>
      </w:r>
      <w:r w:rsidR="00D5387F" w:rsidRPr="00317F31">
        <w:rPr>
          <w:strike/>
          <w:color w:val="EE0000"/>
        </w:rPr>
        <w:tab/>
      </w:r>
      <w:r w:rsidR="008A7333" w:rsidRPr="00317F31">
        <w:rPr>
          <w:strike/>
          <w:color w:val="EE0000"/>
        </w:rPr>
        <w:t xml:space="preserve">The Board Member at large shall be elected by </w:t>
      </w:r>
      <w:r w:rsidR="008A7333" w:rsidRPr="00317F31">
        <w:rPr>
          <w:strike/>
          <w:color w:val="EE0000"/>
          <w:u w:val="single"/>
        </w:rPr>
        <w:t>mail</w:t>
      </w:r>
    </w:p>
    <w:p w14:paraId="09C0D186" w14:textId="0B6B0FF1" w:rsidR="008A7333" w:rsidRPr="00317F31" w:rsidRDefault="008A7333" w:rsidP="005D55BD">
      <w:pPr>
        <w:ind w:left="2160" w:firstLine="720"/>
        <w:rPr>
          <w:strike/>
          <w:color w:val="EE0000"/>
        </w:rPr>
      </w:pPr>
      <w:r w:rsidRPr="00FE006B">
        <w:rPr>
          <w:strike/>
          <w:color w:val="EE0000"/>
        </w:rPr>
        <w:t>electronic ballot</w:t>
      </w:r>
      <w:r w:rsidRPr="00317F31">
        <w:rPr>
          <w:strike/>
          <w:color w:val="EE0000"/>
        </w:rPr>
        <w:t xml:space="preserve"> before the annual conference as outlined in Topic X</w:t>
      </w:r>
    </w:p>
    <w:p w14:paraId="485E4D8A" w14:textId="77777777" w:rsidR="00D5387F" w:rsidRPr="00317F31" w:rsidRDefault="00D5387F" w:rsidP="008A7333">
      <w:pPr>
        <w:rPr>
          <w:strike/>
          <w:color w:val="EE0000"/>
        </w:rPr>
      </w:pPr>
    </w:p>
    <w:p w14:paraId="4532C185" w14:textId="0C136011" w:rsidR="008A7333" w:rsidRPr="00330165" w:rsidRDefault="008F0A99" w:rsidP="008A7333">
      <w:pPr>
        <w:rPr>
          <w:color w:val="000000" w:themeColor="text1"/>
        </w:rPr>
      </w:pPr>
      <w:r>
        <w:rPr>
          <w:color w:val="215E99" w:themeColor="text2" w:themeTint="BF"/>
        </w:rPr>
        <w:t xml:space="preserve">             </w:t>
      </w:r>
      <w:r w:rsidR="00D5387F">
        <w:rPr>
          <w:color w:val="215E99" w:themeColor="text2" w:themeTint="BF"/>
        </w:rPr>
        <w:tab/>
      </w:r>
      <w:r w:rsidR="00D5387F">
        <w:rPr>
          <w:color w:val="215E99" w:themeColor="text2" w:themeTint="BF"/>
        </w:rPr>
        <w:tab/>
      </w:r>
      <w:r w:rsidR="00D5387F">
        <w:rPr>
          <w:color w:val="215E99" w:themeColor="text2" w:themeTint="BF"/>
        </w:rPr>
        <w:tab/>
      </w:r>
      <w:r w:rsidR="008A7333" w:rsidRPr="00330165">
        <w:rPr>
          <w:strike/>
          <w:color w:val="EE0000"/>
        </w:rPr>
        <w:t>4</w:t>
      </w:r>
      <w:r w:rsidR="00B90209" w:rsidRPr="00160F78">
        <w:rPr>
          <w:color w:val="000000" w:themeColor="text1"/>
          <w:highlight w:val="yellow"/>
        </w:rPr>
        <w:t>3</w:t>
      </w:r>
      <w:r w:rsidR="008A7333" w:rsidRPr="00330165">
        <w:rPr>
          <w:color w:val="000000" w:themeColor="text1"/>
        </w:rPr>
        <w:t xml:space="preserve">. </w:t>
      </w:r>
      <w:r w:rsidR="00D5387F" w:rsidRPr="000E12EF">
        <w:rPr>
          <w:color w:val="215E99" w:themeColor="text2" w:themeTint="BF"/>
        </w:rPr>
        <w:tab/>
      </w:r>
      <w:r w:rsidR="008A7333" w:rsidRPr="00330165">
        <w:rPr>
          <w:color w:val="000000" w:themeColor="text1"/>
        </w:rPr>
        <w:t>At no time shall immediate family members serve as President and</w:t>
      </w:r>
    </w:p>
    <w:p w14:paraId="484EC952" w14:textId="461F45EC" w:rsidR="009F535A" w:rsidRPr="00330165" w:rsidRDefault="008F0A99" w:rsidP="008A7333">
      <w:pPr>
        <w:rPr>
          <w:color w:val="000000" w:themeColor="text1"/>
        </w:rPr>
      </w:pPr>
      <w:r w:rsidRPr="00330165">
        <w:rPr>
          <w:color w:val="000000" w:themeColor="text1"/>
        </w:rPr>
        <w:t xml:space="preserve">                  </w:t>
      </w:r>
      <w:r w:rsidR="00D5387F" w:rsidRPr="00330165">
        <w:rPr>
          <w:color w:val="000000" w:themeColor="text1"/>
        </w:rPr>
        <w:tab/>
      </w:r>
      <w:r w:rsidR="00D5387F" w:rsidRPr="00330165">
        <w:rPr>
          <w:color w:val="000000" w:themeColor="text1"/>
        </w:rPr>
        <w:tab/>
      </w:r>
      <w:r w:rsidR="00D5387F" w:rsidRPr="00330165">
        <w:rPr>
          <w:color w:val="000000" w:themeColor="text1"/>
        </w:rPr>
        <w:tab/>
      </w:r>
      <w:r w:rsidR="008A7333" w:rsidRPr="00330165">
        <w:rPr>
          <w:color w:val="000000" w:themeColor="text1"/>
        </w:rPr>
        <w:t>Treasurer concurrently</w:t>
      </w:r>
      <w:r w:rsidR="009F535A" w:rsidRPr="00330165">
        <w:rPr>
          <w:color w:val="000000" w:themeColor="text1"/>
        </w:rPr>
        <w:t>.</w:t>
      </w:r>
    </w:p>
    <w:p w14:paraId="0C00F25C" w14:textId="77777777" w:rsidR="00D5387F" w:rsidRPr="00317F31" w:rsidRDefault="00D5387F" w:rsidP="008A7333">
      <w:pPr>
        <w:rPr>
          <w:color w:val="215E99" w:themeColor="text2" w:themeTint="BF"/>
        </w:rPr>
      </w:pPr>
    </w:p>
    <w:p w14:paraId="1E9D913E" w14:textId="58B53AFC" w:rsidR="008A7333" w:rsidRPr="00330165" w:rsidRDefault="00B90209" w:rsidP="00330165">
      <w:pPr>
        <w:ind w:left="2160"/>
        <w:rPr>
          <w:color w:val="000000" w:themeColor="text1"/>
        </w:rPr>
      </w:pPr>
      <w:r>
        <w:rPr>
          <w:strike/>
          <w:color w:val="EE0000"/>
        </w:rPr>
        <w:t>5</w:t>
      </w:r>
      <w:r w:rsidRPr="00160F78">
        <w:rPr>
          <w:color w:val="000000" w:themeColor="text1"/>
          <w:highlight w:val="yellow"/>
        </w:rPr>
        <w:t>4</w:t>
      </w:r>
      <w:r w:rsidR="00330165">
        <w:rPr>
          <w:color w:val="000000" w:themeColor="text1"/>
        </w:rPr>
        <w:t>.</w:t>
      </w:r>
      <w:r w:rsidR="00330165">
        <w:rPr>
          <w:color w:val="000000" w:themeColor="text1"/>
        </w:rPr>
        <w:tab/>
      </w:r>
      <w:r w:rsidR="008A7333" w:rsidRPr="00330165">
        <w:rPr>
          <w:color w:val="000000" w:themeColor="text1"/>
        </w:rPr>
        <w:t>Must reside or work in the State of Arkansas</w:t>
      </w:r>
      <w:r w:rsidR="00743409">
        <w:rPr>
          <w:color w:val="000000" w:themeColor="text1"/>
        </w:rPr>
        <w:t>.</w:t>
      </w:r>
    </w:p>
    <w:p w14:paraId="708AE944" w14:textId="77777777" w:rsidR="00D5387F" w:rsidRPr="00330165" w:rsidRDefault="00D5387F" w:rsidP="00D5387F">
      <w:pPr>
        <w:pStyle w:val="ListParagraph"/>
        <w:ind w:left="2880"/>
        <w:rPr>
          <w:color w:val="000000" w:themeColor="text1"/>
        </w:rPr>
      </w:pPr>
    </w:p>
    <w:p w14:paraId="060CC5C2" w14:textId="3BA4A9C4" w:rsidR="00AE756F" w:rsidRDefault="003E3D06" w:rsidP="003E3D06">
      <w:pPr>
        <w:pStyle w:val="ListParagraph"/>
        <w:ind w:left="2160"/>
        <w:rPr>
          <w:color w:val="000000" w:themeColor="text1"/>
        </w:rPr>
      </w:pPr>
      <w:r w:rsidRPr="003E3D06">
        <w:rPr>
          <w:strike/>
          <w:color w:val="EE0000"/>
        </w:rPr>
        <w:t>6</w:t>
      </w:r>
      <w:r w:rsidRPr="00160F78">
        <w:rPr>
          <w:color w:val="000000" w:themeColor="text1"/>
          <w:highlight w:val="yellow"/>
        </w:rPr>
        <w:t>5</w:t>
      </w:r>
      <w:r>
        <w:rPr>
          <w:color w:val="000000" w:themeColor="text1"/>
        </w:rPr>
        <w:t xml:space="preserve">.    </w:t>
      </w:r>
      <w:r>
        <w:rPr>
          <w:color w:val="000000" w:themeColor="text1"/>
        </w:rPr>
        <w:tab/>
      </w:r>
      <w:r w:rsidR="008A7333" w:rsidRPr="003E3D06">
        <w:rPr>
          <w:color w:val="000000" w:themeColor="text1"/>
        </w:rPr>
        <w:t>Must be Licensed in the State of Arkansas</w:t>
      </w:r>
      <w:r w:rsidR="00743409">
        <w:rPr>
          <w:color w:val="000000" w:themeColor="text1"/>
        </w:rPr>
        <w:t>.</w:t>
      </w:r>
    </w:p>
    <w:p w14:paraId="12FA3B73" w14:textId="77777777" w:rsidR="00141D1A" w:rsidRDefault="00141D1A" w:rsidP="003E3D06">
      <w:pPr>
        <w:pStyle w:val="ListParagraph"/>
        <w:ind w:left="2160"/>
        <w:rPr>
          <w:color w:val="000000" w:themeColor="text1"/>
        </w:rPr>
      </w:pPr>
    </w:p>
    <w:p w14:paraId="0E0D8595" w14:textId="77777777" w:rsidR="00141D1A" w:rsidRDefault="00141D1A" w:rsidP="003E3D06">
      <w:pPr>
        <w:pStyle w:val="ListParagraph"/>
        <w:ind w:left="2160"/>
        <w:rPr>
          <w:color w:val="000000" w:themeColor="text1"/>
        </w:rPr>
      </w:pPr>
    </w:p>
    <w:p w14:paraId="6BB86152" w14:textId="77777777" w:rsidR="00141D1A" w:rsidRDefault="00141D1A" w:rsidP="003E3D06">
      <w:pPr>
        <w:pStyle w:val="ListParagraph"/>
        <w:ind w:left="2160"/>
        <w:rPr>
          <w:color w:val="000000" w:themeColor="text1"/>
        </w:rPr>
      </w:pPr>
    </w:p>
    <w:p w14:paraId="41FF050B" w14:textId="77777777" w:rsidR="00141D1A" w:rsidRDefault="00141D1A" w:rsidP="003E3D06">
      <w:pPr>
        <w:pStyle w:val="ListParagraph"/>
        <w:ind w:left="2160"/>
        <w:rPr>
          <w:color w:val="000000" w:themeColor="text1"/>
        </w:rPr>
      </w:pPr>
    </w:p>
    <w:p w14:paraId="3C0EA8AC" w14:textId="77777777" w:rsidR="00D5387F" w:rsidRPr="00330165" w:rsidRDefault="00D5387F" w:rsidP="00D5387F">
      <w:pPr>
        <w:pStyle w:val="ListParagraph"/>
        <w:rPr>
          <w:color w:val="000000" w:themeColor="text1"/>
        </w:rPr>
      </w:pPr>
    </w:p>
    <w:p w14:paraId="19B4C24A" w14:textId="77777777" w:rsidR="00D5387F" w:rsidRPr="00D5387F" w:rsidRDefault="00D5387F" w:rsidP="00D5387F">
      <w:pPr>
        <w:pStyle w:val="ListParagraph"/>
        <w:ind w:left="2880"/>
        <w:rPr>
          <w:color w:val="215E99" w:themeColor="text2" w:themeTint="BF"/>
        </w:rPr>
      </w:pPr>
    </w:p>
    <w:p w14:paraId="44481C3D" w14:textId="27C78DBC" w:rsidR="008A7333" w:rsidRPr="002D5A71" w:rsidRDefault="008A7333">
      <w:pPr>
        <w:pStyle w:val="ListParagraph"/>
        <w:numPr>
          <w:ilvl w:val="0"/>
          <w:numId w:val="9"/>
        </w:numPr>
        <w:rPr>
          <w:u w:val="single"/>
        </w:rPr>
      </w:pPr>
      <w:r w:rsidRPr="002D5A71">
        <w:rPr>
          <w:u w:val="single"/>
        </w:rPr>
        <w:t>Responsibilities:</w:t>
      </w:r>
    </w:p>
    <w:p w14:paraId="22D2B8F2" w14:textId="77777777" w:rsidR="001A00B3" w:rsidRPr="003E3D06" w:rsidRDefault="001A00B3" w:rsidP="001A00B3">
      <w:pPr>
        <w:pStyle w:val="ListParagraph"/>
        <w:ind w:left="1440"/>
      </w:pPr>
    </w:p>
    <w:p w14:paraId="1D702A9A" w14:textId="6E9B0AAB" w:rsidR="008A7333" w:rsidRPr="003E3D06" w:rsidRDefault="008F0A99" w:rsidP="008A7333">
      <w:r w:rsidRPr="003E3D06">
        <w:t xml:space="preserve">              </w:t>
      </w:r>
      <w:r w:rsidR="001A00B3" w:rsidRPr="003E3D06">
        <w:tab/>
      </w:r>
      <w:r w:rsidR="001A00B3" w:rsidRPr="003E3D06">
        <w:tab/>
      </w:r>
      <w:r w:rsidR="001A00B3" w:rsidRPr="003E3D06">
        <w:tab/>
      </w:r>
      <w:r w:rsidR="008A7333" w:rsidRPr="003E3D06">
        <w:t xml:space="preserve">1. </w:t>
      </w:r>
      <w:r w:rsidR="001A00B3" w:rsidRPr="003E3D06">
        <w:tab/>
      </w:r>
      <w:r w:rsidR="008A7333" w:rsidRPr="003E3D06">
        <w:t>The Board of Directors shall be responsible for the general supervision</w:t>
      </w:r>
    </w:p>
    <w:p w14:paraId="731F12A2" w14:textId="6A148F25" w:rsidR="008A7333" w:rsidRPr="003E3D06" w:rsidRDefault="008F0A99" w:rsidP="008A7333">
      <w:r w:rsidRPr="003E3D06">
        <w:t xml:space="preserve">                   </w:t>
      </w:r>
      <w:r w:rsidR="001A00B3" w:rsidRPr="003E3D06">
        <w:tab/>
      </w:r>
      <w:r w:rsidR="001A00B3" w:rsidRPr="003E3D06">
        <w:tab/>
      </w:r>
      <w:r w:rsidR="001A00B3" w:rsidRPr="003E3D06">
        <w:tab/>
      </w:r>
      <w:r w:rsidR="008A7333" w:rsidRPr="003E3D06">
        <w:t>and management of the affairs of the Association including, but not limited</w:t>
      </w:r>
    </w:p>
    <w:p w14:paraId="0A1AD601" w14:textId="6FD41667" w:rsidR="008A7333" w:rsidRPr="003E3D06" w:rsidRDefault="008F0A99" w:rsidP="008A7333">
      <w:r w:rsidRPr="003E3D06">
        <w:t xml:space="preserve">                </w:t>
      </w:r>
      <w:r w:rsidR="00457B07" w:rsidRPr="003E3D06">
        <w:t xml:space="preserve">  </w:t>
      </w:r>
      <w:r w:rsidR="001A00B3" w:rsidRPr="003E3D06">
        <w:tab/>
      </w:r>
      <w:r w:rsidR="001A00B3" w:rsidRPr="003E3D06">
        <w:tab/>
      </w:r>
      <w:r w:rsidR="001A00B3" w:rsidRPr="003E3D06">
        <w:tab/>
      </w:r>
      <w:r w:rsidR="008A7333" w:rsidRPr="003E3D06">
        <w:t>to, the policies not covered by the by-laws and expenditures of funds</w:t>
      </w:r>
    </w:p>
    <w:p w14:paraId="42908F4C" w14:textId="79695C6F" w:rsidR="008A7333" w:rsidRPr="003E3D06" w:rsidRDefault="00457B07" w:rsidP="008A7333">
      <w:r w:rsidRPr="003E3D06">
        <w:tab/>
      </w:r>
      <w:r w:rsidR="008F0A99" w:rsidRPr="003E3D06">
        <w:t xml:space="preserve">    </w:t>
      </w:r>
      <w:r w:rsidR="001A00B3" w:rsidRPr="003E3D06">
        <w:tab/>
      </w:r>
      <w:r w:rsidR="001A00B3" w:rsidRPr="003E3D06">
        <w:tab/>
      </w:r>
      <w:r w:rsidR="001A00B3" w:rsidRPr="003E3D06">
        <w:tab/>
      </w:r>
      <w:r w:rsidR="008A7333" w:rsidRPr="003E3D06">
        <w:t>necessary to carry out the purpose of the organization.</w:t>
      </w:r>
    </w:p>
    <w:p w14:paraId="1AFDC9B9" w14:textId="77777777" w:rsidR="001A00B3" w:rsidRPr="003E3D06" w:rsidRDefault="001A00B3" w:rsidP="008A7333"/>
    <w:p w14:paraId="3A835826" w14:textId="26E9EADD" w:rsidR="008A7333" w:rsidRPr="003E3D06" w:rsidRDefault="00457B07" w:rsidP="008A7333">
      <w:r w:rsidRPr="003E3D06">
        <w:tab/>
      </w:r>
      <w:r w:rsidR="001A00B3" w:rsidRPr="003E3D06">
        <w:tab/>
      </w:r>
      <w:r w:rsidR="001A00B3" w:rsidRPr="003E3D06">
        <w:tab/>
      </w:r>
      <w:r w:rsidR="008A7333" w:rsidRPr="003E3D06">
        <w:t xml:space="preserve">2. </w:t>
      </w:r>
      <w:r w:rsidR="001A00B3" w:rsidRPr="003E3D06">
        <w:tab/>
      </w:r>
      <w:r w:rsidR="008A7333" w:rsidRPr="003E3D06">
        <w:t>Board Members shall attend scheduled Association meetings and those</w:t>
      </w:r>
      <w:r w:rsidR="00AE756F" w:rsidRPr="003E3D06">
        <w:tab/>
      </w:r>
      <w:r w:rsidR="00AE756F" w:rsidRPr="003E3D06">
        <w:tab/>
      </w:r>
      <w:r w:rsidR="00AE756F" w:rsidRPr="003E3D06">
        <w:tab/>
      </w:r>
      <w:r w:rsidR="00AE756F" w:rsidRPr="003E3D06">
        <w:tab/>
        <w:t xml:space="preserve">    </w:t>
      </w:r>
      <w:r w:rsidR="00AE756F" w:rsidRPr="003E3D06">
        <w:tab/>
      </w:r>
      <w:r w:rsidR="008A7333" w:rsidRPr="003E3D06">
        <w:t>called by the Board President.</w:t>
      </w:r>
    </w:p>
    <w:p w14:paraId="23166E44" w14:textId="77777777" w:rsidR="001A00B3" w:rsidRPr="003E3D06" w:rsidRDefault="001A00B3" w:rsidP="008A7333"/>
    <w:p w14:paraId="2E1459BA" w14:textId="4FA9F18E" w:rsidR="00781405" w:rsidRPr="003E3D06" w:rsidRDefault="00457B07" w:rsidP="008A7333">
      <w:r w:rsidRPr="003E3D06">
        <w:tab/>
      </w:r>
      <w:r w:rsidR="001A00B3" w:rsidRPr="003E3D06">
        <w:tab/>
      </w:r>
      <w:r w:rsidR="001A00B3" w:rsidRPr="003E3D06">
        <w:tab/>
      </w:r>
      <w:r w:rsidR="008A7333" w:rsidRPr="003E3D06">
        <w:t xml:space="preserve">3. </w:t>
      </w:r>
      <w:r w:rsidR="001A00B3" w:rsidRPr="003E3D06">
        <w:tab/>
      </w:r>
      <w:r w:rsidR="008A7333" w:rsidRPr="003E3D06">
        <w:t>Board Members shall serve on committees appointed by the President.</w:t>
      </w:r>
    </w:p>
    <w:p w14:paraId="5BD82558" w14:textId="77777777" w:rsidR="001A00B3" w:rsidRPr="003E3D06" w:rsidRDefault="001A00B3" w:rsidP="008A7333"/>
    <w:p w14:paraId="775CD272" w14:textId="445033F3" w:rsidR="0094655E" w:rsidRPr="003E3D06" w:rsidRDefault="0094655E" w:rsidP="0094655E">
      <w:r w:rsidRPr="003E3D06">
        <w:tab/>
      </w:r>
      <w:r w:rsidR="001A00B3" w:rsidRPr="003E3D06">
        <w:tab/>
      </w:r>
      <w:r w:rsidR="001A00B3" w:rsidRPr="003E3D06">
        <w:tab/>
      </w:r>
      <w:r w:rsidRPr="003E3D06">
        <w:t xml:space="preserve">4. </w:t>
      </w:r>
      <w:r w:rsidR="001A00B3" w:rsidRPr="003E3D06">
        <w:tab/>
      </w:r>
      <w:r w:rsidRPr="003E3D06">
        <w:t>Board Members shall have the autonomy to contact and recruit other</w:t>
      </w:r>
    </w:p>
    <w:p w14:paraId="3F02640A" w14:textId="4C1A161F" w:rsidR="0094655E" w:rsidRPr="003E3D06" w:rsidRDefault="00AE756F" w:rsidP="0094655E">
      <w:r w:rsidRPr="003E3D06">
        <w:t xml:space="preserve">                    </w:t>
      </w:r>
      <w:r w:rsidR="001A00B3" w:rsidRPr="003E3D06">
        <w:tab/>
      </w:r>
      <w:r w:rsidR="001A00B3" w:rsidRPr="003E3D06">
        <w:tab/>
      </w:r>
      <w:r w:rsidR="001A00B3" w:rsidRPr="003E3D06">
        <w:tab/>
      </w:r>
      <w:r w:rsidR="0094655E" w:rsidRPr="003E3D06">
        <w:t>Board members to provide input and assist on projects assigned to</w:t>
      </w:r>
    </w:p>
    <w:p w14:paraId="0F1069D9" w14:textId="3BCB15C3" w:rsidR="001A00B3" w:rsidRDefault="00AE756F" w:rsidP="0094655E">
      <w:r w:rsidRPr="003E3D06">
        <w:t xml:space="preserve">                    </w:t>
      </w:r>
      <w:r w:rsidR="0094655E" w:rsidRPr="003E3D06">
        <w:t xml:space="preserve"> </w:t>
      </w:r>
      <w:r w:rsidR="001A00B3" w:rsidRPr="003E3D06">
        <w:tab/>
      </w:r>
      <w:r w:rsidR="001A00B3" w:rsidRPr="003E3D06">
        <w:tab/>
      </w:r>
      <w:r w:rsidR="001A00B3" w:rsidRPr="003E3D06">
        <w:tab/>
      </w:r>
      <w:r w:rsidR="0094655E" w:rsidRPr="003E3D06">
        <w:t>him/her by the President.</w:t>
      </w:r>
    </w:p>
    <w:p w14:paraId="42A89C0C" w14:textId="77777777" w:rsidR="00141D1A" w:rsidRPr="003E3D06" w:rsidRDefault="00141D1A" w:rsidP="0094655E"/>
    <w:p w14:paraId="666B6D38" w14:textId="6ED76FBD" w:rsidR="0094655E" w:rsidRPr="003E3D06" w:rsidRDefault="0094655E" w:rsidP="0094655E">
      <w:r w:rsidRPr="003E3D06">
        <w:tab/>
      </w:r>
      <w:r w:rsidR="001A00B3" w:rsidRPr="003E3D06">
        <w:tab/>
      </w:r>
      <w:r w:rsidR="001A00B3" w:rsidRPr="003E3D06">
        <w:tab/>
      </w:r>
      <w:r w:rsidRPr="003E3D06">
        <w:t xml:space="preserve">5. </w:t>
      </w:r>
      <w:r w:rsidR="001A00B3" w:rsidRPr="003E3D06">
        <w:tab/>
      </w:r>
      <w:r w:rsidRPr="003E3D06">
        <w:t>Board Members shall maintain a professional attitude and shall strive to</w:t>
      </w:r>
    </w:p>
    <w:p w14:paraId="4249D96E" w14:textId="4BF4654F" w:rsidR="0094655E" w:rsidRPr="003E3D06" w:rsidRDefault="00AE756F" w:rsidP="0094655E">
      <w:r w:rsidRPr="003E3D06">
        <w:t xml:space="preserve">                   </w:t>
      </w:r>
      <w:r w:rsidR="0094655E" w:rsidRPr="003E3D06">
        <w:t xml:space="preserve"> </w:t>
      </w:r>
      <w:r w:rsidR="001A00B3" w:rsidRPr="003E3D06">
        <w:tab/>
      </w:r>
      <w:r w:rsidR="001A00B3" w:rsidRPr="003E3D06">
        <w:tab/>
      </w:r>
      <w:r w:rsidR="001A00B3" w:rsidRPr="003E3D06">
        <w:tab/>
      </w:r>
      <w:r w:rsidR="0094655E" w:rsidRPr="003E3D06">
        <w:t>present to the Board of Directors the ideas and recommendations of the</w:t>
      </w:r>
    </w:p>
    <w:p w14:paraId="262733DE" w14:textId="3181CC73" w:rsidR="0094655E" w:rsidRPr="003E3D06" w:rsidRDefault="0094655E" w:rsidP="0094655E">
      <w:r w:rsidRPr="003E3D06">
        <w:tab/>
        <w:t xml:space="preserve">      </w:t>
      </w:r>
      <w:r w:rsidR="001A00B3" w:rsidRPr="003E3D06">
        <w:tab/>
      </w:r>
      <w:r w:rsidR="001A00B3" w:rsidRPr="003E3D06">
        <w:tab/>
      </w:r>
      <w:r w:rsidR="001A00B3" w:rsidRPr="003E3D06">
        <w:tab/>
      </w:r>
      <w:r w:rsidRPr="003E3D06">
        <w:t>Association members.</w:t>
      </w:r>
    </w:p>
    <w:p w14:paraId="59D15312" w14:textId="77777777" w:rsidR="001A00B3" w:rsidRPr="003E3D06" w:rsidRDefault="001A00B3" w:rsidP="0094655E"/>
    <w:p w14:paraId="48FD9C7F" w14:textId="50092ED6" w:rsidR="0094655E" w:rsidRPr="003E3D06" w:rsidRDefault="0094655E">
      <w:pPr>
        <w:pStyle w:val="ListParagraph"/>
        <w:numPr>
          <w:ilvl w:val="0"/>
          <w:numId w:val="4"/>
        </w:numPr>
      </w:pPr>
      <w:r w:rsidRPr="003E3D06">
        <w:t>Board Members</w:t>
      </w:r>
      <w:r w:rsidR="0009287E" w:rsidRPr="003E3D06">
        <w:t xml:space="preserve"> shall</w:t>
      </w:r>
      <w:r w:rsidRPr="003E3D06">
        <w:t xml:space="preserve"> be accountable to the President or the</w:t>
      </w:r>
    </w:p>
    <w:p w14:paraId="44698D9A" w14:textId="6CB5A4B8" w:rsidR="0094655E" w:rsidRPr="003E3D06" w:rsidRDefault="00AE756F" w:rsidP="0094655E">
      <w:r w:rsidRPr="003E3D06">
        <w:t xml:space="preserve">                    </w:t>
      </w:r>
      <w:r w:rsidR="001A00B3" w:rsidRPr="003E3D06">
        <w:tab/>
      </w:r>
      <w:r w:rsidR="001A00B3" w:rsidRPr="003E3D06">
        <w:tab/>
      </w:r>
      <w:r w:rsidR="001A00B3" w:rsidRPr="003E3D06">
        <w:tab/>
      </w:r>
      <w:r w:rsidR="0094655E" w:rsidRPr="003E3D06">
        <w:t>Association to ensure active representation of Association Members</w:t>
      </w:r>
    </w:p>
    <w:p w14:paraId="206A2224" w14:textId="2D9CAD04" w:rsidR="0094655E" w:rsidRPr="003E3D06" w:rsidRDefault="0094655E" w:rsidP="0094655E">
      <w:r w:rsidRPr="003E3D06">
        <w:tab/>
        <w:t xml:space="preserve">  </w:t>
      </w:r>
      <w:r w:rsidR="00AE756F" w:rsidRPr="003E3D06">
        <w:t xml:space="preserve">    </w:t>
      </w:r>
      <w:r w:rsidR="001A00B3" w:rsidRPr="003E3D06">
        <w:tab/>
      </w:r>
      <w:r w:rsidR="001A00B3" w:rsidRPr="003E3D06">
        <w:tab/>
      </w:r>
      <w:r w:rsidR="001A00B3" w:rsidRPr="003E3D06">
        <w:tab/>
      </w:r>
      <w:r w:rsidRPr="003E3D06">
        <w:t>within his/her area.</w:t>
      </w:r>
    </w:p>
    <w:p w14:paraId="11EE0CC9" w14:textId="77777777" w:rsidR="007049DC" w:rsidRPr="003E3D06" w:rsidRDefault="007049DC" w:rsidP="0094655E"/>
    <w:p w14:paraId="22AC86B6" w14:textId="33C9486B" w:rsidR="0094655E" w:rsidRPr="003E3D06" w:rsidRDefault="0094655E" w:rsidP="0094655E">
      <w:r w:rsidRPr="003E3D06">
        <w:tab/>
      </w:r>
      <w:r w:rsidR="007049DC" w:rsidRPr="003E3D06">
        <w:tab/>
      </w:r>
      <w:r w:rsidR="007049DC" w:rsidRPr="003E3D06">
        <w:tab/>
      </w:r>
      <w:r w:rsidRPr="003E3D06">
        <w:t xml:space="preserve">7. </w:t>
      </w:r>
      <w:r w:rsidR="007049DC" w:rsidRPr="003E3D06">
        <w:tab/>
      </w:r>
      <w:r w:rsidRPr="003E3D06">
        <w:t>Board Members shall provide information and assistance to the</w:t>
      </w:r>
    </w:p>
    <w:p w14:paraId="4FB8C078" w14:textId="58592C18" w:rsidR="0094655E" w:rsidRPr="003E3D06" w:rsidRDefault="00AE756F" w:rsidP="0094655E">
      <w:r w:rsidRPr="003E3D06">
        <w:t xml:space="preserve">                  </w:t>
      </w:r>
      <w:r w:rsidR="007049DC" w:rsidRPr="003E3D06">
        <w:tab/>
      </w:r>
      <w:r w:rsidR="007049DC" w:rsidRPr="003E3D06">
        <w:tab/>
      </w:r>
      <w:r w:rsidR="007049DC" w:rsidRPr="003E3D06">
        <w:tab/>
      </w:r>
      <w:r w:rsidR="0094655E" w:rsidRPr="003E3D06">
        <w:t>President with goals and objectives of the Association</w:t>
      </w:r>
      <w:r w:rsidR="006D62AD">
        <w:t>.</w:t>
      </w:r>
    </w:p>
    <w:p w14:paraId="1B92EF49" w14:textId="77777777" w:rsidR="007049DC" w:rsidRPr="003E3D06" w:rsidRDefault="007049DC" w:rsidP="0094655E"/>
    <w:p w14:paraId="7DBC98F3" w14:textId="214B6B80" w:rsidR="0094655E" w:rsidRPr="008C7F3B" w:rsidRDefault="0094655E" w:rsidP="0094655E">
      <w:pPr>
        <w:rPr>
          <w:strike/>
          <w:color w:val="EE0000"/>
        </w:rPr>
      </w:pPr>
      <w:r>
        <w:rPr>
          <w:color w:val="215E99" w:themeColor="text2" w:themeTint="BF"/>
        </w:rPr>
        <w:tab/>
      </w:r>
      <w:r w:rsidR="007049DC">
        <w:rPr>
          <w:color w:val="215E99" w:themeColor="text2" w:themeTint="BF"/>
        </w:rPr>
        <w:tab/>
      </w:r>
      <w:r w:rsidR="007049DC">
        <w:rPr>
          <w:color w:val="215E99" w:themeColor="text2" w:themeTint="BF"/>
        </w:rPr>
        <w:tab/>
      </w:r>
      <w:r w:rsidRPr="003E3D06">
        <w:t xml:space="preserve">8. </w:t>
      </w:r>
      <w:r w:rsidR="007049DC">
        <w:rPr>
          <w:color w:val="215E99" w:themeColor="text2" w:themeTint="BF"/>
        </w:rPr>
        <w:tab/>
      </w:r>
      <w:r w:rsidRPr="008C7F3B">
        <w:rPr>
          <w:strike/>
          <w:color w:val="EE0000"/>
        </w:rPr>
        <w:t>Board Members shall function as an active member of the Association</w:t>
      </w:r>
    </w:p>
    <w:p w14:paraId="4744AEEB" w14:textId="26117DEC" w:rsidR="0094655E" w:rsidRPr="008C7F3B" w:rsidRDefault="0094655E" w:rsidP="009D1696">
      <w:pPr>
        <w:ind w:left="2880"/>
        <w:rPr>
          <w:strike/>
          <w:color w:val="EE0000"/>
        </w:rPr>
      </w:pPr>
      <w:r w:rsidRPr="008C7F3B">
        <w:rPr>
          <w:strike/>
          <w:color w:val="EE0000"/>
        </w:rPr>
        <w:t>and shall strive to maintain positive relationships with the membership,</w:t>
      </w:r>
    </w:p>
    <w:p w14:paraId="36AA6FEF" w14:textId="7433C0DC" w:rsidR="0094655E" w:rsidRPr="008C7F3B" w:rsidRDefault="007049DC" w:rsidP="00B66CC0">
      <w:pPr>
        <w:ind w:left="2880"/>
        <w:rPr>
          <w:strike/>
          <w:color w:val="EE0000"/>
        </w:rPr>
      </w:pPr>
      <w:r w:rsidRPr="008C7F3B">
        <w:rPr>
          <w:strike/>
          <w:color w:val="EE0000"/>
        </w:rPr>
        <w:t>S</w:t>
      </w:r>
      <w:r w:rsidR="0094655E" w:rsidRPr="008C7F3B">
        <w:rPr>
          <w:strike/>
          <w:color w:val="EE0000"/>
        </w:rPr>
        <w:t>tate Office of EMS, the public, and with allied Emergency Services Personnel.</w:t>
      </w:r>
      <w:r w:rsidR="008C7F3B" w:rsidRPr="008C7F3B">
        <w:rPr>
          <w:strike/>
          <w:color w:val="EE0000"/>
        </w:rPr>
        <w:t xml:space="preserve"> allied health professional and emergency services personnel.  </w:t>
      </w:r>
    </w:p>
    <w:p w14:paraId="72F3C9B6" w14:textId="7215C68C" w:rsidR="00B66CC0" w:rsidRDefault="008C7F3B" w:rsidP="00B66CC0">
      <w:pPr>
        <w:ind w:left="2880"/>
      </w:pPr>
      <w:r w:rsidRPr="008C7F3B">
        <w:rPr>
          <w:highlight w:val="yellow"/>
        </w:rPr>
        <w:t>Board Members shall serve as active members of the Association and shall endeavor to foster and maintain professional, positive relationships with the membership, the State Office of EMS, the public, allied health and emergency services professionals.</w:t>
      </w:r>
    </w:p>
    <w:p w14:paraId="54006486" w14:textId="77777777" w:rsidR="00141D1A" w:rsidRDefault="00141D1A" w:rsidP="00B66CC0">
      <w:pPr>
        <w:ind w:left="2880"/>
      </w:pPr>
    </w:p>
    <w:p w14:paraId="338DB9FD" w14:textId="77777777" w:rsidR="00141D1A" w:rsidRDefault="00141D1A" w:rsidP="00B66CC0">
      <w:pPr>
        <w:ind w:left="2880"/>
      </w:pPr>
    </w:p>
    <w:p w14:paraId="28567033" w14:textId="77777777" w:rsidR="00141D1A" w:rsidRDefault="00141D1A" w:rsidP="00B66CC0">
      <w:pPr>
        <w:ind w:left="2880"/>
      </w:pPr>
    </w:p>
    <w:p w14:paraId="06B23623" w14:textId="77777777" w:rsidR="00141D1A" w:rsidRDefault="00141D1A" w:rsidP="00B66CC0">
      <w:pPr>
        <w:ind w:left="2880"/>
      </w:pPr>
    </w:p>
    <w:p w14:paraId="0169B16A" w14:textId="77777777" w:rsidR="008C7F3B" w:rsidRDefault="008C7F3B" w:rsidP="00B66CC0">
      <w:pPr>
        <w:ind w:left="2880"/>
        <w:rPr>
          <w:color w:val="215E99" w:themeColor="text2" w:themeTint="BF"/>
        </w:rPr>
      </w:pPr>
    </w:p>
    <w:p w14:paraId="3E807157" w14:textId="6CAE27F7" w:rsidR="00AE756F" w:rsidRPr="003E3D06" w:rsidRDefault="0094655E" w:rsidP="0094655E">
      <w:r>
        <w:rPr>
          <w:color w:val="215E99" w:themeColor="text2" w:themeTint="BF"/>
        </w:rPr>
        <w:tab/>
      </w:r>
      <w:r w:rsidR="007049DC">
        <w:rPr>
          <w:color w:val="215E99" w:themeColor="text2" w:themeTint="BF"/>
        </w:rPr>
        <w:tab/>
      </w:r>
      <w:r w:rsidR="007049DC">
        <w:rPr>
          <w:color w:val="215E99" w:themeColor="text2" w:themeTint="BF"/>
        </w:rPr>
        <w:tab/>
      </w:r>
      <w:r w:rsidRPr="003E3D06">
        <w:t xml:space="preserve">9. </w:t>
      </w:r>
      <w:r w:rsidR="007049DC" w:rsidRPr="003E3D06">
        <w:tab/>
      </w:r>
      <w:r w:rsidRPr="003E3D06">
        <w:t>In the event a member of the Board of Directors cannot attend a board</w:t>
      </w:r>
    </w:p>
    <w:p w14:paraId="51346992" w14:textId="14549F33" w:rsidR="0094655E" w:rsidRPr="003E3D06" w:rsidRDefault="00AE756F" w:rsidP="0094655E">
      <w:r w:rsidRPr="003E3D06">
        <w:t xml:space="preserve">                   </w:t>
      </w:r>
      <w:r w:rsidR="007049DC" w:rsidRPr="003E3D06">
        <w:tab/>
      </w:r>
      <w:r w:rsidR="007049DC" w:rsidRPr="003E3D06">
        <w:tab/>
      </w:r>
      <w:r w:rsidR="007049DC" w:rsidRPr="003E3D06">
        <w:tab/>
      </w:r>
      <w:r w:rsidR="0094655E" w:rsidRPr="003E3D06">
        <w:t>meeting, a designated representative may attend said meeting and have</w:t>
      </w:r>
    </w:p>
    <w:p w14:paraId="62C2EEB6" w14:textId="34288EB4" w:rsidR="0094655E" w:rsidRPr="003E3D06" w:rsidRDefault="0094655E" w:rsidP="0094655E">
      <w:r w:rsidRPr="003E3D06">
        <w:tab/>
      </w:r>
      <w:r w:rsidR="00AE756F" w:rsidRPr="003E3D06">
        <w:t xml:space="preserve">    </w:t>
      </w:r>
      <w:r w:rsidR="007049DC" w:rsidRPr="003E3D06">
        <w:tab/>
      </w:r>
      <w:r w:rsidR="007049DC" w:rsidRPr="003E3D06">
        <w:tab/>
      </w:r>
      <w:r w:rsidR="007049DC" w:rsidRPr="003E3D06">
        <w:tab/>
      </w:r>
      <w:r w:rsidR="00AE756F" w:rsidRPr="003E3D06">
        <w:t xml:space="preserve"> </w:t>
      </w:r>
      <w:r w:rsidRPr="003E3D06">
        <w:t>all rights of the Board Member at that meeting including the right to vote,</w:t>
      </w:r>
    </w:p>
    <w:p w14:paraId="6B4CB2CD" w14:textId="66073B47" w:rsidR="0094655E" w:rsidRPr="003E3D06" w:rsidRDefault="0094655E" w:rsidP="0094655E">
      <w:r w:rsidRPr="003E3D06">
        <w:tab/>
      </w:r>
      <w:r w:rsidR="00AE756F" w:rsidRPr="003E3D06">
        <w:t xml:space="preserve">     </w:t>
      </w:r>
      <w:r w:rsidR="007049DC" w:rsidRPr="003E3D06">
        <w:tab/>
      </w:r>
      <w:r w:rsidR="007049DC" w:rsidRPr="003E3D06">
        <w:tab/>
      </w:r>
      <w:r w:rsidR="007049DC" w:rsidRPr="003E3D06">
        <w:tab/>
      </w:r>
      <w:r w:rsidRPr="003E3D06">
        <w:t>provided such a person presents a letter signed by the Board of Directors</w:t>
      </w:r>
    </w:p>
    <w:p w14:paraId="787457E2" w14:textId="4AF77580" w:rsidR="0094655E" w:rsidRPr="003E3D06" w:rsidRDefault="0094655E" w:rsidP="0094655E">
      <w:r w:rsidRPr="003E3D06">
        <w:tab/>
      </w:r>
      <w:r w:rsidR="00AE756F" w:rsidRPr="003E3D06">
        <w:t xml:space="preserve">     </w:t>
      </w:r>
      <w:r w:rsidR="007049DC" w:rsidRPr="003E3D06">
        <w:tab/>
      </w:r>
      <w:r w:rsidR="007049DC" w:rsidRPr="003E3D06">
        <w:tab/>
      </w:r>
      <w:r w:rsidR="007049DC" w:rsidRPr="003E3D06">
        <w:tab/>
      </w:r>
      <w:r w:rsidRPr="003E3D06">
        <w:t>or an electronic verification by the Board Member he/she is representing</w:t>
      </w:r>
    </w:p>
    <w:p w14:paraId="225C6B38" w14:textId="6F30813E" w:rsidR="0094655E" w:rsidRPr="003E3D06" w:rsidRDefault="00AE756F" w:rsidP="0094655E">
      <w:r w:rsidRPr="003E3D06">
        <w:t xml:space="preserve">                    </w:t>
      </w:r>
      <w:r w:rsidR="007049DC" w:rsidRPr="003E3D06">
        <w:tab/>
      </w:r>
      <w:r w:rsidR="007049DC" w:rsidRPr="003E3D06">
        <w:tab/>
      </w:r>
      <w:r w:rsidR="007049DC" w:rsidRPr="003E3D06">
        <w:tab/>
      </w:r>
      <w:r w:rsidR="0094655E" w:rsidRPr="003E3D06">
        <w:t>authorizing him/her to represent the Board Member for that specific</w:t>
      </w:r>
    </w:p>
    <w:p w14:paraId="22B4B8BE" w14:textId="7BF7CEC1" w:rsidR="007049DC" w:rsidRPr="003E3D06" w:rsidRDefault="0094655E" w:rsidP="008C7F3B">
      <w:r w:rsidRPr="003E3D06">
        <w:tab/>
      </w:r>
      <w:r w:rsidR="00AE756F" w:rsidRPr="003E3D06">
        <w:t xml:space="preserve">     </w:t>
      </w:r>
      <w:r w:rsidR="007049DC" w:rsidRPr="003E3D06">
        <w:tab/>
      </w:r>
      <w:r w:rsidR="007049DC" w:rsidRPr="003E3D06">
        <w:tab/>
      </w:r>
      <w:r w:rsidR="007049DC" w:rsidRPr="003E3D06">
        <w:tab/>
      </w:r>
      <w:r w:rsidRPr="003E3D06">
        <w:t>meeting</w:t>
      </w:r>
      <w:r w:rsidR="008C7F3B" w:rsidRPr="003E3D06">
        <w:t>.</w:t>
      </w:r>
    </w:p>
    <w:p w14:paraId="666641D1" w14:textId="77777777" w:rsidR="008C7F3B" w:rsidRPr="003E3D06" w:rsidRDefault="008C7F3B" w:rsidP="008C7F3B"/>
    <w:p w14:paraId="66460DE4" w14:textId="1FAFD548" w:rsidR="0094655E" w:rsidRPr="003E3D06" w:rsidRDefault="0094655E" w:rsidP="0094655E">
      <w:r w:rsidRPr="003E3D06">
        <w:tab/>
      </w:r>
      <w:r w:rsidR="007049DC" w:rsidRPr="003E3D06">
        <w:tab/>
      </w:r>
      <w:r w:rsidR="007049DC" w:rsidRPr="003E3D06">
        <w:tab/>
      </w:r>
      <w:r w:rsidRPr="003E3D06">
        <w:t xml:space="preserve">10. </w:t>
      </w:r>
      <w:r w:rsidR="007049DC" w:rsidRPr="003E3D06">
        <w:tab/>
      </w:r>
      <w:r w:rsidRPr="003E3D06">
        <w:t>All Board members are required to attend at least 50% of the scheduled</w:t>
      </w:r>
    </w:p>
    <w:p w14:paraId="288FE036" w14:textId="674AF6EA" w:rsidR="0094655E" w:rsidRPr="003E3D06" w:rsidRDefault="0094655E" w:rsidP="0094655E">
      <w:r w:rsidRPr="003E3D06">
        <w:tab/>
      </w:r>
      <w:r w:rsidR="00AE756F" w:rsidRPr="003E3D06">
        <w:t xml:space="preserve">      </w:t>
      </w:r>
      <w:r w:rsidR="007049DC" w:rsidRPr="003E3D06">
        <w:tab/>
      </w:r>
      <w:r w:rsidR="007049DC" w:rsidRPr="003E3D06">
        <w:tab/>
      </w:r>
      <w:r w:rsidR="002B5672" w:rsidRPr="003E3D06">
        <w:tab/>
      </w:r>
      <w:r w:rsidRPr="003E3D06">
        <w:t>Board meetings per year in person or via Remote Media as approved by</w:t>
      </w:r>
    </w:p>
    <w:p w14:paraId="32993F2D" w14:textId="41EF518A" w:rsidR="0094655E" w:rsidRPr="003E3D06" w:rsidRDefault="0094655E" w:rsidP="0094655E">
      <w:r w:rsidRPr="003E3D06">
        <w:tab/>
      </w:r>
      <w:r w:rsidR="00AE756F" w:rsidRPr="003E3D06">
        <w:t xml:space="preserve">      </w:t>
      </w:r>
      <w:r w:rsidR="007049DC" w:rsidRPr="003E3D06">
        <w:tab/>
      </w:r>
      <w:r w:rsidR="007049DC" w:rsidRPr="003E3D06">
        <w:tab/>
      </w:r>
      <w:r w:rsidR="007049DC" w:rsidRPr="003E3D06">
        <w:tab/>
      </w:r>
      <w:r w:rsidRPr="003E3D06">
        <w:t>the President or appropriate action up to removal from the Board may be</w:t>
      </w:r>
    </w:p>
    <w:p w14:paraId="289CBC87" w14:textId="29DC8E84" w:rsidR="00B66CC0" w:rsidRDefault="00AE756F" w:rsidP="00AE756F">
      <w:r w:rsidRPr="003E3D06">
        <w:t xml:space="preserve">                      </w:t>
      </w:r>
      <w:r w:rsidR="007049DC" w:rsidRPr="003E3D06">
        <w:tab/>
      </w:r>
      <w:r w:rsidR="007049DC" w:rsidRPr="003E3D06">
        <w:tab/>
      </w:r>
      <w:r w:rsidR="007049DC" w:rsidRPr="003E3D06">
        <w:tab/>
      </w:r>
      <w:r w:rsidR="0094655E" w:rsidRPr="003E3D06">
        <w:t>taken.</w:t>
      </w:r>
    </w:p>
    <w:p w14:paraId="6E137BC9" w14:textId="77777777" w:rsidR="00141D1A" w:rsidRPr="003E3D06" w:rsidRDefault="00141D1A" w:rsidP="00AE756F"/>
    <w:p w14:paraId="3586F56B" w14:textId="297A7B71" w:rsidR="0094655E" w:rsidRPr="002C1D41" w:rsidRDefault="0094655E">
      <w:pPr>
        <w:pStyle w:val="ListParagraph"/>
        <w:numPr>
          <w:ilvl w:val="0"/>
          <w:numId w:val="10"/>
        </w:numPr>
        <w:rPr>
          <w:u w:val="single"/>
        </w:rPr>
      </w:pPr>
      <w:r w:rsidRPr="002C1D41">
        <w:rPr>
          <w:u w:val="single"/>
        </w:rPr>
        <w:t>Duties:</w:t>
      </w:r>
    </w:p>
    <w:p w14:paraId="75C448A7" w14:textId="77777777" w:rsidR="00942666" w:rsidRPr="003E3D06" w:rsidRDefault="00942666" w:rsidP="00942666">
      <w:pPr>
        <w:pStyle w:val="ListParagraph"/>
        <w:ind w:left="1440"/>
        <w:rPr>
          <w:b/>
          <w:bCs/>
        </w:rPr>
      </w:pPr>
    </w:p>
    <w:p w14:paraId="1581C96A" w14:textId="3504AB3F" w:rsidR="0094655E" w:rsidRPr="003E3D06" w:rsidRDefault="0094655E">
      <w:pPr>
        <w:pStyle w:val="ListParagraph"/>
        <w:numPr>
          <w:ilvl w:val="0"/>
          <w:numId w:val="5"/>
        </w:numPr>
      </w:pPr>
      <w:r w:rsidRPr="003E3D06">
        <w:t xml:space="preserve"> </w:t>
      </w:r>
      <w:r w:rsidR="00E431CB" w:rsidRPr="003E3D06">
        <w:tab/>
      </w:r>
      <w:r w:rsidRPr="003E3D06">
        <w:t>Participate, as needed, in the planning and execution of the annual</w:t>
      </w:r>
    </w:p>
    <w:p w14:paraId="2F189C2F" w14:textId="0F2A5FEA" w:rsidR="0094655E" w:rsidRPr="003E3D06" w:rsidRDefault="0094655E" w:rsidP="0094655E">
      <w:r w:rsidRPr="003E3D06">
        <w:tab/>
      </w:r>
      <w:r w:rsidR="00AE756F" w:rsidRPr="003E3D06">
        <w:t xml:space="preserve">  </w:t>
      </w:r>
      <w:r w:rsidR="00E431CB" w:rsidRPr="003E3D06">
        <w:tab/>
      </w:r>
      <w:r w:rsidR="00E431CB" w:rsidRPr="003E3D06">
        <w:tab/>
      </w:r>
      <w:r w:rsidR="00E431CB" w:rsidRPr="003E3D06">
        <w:tab/>
      </w:r>
      <w:r w:rsidRPr="003E3D06">
        <w:t>State EMS events.</w:t>
      </w:r>
    </w:p>
    <w:p w14:paraId="23EDB23D" w14:textId="77777777" w:rsidR="00E431CB" w:rsidRPr="003E3D06" w:rsidRDefault="00E431CB" w:rsidP="0094655E"/>
    <w:p w14:paraId="5E2C8526" w14:textId="777A45D4" w:rsidR="0094655E" w:rsidRPr="003E3D06" w:rsidRDefault="00AE756F" w:rsidP="0094655E">
      <w:r w:rsidRPr="003E3D06">
        <w:t xml:space="preserve">              </w:t>
      </w:r>
      <w:r w:rsidR="00E431CB" w:rsidRPr="003E3D06">
        <w:tab/>
      </w:r>
      <w:r w:rsidR="00E431CB" w:rsidRPr="003E3D06">
        <w:tab/>
      </w:r>
      <w:r w:rsidR="00E431CB" w:rsidRPr="003E3D06">
        <w:tab/>
      </w:r>
      <w:r w:rsidR="0094655E" w:rsidRPr="003E3D06">
        <w:t xml:space="preserve">2. </w:t>
      </w:r>
      <w:r w:rsidR="00E431CB" w:rsidRPr="003E3D06">
        <w:tab/>
      </w:r>
      <w:r w:rsidR="0094655E" w:rsidRPr="003E3D06">
        <w:t xml:space="preserve">Maintain a positive working relationship with Association </w:t>
      </w:r>
      <w:r w:rsidR="002B5672" w:rsidRPr="003E3D06">
        <w:t>s</w:t>
      </w:r>
      <w:r w:rsidR="0094655E" w:rsidRPr="003E3D06">
        <w:t>ocieties,</w:t>
      </w:r>
    </w:p>
    <w:p w14:paraId="6CFCE6FB" w14:textId="1517EF81" w:rsidR="0094655E" w:rsidRPr="003E3D06" w:rsidRDefault="0094655E" w:rsidP="0094655E">
      <w:r w:rsidRPr="003E3D06">
        <w:tab/>
      </w:r>
      <w:r w:rsidR="00AE756F" w:rsidRPr="003E3D06">
        <w:t xml:space="preserve">     </w:t>
      </w:r>
      <w:r w:rsidR="00E431CB" w:rsidRPr="003E3D06">
        <w:tab/>
      </w:r>
      <w:r w:rsidR="00E431CB" w:rsidRPr="003E3D06">
        <w:tab/>
      </w:r>
      <w:r w:rsidR="00E431CB" w:rsidRPr="003E3D06">
        <w:tab/>
      </w:r>
      <w:r w:rsidRPr="003E3D06">
        <w:t>ancillary services</w:t>
      </w:r>
      <w:r w:rsidR="002B5672" w:rsidRPr="003E3D06">
        <w:t>,</w:t>
      </w:r>
      <w:r w:rsidRPr="003E3D06">
        <w:t xml:space="preserve"> and promote a positive professional image of the</w:t>
      </w:r>
    </w:p>
    <w:p w14:paraId="28918F6B" w14:textId="2F435701" w:rsidR="00AE756F" w:rsidRPr="003E3D06" w:rsidRDefault="0094655E" w:rsidP="00AE756F">
      <w:r w:rsidRPr="003E3D06">
        <w:tab/>
      </w:r>
      <w:r w:rsidR="00AE756F" w:rsidRPr="003E3D06">
        <w:t xml:space="preserve">     </w:t>
      </w:r>
      <w:r w:rsidR="00E431CB" w:rsidRPr="003E3D06">
        <w:tab/>
      </w:r>
      <w:r w:rsidR="00E431CB" w:rsidRPr="003E3D06">
        <w:tab/>
      </w:r>
      <w:r w:rsidR="00E431CB" w:rsidRPr="003E3D06">
        <w:tab/>
      </w:r>
      <w:r w:rsidRPr="003E3D06">
        <w:t>Association.</w:t>
      </w:r>
    </w:p>
    <w:p w14:paraId="1846F2CF" w14:textId="77777777" w:rsidR="00E431CB" w:rsidRPr="003E3D06" w:rsidRDefault="00E431CB" w:rsidP="00AE756F"/>
    <w:p w14:paraId="6153B056" w14:textId="59A8AFC2" w:rsidR="0094655E" w:rsidRPr="00FB6EEC" w:rsidRDefault="00FB6EEC" w:rsidP="00FB6EEC">
      <w:pPr>
        <w:ind w:left="720" w:firstLine="720"/>
        <w:rPr>
          <w:b/>
          <w:bCs/>
        </w:rPr>
      </w:pPr>
      <w:r w:rsidRPr="005F2B82">
        <w:t>E.</w:t>
      </w:r>
      <w:r w:rsidR="005F2B82" w:rsidRPr="005F2B82">
        <w:tab/>
      </w:r>
      <w:r w:rsidR="0094655E" w:rsidRPr="00FB6EEC">
        <w:rPr>
          <w:u w:val="single"/>
        </w:rPr>
        <w:t>Vacancies</w:t>
      </w:r>
      <w:r w:rsidR="0094655E" w:rsidRPr="00FB6EEC">
        <w:rPr>
          <w:b/>
          <w:bCs/>
        </w:rPr>
        <w:t>:</w:t>
      </w:r>
    </w:p>
    <w:p w14:paraId="75BC5842" w14:textId="77777777" w:rsidR="00E431CB" w:rsidRPr="003E3D06" w:rsidRDefault="00E431CB" w:rsidP="00AE756F">
      <w:pPr>
        <w:rPr>
          <w:b/>
          <w:bCs/>
        </w:rPr>
      </w:pPr>
    </w:p>
    <w:p w14:paraId="62A0AECE" w14:textId="7CBDCA85" w:rsidR="0094655E" w:rsidRPr="003E3D06" w:rsidRDefault="0094655E" w:rsidP="0094655E">
      <w:r w:rsidRPr="003E3D06">
        <w:t xml:space="preserve">  </w:t>
      </w:r>
      <w:r w:rsidRPr="003E3D06">
        <w:tab/>
      </w:r>
      <w:r w:rsidR="00E431CB" w:rsidRPr="003E3D06">
        <w:tab/>
      </w:r>
      <w:r w:rsidR="00E431CB" w:rsidRPr="003E3D06">
        <w:tab/>
      </w:r>
      <w:r w:rsidRPr="003E3D06">
        <w:t xml:space="preserve">1. </w:t>
      </w:r>
      <w:r w:rsidR="00E431CB" w:rsidRPr="003E3D06">
        <w:tab/>
      </w:r>
      <w:r w:rsidRPr="003E3D06">
        <w:t>Any vacancy as a result of resignation, removal, or other cause of an</w:t>
      </w:r>
    </w:p>
    <w:p w14:paraId="495EED53" w14:textId="7E2405F0" w:rsidR="0094655E" w:rsidRPr="003E3D06" w:rsidRDefault="00AE756F" w:rsidP="0094655E">
      <w:r w:rsidRPr="003E3D06">
        <w:t xml:space="preserve">                   </w:t>
      </w:r>
      <w:r w:rsidR="00E431CB" w:rsidRPr="003E3D06">
        <w:tab/>
      </w:r>
      <w:r w:rsidR="00E431CB" w:rsidRPr="003E3D06">
        <w:tab/>
      </w:r>
      <w:r w:rsidR="00E431CB" w:rsidRPr="003E3D06">
        <w:tab/>
      </w:r>
      <w:r w:rsidR="0094655E" w:rsidRPr="003E3D06">
        <w:t>officer or Director of the Association, unless otherwise provided for in</w:t>
      </w:r>
    </w:p>
    <w:p w14:paraId="59C376D9" w14:textId="696F7C78" w:rsidR="0094655E" w:rsidRPr="003E3D06" w:rsidRDefault="00AE756F" w:rsidP="0094655E">
      <w:r w:rsidRPr="003E3D06">
        <w:t xml:space="preserve">                    </w:t>
      </w:r>
      <w:r w:rsidR="00B01AAE" w:rsidRPr="003E3D06">
        <w:tab/>
      </w:r>
      <w:r w:rsidR="00B01AAE" w:rsidRPr="003E3D06">
        <w:tab/>
      </w:r>
      <w:r w:rsidR="00B01AAE" w:rsidRPr="003E3D06">
        <w:tab/>
      </w:r>
      <w:r w:rsidR="0094655E" w:rsidRPr="003E3D06">
        <w:t>these by-laws, shall be filled by the appointment by the President or by</w:t>
      </w:r>
    </w:p>
    <w:p w14:paraId="3AB339AD" w14:textId="13F2FCD2" w:rsidR="0094655E" w:rsidRPr="003E3D06" w:rsidRDefault="00AE756F" w:rsidP="0094655E">
      <w:r w:rsidRPr="003E3D06">
        <w:t xml:space="preserve">                     </w:t>
      </w:r>
      <w:r w:rsidR="00B01AAE" w:rsidRPr="003E3D06">
        <w:tab/>
      </w:r>
      <w:r w:rsidR="00B01AAE" w:rsidRPr="003E3D06">
        <w:tab/>
      </w:r>
      <w:r w:rsidR="00B01AAE" w:rsidRPr="003E3D06">
        <w:tab/>
      </w:r>
      <w:r w:rsidR="0094655E" w:rsidRPr="003E3D06">
        <w:t xml:space="preserve">nominations from the floor during </w:t>
      </w:r>
      <w:r w:rsidR="002B5672" w:rsidRPr="003E3D06">
        <w:t>g</w:t>
      </w:r>
      <w:r w:rsidR="0094655E" w:rsidRPr="003E3D06">
        <w:t xml:space="preserve">eneral </w:t>
      </w:r>
      <w:r w:rsidR="002B5672" w:rsidRPr="003E3D06">
        <w:t>m</w:t>
      </w:r>
      <w:r w:rsidR="0094655E" w:rsidRPr="003E3D06">
        <w:t>eeting.</w:t>
      </w:r>
    </w:p>
    <w:p w14:paraId="2B70623B" w14:textId="77777777" w:rsidR="00B01AAE" w:rsidRPr="003E3D06" w:rsidRDefault="00B01AAE" w:rsidP="0094655E"/>
    <w:p w14:paraId="6E5E9821" w14:textId="6BD9C1E1" w:rsidR="0094655E" w:rsidRDefault="00B01AAE">
      <w:pPr>
        <w:pStyle w:val="ListParagraph"/>
        <w:numPr>
          <w:ilvl w:val="0"/>
          <w:numId w:val="5"/>
        </w:numPr>
      </w:pPr>
      <w:r w:rsidRPr="003E3D06">
        <w:t xml:space="preserve">      </w:t>
      </w:r>
      <w:r w:rsidR="0094655E" w:rsidRPr="003E3D06">
        <w:t>All appointments are subject to the approval of the Board of Directors</w:t>
      </w:r>
      <w:r w:rsidR="002B5672" w:rsidRPr="003E3D06">
        <w:t>.</w:t>
      </w:r>
    </w:p>
    <w:p w14:paraId="732B114C" w14:textId="77777777" w:rsidR="00141D1A" w:rsidRDefault="00141D1A" w:rsidP="00141D1A"/>
    <w:p w14:paraId="10C9C248" w14:textId="77777777" w:rsidR="00141D1A" w:rsidRDefault="00141D1A" w:rsidP="00141D1A"/>
    <w:p w14:paraId="4F0CFCF7" w14:textId="77777777" w:rsidR="00141D1A" w:rsidRDefault="00141D1A" w:rsidP="00141D1A"/>
    <w:p w14:paraId="0D51C2F7" w14:textId="77777777" w:rsidR="00141D1A" w:rsidRDefault="00141D1A" w:rsidP="00141D1A"/>
    <w:p w14:paraId="6EA519CF" w14:textId="77777777" w:rsidR="00141D1A" w:rsidRDefault="00141D1A" w:rsidP="00141D1A"/>
    <w:p w14:paraId="6ABD2C4E" w14:textId="77777777" w:rsidR="00141D1A" w:rsidRDefault="00141D1A" w:rsidP="00141D1A"/>
    <w:p w14:paraId="68DE2012" w14:textId="77777777" w:rsidR="00141D1A" w:rsidRDefault="00141D1A" w:rsidP="00141D1A"/>
    <w:p w14:paraId="75A3F379" w14:textId="77777777" w:rsidR="00141D1A" w:rsidRDefault="00141D1A" w:rsidP="00141D1A"/>
    <w:p w14:paraId="46FFB921" w14:textId="77777777" w:rsidR="00141D1A" w:rsidRPr="003E3D06" w:rsidRDefault="00141D1A" w:rsidP="00141D1A"/>
    <w:p w14:paraId="7C57A311" w14:textId="77777777" w:rsidR="00B01AAE" w:rsidRPr="003E3D06" w:rsidRDefault="00B01AAE" w:rsidP="00B01AAE">
      <w:pPr>
        <w:pStyle w:val="ListParagraph"/>
        <w:ind w:left="2520"/>
      </w:pPr>
    </w:p>
    <w:p w14:paraId="699EFEF4" w14:textId="5E4D6C75" w:rsidR="00AE756F" w:rsidRPr="00A71286" w:rsidRDefault="00A71286" w:rsidP="00A71286">
      <w:pPr>
        <w:ind w:left="1170" w:firstLine="270"/>
      </w:pPr>
      <w:r w:rsidRPr="00A71286">
        <w:t>F.</w:t>
      </w:r>
      <w:r w:rsidR="002B5672" w:rsidRPr="00A71286">
        <w:t xml:space="preserve"> </w:t>
      </w:r>
      <w:r w:rsidR="002B5672" w:rsidRPr="00A71286">
        <w:tab/>
      </w:r>
      <w:r w:rsidR="00F5568A" w:rsidRPr="00A71286">
        <w:rPr>
          <w:u w:val="single"/>
        </w:rPr>
        <w:t>Removal</w:t>
      </w:r>
      <w:r w:rsidR="00C42D7E" w:rsidRPr="00A71286">
        <w:rPr>
          <w:u w:val="single"/>
        </w:rPr>
        <w:t>:</w:t>
      </w:r>
    </w:p>
    <w:p w14:paraId="252BCAEC" w14:textId="77777777" w:rsidR="00B01AAE" w:rsidRPr="00B01AAE" w:rsidRDefault="00B01AAE" w:rsidP="00B01AAE">
      <w:pPr>
        <w:pStyle w:val="ListParagraph"/>
        <w:ind w:left="1395"/>
        <w:rPr>
          <w:b/>
          <w:bCs/>
          <w:color w:val="215E99" w:themeColor="text2" w:themeTint="BF"/>
        </w:rPr>
      </w:pPr>
    </w:p>
    <w:p w14:paraId="564E18AA" w14:textId="74C4AE75" w:rsidR="00B01AAE" w:rsidRPr="003E3D06" w:rsidRDefault="00F5568A">
      <w:pPr>
        <w:pStyle w:val="ListParagraph"/>
        <w:numPr>
          <w:ilvl w:val="0"/>
          <w:numId w:val="6"/>
        </w:numPr>
      </w:pPr>
      <w:r w:rsidRPr="003E3D06">
        <w:t xml:space="preserve">Any Director may resign at any time by </w:t>
      </w:r>
      <w:r w:rsidRPr="003149C4">
        <w:rPr>
          <w:strike/>
          <w:color w:val="EE0000"/>
        </w:rPr>
        <w:t>delivering</w:t>
      </w:r>
      <w:r w:rsidRPr="003E3D06">
        <w:t xml:space="preserve"> </w:t>
      </w:r>
      <w:r w:rsidR="003149C4" w:rsidRPr="003149C4">
        <w:rPr>
          <w:highlight w:val="yellow"/>
        </w:rPr>
        <w:t>mailing</w:t>
      </w:r>
      <w:r w:rsidR="003149C4">
        <w:t xml:space="preserve"> </w:t>
      </w:r>
      <w:proofErr w:type="gramStart"/>
      <w:r w:rsidRPr="003149C4">
        <w:rPr>
          <w:strike/>
          <w:color w:val="EE0000"/>
        </w:rPr>
        <w:t>his</w:t>
      </w:r>
      <w:r w:rsidRPr="003E3D06">
        <w:t xml:space="preserve"> </w:t>
      </w:r>
      <w:r w:rsidR="003149C4" w:rsidRPr="003149C4">
        <w:rPr>
          <w:highlight w:val="yellow"/>
        </w:rPr>
        <w:t>their</w:t>
      </w:r>
      <w:proofErr w:type="gramEnd"/>
      <w:r w:rsidR="003149C4">
        <w:t xml:space="preserve"> </w:t>
      </w:r>
      <w:r w:rsidRPr="003E3D06">
        <w:t>resignation to the association at its</w:t>
      </w:r>
      <w:r w:rsidR="00B01AAE" w:rsidRPr="003E3D06">
        <w:t xml:space="preserve"> </w:t>
      </w:r>
      <w:r w:rsidRPr="003E3D06">
        <w:t xml:space="preserve">principal office </w:t>
      </w:r>
      <w:r w:rsidR="003149C4" w:rsidRPr="003149C4">
        <w:rPr>
          <w:highlight w:val="yellow"/>
        </w:rPr>
        <w:t>address</w:t>
      </w:r>
      <w:r w:rsidR="003149C4">
        <w:t xml:space="preserve"> </w:t>
      </w:r>
      <w:r w:rsidRPr="003E3D06">
        <w:t xml:space="preserve">or </w:t>
      </w:r>
      <w:r w:rsidRPr="003149C4">
        <w:rPr>
          <w:strike/>
          <w:color w:val="EE0000"/>
        </w:rPr>
        <w:t>to the</w:t>
      </w:r>
      <w:r w:rsidRPr="003E3D06">
        <w:t xml:space="preserve"> </w:t>
      </w:r>
      <w:r w:rsidR="003149C4" w:rsidRPr="003149C4">
        <w:rPr>
          <w:highlight w:val="yellow"/>
        </w:rPr>
        <w:t>emailing it to the</w:t>
      </w:r>
      <w:r w:rsidR="003149C4">
        <w:t xml:space="preserve"> </w:t>
      </w:r>
      <w:r w:rsidRPr="003E3D06">
        <w:t xml:space="preserve">President or Secretary of the Association. Such resignation </w:t>
      </w:r>
      <w:r w:rsidR="00B01AAE" w:rsidRPr="003E3D06">
        <w:t>shall be</w:t>
      </w:r>
      <w:r w:rsidRPr="003E3D06">
        <w:t xml:space="preserve"> </w:t>
      </w:r>
      <w:r w:rsidR="00B01AAE" w:rsidRPr="003E3D06">
        <w:t>eff</w:t>
      </w:r>
      <w:r w:rsidRPr="003E3D06">
        <w:t xml:space="preserve">ective upon its receipt or the date specified in the written resignation, whichever </w:t>
      </w:r>
      <w:r w:rsidR="00B01AAE" w:rsidRPr="003E3D06">
        <w:t>is later</w:t>
      </w:r>
      <w:r w:rsidRPr="003E3D06">
        <w:t>.</w:t>
      </w:r>
    </w:p>
    <w:p w14:paraId="76325F81" w14:textId="77777777" w:rsidR="00B01AAE" w:rsidRPr="003E3D06" w:rsidRDefault="00B01AAE" w:rsidP="00B01AAE">
      <w:pPr>
        <w:pStyle w:val="ListParagraph"/>
        <w:ind w:left="2880"/>
      </w:pPr>
    </w:p>
    <w:p w14:paraId="61FD1C90" w14:textId="4F2A0FAB" w:rsidR="00B01AAE" w:rsidRPr="003E3D06" w:rsidRDefault="00F5568A">
      <w:pPr>
        <w:pStyle w:val="ListParagraph"/>
        <w:numPr>
          <w:ilvl w:val="0"/>
          <w:numId w:val="6"/>
        </w:numPr>
      </w:pPr>
      <w:r w:rsidRPr="003E3D06">
        <w:t>Any Director may</w:t>
      </w:r>
      <w:r w:rsidR="00E46907">
        <w:t xml:space="preserve"> </w:t>
      </w:r>
      <w:r w:rsidR="00E46907" w:rsidRPr="00212F54">
        <w:rPr>
          <w:strike/>
          <w:color w:val="EE0000"/>
        </w:rPr>
        <w:t>be</w:t>
      </w:r>
      <w:r w:rsidRPr="003E3D06">
        <w:t xml:space="preserve">, at any </w:t>
      </w:r>
      <w:r w:rsidR="00830B1C" w:rsidRPr="003E3D06">
        <w:t>time,</w:t>
      </w:r>
      <w:r w:rsidRPr="003E3D06">
        <w:t xml:space="preserve"> be removed from office with cause, by the    </w:t>
      </w:r>
      <w:r w:rsidR="007F4771" w:rsidRPr="003E3D06">
        <w:t>affirmative vote</w:t>
      </w:r>
      <w:r w:rsidRPr="003E3D06">
        <w:t xml:space="preserve"> of two-thirds (2/3) </w:t>
      </w:r>
      <w:r w:rsidRPr="002B5672">
        <w:rPr>
          <w:strike/>
          <w:color w:val="EE0000"/>
        </w:rPr>
        <w:t xml:space="preserve">of the members </w:t>
      </w:r>
      <w:r w:rsidRPr="003E3D06">
        <w:t xml:space="preserve">of the Board of Directors </w:t>
      </w:r>
      <w:r w:rsidRPr="002B5672">
        <w:rPr>
          <w:strike/>
          <w:color w:val="EE0000"/>
        </w:rPr>
        <w:t>then in office</w:t>
      </w:r>
      <w:r w:rsidRPr="002B5672">
        <w:rPr>
          <w:color w:val="EE0000"/>
        </w:rPr>
        <w:t xml:space="preserve"> </w:t>
      </w:r>
      <w:r w:rsidRPr="003E3D06">
        <w:t xml:space="preserve">at a </w:t>
      </w:r>
      <w:r w:rsidR="00C0085B" w:rsidRPr="003E3D06">
        <w:t>meeting called</w:t>
      </w:r>
      <w:r w:rsidRPr="003E3D06">
        <w:t xml:space="preserve"> for that purpose. </w:t>
      </w:r>
      <w:r w:rsidR="00C0085B" w:rsidRPr="003E3D06">
        <w:t xml:space="preserve"> </w:t>
      </w:r>
      <w:r w:rsidRPr="003E3D06">
        <w:t>At least thirty</w:t>
      </w:r>
      <w:r w:rsidR="00C0085B" w:rsidRPr="003E3D06">
        <w:t xml:space="preserve"> </w:t>
      </w:r>
      <w:r w:rsidRPr="003E3D06">
        <w:t xml:space="preserve">(30) days’ notice shall be provided by such Director and he/she shall be </w:t>
      </w:r>
      <w:r w:rsidR="00830B1C" w:rsidRPr="003E3D06">
        <w:t>provided with</w:t>
      </w:r>
      <w:r w:rsidRPr="003E3D06">
        <w:t xml:space="preserve"> an opportunity to be heard by the Board of Directors</w:t>
      </w:r>
      <w:r w:rsidR="00B01AAE" w:rsidRPr="003E3D06">
        <w:t>.</w:t>
      </w:r>
    </w:p>
    <w:p w14:paraId="03844482" w14:textId="77777777" w:rsidR="00B01AAE" w:rsidRPr="003E3D06" w:rsidRDefault="00B01AAE" w:rsidP="00B01AAE">
      <w:pPr>
        <w:pStyle w:val="ListParagraph"/>
        <w:ind w:left="2880"/>
      </w:pPr>
    </w:p>
    <w:p w14:paraId="3CA493A0" w14:textId="32B7E906" w:rsidR="00B66CC0" w:rsidRPr="003E3D06" w:rsidRDefault="00F5568A" w:rsidP="00B01AAE">
      <w:pPr>
        <w:ind w:left="2880" w:hanging="720"/>
      </w:pPr>
      <w:r w:rsidRPr="003E3D06">
        <w:t>3.</w:t>
      </w:r>
      <w:r w:rsidR="00F46780" w:rsidRPr="003E3D06">
        <w:t xml:space="preserve"> </w:t>
      </w:r>
      <w:r w:rsidR="00B01AAE" w:rsidRPr="003E3D06">
        <w:tab/>
      </w:r>
      <w:r w:rsidRPr="003E3D06">
        <w:t xml:space="preserve">In the event a Director should die, resign, be removed from office, or vacate his/her office for any other reason before the expiration of his/her term of office, the Board of </w:t>
      </w:r>
      <w:r w:rsidR="00C0085B" w:rsidRPr="003E3D06">
        <w:t>Directors shall</w:t>
      </w:r>
      <w:r w:rsidRPr="003E3D06">
        <w:t xml:space="preserve"> </w:t>
      </w:r>
      <w:r w:rsidR="003161FA" w:rsidRPr="003E3D06">
        <w:tab/>
      </w:r>
      <w:r w:rsidRPr="003E3D06">
        <w:t xml:space="preserve">elect, by a majority vote in the affirmative, a member to fill the rest of the </w:t>
      </w:r>
      <w:r w:rsidR="00C0085B" w:rsidRPr="003E3D06">
        <w:t>unexpired term</w:t>
      </w:r>
      <w:r w:rsidRPr="003E3D06">
        <w:t>, if any unexpired term exists.</w:t>
      </w:r>
    </w:p>
    <w:p w14:paraId="47357BFA" w14:textId="77777777" w:rsidR="00AC10CA" w:rsidRPr="003E3D06" w:rsidRDefault="00AC10CA" w:rsidP="00B01AAE">
      <w:pPr>
        <w:ind w:left="2880" w:hanging="720"/>
      </w:pPr>
    </w:p>
    <w:p w14:paraId="7874C0A7" w14:textId="6C2BE05A" w:rsidR="00F5568A" w:rsidRPr="003E3D06" w:rsidRDefault="00F5568A" w:rsidP="00AC10CA">
      <w:pPr>
        <w:ind w:left="2880" w:hanging="720"/>
      </w:pPr>
      <w:r w:rsidRPr="003E3D06">
        <w:t xml:space="preserve">4. </w:t>
      </w:r>
      <w:r w:rsidR="00F46780" w:rsidRPr="003E3D06">
        <w:t xml:space="preserve"> </w:t>
      </w:r>
      <w:r w:rsidR="00AC10CA" w:rsidRPr="003E3D06">
        <w:tab/>
      </w:r>
      <w:r w:rsidRPr="003E3D06">
        <w:t>In the event the provision of the section must be invoked, notice of a replacement Board Director will be elected at the next Board of Director meeting must be given.</w:t>
      </w:r>
    </w:p>
    <w:p w14:paraId="62F9111F" w14:textId="77777777" w:rsidR="003161FA" w:rsidRPr="003E3D06" w:rsidRDefault="00F5568A" w:rsidP="003161FA">
      <w:r w:rsidRPr="003E3D06">
        <w:t xml:space="preserve"> </w:t>
      </w:r>
    </w:p>
    <w:p w14:paraId="5AFF3E23" w14:textId="47C32E8A" w:rsidR="003F7F9A" w:rsidRPr="003C4695" w:rsidRDefault="003F7F9A">
      <w:pPr>
        <w:pStyle w:val="ListParagraph"/>
        <w:numPr>
          <w:ilvl w:val="0"/>
          <w:numId w:val="1"/>
        </w:numPr>
        <w:spacing w:line="240" w:lineRule="auto"/>
        <w:rPr>
          <w:b/>
          <w:bCs/>
        </w:rPr>
      </w:pPr>
      <w:r w:rsidRPr="003C4695">
        <w:rPr>
          <w:b/>
          <w:bCs/>
        </w:rPr>
        <w:t>Officers:</w:t>
      </w:r>
    </w:p>
    <w:p w14:paraId="03EF2C64" w14:textId="77777777" w:rsidR="00BE5972" w:rsidRPr="003E3D06" w:rsidRDefault="00BE5972" w:rsidP="00BE5972">
      <w:pPr>
        <w:pStyle w:val="ListParagraph"/>
        <w:spacing w:line="240" w:lineRule="auto"/>
        <w:ind w:left="1080"/>
        <w:rPr>
          <w:b/>
          <w:bCs/>
        </w:rPr>
      </w:pPr>
    </w:p>
    <w:p w14:paraId="0CFFA274" w14:textId="354998F3" w:rsidR="003F7F9A" w:rsidRPr="003E3D06" w:rsidRDefault="003F7F9A">
      <w:pPr>
        <w:pStyle w:val="ListParagraph"/>
        <w:numPr>
          <w:ilvl w:val="0"/>
          <w:numId w:val="7"/>
        </w:numPr>
        <w:spacing w:line="240" w:lineRule="auto"/>
      </w:pPr>
      <w:r w:rsidRPr="003E3D06">
        <w:t xml:space="preserve">The officers of the Arkansas Emergency Medical Technician Association, Inc. shall be as </w:t>
      </w:r>
      <w:r w:rsidR="00BE5972" w:rsidRPr="003E3D06">
        <w:t>f</w:t>
      </w:r>
      <w:r w:rsidRPr="003E3D06">
        <w:t>ollows:</w:t>
      </w:r>
    </w:p>
    <w:p w14:paraId="444C1189" w14:textId="77777777" w:rsidR="00BE5972" w:rsidRPr="003E3D06" w:rsidRDefault="00BE5972" w:rsidP="00BE5972">
      <w:pPr>
        <w:pStyle w:val="ListParagraph"/>
        <w:spacing w:line="240" w:lineRule="auto"/>
        <w:ind w:left="2160"/>
      </w:pPr>
    </w:p>
    <w:p w14:paraId="0DB15B4F" w14:textId="0F30E918" w:rsidR="003F7F9A" w:rsidRPr="003E3D06" w:rsidRDefault="003F7F9A" w:rsidP="003F7F9A">
      <w:pPr>
        <w:spacing w:line="240" w:lineRule="auto"/>
      </w:pPr>
      <w:r w:rsidRPr="003E3D06">
        <w:t xml:space="preserve">              </w:t>
      </w:r>
      <w:r w:rsidR="00BE5972" w:rsidRPr="003E3D06">
        <w:tab/>
      </w:r>
      <w:r w:rsidR="00BE5972" w:rsidRPr="003E3D06">
        <w:tab/>
      </w:r>
      <w:r w:rsidR="00BE5972" w:rsidRPr="003E3D06">
        <w:tab/>
      </w:r>
      <w:r w:rsidRPr="003E3D06">
        <w:t>1.</w:t>
      </w:r>
      <w:r w:rsidR="00BE5972" w:rsidRPr="003E3D06">
        <w:tab/>
      </w:r>
      <w:r w:rsidRPr="003E3D06">
        <w:t>President</w:t>
      </w:r>
    </w:p>
    <w:p w14:paraId="32FB49C5" w14:textId="626AED39" w:rsidR="003F7F9A" w:rsidRPr="003E3D06" w:rsidRDefault="003F7F9A" w:rsidP="003F7F9A">
      <w:pPr>
        <w:spacing w:line="240" w:lineRule="auto"/>
      </w:pPr>
      <w:r w:rsidRPr="003E3D06">
        <w:t xml:space="preserve">              </w:t>
      </w:r>
      <w:r w:rsidR="00BE5972" w:rsidRPr="003E3D06">
        <w:tab/>
      </w:r>
      <w:r w:rsidR="00BE5972" w:rsidRPr="003E3D06">
        <w:tab/>
      </w:r>
      <w:r w:rsidR="00BE5972" w:rsidRPr="003E3D06">
        <w:tab/>
      </w:r>
      <w:r w:rsidRPr="003E3D06">
        <w:t xml:space="preserve">2. </w:t>
      </w:r>
      <w:r w:rsidR="00BE5972" w:rsidRPr="003E3D06">
        <w:tab/>
      </w:r>
      <w:r w:rsidRPr="003E3D06">
        <w:t>Vice President</w:t>
      </w:r>
    </w:p>
    <w:p w14:paraId="2999EC25" w14:textId="3B1B83B1" w:rsidR="003F7F9A" w:rsidRPr="003E3D06" w:rsidRDefault="003F7F9A" w:rsidP="003F7F9A">
      <w:pPr>
        <w:spacing w:line="240" w:lineRule="auto"/>
      </w:pPr>
      <w:r w:rsidRPr="003E3D06">
        <w:t xml:space="preserve">              </w:t>
      </w:r>
      <w:r w:rsidR="00BE5972" w:rsidRPr="003E3D06">
        <w:tab/>
      </w:r>
      <w:r w:rsidR="00BE5972" w:rsidRPr="003E3D06">
        <w:tab/>
      </w:r>
      <w:r w:rsidR="00BE5972" w:rsidRPr="003E3D06">
        <w:tab/>
      </w:r>
      <w:r w:rsidRPr="003E3D06">
        <w:t xml:space="preserve">3. </w:t>
      </w:r>
      <w:r w:rsidR="00BE5972" w:rsidRPr="003E3D06">
        <w:tab/>
      </w:r>
      <w:r w:rsidRPr="003E3D06">
        <w:t>Secretary</w:t>
      </w:r>
    </w:p>
    <w:p w14:paraId="4A0E7614" w14:textId="2997EAEE" w:rsidR="003F7F9A" w:rsidRPr="003E3D06" w:rsidRDefault="003F7F9A" w:rsidP="003F7F9A">
      <w:pPr>
        <w:spacing w:line="240" w:lineRule="auto"/>
      </w:pPr>
      <w:r w:rsidRPr="003E3D06">
        <w:t xml:space="preserve">              </w:t>
      </w:r>
      <w:r w:rsidR="00BE5972" w:rsidRPr="003E3D06">
        <w:tab/>
      </w:r>
      <w:r w:rsidR="00BE5972" w:rsidRPr="003E3D06">
        <w:tab/>
      </w:r>
      <w:r w:rsidR="00BE5972" w:rsidRPr="003E3D06">
        <w:tab/>
      </w:r>
      <w:r w:rsidRPr="003E3D06">
        <w:t xml:space="preserve">4. </w:t>
      </w:r>
      <w:r w:rsidR="00BE5972" w:rsidRPr="003E3D06">
        <w:tab/>
      </w:r>
      <w:r w:rsidRPr="003E3D06">
        <w:t>Treasurer</w:t>
      </w:r>
    </w:p>
    <w:p w14:paraId="71BA3165" w14:textId="441C66D5" w:rsidR="003F7F9A" w:rsidRPr="003E3D06" w:rsidRDefault="003F7F9A" w:rsidP="003F7F9A">
      <w:pPr>
        <w:spacing w:line="240" w:lineRule="auto"/>
      </w:pPr>
      <w:r w:rsidRPr="003E3D06">
        <w:t xml:space="preserve">             </w:t>
      </w:r>
      <w:r w:rsidR="00BE5972" w:rsidRPr="003E3D06">
        <w:tab/>
      </w:r>
      <w:r w:rsidR="00BE5972" w:rsidRPr="003E3D06">
        <w:tab/>
      </w:r>
      <w:r w:rsidR="00BE5972" w:rsidRPr="003E3D06">
        <w:tab/>
      </w:r>
      <w:r w:rsidRPr="003E3D06">
        <w:t xml:space="preserve">5. </w:t>
      </w:r>
      <w:r w:rsidR="00BE5972" w:rsidRPr="003E3D06">
        <w:tab/>
      </w:r>
      <w:r w:rsidRPr="003E3D06">
        <w:t>Parliamentarian</w:t>
      </w:r>
    </w:p>
    <w:p w14:paraId="3A23CB77" w14:textId="77777777" w:rsidR="00BE5972" w:rsidRPr="003E3D06" w:rsidRDefault="00BE5972" w:rsidP="003F7F9A">
      <w:pPr>
        <w:spacing w:line="240" w:lineRule="auto"/>
      </w:pPr>
    </w:p>
    <w:p w14:paraId="714CBBE2" w14:textId="5531155C" w:rsidR="003F7F9A" w:rsidRDefault="003F7F9A">
      <w:pPr>
        <w:pStyle w:val="ListParagraph"/>
        <w:numPr>
          <w:ilvl w:val="0"/>
          <w:numId w:val="7"/>
        </w:numPr>
        <w:spacing w:line="240" w:lineRule="auto"/>
      </w:pPr>
      <w:r w:rsidRPr="003E3D06">
        <w:t>The officers of the association shall serve a term of two years.</w:t>
      </w:r>
      <w:r w:rsidR="008F0E46">
        <w:rPr>
          <w:color w:val="EE0000"/>
        </w:rPr>
        <w:t xml:space="preserve"> </w:t>
      </w:r>
      <w:r w:rsidR="00157281">
        <w:rPr>
          <w:color w:val="EE0000"/>
        </w:rPr>
        <w:t xml:space="preserve"> </w:t>
      </w:r>
      <w:r w:rsidRPr="003E3D06">
        <w:t>An officer may succeed themselves one time. The officers shall assume office the first day of January.</w:t>
      </w:r>
    </w:p>
    <w:p w14:paraId="6B2514E8" w14:textId="77777777" w:rsidR="00141D1A" w:rsidRDefault="00141D1A" w:rsidP="00141D1A">
      <w:pPr>
        <w:spacing w:line="240" w:lineRule="auto"/>
      </w:pPr>
    </w:p>
    <w:p w14:paraId="08E89E95" w14:textId="77777777" w:rsidR="00141D1A" w:rsidRDefault="00141D1A" w:rsidP="00141D1A">
      <w:pPr>
        <w:spacing w:line="240" w:lineRule="auto"/>
      </w:pPr>
    </w:p>
    <w:p w14:paraId="46BEAA27" w14:textId="77777777" w:rsidR="00141D1A" w:rsidRDefault="00141D1A" w:rsidP="00141D1A">
      <w:pPr>
        <w:spacing w:line="240" w:lineRule="auto"/>
      </w:pPr>
    </w:p>
    <w:p w14:paraId="5E1CEF84" w14:textId="77777777" w:rsidR="00141D1A" w:rsidRPr="003E3D06" w:rsidRDefault="00141D1A" w:rsidP="00141D1A">
      <w:pPr>
        <w:spacing w:line="240" w:lineRule="auto"/>
      </w:pPr>
    </w:p>
    <w:p w14:paraId="2A6DC934" w14:textId="77777777" w:rsidR="00AE0BF7" w:rsidRPr="003E3D06" w:rsidRDefault="00AE0BF7" w:rsidP="00AE0BF7">
      <w:pPr>
        <w:pStyle w:val="ListParagraph"/>
        <w:spacing w:line="240" w:lineRule="auto"/>
        <w:ind w:left="2160"/>
      </w:pPr>
    </w:p>
    <w:p w14:paraId="7FDDF7D8" w14:textId="6AB514BA" w:rsidR="00AD27DE" w:rsidRPr="00E470A6" w:rsidRDefault="003F7F9A">
      <w:pPr>
        <w:pStyle w:val="ListParagraph"/>
        <w:numPr>
          <w:ilvl w:val="0"/>
          <w:numId w:val="7"/>
        </w:numPr>
        <w:spacing w:line="240" w:lineRule="auto"/>
      </w:pPr>
      <w:r w:rsidRPr="00E470A6">
        <w:t>Duties</w:t>
      </w:r>
      <w:r w:rsidR="00E470A6">
        <w:t>:</w:t>
      </w:r>
    </w:p>
    <w:p w14:paraId="1B699C64" w14:textId="77777777" w:rsidR="00EF7EC3" w:rsidRPr="00EF7EC3" w:rsidRDefault="00EF7EC3" w:rsidP="00EF7EC3">
      <w:pPr>
        <w:pStyle w:val="ListParagraph"/>
        <w:rPr>
          <w:b/>
          <w:bCs/>
        </w:rPr>
      </w:pPr>
    </w:p>
    <w:p w14:paraId="76A3DBF3" w14:textId="1CCBAF04" w:rsidR="003F7F9A" w:rsidRPr="00141D1A" w:rsidRDefault="003F7F9A">
      <w:pPr>
        <w:pStyle w:val="ListParagraph"/>
        <w:numPr>
          <w:ilvl w:val="0"/>
          <w:numId w:val="8"/>
        </w:numPr>
        <w:spacing w:line="240" w:lineRule="auto"/>
        <w:ind w:left="3312"/>
        <w:rPr>
          <w:b/>
          <w:bCs/>
          <w:i/>
          <w:iCs/>
          <w:strike/>
        </w:rPr>
      </w:pPr>
      <w:r w:rsidRPr="00335206">
        <w:rPr>
          <w:bCs/>
          <w:noProof/>
          <w:u w:val="single"/>
        </w:rPr>
        <mc:AlternateContent>
          <mc:Choice Requires="wps">
            <w:drawing>
              <wp:anchor distT="0" distB="0" distL="0" distR="0" simplePos="0" relativeHeight="251660800" behindDoc="0" locked="0" layoutInCell="1" allowOverlap="1" wp14:anchorId="694F332B" wp14:editId="2C9781BA">
                <wp:simplePos x="0" y="0"/>
                <wp:positionH relativeFrom="page">
                  <wp:posOffset>135636</wp:posOffset>
                </wp:positionH>
                <wp:positionV relativeFrom="paragraph">
                  <wp:posOffset>1216405</wp:posOffset>
                </wp:positionV>
                <wp:extent cx="6350" cy="17653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76530"/>
                        </a:xfrm>
                        <a:custGeom>
                          <a:avLst/>
                          <a:gdLst/>
                          <a:ahLst/>
                          <a:cxnLst/>
                          <a:rect l="l" t="t" r="r" b="b"/>
                          <a:pathLst>
                            <a:path w="6350" h="176530">
                              <a:moveTo>
                                <a:pt x="6095" y="0"/>
                              </a:moveTo>
                              <a:lnTo>
                                <a:pt x="0" y="0"/>
                              </a:lnTo>
                              <a:lnTo>
                                <a:pt x="0" y="176022"/>
                              </a:lnTo>
                              <a:lnTo>
                                <a:pt x="6095" y="176022"/>
                              </a:lnTo>
                              <a:lnTo>
                                <a:pt x="60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AEC13E" id="Graphic 110" o:spid="_x0000_s1026" style="position:absolute;margin-left:10.7pt;margin-top:95.8pt;width:.5pt;height:13.9pt;z-index:251660800;visibility:visible;mso-wrap-style:square;mso-wrap-distance-left:0;mso-wrap-distance-top:0;mso-wrap-distance-right:0;mso-wrap-distance-bottom:0;mso-position-horizontal:absolute;mso-position-horizontal-relative:page;mso-position-vertical:absolute;mso-position-vertical-relative:text;v-text-anchor:top" coordsize="6350,1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" path="m6095,l,,,176022r6095,l6095,xe" fillcolor="black" stroked="f">
                <v:path arrowok="t"/>
                <w10:wrap anchorx="page"/>
              </v:shape>
            </w:pict>
          </mc:Fallback>
        </mc:AlternateContent>
      </w:r>
      <w:r w:rsidRPr="00141D1A">
        <w:rPr>
          <w:bCs/>
          <w:u w:val="single"/>
        </w:rPr>
        <w:t>President:</w:t>
      </w:r>
      <w:r w:rsidR="00335206" w:rsidRPr="00141D1A">
        <w:rPr>
          <w:bCs/>
          <w:u w:val="single"/>
        </w:rPr>
        <w:t xml:space="preserve"> </w:t>
      </w:r>
      <w:r w:rsidRPr="00141D1A">
        <w:rPr>
          <w:b/>
        </w:rPr>
        <w:t xml:space="preserve"> </w:t>
      </w:r>
      <w:r w:rsidRPr="003E3D06">
        <w:t>The President shall preside at all meetings of the Association and of the Boar</w:t>
      </w:r>
      <w:r w:rsidR="0001164B" w:rsidRPr="003E3D06">
        <w:t xml:space="preserve">d of </w:t>
      </w:r>
      <w:r w:rsidRPr="003E3D06">
        <w:t xml:space="preserve">Directors. The president, subject to the approval of the Board of Directors, shall appoint the standing committees, herein after carrying out the purpose of the Association, and shall be the Chief Executive Officer of the Association. </w:t>
      </w:r>
      <w:r w:rsidRPr="00141D1A">
        <w:rPr>
          <w:strike/>
          <w:color w:val="EE0000"/>
        </w:rPr>
        <w:t xml:space="preserve">The President will, prior to the second quarterly meeting of the fiscal year and in conjunction with the Past President, will ensure deliverance in writing to the Board of Directors a full report of the Association’s business and financial matters. This statement will include a list of the officers, funds, expenditures, liabilities, taxes, committees and their members, and all current activities of the Association. The report </w:t>
      </w:r>
      <w:r w:rsidR="00254E6D" w:rsidRPr="00141D1A">
        <w:rPr>
          <w:strike/>
          <w:color w:val="EE0000"/>
        </w:rPr>
        <w:t xml:space="preserve">will </w:t>
      </w:r>
      <w:r w:rsidRPr="00141D1A">
        <w:rPr>
          <w:strike/>
          <w:color w:val="EE0000"/>
        </w:rPr>
        <w:t xml:space="preserve">contain the said information of all recognized societies and chapters. </w:t>
      </w:r>
      <w:r w:rsidR="00AE332F" w:rsidRPr="00141D1A">
        <w:rPr>
          <w:highlight w:val="yellow"/>
        </w:rPr>
        <w:t>The President shall, on an annual basis and prior to the second regular meeting of the fiscal year, and in conjunction with the Past President, ensure the delivery in writing to the Board of Directors of a comprehensive report on the Association’s business and financial matters. This report shall include a list of officers; funds; expenditures; liabilities; taxes; committees and their members; and all current activities of the Association. The report shall also include such information for all recognized societies and chapters.</w:t>
      </w:r>
      <w:r w:rsidR="00AE332F" w:rsidRPr="00141D1A">
        <w:rPr>
          <w:i/>
          <w:iCs/>
        </w:rPr>
        <w:t xml:space="preserve"> </w:t>
      </w:r>
      <w:r w:rsidRPr="00310804">
        <w:t xml:space="preserve">The President </w:t>
      </w:r>
      <w:r w:rsidRPr="00141D1A">
        <w:rPr>
          <w:strike/>
          <w:color w:val="EE0000"/>
        </w:rPr>
        <w:t>or Treasurer</w:t>
      </w:r>
      <w:r w:rsidRPr="00141D1A">
        <w:rPr>
          <w:color w:val="EE0000"/>
        </w:rPr>
        <w:t xml:space="preserve"> </w:t>
      </w:r>
      <w:r w:rsidRPr="00310804">
        <w:t xml:space="preserve">will be authorized to sign checks of the Association. </w:t>
      </w:r>
      <w:bookmarkStart w:id="0" w:name="_Hlk219203683"/>
      <w:r w:rsidRPr="00141D1A">
        <w:rPr>
          <w:strike/>
          <w:color w:val="EE0000"/>
        </w:rPr>
        <w:t>In the event of the demise of either officer the Secretary will replace that officer.</w:t>
      </w:r>
      <w:bookmarkEnd w:id="0"/>
      <w:r w:rsidR="00141D1A">
        <w:rPr>
          <w:strike/>
          <w:color w:val="EE0000"/>
        </w:rPr>
        <w:t xml:space="preserve"> </w:t>
      </w:r>
      <w:r w:rsidR="00A6232C" w:rsidRPr="005A1220">
        <w:t>T</w:t>
      </w:r>
      <w:r w:rsidRPr="00310804">
        <w:t xml:space="preserve">he President can spend a maximum of </w:t>
      </w:r>
      <w:r w:rsidR="000414D9" w:rsidRPr="00310804">
        <w:t>five hundred dollars</w:t>
      </w:r>
      <w:r w:rsidRPr="00310804">
        <w:t xml:space="preserve"> </w:t>
      </w:r>
      <w:r w:rsidR="00C16846">
        <w:t>(</w:t>
      </w:r>
      <w:r w:rsidR="0001164B" w:rsidRPr="00310804">
        <w:t>$</w:t>
      </w:r>
      <w:r w:rsidRPr="00310804">
        <w:t>500.00</w:t>
      </w:r>
      <w:r w:rsidR="00C16846">
        <w:t>)</w:t>
      </w:r>
      <w:r w:rsidRPr="00310804">
        <w:t xml:space="preserve"> per month on needs considered to be of an urgent nature.</w:t>
      </w:r>
    </w:p>
    <w:p w14:paraId="17F49A0F" w14:textId="77777777" w:rsidR="004D002D" w:rsidRPr="00310804" w:rsidRDefault="004D002D" w:rsidP="003F7F9A">
      <w:pPr>
        <w:spacing w:line="240" w:lineRule="auto"/>
      </w:pPr>
    </w:p>
    <w:p w14:paraId="294F8C97" w14:textId="5CB6087E" w:rsidR="004D002D" w:rsidRPr="00DD36FC" w:rsidRDefault="00D842C1">
      <w:pPr>
        <w:pStyle w:val="ListParagraph"/>
        <w:numPr>
          <w:ilvl w:val="0"/>
          <w:numId w:val="8"/>
        </w:numPr>
        <w:spacing w:line="240" w:lineRule="auto"/>
        <w:rPr>
          <w:color w:val="215E99" w:themeColor="text2" w:themeTint="BF"/>
        </w:rPr>
      </w:pPr>
      <w:r w:rsidRPr="00DD36FC">
        <w:rPr>
          <w:u w:val="single"/>
        </w:rPr>
        <w:t>V</w:t>
      </w:r>
      <w:r w:rsidR="003F7F9A" w:rsidRPr="00DD36FC">
        <w:rPr>
          <w:u w:val="single"/>
        </w:rPr>
        <w:t>ice-President</w:t>
      </w:r>
      <w:r w:rsidR="003F7F9A" w:rsidRPr="00DD36FC">
        <w:rPr>
          <w:b/>
          <w:u w:val="single"/>
        </w:rPr>
        <w:t>:</w:t>
      </w:r>
      <w:r w:rsidR="004D002D" w:rsidRPr="00DD36FC">
        <w:rPr>
          <w:b/>
        </w:rPr>
        <w:t xml:space="preserve"> </w:t>
      </w:r>
      <w:r w:rsidR="003F7F9A" w:rsidRPr="00054940">
        <w:t xml:space="preserve">The Vice-President shall take the place of the President </w:t>
      </w:r>
      <w:r w:rsidR="00DD212B" w:rsidRPr="00054940">
        <w:t>i</w:t>
      </w:r>
      <w:r w:rsidR="003F7F9A" w:rsidRPr="00054940">
        <w:t>n his/her absence or</w:t>
      </w:r>
      <w:r w:rsidR="000E4196" w:rsidRPr="00054940">
        <w:t xml:space="preserve"> </w:t>
      </w:r>
      <w:r w:rsidR="003F7F9A" w:rsidRPr="00054940">
        <w:t>incapacity and shall perform such other duties as may be assigned to him from time to time by the President</w:t>
      </w:r>
      <w:r w:rsidR="00DD212B" w:rsidRPr="00054940">
        <w:t xml:space="preserve"> </w:t>
      </w:r>
      <w:r w:rsidR="00DD212B" w:rsidRPr="00DD36FC">
        <w:rPr>
          <w:color w:val="215E99" w:themeColor="text2" w:themeTint="BF"/>
          <w:highlight w:val="yellow"/>
        </w:rPr>
        <w:t>or Board.</w:t>
      </w:r>
    </w:p>
    <w:p w14:paraId="1A0283A1" w14:textId="77777777" w:rsidR="004D002D" w:rsidRDefault="004D002D" w:rsidP="004D002D">
      <w:pPr>
        <w:spacing w:line="240" w:lineRule="auto"/>
        <w:rPr>
          <w:color w:val="215E99" w:themeColor="text2" w:themeTint="BF"/>
        </w:rPr>
      </w:pPr>
    </w:p>
    <w:p w14:paraId="61E851D3" w14:textId="045F40DD" w:rsidR="004D002D" w:rsidRPr="00054940" w:rsidRDefault="00D842C1">
      <w:pPr>
        <w:pStyle w:val="ListParagraph"/>
        <w:numPr>
          <w:ilvl w:val="0"/>
          <w:numId w:val="8"/>
        </w:numPr>
        <w:spacing w:line="240" w:lineRule="auto"/>
      </w:pPr>
      <w:r w:rsidRPr="00DD36FC">
        <w:rPr>
          <w:bCs/>
          <w:u w:val="single"/>
        </w:rPr>
        <w:t xml:space="preserve"> </w:t>
      </w:r>
      <w:r w:rsidR="003F7F9A" w:rsidRPr="00DD36FC">
        <w:rPr>
          <w:bCs/>
          <w:u w:val="single"/>
        </w:rPr>
        <w:t>Secretary:</w:t>
      </w:r>
      <w:r w:rsidR="003F7F9A" w:rsidRPr="00DD36FC">
        <w:rPr>
          <w:bCs/>
        </w:rPr>
        <w:t xml:space="preserve"> The Secretary shall keep minutes of all meetings of the Associatio</w:t>
      </w:r>
      <w:r w:rsidR="003F7F9A" w:rsidRPr="00054940">
        <w:t>n and the Board of Directors and shall:</w:t>
      </w:r>
    </w:p>
    <w:p w14:paraId="2C22E7E5" w14:textId="77777777" w:rsidR="000E4196" w:rsidRPr="00054940" w:rsidRDefault="000E4196" w:rsidP="000E4196">
      <w:pPr>
        <w:pStyle w:val="ListParagraph"/>
        <w:spacing w:line="240" w:lineRule="auto"/>
        <w:ind w:left="2880"/>
      </w:pPr>
    </w:p>
    <w:p w14:paraId="723843F7" w14:textId="40802BBD" w:rsidR="004D002D" w:rsidRPr="00054940" w:rsidRDefault="000E4196" w:rsidP="000E4196">
      <w:pPr>
        <w:spacing w:line="240" w:lineRule="auto"/>
      </w:pPr>
      <w:r w:rsidRPr="00054940">
        <w:t xml:space="preserve">              </w:t>
      </w:r>
      <w:r w:rsidRPr="00054940">
        <w:tab/>
      </w:r>
      <w:r w:rsidRPr="00054940">
        <w:tab/>
      </w:r>
      <w:r w:rsidRPr="00054940">
        <w:tab/>
      </w:r>
      <w:r w:rsidRPr="00054940">
        <w:tab/>
        <w:t>a.</w:t>
      </w:r>
      <w:r w:rsidRPr="00054940">
        <w:tab/>
        <w:t xml:space="preserve"> </w:t>
      </w:r>
      <w:r w:rsidR="003F7F9A" w:rsidRPr="00054940">
        <w:t>Attend to correspondence</w:t>
      </w:r>
      <w:r w:rsidR="00DD212B" w:rsidRPr="00054940">
        <w:t>.</w:t>
      </w:r>
    </w:p>
    <w:p w14:paraId="6C6F135B" w14:textId="77777777" w:rsidR="000E4196" w:rsidRPr="00054940" w:rsidRDefault="000E4196" w:rsidP="000E4196"/>
    <w:p w14:paraId="60A60E0F" w14:textId="3DDF745F" w:rsidR="004D002D" w:rsidRDefault="004D002D" w:rsidP="000E4196">
      <w:pPr>
        <w:spacing w:line="240" w:lineRule="auto"/>
        <w:ind w:left="3600" w:hanging="720"/>
      </w:pPr>
      <w:r w:rsidRPr="00054940">
        <w:t xml:space="preserve">b. </w:t>
      </w:r>
      <w:r w:rsidR="000E4196" w:rsidRPr="00054940">
        <w:tab/>
      </w:r>
      <w:r w:rsidR="003F7F9A" w:rsidRPr="00054940">
        <w:t>Send such notice of regular and/or special meetings of the corporation and/or the</w:t>
      </w:r>
      <w:r w:rsidRPr="00054940">
        <w:t xml:space="preserve"> </w:t>
      </w:r>
      <w:r w:rsidR="003F7F9A" w:rsidRPr="00054940">
        <w:t>Board of Directors as may be required by these by-laws</w:t>
      </w:r>
      <w:r w:rsidR="00DD212B" w:rsidRPr="00054940">
        <w:t>.</w:t>
      </w:r>
    </w:p>
    <w:p w14:paraId="79E1ABCA" w14:textId="77777777" w:rsidR="00141D1A" w:rsidRDefault="00141D1A" w:rsidP="000E4196">
      <w:pPr>
        <w:spacing w:line="240" w:lineRule="auto"/>
        <w:ind w:left="3600" w:hanging="720"/>
      </w:pPr>
    </w:p>
    <w:p w14:paraId="44BEEBE6" w14:textId="77777777" w:rsidR="00141D1A" w:rsidRDefault="00141D1A" w:rsidP="000E4196">
      <w:pPr>
        <w:spacing w:line="240" w:lineRule="auto"/>
        <w:ind w:left="3600" w:hanging="720"/>
      </w:pPr>
    </w:p>
    <w:p w14:paraId="4125A1FB" w14:textId="77777777" w:rsidR="00141D1A" w:rsidRDefault="00141D1A" w:rsidP="000E4196">
      <w:pPr>
        <w:spacing w:line="240" w:lineRule="auto"/>
        <w:ind w:left="3600" w:hanging="720"/>
      </w:pPr>
    </w:p>
    <w:p w14:paraId="0519B704" w14:textId="77777777" w:rsidR="00141D1A" w:rsidRDefault="00141D1A" w:rsidP="000E4196">
      <w:pPr>
        <w:spacing w:line="240" w:lineRule="auto"/>
        <w:ind w:left="3600" w:hanging="720"/>
      </w:pPr>
    </w:p>
    <w:p w14:paraId="6BFDE522" w14:textId="77777777" w:rsidR="00141D1A" w:rsidRDefault="00141D1A" w:rsidP="000E4196">
      <w:pPr>
        <w:spacing w:line="240" w:lineRule="auto"/>
        <w:ind w:left="3600" w:hanging="720"/>
      </w:pPr>
    </w:p>
    <w:p w14:paraId="372A6448" w14:textId="77777777" w:rsidR="00141D1A" w:rsidRDefault="00141D1A" w:rsidP="000E4196">
      <w:pPr>
        <w:spacing w:line="240" w:lineRule="auto"/>
        <w:ind w:left="3600" w:hanging="720"/>
      </w:pPr>
    </w:p>
    <w:p w14:paraId="5716608A" w14:textId="77777777" w:rsidR="00141D1A" w:rsidRPr="00054940" w:rsidRDefault="00141D1A" w:rsidP="000E4196">
      <w:pPr>
        <w:spacing w:line="240" w:lineRule="auto"/>
        <w:ind w:left="3600" w:hanging="720"/>
      </w:pPr>
    </w:p>
    <w:p w14:paraId="403ED4C1" w14:textId="77777777" w:rsidR="000E4196" w:rsidRPr="00054940" w:rsidRDefault="000E4196" w:rsidP="000E4196">
      <w:pPr>
        <w:spacing w:line="240" w:lineRule="auto"/>
        <w:ind w:left="3600" w:hanging="720"/>
      </w:pPr>
    </w:p>
    <w:p w14:paraId="389653A9" w14:textId="2A7BE64A" w:rsidR="004D002D" w:rsidRPr="007A4D08" w:rsidRDefault="004D002D" w:rsidP="000E4196">
      <w:pPr>
        <w:spacing w:line="240" w:lineRule="auto"/>
        <w:ind w:left="3600" w:hanging="675"/>
        <w:rPr>
          <w:b/>
          <w:bCs/>
          <w:i/>
          <w:iCs/>
          <w:color w:val="EE0000"/>
        </w:rPr>
      </w:pPr>
      <w:r w:rsidRPr="007A4D08">
        <w:rPr>
          <w:strike/>
          <w:color w:val="EE0000"/>
        </w:rPr>
        <w:t xml:space="preserve">c. </w:t>
      </w:r>
      <w:r w:rsidR="00697C8D" w:rsidRPr="007A4D08">
        <w:rPr>
          <w:strike/>
          <w:color w:val="EE0000"/>
        </w:rPr>
        <w:tab/>
      </w:r>
      <w:r w:rsidR="003F7F9A" w:rsidRPr="007A4D08">
        <w:rPr>
          <w:strike/>
          <w:color w:val="EE0000"/>
        </w:rPr>
        <w:t>Perform such duties set forth in the Arkansas Statutes Annotated Section 64-1901</w:t>
      </w:r>
      <w:r w:rsidR="00697C8D" w:rsidRPr="007A4D08">
        <w:rPr>
          <w:strike/>
          <w:color w:val="EE0000"/>
        </w:rPr>
        <w:t>. (This does not exist anymore)</w:t>
      </w:r>
      <w:r w:rsidR="00036992" w:rsidRPr="007A4D08">
        <w:rPr>
          <w:b/>
          <w:bCs/>
          <w:i/>
          <w:iCs/>
          <w:color w:val="EE0000"/>
        </w:rPr>
        <w:t xml:space="preserve"> </w:t>
      </w:r>
      <w:r w:rsidR="00A72E81" w:rsidRPr="007A4D08">
        <w:rPr>
          <w:b/>
          <w:bCs/>
          <w:i/>
          <w:iCs/>
          <w:color w:val="EE0000"/>
        </w:rPr>
        <w:t xml:space="preserve"> </w:t>
      </w:r>
    </w:p>
    <w:p w14:paraId="70CE331D" w14:textId="77777777" w:rsidR="000A2347" w:rsidRPr="007A4D08" w:rsidRDefault="000A2347" w:rsidP="000E4196">
      <w:pPr>
        <w:spacing w:line="240" w:lineRule="auto"/>
        <w:ind w:left="3600" w:hanging="675"/>
        <w:rPr>
          <w:b/>
          <w:bCs/>
          <w:i/>
          <w:iCs/>
          <w:color w:val="EE0000"/>
          <w:highlight w:val="magenta"/>
        </w:rPr>
      </w:pPr>
    </w:p>
    <w:p w14:paraId="096E05FD" w14:textId="0A8903E4" w:rsidR="00F057CC" w:rsidRPr="00DD0FB8" w:rsidRDefault="003F7F9A" w:rsidP="00D34781">
      <w:pPr>
        <w:spacing w:line="240" w:lineRule="auto"/>
        <w:ind w:left="3600" w:hanging="720"/>
      </w:pPr>
      <w:r w:rsidRPr="00054940">
        <w:rPr>
          <w:noProof/>
        </w:rPr>
        <mc:AlternateContent>
          <mc:Choice Requires="wps">
            <w:drawing>
              <wp:anchor distT="0" distB="0" distL="0" distR="0" simplePos="0" relativeHeight="251660288" behindDoc="0" locked="0" layoutInCell="1" allowOverlap="1" wp14:anchorId="064645F2" wp14:editId="50F5F894">
                <wp:simplePos x="0" y="0"/>
                <wp:positionH relativeFrom="page">
                  <wp:posOffset>134112</wp:posOffset>
                </wp:positionH>
                <wp:positionV relativeFrom="paragraph">
                  <wp:posOffset>82482</wp:posOffset>
                </wp:positionV>
                <wp:extent cx="1270" cy="262255"/>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62255"/>
                        </a:xfrm>
                        <a:custGeom>
                          <a:avLst/>
                          <a:gdLst/>
                          <a:ahLst/>
                          <a:cxnLst/>
                          <a:rect l="l" t="t" r="r" b="b"/>
                          <a:pathLst>
                            <a:path h="262255">
                              <a:moveTo>
                                <a:pt x="0" y="0"/>
                              </a:moveTo>
                              <a:lnTo>
                                <a:pt x="0" y="262128"/>
                              </a:lnTo>
                            </a:path>
                          </a:pathLst>
                        </a:custGeom>
                        <a:ln w="46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200DB0" id="Graphic 111" o:spid="_x0000_s1026" style="position:absolute;margin-left:10.55pt;margin-top:6.5pt;width:.1pt;height:20.65pt;z-index:251660288;visibility:visible;mso-wrap-style:square;mso-wrap-distance-left:0;mso-wrap-distance-top:0;mso-wrap-distance-right:0;mso-wrap-distance-bottom:0;mso-position-horizontal:absolute;mso-position-horizontal-relative:page;mso-position-vertical:absolute;mso-position-vertical-relative:text;v-text-anchor:top" coordsize="1270,26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" path="m,l,262128e" filled="f" strokeweight=".1281mm">
                <v:path arrowok="t"/>
                <w10:wrap anchorx="page"/>
              </v:shape>
            </w:pict>
          </mc:Fallback>
        </mc:AlternateContent>
      </w:r>
      <w:r w:rsidR="007A4D08">
        <w:t>c</w:t>
      </w:r>
      <w:r w:rsidR="004D002D" w:rsidRPr="00054940">
        <w:t xml:space="preserve">. </w:t>
      </w:r>
      <w:r w:rsidR="00D34781" w:rsidRPr="00054940">
        <w:tab/>
      </w:r>
      <w:r w:rsidRPr="00054940">
        <w:t>Coordinate all activities associated with membership records and correspondence</w:t>
      </w:r>
      <w:r w:rsidR="0024373E" w:rsidRPr="00054940">
        <w:t xml:space="preserve"> </w:t>
      </w:r>
      <w:r w:rsidRPr="00054940">
        <w:t xml:space="preserve">unless a Membership </w:t>
      </w:r>
      <w:r w:rsidRPr="00A229B4">
        <w:rPr>
          <w:strike/>
          <w:color w:val="EE0000"/>
        </w:rPr>
        <w:t>Coordinator</w:t>
      </w:r>
      <w:r w:rsidRPr="00677E7E">
        <w:rPr>
          <w:strike/>
          <w:color w:val="EE0000"/>
        </w:rPr>
        <w:t xml:space="preserve"> or</w:t>
      </w:r>
      <w:r w:rsidRPr="00677E7E">
        <w:rPr>
          <w:color w:val="EE0000"/>
        </w:rPr>
        <w:t xml:space="preserve"> </w:t>
      </w:r>
      <w:r w:rsidR="00F057CC" w:rsidRPr="00DD0FB8">
        <w:t>Chairperson has</w:t>
      </w:r>
      <w:r w:rsidRPr="00DD0FB8">
        <w:t xml:space="preserve"> been appointed to carry out this task by the</w:t>
      </w:r>
      <w:r w:rsidR="00D34781" w:rsidRPr="00DD0FB8">
        <w:t xml:space="preserve"> </w:t>
      </w:r>
      <w:r w:rsidRPr="00DD0FB8">
        <w:t xml:space="preserve">president </w:t>
      </w:r>
      <w:r w:rsidR="00F057CC" w:rsidRPr="00DD0FB8">
        <w:t>and approved</w:t>
      </w:r>
      <w:r w:rsidRPr="00DD0FB8">
        <w:t xml:space="preserve"> by the Board of Directors.</w:t>
      </w:r>
    </w:p>
    <w:p w14:paraId="2332A4AB" w14:textId="74B2C64A" w:rsidR="004D002D" w:rsidRPr="00F057CC" w:rsidRDefault="004D002D" w:rsidP="00D34781">
      <w:pPr>
        <w:spacing w:line="240" w:lineRule="auto"/>
        <w:ind w:left="3600" w:hanging="720"/>
        <w:rPr>
          <w:color w:val="215E99" w:themeColor="text2" w:themeTint="BF"/>
        </w:rPr>
      </w:pPr>
      <w:r w:rsidRPr="00F057CC">
        <w:rPr>
          <w:color w:val="215E99" w:themeColor="text2" w:themeTint="BF"/>
        </w:rPr>
        <w:tab/>
      </w:r>
    </w:p>
    <w:p w14:paraId="205DFAC2" w14:textId="78FF74E1" w:rsidR="004D002D" w:rsidRPr="00DD212B" w:rsidRDefault="004D002D" w:rsidP="00D13C5F">
      <w:pPr>
        <w:spacing w:line="240" w:lineRule="auto"/>
        <w:ind w:left="3600" w:hanging="675"/>
        <w:rPr>
          <w:strike/>
          <w:color w:val="EE0000"/>
        </w:rPr>
      </w:pPr>
      <w:r w:rsidRPr="00DD212B">
        <w:rPr>
          <w:strike/>
          <w:color w:val="EE0000"/>
        </w:rPr>
        <w:t>e.</w:t>
      </w:r>
      <w:r w:rsidR="00D13C5F" w:rsidRPr="00DD212B">
        <w:rPr>
          <w:strike/>
          <w:color w:val="EE0000"/>
        </w:rPr>
        <w:tab/>
      </w:r>
      <w:r w:rsidRPr="00DD212B">
        <w:rPr>
          <w:strike/>
          <w:color w:val="EE0000"/>
        </w:rPr>
        <w:t xml:space="preserve"> </w:t>
      </w:r>
      <w:r w:rsidR="003F7F9A" w:rsidRPr="00DD212B">
        <w:rPr>
          <w:strike/>
          <w:color w:val="EE0000"/>
        </w:rPr>
        <w:t xml:space="preserve">The Corresponding Secretary shall handle correspondence as directed by the president. This position may be appointed by the president and approved by the Board of Directors if needed </w:t>
      </w:r>
      <w:r w:rsidRPr="00DD212B">
        <w:rPr>
          <w:strike/>
          <w:color w:val="EE0000"/>
        </w:rPr>
        <w:t xml:space="preserve">             </w:t>
      </w:r>
      <w:r w:rsidRPr="00DD212B">
        <w:rPr>
          <w:strike/>
          <w:color w:val="EE0000"/>
        </w:rPr>
        <w:tab/>
        <w:t xml:space="preserve">      </w:t>
      </w:r>
      <w:r w:rsidR="003F7F9A" w:rsidRPr="00DD212B">
        <w:rPr>
          <w:strike/>
          <w:color w:val="EE0000"/>
        </w:rPr>
        <w:t>and duties may include but are not limited to:</w:t>
      </w:r>
    </w:p>
    <w:p w14:paraId="743244C7" w14:textId="77777777" w:rsidR="004D002D" w:rsidRPr="00DD212B" w:rsidRDefault="004D002D" w:rsidP="004D002D">
      <w:pPr>
        <w:spacing w:line="240" w:lineRule="auto"/>
        <w:rPr>
          <w:strike/>
          <w:color w:val="EE0000"/>
        </w:rPr>
      </w:pPr>
    </w:p>
    <w:p w14:paraId="4C10807E" w14:textId="738E897F" w:rsidR="002A0236" w:rsidRPr="00DD212B" w:rsidRDefault="006F7514" w:rsidP="00D13C5F">
      <w:pPr>
        <w:spacing w:line="240" w:lineRule="auto"/>
        <w:ind w:left="4320" w:hanging="720"/>
        <w:rPr>
          <w:strike/>
          <w:color w:val="EE0000"/>
        </w:rPr>
      </w:pPr>
      <w:r>
        <w:rPr>
          <w:strike/>
          <w:color w:val="EE0000"/>
        </w:rPr>
        <w:t>aa</w:t>
      </w:r>
      <w:r w:rsidR="004D002D" w:rsidRPr="00DD212B">
        <w:rPr>
          <w:strike/>
          <w:color w:val="EE0000"/>
        </w:rPr>
        <w:t xml:space="preserve">. </w:t>
      </w:r>
      <w:r w:rsidR="00D65381" w:rsidRPr="00DD212B">
        <w:rPr>
          <w:strike/>
          <w:color w:val="EE0000"/>
        </w:rPr>
        <w:t xml:space="preserve"> </w:t>
      </w:r>
      <w:r w:rsidR="00D13C5F" w:rsidRPr="00DD212B">
        <w:rPr>
          <w:strike/>
          <w:color w:val="EE0000"/>
        </w:rPr>
        <w:tab/>
      </w:r>
      <w:r w:rsidR="003F7F9A" w:rsidRPr="00DD212B">
        <w:rPr>
          <w:strike/>
          <w:color w:val="EE0000"/>
        </w:rPr>
        <w:t xml:space="preserve">Send such notice of regular and/or special meetings of the association and/or the Board of Directors as may be required by these </w:t>
      </w:r>
      <w:r w:rsidR="004D002D" w:rsidRPr="00DD212B">
        <w:rPr>
          <w:strike/>
          <w:color w:val="EE0000"/>
        </w:rPr>
        <w:t>by laws.</w:t>
      </w:r>
    </w:p>
    <w:p w14:paraId="1D2268E4" w14:textId="77777777" w:rsidR="00D13C5F" w:rsidRPr="00DD212B" w:rsidRDefault="00D13C5F" w:rsidP="00D13C5F">
      <w:pPr>
        <w:spacing w:line="240" w:lineRule="auto"/>
        <w:ind w:left="4320" w:hanging="720"/>
        <w:rPr>
          <w:strike/>
          <w:color w:val="EE0000"/>
        </w:rPr>
      </w:pPr>
    </w:p>
    <w:p w14:paraId="5D7BA132" w14:textId="41ACA6A7" w:rsidR="003F7F9A" w:rsidRPr="00DD212B" w:rsidRDefault="006F7514" w:rsidP="006F7514">
      <w:pPr>
        <w:spacing w:line="240" w:lineRule="auto"/>
        <w:ind w:left="2880" w:firstLine="720"/>
        <w:rPr>
          <w:strike/>
          <w:color w:val="EE0000"/>
        </w:rPr>
      </w:pPr>
      <w:r>
        <w:rPr>
          <w:strike/>
          <w:color w:val="EE0000"/>
        </w:rPr>
        <w:t>bb</w:t>
      </w:r>
      <w:r w:rsidR="004D002D" w:rsidRPr="00DD212B">
        <w:rPr>
          <w:strike/>
          <w:color w:val="EE0000"/>
        </w:rPr>
        <w:t xml:space="preserve">. </w:t>
      </w:r>
      <w:r w:rsidR="00D65381" w:rsidRPr="00DD212B">
        <w:rPr>
          <w:strike/>
          <w:color w:val="EE0000"/>
        </w:rPr>
        <w:t xml:space="preserve"> </w:t>
      </w:r>
      <w:r w:rsidR="00A303F5" w:rsidRPr="00DD212B">
        <w:rPr>
          <w:strike/>
          <w:color w:val="EE0000"/>
        </w:rPr>
        <w:tab/>
      </w:r>
      <w:r w:rsidR="003F7F9A" w:rsidRPr="00DD212B">
        <w:rPr>
          <w:strike/>
          <w:color w:val="EE0000"/>
        </w:rPr>
        <w:t>Any correspondence deemed necessary by the President</w:t>
      </w:r>
    </w:p>
    <w:p w14:paraId="5E595B9F" w14:textId="77777777" w:rsidR="00A303F5" w:rsidRPr="00DD212B" w:rsidRDefault="00A303F5" w:rsidP="004D002D">
      <w:pPr>
        <w:spacing w:line="240" w:lineRule="auto"/>
        <w:rPr>
          <w:strike/>
          <w:color w:val="EE0000"/>
        </w:rPr>
      </w:pPr>
    </w:p>
    <w:p w14:paraId="0FA6138C" w14:textId="64F525A7" w:rsidR="004D002D" w:rsidRPr="00DD212B" w:rsidRDefault="006F7514" w:rsidP="00A303F5">
      <w:pPr>
        <w:spacing w:line="240" w:lineRule="auto"/>
        <w:ind w:left="4320" w:hanging="720"/>
        <w:rPr>
          <w:strike/>
          <w:color w:val="EE0000"/>
        </w:rPr>
      </w:pPr>
      <w:r>
        <w:rPr>
          <w:strike/>
          <w:color w:val="EE0000"/>
        </w:rPr>
        <w:t>cc</w:t>
      </w:r>
      <w:r w:rsidR="004D002D" w:rsidRPr="00DD212B">
        <w:rPr>
          <w:strike/>
          <w:color w:val="EE0000"/>
        </w:rPr>
        <w:t xml:space="preserve">. </w:t>
      </w:r>
      <w:r w:rsidR="00D65381" w:rsidRPr="00DD212B">
        <w:rPr>
          <w:strike/>
          <w:color w:val="EE0000"/>
        </w:rPr>
        <w:t xml:space="preserve"> </w:t>
      </w:r>
      <w:r w:rsidR="00A303F5" w:rsidRPr="00DD212B">
        <w:rPr>
          <w:strike/>
          <w:color w:val="EE0000"/>
        </w:rPr>
        <w:tab/>
      </w:r>
      <w:r w:rsidR="004D002D" w:rsidRPr="00DD212B">
        <w:rPr>
          <w:strike/>
          <w:color w:val="EE0000"/>
        </w:rPr>
        <w:t>Handle receiving and delivering mail sent to the Association mailbox</w:t>
      </w:r>
    </w:p>
    <w:p w14:paraId="17C65FBA" w14:textId="77777777" w:rsidR="00A303F5" w:rsidRPr="00DD212B" w:rsidRDefault="00A303F5" w:rsidP="00A303F5">
      <w:pPr>
        <w:spacing w:line="240" w:lineRule="auto"/>
        <w:ind w:left="4320" w:hanging="720"/>
        <w:rPr>
          <w:strike/>
          <w:color w:val="EE0000"/>
        </w:rPr>
      </w:pPr>
    </w:p>
    <w:p w14:paraId="09D06322" w14:textId="1DC8AE60" w:rsidR="00A303F5" w:rsidRDefault="006F7514" w:rsidP="00141D1A">
      <w:pPr>
        <w:spacing w:line="240" w:lineRule="auto"/>
        <w:ind w:left="2880" w:firstLine="720"/>
        <w:rPr>
          <w:strike/>
          <w:color w:val="EE0000"/>
        </w:rPr>
      </w:pPr>
      <w:r>
        <w:rPr>
          <w:strike/>
          <w:color w:val="EE0000"/>
        </w:rPr>
        <w:t>dd</w:t>
      </w:r>
      <w:r w:rsidR="00D65381" w:rsidRPr="00DD212B">
        <w:rPr>
          <w:strike/>
          <w:color w:val="EE0000"/>
        </w:rPr>
        <w:t xml:space="preserve">.  </w:t>
      </w:r>
      <w:r w:rsidR="00A303F5" w:rsidRPr="00DD212B">
        <w:rPr>
          <w:strike/>
          <w:color w:val="EE0000"/>
        </w:rPr>
        <w:tab/>
      </w:r>
      <w:r w:rsidR="00D65381" w:rsidRPr="00DD212B">
        <w:rPr>
          <w:strike/>
          <w:color w:val="EE0000"/>
        </w:rPr>
        <w:t>Any other duties as deemed necessary by the President</w:t>
      </w:r>
    </w:p>
    <w:p w14:paraId="1B52EA3E" w14:textId="77777777" w:rsidR="008130DE" w:rsidRPr="00DD212B" w:rsidRDefault="008130DE" w:rsidP="00D65381">
      <w:pPr>
        <w:spacing w:line="240" w:lineRule="auto"/>
        <w:rPr>
          <w:strike/>
          <w:color w:val="EE0000"/>
        </w:rPr>
      </w:pPr>
    </w:p>
    <w:p w14:paraId="3802DC6F" w14:textId="1C944147" w:rsidR="00D65381" w:rsidRPr="00820DB8" w:rsidRDefault="00820DB8" w:rsidP="00820DB8">
      <w:pPr>
        <w:pStyle w:val="ListParagraph"/>
        <w:spacing w:line="240" w:lineRule="auto"/>
        <w:ind w:left="4320" w:hanging="720"/>
        <w:rPr>
          <w:strike/>
          <w:color w:val="EE0000"/>
        </w:rPr>
      </w:pPr>
      <w:r>
        <w:rPr>
          <w:strike/>
          <w:color w:val="EE0000"/>
        </w:rPr>
        <w:t>ee,</w:t>
      </w:r>
      <w:r>
        <w:rPr>
          <w:strike/>
          <w:color w:val="EE0000"/>
        </w:rPr>
        <w:tab/>
      </w:r>
      <w:proofErr w:type="gramStart"/>
      <w:r w:rsidR="00DD212B" w:rsidRPr="00820DB8">
        <w:rPr>
          <w:strike/>
          <w:color w:val="EE0000"/>
        </w:rPr>
        <w:t>If</w:t>
      </w:r>
      <w:proofErr w:type="gramEnd"/>
      <w:r w:rsidR="00D65381" w:rsidRPr="00820DB8">
        <w:rPr>
          <w:strike/>
          <w:color w:val="EE0000"/>
        </w:rPr>
        <w:t xml:space="preserve"> this position is not appointed by the President or approved by the Board of Directors, then the above- mentioned duties will fall upon the secretary.</w:t>
      </w:r>
    </w:p>
    <w:p w14:paraId="41A675EA" w14:textId="77777777" w:rsidR="00DD212B" w:rsidRPr="00DD212B" w:rsidRDefault="00DD212B" w:rsidP="00DD212B">
      <w:pPr>
        <w:pStyle w:val="ListParagraph"/>
        <w:spacing w:line="240" w:lineRule="auto"/>
        <w:ind w:left="2880"/>
        <w:rPr>
          <w:strike/>
          <w:color w:val="EE0000"/>
        </w:rPr>
      </w:pPr>
    </w:p>
    <w:p w14:paraId="135197D2" w14:textId="1B6FF0E8" w:rsidR="00DD212B" w:rsidRDefault="007A4D08" w:rsidP="00CB00BC">
      <w:pPr>
        <w:spacing w:line="240" w:lineRule="auto"/>
        <w:ind w:left="3600" w:hanging="720"/>
      </w:pPr>
      <w:r>
        <w:rPr>
          <w:highlight w:val="yellow"/>
        </w:rPr>
        <w:t>d</w:t>
      </w:r>
      <w:r w:rsidR="00856E7A" w:rsidRPr="00DD0FB8">
        <w:rPr>
          <w:b/>
          <w:bCs/>
          <w:highlight w:val="yellow"/>
        </w:rPr>
        <w:t>.</w:t>
      </w:r>
      <w:r w:rsidR="00CB00BC" w:rsidRPr="00DD0FB8">
        <w:rPr>
          <w:b/>
          <w:bCs/>
          <w:highlight w:val="yellow"/>
        </w:rPr>
        <w:tab/>
      </w:r>
      <w:r w:rsidR="00DD212B" w:rsidRPr="00DD0FB8">
        <w:rPr>
          <w:highlight w:val="yellow"/>
        </w:rPr>
        <w:t xml:space="preserve">In the event of the demise of either President or Treasurer the Secretary will be </w:t>
      </w:r>
      <w:r w:rsidR="00CB00BC" w:rsidRPr="00DD0FB8">
        <w:rPr>
          <w:highlight w:val="yellow"/>
        </w:rPr>
        <w:t>authorized</w:t>
      </w:r>
      <w:r w:rsidR="00DD212B" w:rsidRPr="00DD0FB8">
        <w:rPr>
          <w:highlight w:val="yellow"/>
        </w:rPr>
        <w:t xml:space="preserve"> to sign checks.</w:t>
      </w:r>
      <w:r w:rsidR="00DD212B" w:rsidRPr="00DD0FB8">
        <w:t xml:space="preserve">   </w:t>
      </w:r>
    </w:p>
    <w:p w14:paraId="74D8D8C4" w14:textId="77777777" w:rsidR="00141D1A" w:rsidRDefault="00141D1A" w:rsidP="00CB00BC">
      <w:pPr>
        <w:spacing w:line="240" w:lineRule="auto"/>
        <w:ind w:left="3600" w:hanging="720"/>
      </w:pPr>
    </w:p>
    <w:p w14:paraId="3F5A994A" w14:textId="77777777" w:rsidR="00141D1A" w:rsidRDefault="00141D1A" w:rsidP="00CB00BC">
      <w:pPr>
        <w:spacing w:line="240" w:lineRule="auto"/>
        <w:ind w:left="3600" w:hanging="720"/>
      </w:pPr>
    </w:p>
    <w:p w14:paraId="4901F6D6" w14:textId="77777777" w:rsidR="00141D1A" w:rsidRDefault="00141D1A" w:rsidP="00CB00BC">
      <w:pPr>
        <w:spacing w:line="240" w:lineRule="auto"/>
        <w:ind w:left="3600" w:hanging="720"/>
      </w:pPr>
    </w:p>
    <w:p w14:paraId="7356981E" w14:textId="77777777" w:rsidR="00141D1A" w:rsidRDefault="00141D1A" w:rsidP="00CB00BC">
      <w:pPr>
        <w:spacing w:line="240" w:lineRule="auto"/>
        <w:ind w:left="3600" w:hanging="720"/>
      </w:pPr>
    </w:p>
    <w:p w14:paraId="6ECBAE92" w14:textId="77777777" w:rsidR="00141D1A" w:rsidRDefault="00141D1A" w:rsidP="00CB00BC">
      <w:pPr>
        <w:spacing w:line="240" w:lineRule="auto"/>
        <w:ind w:left="3600" w:hanging="720"/>
      </w:pPr>
    </w:p>
    <w:p w14:paraId="4EB84ED3" w14:textId="77777777" w:rsidR="00141D1A" w:rsidRDefault="00141D1A" w:rsidP="00CB00BC">
      <w:pPr>
        <w:spacing w:line="240" w:lineRule="auto"/>
        <w:ind w:left="3600" w:hanging="720"/>
      </w:pPr>
    </w:p>
    <w:p w14:paraId="28E38C9B" w14:textId="77777777" w:rsidR="00141D1A" w:rsidRDefault="00141D1A" w:rsidP="00CB00BC">
      <w:pPr>
        <w:spacing w:line="240" w:lineRule="auto"/>
        <w:ind w:left="3600" w:hanging="720"/>
      </w:pPr>
    </w:p>
    <w:p w14:paraId="5F5B9147" w14:textId="77777777" w:rsidR="00141D1A" w:rsidRDefault="00141D1A" w:rsidP="00CB00BC">
      <w:pPr>
        <w:spacing w:line="240" w:lineRule="auto"/>
        <w:ind w:left="3600" w:hanging="720"/>
      </w:pPr>
    </w:p>
    <w:p w14:paraId="181BEFCB" w14:textId="77777777" w:rsidR="00141D1A" w:rsidRDefault="00141D1A" w:rsidP="00CB00BC">
      <w:pPr>
        <w:spacing w:line="240" w:lineRule="auto"/>
        <w:ind w:left="3600" w:hanging="720"/>
      </w:pPr>
    </w:p>
    <w:p w14:paraId="3F25A198" w14:textId="77777777" w:rsidR="00141D1A" w:rsidRDefault="00141D1A" w:rsidP="00CB00BC">
      <w:pPr>
        <w:spacing w:line="240" w:lineRule="auto"/>
        <w:ind w:left="3600" w:hanging="720"/>
      </w:pPr>
    </w:p>
    <w:p w14:paraId="3C632D38" w14:textId="77777777" w:rsidR="00141D1A" w:rsidRDefault="00141D1A" w:rsidP="00CB00BC">
      <w:pPr>
        <w:spacing w:line="240" w:lineRule="auto"/>
        <w:ind w:left="3600" w:hanging="720"/>
      </w:pPr>
    </w:p>
    <w:p w14:paraId="4E16B7BF" w14:textId="77777777" w:rsidR="00141D1A" w:rsidRDefault="00141D1A" w:rsidP="00CB00BC">
      <w:pPr>
        <w:spacing w:line="240" w:lineRule="auto"/>
        <w:ind w:left="3600" w:hanging="720"/>
      </w:pPr>
    </w:p>
    <w:p w14:paraId="3EFBE785" w14:textId="77777777" w:rsidR="00141D1A" w:rsidRDefault="00141D1A" w:rsidP="00CB00BC">
      <w:pPr>
        <w:spacing w:line="240" w:lineRule="auto"/>
        <w:ind w:left="3600" w:hanging="720"/>
      </w:pPr>
    </w:p>
    <w:p w14:paraId="17E26F85" w14:textId="77777777" w:rsidR="00141D1A" w:rsidRDefault="00141D1A" w:rsidP="00CB00BC">
      <w:pPr>
        <w:spacing w:line="240" w:lineRule="auto"/>
        <w:ind w:left="3600" w:hanging="720"/>
      </w:pPr>
    </w:p>
    <w:p w14:paraId="0CB61544" w14:textId="77777777" w:rsidR="00141D1A" w:rsidRPr="00DD0FB8" w:rsidRDefault="00141D1A" w:rsidP="00CB00BC">
      <w:pPr>
        <w:spacing w:line="240" w:lineRule="auto"/>
        <w:ind w:left="3600" w:hanging="720"/>
      </w:pPr>
    </w:p>
    <w:p w14:paraId="4E90510B" w14:textId="77777777" w:rsidR="00A303F5" w:rsidRPr="00935DB8" w:rsidRDefault="00A303F5" w:rsidP="00A303F5">
      <w:pPr>
        <w:spacing w:line="240" w:lineRule="auto"/>
        <w:ind w:left="4320" w:hanging="720"/>
      </w:pPr>
    </w:p>
    <w:p w14:paraId="7C63843A" w14:textId="10A6324A" w:rsidR="000757EF" w:rsidRPr="00935DB8" w:rsidRDefault="00856E7A">
      <w:pPr>
        <w:pStyle w:val="ListParagraph"/>
        <w:numPr>
          <w:ilvl w:val="0"/>
          <w:numId w:val="8"/>
        </w:numPr>
        <w:spacing w:line="240" w:lineRule="auto"/>
      </w:pPr>
      <w:r w:rsidRPr="00D61217">
        <w:rPr>
          <w:bCs/>
          <w:u w:val="single"/>
        </w:rPr>
        <w:t>T</w:t>
      </w:r>
      <w:r w:rsidR="00D65381" w:rsidRPr="00D61217">
        <w:rPr>
          <w:bCs/>
          <w:u w:val="single"/>
        </w:rPr>
        <w:t>reasurer</w:t>
      </w:r>
      <w:r w:rsidR="00D65381" w:rsidRPr="00D61217">
        <w:rPr>
          <w:b/>
          <w:u w:val="single"/>
        </w:rPr>
        <w:t>:</w:t>
      </w:r>
      <w:r w:rsidR="00D65381" w:rsidRPr="00D61217">
        <w:rPr>
          <w:b/>
        </w:rPr>
        <w:t xml:space="preserve">  </w:t>
      </w:r>
      <w:r w:rsidR="00D65381" w:rsidRPr="00935DB8">
        <w:t>The Treasurer shall:</w:t>
      </w:r>
    </w:p>
    <w:p w14:paraId="4579C6C5" w14:textId="77777777" w:rsidR="000757EF" w:rsidRPr="00935DB8" w:rsidRDefault="000757EF" w:rsidP="000757EF">
      <w:pPr>
        <w:pStyle w:val="ListParagraph"/>
        <w:spacing w:line="240" w:lineRule="auto"/>
        <w:ind w:left="2880"/>
      </w:pPr>
    </w:p>
    <w:p w14:paraId="454ACFA1" w14:textId="289774DB" w:rsidR="00B11CC1" w:rsidRPr="000757EF" w:rsidRDefault="00B35E1A" w:rsidP="00935DB8">
      <w:pPr>
        <w:spacing w:line="240" w:lineRule="auto"/>
        <w:ind w:left="3600" w:hanging="720"/>
        <w:rPr>
          <w:color w:val="215E99" w:themeColor="text2" w:themeTint="BF"/>
        </w:rPr>
      </w:pPr>
      <w:r w:rsidRPr="00F407E5">
        <w:t>a</w:t>
      </w:r>
      <w:r w:rsidRPr="000757EF">
        <w:rPr>
          <w:color w:val="215E99" w:themeColor="text2" w:themeTint="BF"/>
        </w:rPr>
        <w:t>.</w:t>
      </w:r>
      <w:r w:rsidR="00060E7B" w:rsidRPr="000757EF">
        <w:rPr>
          <w:color w:val="215E99" w:themeColor="text2" w:themeTint="BF"/>
        </w:rPr>
        <w:t xml:space="preserve">      </w:t>
      </w:r>
      <w:r w:rsidR="000757EF" w:rsidRPr="000757EF">
        <w:rPr>
          <w:color w:val="215E99" w:themeColor="text2" w:themeTint="BF"/>
        </w:rPr>
        <w:tab/>
      </w:r>
      <w:r w:rsidR="00D65381" w:rsidRPr="0079181D">
        <w:rPr>
          <w:strike/>
          <w:color w:val="EE0000"/>
        </w:rPr>
        <w:t xml:space="preserve">Keep full and accurate account of receipts and disbursements </w:t>
      </w:r>
      <w:r w:rsidR="00060E7B" w:rsidRPr="0079181D">
        <w:rPr>
          <w:strike/>
          <w:color w:val="EE0000"/>
        </w:rPr>
        <w:t xml:space="preserve">                                           </w:t>
      </w:r>
      <w:r w:rsidR="000757EF" w:rsidRPr="0079181D">
        <w:rPr>
          <w:strike/>
          <w:color w:val="EE0000"/>
        </w:rPr>
        <w:t xml:space="preserve">                           </w:t>
      </w:r>
      <w:r w:rsidR="00D65381" w:rsidRPr="0079181D">
        <w:rPr>
          <w:strike/>
          <w:color w:val="EE0000"/>
        </w:rPr>
        <w:t xml:space="preserve">in </w:t>
      </w:r>
      <w:r w:rsidR="00856E7A" w:rsidRPr="0079181D">
        <w:rPr>
          <w:strike/>
          <w:color w:val="EE0000"/>
        </w:rPr>
        <w:t xml:space="preserve">the </w:t>
      </w:r>
      <w:r w:rsidR="00D65381" w:rsidRPr="0079181D">
        <w:rPr>
          <w:strike/>
          <w:color w:val="EE0000"/>
        </w:rPr>
        <w:t>book</w:t>
      </w:r>
      <w:r w:rsidR="00856E7A" w:rsidRPr="0079181D">
        <w:rPr>
          <w:strike/>
          <w:color w:val="EE0000"/>
        </w:rPr>
        <w:t>s</w:t>
      </w:r>
      <w:r w:rsidR="00D65381" w:rsidRPr="0079181D">
        <w:rPr>
          <w:strike/>
          <w:color w:val="EE0000"/>
        </w:rPr>
        <w:t xml:space="preserve"> belonging to the Association</w:t>
      </w:r>
      <w:r w:rsidR="00856E7A" w:rsidRPr="0079181D">
        <w:rPr>
          <w:strike/>
          <w:color w:val="EE0000"/>
        </w:rPr>
        <w:t xml:space="preserve">; and </w:t>
      </w:r>
      <w:r w:rsidR="00935DB8" w:rsidRPr="0079181D">
        <w:rPr>
          <w:strike/>
          <w:color w:val="EE0000"/>
        </w:rPr>
        <w:t>deposit</w:t>
      </w:r>
      <w:r w:rsidR="00856E7A" w:rsidRPr="0079181D">
        <w:rPr>
          <w:strike/>
          <w:color w:val="EE0000"/>
        </w:rPr>
        <w:t xml:space="preserve"> all depository authorized by the Board of Directors, taking proper vouchers for such disbursements.</w:t>
      </w:r>
      <w:r w:rsidR="00856E7A">
        <w:rPr>
          <w:color w:val="215E99" w:themeColor="text2" w:themeTint="BF"/>
        </w:rPr>
        <w:t xml:space="preserve"> </w:t>
      </w:r>
      <w:r w:rsidR="0079181D" w:rsidRPr="0079181D">
        <w:rPr>
          <w:highlight w:val="yellow"/>
        </w:rPr>
        <w:t>Keep a complete and accurate record of all receipts and disbursements in the Association’s books; and deposit all funds, ensuring proper vouchers are obtained for such disbursements</w:t>
      </w:r>
      <w:r w:rsidR="0079181D" w:rsidRPr="00935DB8">
        <w:rPr>
          <w:highlight w:val="yellow"/>
        </w:rPr>
        <w:t>.</w:t>
      </w:r>
      <w:r w:rsidR="006C19D9" w:rsidRPr="00935DB8">
        <w:rPr>
          <w:highlight w:val="yellow"/>
        </w:rPr>
        <w:t xml:space="preserve">  S</w:t>
      </w:r>
      <w:r w:rsidR="006C19D9" w:rsidRPr="0079181D">
        <w:rPr>
          <w:highlight w:val="yellow"/>
        </w:rPr>
        <w:t>hall be responsible for ensuring the accurate and timely preparation and filing of all required federal, state, and local tax returns and reports on behalf of the AEMTA on an annual basis, in accordance with applicable laws and regulations.</w:t>
      </w:r>
    </w:p>
    <w:p w14:paraId="03F10264" w14:textId="1708E4AC" w:rsidR="00D65381" w:rsidRPr="001F0968" w:rsidRDefault="00D65381" w:rsidP="001F0968">
      <w:pPr>
        <w:spacing w:line="240" w:lineRule="auto"/>
        <w:rPr>
          <w:color w:val="215E99" w:themeColor="text2" w:themeTint="BF"/>
        </w:rPr>
      </w:pPr>
    </w:p>
    <w:p w14:paraId="25190866" w14:textId="0530DA72" w:rsidR="00D65381" w:rsidRPr="00856E7A" w:rsidRDefault="00D65381" w:rsidP="00935DB8">
      <w:pPr>
        <w:spacing w:line="240" w:lineRule="auto"/>
        <w:ind w:left="3600" w:hanging="705"/>
        <w:rPr>
          <w:strike/>
          <w:color w:val="215E99" w:themeColor="text2" w:themeTint="BF"/>
        </w:rPr>
      </w:pPr>
      <w:r w:rsidRPr="00856E7A">
        <w:rPr>
          <w:strike/>
          <w:color w:val="EE0000"/>
        </w:rPr>
        <w:t xml:space="preserve">b. </w:t>
      </w:r>
      <w:bookmarkStart w:id="1" w:name="_Hlk219204184"/>
      <w:r w:rsidR="00F407E5">
        <w:rPr>
          <w:strike/>
          <w:color w:val="EE0000"/>
        </w:rPr>
        <w:tab/>
      </w:r>
      <w:r w:rsidRPr="00856E7A">
        <w:rPr>
          <w:strike/>
          <w:color w:val="EE0000"/>
        </w:rPr>
        <w:t>Deposit all depository authorized by the Board of Directors,</w:t>
      </w:r>
      <w:r w:rsidR="00935DB8">
        <w:rPr>
          <w:strike/>
          <w:color w:val="EE0000"/>
        </w:rPr>
        <w:t xml:space="preserve"> </w:t>
      </w:r>
      <w:r w:rsidRPr="00856E7A">
        <w:rPr>
          <w:strike/>
          <w:color w:val="EE0000"/>
        </w:rPr>
        <w:t>taking proper vouchers for such disbursements</w:t>
      </w:r>
      <w:bookmarkEnd w:id="1"/>
    </w:p>
    <w:p w14:paraId="0806414F" w14:textId="77777777" w:rsidR="000757EF" w:rsidRDefault="000757EF" w:rsidP="001F0968">
      <w:pPr>
        <w:spacing w:line="240" w:lineRule="auto"/>
        <w:ind w:left="2160"/>
        <w:rPr>
          <w:color w:val="215E99" w:themeColor="text2" w:themeTint="BF"/>
        </w:rPr>
      </w:pPr>
    </w:p>
    <w:p w14:paraId="2713DF5E" w14:textId="1BCA570E" w:rsidR="00D65381" w:rsidRPr="00935DB8" w:rsidRDefault="00D65381" w:rsidP="00D65381">
      <w:pPr>
        <w:spacing w:line="240" w:lineRule="auto"/>
      </w:pPr>
      <w:r>
        <w:rPr>
          <w:color w:val="215E99" w:themeColor="text2" w:themeTint="BF"/>
        </w:rPr>
        <w:t xml:space="preserve">                  </w:t>
      </w:r>
      <w:r w:rsidR="000757EF">
        <w:rPr>
          <w:color w:val="215E99" w:themeColor="text2" w:themeTint="BF"/>
        </w:rPr>
        <w:tab/>
      </w:r>
      <w:r w:rsidR="000757EF">
        <w:rPr>
          <w:color w:val="215E99" w:themeColor="text2" w:themeTint="BF"/>
        </w:rPr>
        <w:tab/>
      </w:r>
      <w:r w:rsidR="000757EF">
        <w:rPr>
          <w:color w:val="215E99" w:themeColor="text2" w:themeTint="BF"/>
        </w:rPr>
        <w:tab/>
      </w:r>
      <w:r w:rsidR="00856E7A" w:rsidRPr="00F407E5">
        <w:rPr>
          <w:highlight w:val="yellow"/>
        </w:rPr>
        <w:t>b</w:t>
      </w:r>
      <w:r w:rsidR="00856E7A" w:rsidRPr="00935DB8">
        <w:t xml:space="preserve"> </w:t>
      </w:r>
      <w:r w:rsidRPr="00766C01">
        <w:rPr>
          <w:strike/>
          <w:color w:val="EE0000"/>
        </w:rPr>
        <w:t>c.</w:t>
      </w:r>
      <w:r w:rsidRPr="00904429">
        <w:rPr>
          <w:color w:val="EE0000"/>
        </w:rPr>
        <w:t xml:space="preserve"> </w:t>
      </w:r>
      <w:r w:rsidR="000757EF" w:rsidRPr="00935DB8">
        <w:tab/>
      </w:r>
      <w:r w:rsidRPr="00935DB8">
        <w:t xml:space="preserve">Promptly render to the president and to the Board of Directors </w:t>
      </w:r>
      <w:r w:rsidR="000757EF" w:rsidRPr="00935DB8">
        <w:tab/>
      </w:r>
      <w:r w:rsidR="000757EF" w:rsidRPr="00935DB8">
        <w:tab/>
      </w:r>
      <w:r w:rsidR="000757EF" w:rsidRPr="00935DB8">
        <w:tab/>
      </w:r>
      <w:r w:rsidR="000757EF" w:rsidRPr="00935DB8">
        <w:tab/>
      </w:r>
      <w:r w:rsidR="000757EF" w:rsidRPr="00935DB8">
        <w:tab/>
      </w:r>
      <w:r w:rsidR="000757EF" w:rsidRPr="00935DB8">
        <w:tab/>
      </w:r>
      <w:r w:rsidR="000757EF" w:rsidRPr="00935DB8">
        <w:tab/>
      </w:r>
      <w:r w:rsidRPr="00935DB8">
        <w:t xml:space="preserve">such statements of transactions and accounts as the </w:t>
      </w:r>
      <w:r w:rsidR="000757EF" w:rsidRPr="00935DB8">
        <w:tab/>
      </w:r>
      <w:r w:rsidR="000757EF" w:rsidRPr="00935DB8">
        <w:tab/>
      </w:r>
      <w:r w:rsidR="000757EF" w:rsidRPr="00935DB8">
        <w:tab/>
      </w:r>
      <w:r w:rsidR="000757EF" w:rsidRPr="00935DB8">
        <w:tab/>
      </w:r>
      <w:r w:rsidR="000757EF" w:rsidRPr="00935DB8">
        <w:tab/>
      </w:r>
      <w:r w:rsidR="000757EF" w:rsidRPr="00935DB8">
        <w:tab/>
      </w:r>
      <w:r w:rsidR="000757EF" w:rsidRPr="00935DB8">
        <w:tab/>
      </w:r>
      <w:r w:rsidR="000757EF" w:rsidRPr="00935DB8">
        <w:tab/>
      </w:r>
      <w:r w:rsidRPr="00935DB8">
        <w:t>President and/or Board of Directors require</w:t>
      </w:r>
      <w:r w:rsidR="00D7707C">
        <w:t>.</w:t>
      </w:r>
    </w:p>
    <w:p w14:paraId="36E53138" w14:textId="77777777" w:rsidR="000757EF" w:rsidRDefault="000757EF" w:rsidP="00D65381">
      <w:pPr>
        <w:spacing w:line="240" w:lineRule="auto"/>
        <w:rPr>
          <w:color w:val="215E99" w:themeColor="text2" w:themeTint="BF"/>
        </w:rPr>
      </w:pPr>
    </w:p>
    <w:p w14:paraId="440C69AF" w14:textId="57489128" w:rsidR="00766C01" w:rsidRPr="00F407E5" w:rsidRDefault="00D65381" w:rsidP="00D65381">
      <w:pPr>
        <w:spacing w:line="240" w:lineRule="auto"/>
      </w:pPr>
      <w:r>
        <w:rPr>
          <w:color w:val="215E99" w:themeColor="text2" w:themeTint="BF"/>
        </w:rPr>
        <w:t xml:space="preserve">                   </w:t>
      </w:r>
      <w:r w:rsidR="000757EF">
        <w:rPr>
          <w:color w:val="215E99" w:themeColor="text2" w:themeTint="BF"/>
        </w:rPr>
        <w:tab/>
      </w:r>
      <w:r w:rsidR="000757EF">
        <w:rPr>
          <w:color w:val="215E99" w:themeColor="text2" w:themeTint="BF"/>
        </w:rPr>
        <w:tab/>
      </w:r>
      <w:r w:rsidR="000757EF">
        <w:rPr>
          <w:color w:val="215E99" w:themeColor="text2" w:themeTint="BF"/>
        </w:rPr>
        <w:tab/>
      </w:r>
      <w:r w:rsidR="00856E7A" w:rsidRPr="00904429">
        <w:rPr>
          <w:color w:val="000000" w:themeColor="text1"/>
          <w:highlight w:val="yellow"/>
        </w:rPr>
        <w:t>c.</w:t>
      </w:r>
      <w:r w:rsidR="00856E7A">
        <w:rPr>
          <w:color w:val="215E99" w:themeColor="text2" w:themeTint="BF"/>
        </w:rPr>
        <w:t xml:space="preserve"> </w:t>
      </w:r>
      <w:r w:rsidRPr="00F407E5">
        <w:rPr>
          <w:strike/>
          <w:color w:val="EE0000"/>
        </w:rPr>
        <w:t>d.</w:t>
      </w:r>
      <w:r w:rsidR="000757EF">
        <w:rPr>
          <w:color w:val="215E99" w:themeColor="text2" w:themeTint="BF"/>
        </w:rPr>
        <w:tab/>
      </w:r>
      <w:r w:rsidRPr="00F407E5">
        <w:t xml:space="preserve"> If so, directed by the Board of Directors, the treasurer shall </w:t>
      </w:r>
      <w:r w:rsidR="000757EF" w:rsidRPr="00F407E5">
        <w:tab/>
      </w:r>
      <w:r w:rsidR="000757EF" w:rsidRPr="00F407E5">
        <w:tab/>
      </w:r>
      <w:r w:rsidR="000757EF" w:rsidRPr="00F407E5">
        <w:tab/>
      </w:r>
      <w:r w:rsidR="000757EF" w:rsidRPr="00F407E5">
        <w:tab/>
      </w:r>
      <w:r w:rsidR="000757EF" w:rsidRPr="00F407E5">
        <w:tab/>
      </w:r>
      <w:r w:rsidR="000757EF" w:rsidRPr="00F407E5">
        <w:tab/>
      </w:r>
      <w:r w:rsidR="000757EF" w:rsidRPr="00F407E5">
        <w:tab/>
      </w:r>
      <w:r w:rsidRPr="00F407E5">
        <w:t xml:space="preserve">provide a surety bond in favor of the Association in such </w:t>
      </w:r>
      <w:r w:rsidR="000757EF" w:rsidRPr="00F407E5">
        <w:tab/>
      </w:r>
      <w:r w:rsidR="000757EF" w:rsidRPr="00F407E5">
        <w:tab/>
      </w:r>
      <w:r w:rsidR="000757EF" w:rsidRPr="00F407E5">
        <w:tab/>
      </w:r>
      <w:r w:rsidR="000757EF" w:rsidRPr="00F407E5">
        <w:tab/>
      </w:r>
      <w:r w:rsidR="000757EF" w:rsidRPr="00F407E5">
        <w:tab/>
      </w:r>
      <w:r w:rsidR="000757EF" w:rsidRPr="00F407E5">
        <w:tab/>
      </w:r>
      <w:r w:rsidR="000757EF" w:rsidRPr="00F407E5">
        <w:tab/>
      </w:r>
      <w:r w:rsidR="000757EF" w:rsidRPr="00F407E5">
        <w:tab/>
      </w:r>
      <w:r w:rsidRPr="00F407E5">
        <w:t xml:space="preserve">amount as is directed by the Board of Directors with surety or </w:t>
      </w:r>
      <w:r w:rsidR="000757EF" w:rsidRPr="00F407E5">
        <w:tab/>
      </w:r>
      <w:r w:rsidR="000757EF" w:rsidRPr="00F407E5">
        <w:tab/>
      </w:r>
      <w:r w:rsidR="000757EF" w:rsidRPr="00F407E5">
        <w:tab/>
      </w:r>
      <w:r w:rsidR="000757EF" w:rsidRPr="00F407E5">
        <w:tab/>
      </w:r>
      <w:r w:rsidR="000757EF" w:rsidRPr="00F407E5">
        <w:tab/>
      </w:r>
      <w:r w:rsidR="000757EF" w:rsidRPr="00F407E5">
        <w:tab/>
      </w:r>
      <w:r w:rsidR="000757EF" w:rsidRPr="00F407E5">
        <w:tab/>
      </w:r>
      <w:r w:rsidRPr="00F407E5">
        <w:t xml:space="preserve">bonding company licensed by the Commissioner of Insurance by the </w:t>
      </w:r>
      <w:r w:rsidR="000757EF" w:rsidRPr="00F407E5">
        <w:tab/>
      </w:r>
      <w:r w:rsidR="000757EF" w:rsidRPr="00F407E5">
        <w:tab/>
      </w:r>
      <w:r w:rsidR="000757EF" w:rsidRPr="00F407E5">
        <w:tab/>
      </w:r>
      <w:r w:rsidR="000757EF" w:rsidRPr="00F407E5">
        <w:tab/>
      </w:r>
      <w:r w:rsidR="000757EF" w:rsidRPr="00F407E5">
        <w:tab/>
      </w:r>
      <w:r w:rsidR="000757EF" w:rsidRPr="00F407E5">
        <w:tab/>
      </w:r>
      <w:r w:rsidRPr="00F407E5">
        <w:t xml:space="preserve">State of Arkansas to </w:t>
      </w:r>
      <w:r w:rsidR="000757EF" w:rsidRPr="00F407E5">
        <w:t>do business</w:t>
      </w:r>
      <w:r w:rsidRPr="00F407E5">
        <w:t xml:space="preserve">. The cost of such bond shall be paid </w:t>
      </w:r>
      <w:r w:rsidR="000757EF" w:rsidRPr="00F407E5">
        <w:tab/>
      </w:r>
      <w:r w:rsidR="000757EF" w:rsidRPr="00F407E5">
        <w:tab/>
      </w:r>
      <w:r w:rsidR="000757EF" w:rsidRPr="00F407E5">
        <w:tab/>
      </w:r>
      <w:r w:rsidR="000757EF" w:rsidRPr="00F407E5">
        <w:tab/>
      </w:r>
      <w:r w:rsidR="000757EF" w:rsidRPr="00F407E5">
        <w:tab/>
      </w:r>
      <w:r w:rsidR="000757EF" w:rsidRPr="00F407E5">
        <w:tab/>
      </w:r>
      <w:r w:rsidRPr="00F407E5">
        <w:t>by the Association.</w:t>
      </w:r>
      <w:r w:rsidR="00D7707C">
        <w:t xml:space="preserve"> </w:t>
      </w:r>
    </w:p>
    <w:p w14:paraId="1EC53620" w14:textId="77777777" w:rsidR="000757EF" w:rsidRDefault="000757EF" w:rsidP="00D65381">
      <w:pPr>
        <w:spacing w:line="240" w:lineRule="auto"/>
        <w:rPr>
          <w:color w:val="215E99" w:themeColor="text2" w:themeTint="BF"/>
        </w:rPr>
      </w:pPr>
    </w:p>
    <w:p w14:paraId="239E67C4" w14:textId="1227A38A" w:rsidR="00FC2FE0" w:rsidRDefault="00D65381" w:rsidP="00FC2FE0">
      <w:pPr>
        <w:spacing w:line="240" w:lineRule="auto"/>
        <w:rPr>
          <w:color w:val="215E99" w:themeColor="text2" w:themeTint="BF"/>
        </w:rPr>
      </w:pPr>
      <w:r>
        <w:rPr>
          <w:color w:val="215E99" w:themeColor="text2" w:themeTint="BF"/>
        </w:rPr>
        <w:tab/>
        <w:t xml:space="preserve">     </w:t>
      </w:r>
      <w:r w:rsidR="000757EF">
        <w:rPr>
          <w:color w:val="215E99" w:themeColor="text2" w:themeTint="BF"/>
        </w:rPr>
        <w:tab/>
      </w:r>
      <w:r w:rsidR="000757EF">
        <w:rPr>
          <w:color w:val="215E99" w:themeColor="text2" w:themeTint="BF"/>
        </w:rPr>
        <w:tab/>
      </w:r>
      <w:r w:rsidR="000757EF">
        <w:rPr>
          <w:color w:val="215E99" w:themeColor="text2" w:themeTint="BF"/>
        </w:rPr>
        <w:tab/>
      </w:r>
      <w:r w:rsidR="00856E7A" w:rsidRPr="00766C01">
        <w:rPr>
          <w:highlight w:val="yellow"/>
        </w:rPr>
        <w:t>d</w:t>
      </w:r>
      <w:r w:rsidRPr="00F407E5">
        <w:rPr>
          <w:strike/>
          <w:color w:val="EE0000"/>
        </w:rPr>
        <w:t>e.</w:t>
      </w:r>
      <w:r w:rsidRPr="00F407E5">
        <w:rPr>
          <w:color w:val="EE0000"/>
        </w:rPr>
        <w:t xml:space="preserve"> </w:t>
      </w:r>
      <w:r w:rsidR="000757EF">
        <w:rPr>
          <w:color w:val="215E99" w:themeColor="text2" w:themeTint="BF"/>
        </w:rPr>
        <w:tab/>
      </w:r>
      <w:r w:rsidRPr="00F407E5">
        <w:rPr>
          <w:color w:val="000000" w:themeColor="text1"/>
        </w:rPr>
        <w:t xml:space="preserve">Perform such duties and have such other powers additional to the </w:t>
      </w:r>
      <w:r w:rsidR="000757EF" w:rsidRPr="00F407E5">
        <w:rPr>
          <w:color w:val="000000" w:themeColor="text1"/>
        </w:rPr>
        <w:tab/>
      </w:r>
      <w:r w:rsidR="000757EF" w:rsidRPr="00F407E5">
        <w:rPr>
          <w:color w:val="000000" w:themeColor="text1"/>
        </w:rPr>
        <w:tab/>
      </w:r>
      <w:r w:rsidR="000757EF" w:rsidRPr="00F407E5">
        <w:rPr>
          <w:color w:val="000000" w:themeColor="text1"/>
        </w:rPr>
        <w:tab/>
      </w:r>
      <w:r w:rsidR="000757EF" w:rsidRPr="00F407E5">
        <w:rPr>
          <w:color w:val="000000" w:themeColor="text1"/>
        </w:rPr>
        <w:tab/>
      </w:r>
      <w:r w:rsidR="000757EF" w:rsidRPr="00F407E5">
        <w:rPr>
          <w:color w:val="000000" w:themeColor="text1"/>
        </w:rPr>
        <w:tab/>
      </w:r>
      <w:r w:rsidR="000757EF" w:rsidRPr="00F407E5">
        <w:rPr>
          <w:color w:val="000000" w:themeColor="text1"/>
        </w:rPr>
        <w:tab/>
      </w:r>
      <w:r w:rsidRPr="00F407E5">
        <w:rPr>
          <w:color w:val="000000" w:themeColor="text1"/>
        </w:rPr>
        <w:t>foregoing as the Board of Directors may designate</w:t>
      </w:r>
      <w:r w:rsidR="00F407E5">
        <w:rPr>
          <w:color w:val="000000" w:themeColor="text1"/>
        </w:rPr>
        <w:t>.</w:t>
      </w:r>
    </w:p>
    <w:p w14:paraId="1568BC5E" w14:textId="77777777" w:rsidR="000757EF" w:rsidRDefault="000757EF" w:rsidP="00FC2FE0">
      <w:pPr>
        <w:spacing w:line="240" w:lineRule="auto"/>
        <w:rPr>
          <w:color w:val="215E99" w:themeColor="text2" w:themeTint="BF"/>
        </w:rPr>
      </w:pPr>
    </w:p>
    <w:p w14:paraId="1EF7268A" w14:textId="2F448C21" w:rsidR="00DC2958" w:rsidRPr="00856E7A" w:rsidRDefault="00FA6C5D" w:rsidP="00F407E5">
      <w:pPr>
        <w:spacing w:line="240" w:lineRule="auto"/>
        <w:ind w:left="3600" w:hanging="720"/>
        <w:rPr>
          <w:strike/>
          <w:color w:val="EE0000"/>
        </w:rPr>
      </w:pPr>
      <w:r w:rsidRPr="00FA6C5D">
        <w:rPr>
          <w:color w:val="000000" w:themeColor="text1"/>
          <w:highlight w:val="yellow"/>
        </w:rPr>
        <w:t>e</w:t>
      </w:r>
      <w:r>
        <w:rPr>
          <w:color w:val="000000" w:themeColor="text1"/>
        </w:rPr>
        <w:t xml:space="preserve"> </w:t>
      </w:r>
      <w:r w:rsidR="00FC2FE0" w:rsidRPr="00F407E5">
        <w:rPr>
          <w:strike/>
          <w:color w:val="EE0000"/>
        </w:rPr>
        <w:t>f.</w:t>
      </w:r>
      <w:r w:rsidR="00FC2FE0" w:rsidRPr="00F407E5">
        <w:rPr>
          <w:color w:val="EE0000"/>
        </w:rPr>
        <w:t xml:space="preserve"> </w:t>
      </w:r>
      <w:r w:rsidR="000757EF">
        <w:rPr>
          <w:color w:val="215E99" w:themeColor="text2" w:themeTint="BF"/>
        </w:rPr>
        <w:tab/>
      </w:r>
      <w:r w:rsidR="00D65381" w:rsidRPr="00856E7A">
        <w:t>The</w:t>
      </w:r>
      <w:r w:rsidR="00D65381" w:rsidRPr="00856E7A">
        <w:rPr>
          <w:strike/>
          <w:color w:val="EE0000"/>
        </w:rPr>
        <w:t xml:space="preserve"> Preside</w:t>
      </w:r>
      <w:r w:rsidR="00856E7A" w:rsidRPr="00856E7A">
        <w:rPr>
          <w:strike/>
          <w:color w:val="EE0000"/>
        </w:rPr>
        <w:t>nt or</w:t>
      </w:r>
      <w:r w:rsidR="00856E7A" w:rsidRPr="00856E7A">
        <w:rPr>
          <w:color w:val="EE0000"/>
        </w:rPr>
        <w:t xml:space="preserve"> </w:t>
      </w:r>
      <w:r w:rsidR="00D65381" w:rsidRPr="00E0646E">
        <w:rPr>
          <w:color w:val="000000" w:themeColor="text1"/>
        </w:rPr>
        <w:t>Treasurer will be authorized to sign checks of th</w:t>
      </w:r>
      <w:r w:rsidR="00E0646E" w:rsidRPr="00E0646E">
        <w:rPr>
          <w:color w:val="000000" w:themeColor="text1"/>
        </w:rPr>
        <w:t>e A</w:t>
      </w:r>
      <w:r w:rsidR="00D65381" w:rsidRPr="00E0646E">
        <w:rPr>
          <w:color w:val="000000" w:themeColor="text1"/>
        </w:rPr>
        <w:t xml:space="preserve">ssociation. </w:t>
      </w:r>
      <w:r w:rsidR="00D65381" w:rsidRPr="00856E7A">
        <w:rPr>
          <w:strike/>
          <w:color w:val="EE0000"/>
        </w:rPr>
        <w:t xml:space="preserve">In the event of </w:t>
      </w:r>
      <w:r w:rsidR="000757EF" w:rsidRPr="00856E7A">
        <w:rPr>
          <w:strike/>
          <w:color w:val="EE0000"/>
        </w:rPr>
        <w:t>t</w:t>
      </w:r>
      <w:r w:rsidR="00D65381" w:rsidRPr="00856E7A">
        <w:rPr>
          <w:strike/>
          <w:color w:val="EE0000"/>
        </w:rPr>
        <w:t>he demise of either officer the Secretary will replace that officer.</w:t>
      </w:r>
    </w:p>
    <w:p w14:paraId="196074AC" w14:textId="77777777" w:rsidR="00856E7A" w:rsidRDefault="00856E7A" w:rsidP="00FC2FE0">
      <w:pPr>
        <w:spacing w:line="240" w:lineRule="auto"/>
        <w:rPr>
          <w:color w:val="215E99" w:themeColor="text2" w:themeTint="BF"/>
        </w:rPr>
      </w:pPr>
    </w:p>
    <w:p w14:paraId="1ECD5DBA" w14:textId="44C9C96F" w:rsidR="006C19D9" w:rsidRDefault="00FA6C5D" w:rsidP="00766C01">
      <w:pPr>
        <w:spacing w:line="240" w:lineRule="auto"/>
        <w:ind w:left="3600" w:hanging="720"/>
      </w:pPr>
      <w:r w:rsidRPr="00FA6C5D">
        <w:rPr>
          <w:color w:val="000000" w:themeColor="text1"/>
          <w:highlight w:val="yellow"/>
        </w:rPr>
        <w:t>f</w:t>
      </w:r>
      <w:r>
        <w:rPr>
          <w:color w:val="000000" w:themeColor="text1"/>
        </w:rPr>
        <w:t xml:space="preserve"> </w:t>
      </w:r>
      <w:r w:rsidR="00856E7A" w:rsidRPr="00E0646E">
        <w:rPr>
          <w:strike/>
          <w:color w:val="EE0000"/>
        </w:rPr>
        <w:t>g</w:t>
      </w:r>
      <w:r w:rsidR="00E0646E">
        <w:rPr>
          <w:strike/>
          <w:color w:val="EE0000"/>
        </w:rPr>
        <w:t>.</w:t>
      </w:r>
      <w:r w:rsidR="00856E7A">
        <w:rPr>
          <w:color w:val="215E99" w:themeColor="text2" w:themeTint="BF"/>
        </w:rPr>
        <w:tab/>
      </w:r>
      <w:r w:rsidR="006C19D9" w:rsidRPr="006C19D9">
        <w:rPr>
          <w:highlight w:val="yellow"/>
        </w:rPr>
        <w:t>U</w:t>
      </w:r>
      <w:r w:rsidR="00856E7A" w:rsidRPr="006C19D9">
        <w:rPr>
          <w:highlight w:val="yellow"/>
        </w:rPr>
        <w:t>p</w:t>
      </w:r>
      <w:r w:rsidR="00856E7A" w:rsidRPr="00856E7A">
        <w:rPr>
          <w:highlight w:val="yellow"/>
        </w:rPr>
        <w:t>on</w:t>
      </w:r>
      <w:r w:rsidR="00856E7A">
        <w:rPr>
          <w:highlight w:val="yellow"/>
        </w:rPr>
        <w:t xml:space="preserve"> </w:t>
      </w:r>
      <w:r w:rsidR="0079181D">
        <w:rPr>
          <w:highlight w:val="yellow"/>
        </w:rPr>
        <w:t xml:space="preserve">written </w:t>
      </w:r>
      <w:r w:rsidR="00856E7A" w:rsidRPr="00856E7A">
        <w:rPr>
          <w:highlight w:val="yellow"/>
        </w:rPr>
        <w:t>request</w:t>
      </w:r>
      <w:r w:rsidR="0079181D">
        <w:rPr>
          <w:highlight w:val="yellow"/>
        </w:rPr>
        <w:t xml:space="preserve"> to the President</w:t>
      </w:r>
      <w:r w:rsidR="00856E7A" w:rsidRPr="00856E7A">
        <w:rPr>
          <w:highlight w:val="yellow"/>
        </w:rPr>
        <w:t xml:space="preserve"> by any AEMTA member in good standing, provide a financial report pertaining to the Association’s finances</w:t>
      </w:r>
      <w:r w:rsidR="00856E7A">
        <w:t>.</w:t>
      </w:r>
    </w:p>
    <w:p w14:paraId="31876760" w14:textId="77777777" w:rsidR="006C19D9" w:rsidRDefault="006C19D9" w:rsidP="006C19D9">
      <w:pPr>
        <w:spacing w:line="240" w:lineRule="auto"/>
        <w:rPr>
          <w:color w:val="215E99" w:themeColor="text2" w:themeTint="BF"/>
        </w:rPr>
      </w:pPr>
    </w:p>
    <w:p w14:paraId="3E4160BA" w14:textId="77777777" w:rsidR="00141D1A" w:rsidRDefault="00141D1A" w:rsidP="006C19D9">
      <w:pPr>
        <w:spacing w:line="240" w:lineRule="auto"/>
        <w:rPr>
          <w:color w:val="215E99" w:themeColor="text2" w:themeTint="BF"/>
        </w:rPr>
      </w:pPr>
    </w:p>
    <w:p w14:paraId="4844B1D1" w14:textId="77777777" w:rsidR="00141D1A" w:rsidRDefault="00141D1A" w:rsidP="006C19D9">
      <w:pPr>
        <w:spacing w:line="240" w:lineRule="auto"/>
        <w:rPr>
          <w:color w:val="215E99" w:themeColor="text2" w:themeTint="BF"/>
        </w:rPr>
      </w:pPr>
    </w:p>
    <w:p w14:paraId="0ECEAAE0" w14:textId="77777777" w:rsidR="00141D1A" w:rsidRDefault="00141D1A" w:rsidP="006C19D9">
      <w:pPr>
        <w:spacing w:line="240" w:lineRule="auto"/>
        <w:rPr>
          <w:color w:val="215E99" w:themeColor="text2" w:themeTint="BF"/>
        </w:rPr>
      </w:pPr>
    </w:p>
    <w:p w14:paraId="633B6678" w14:textId="77777777" w:rsidR="00141D1A" w:rsidRDefault="00141D1A" w:rsidP="006C19D9">
      <w:pPr>
        <w:spacing w:line="240" w:lineRule="auto"/>
        <w:rPr>
          <w:color w:val="215E99" w:themeColor="text2" w:themeTint="BF"/>
        </w:rPr>
      </w:pPr>
    </w:p>
    <w:p w14:paraId="68CE54C0" w14:textId="77777777" w:rsidR="00141D1A" w:rsidRDefault="00141D1A" w:rsidP="006C19D9">
      <w:pPr>
        <w:spacing w:line="240" w:lineRule="auto"/>
        <w:rPr>
          <w:color w:val="215E99" w:themeColor="text2" w:themeTint="BF"/>
        </w:rPr>
      </w:pPr>
    </w:p>
    <w:p w14:paraId="73D70762" w14:textId="77777777" w:rsidR="00141D1A" w:rsidRDefault="00141D1A" w:rsidP="006C19D9">
      <w:pPr>
        <w:spacing w:line="240" w:lineRule="auto"/>
        <w:rPr>
          <w:color w:val="215E99" w:themeColor="text2" w:themeTint="BF"/>
        </w:rPr>
      </w:pPr>
    </w:p>
    <w:p w14:paraId="7B119B27" w14:textId="77777777" w:rsidR="00141D1A" w:rsidRDefault="00141D1A" w:rsidP="006C19D9">
      <w:pPr>
        <w:spacing w:line="240" w:lineRule="auto"/>
        <w:rPr>
          <w:color w:val="215E99" w:themeColor="text2" w:themeTint="BF"/>
        </w:rPr>
      </w:pPr>
    </w:p>
    <w:p w14:paraId="7FDB34FC" w14:textId="77777777" w:rsidR="00141D1A" w:rsidRDefault="00141D1A" w:rsidP="006C19D9">
      <w:pPr>
        <w:spacing w:line="240" w:lineRule="auto"/>
        <w:rPr>
          <w:color w:val="215E99" w:themeColor="text2" w:themeTint="BF"/>
        </w:rPr>
      </w:pPr>
    </w:p>
    <w:p w14:paraId="08956B7E" w14:textId="294F4B49" w:rsidR="00FC2FE0" w:rsidRPr="002F6267" w:rsidRDefault="00FC2FE0" w:rsidP="00FC2FE0">
      <w:pPr>
        <w:spacing w:line="240" w:lineRule="auto"/>
      </w:pPr>
      <w:r>
        <w:rPr>
          <w:color w:val="215E99" w:themeColor="text2" w:themeTint="BF"/>
        </w:rPr>
        <w:t xml:space="preserve">               </w:t>
      </w:r>
      <w:r w:rsidR="000757EF">
        <w:rPr>
          <w:color w:val="215E99" w:themeColor="text2" w:themeTint="BF"/>
        </w:rPr>
        <w:tab/>
      </w:r>
      <w:r w:rsidR="000757EF">
        <w:rPr>
          <w:color w:val="215E99" w:themeColor="text2" w:themeTint="BF"/>
        </w:rPr>
        <w:tab/>
      </w:r>
      <w:r w:rsidRPr="002F6267">
        <w:t xml:space="preserve">  </w:t>
      </w:r>
      <w:r w:rsidRPr="002F6267">
        <w:rPr>
          <w:bCs/>
        </w:rPr>
        <w:t>5.</w:t>
      </w:r>
      <w:r w:rsidR="00F46780" w:rsidRPr="002F6267">
        <w:rPr>
          <w:bCs/>
        </w:rPr>
        <w:t xml:space="preserve">  </w:t>
      </w:r>
      <w:r w:rsidRPr="002F6267">
        <w:rPr>
          <w:bCs/>
        </w:rPr>
        <w:t xml:space="preserve"> </w:t>
      </w:r>
      <w:r w:rsidR="000757EF" w:rsidRPr="002F6267">
        <w:rPr>
          <w:bCs/>
        </w:rPr>
        <w:tab/>
      </w:r>
      <w:r w:rsidR="00D65381" w:rsidRPr="00766C01">
        <w:rPr>
          <w:bCs/>
          <w:u w:val="single"/>
        </w:rPr>
        <w:t>Parliamentarian:</w:t>
      </w:r>
      <w:r w:rsidR="00D65381" w:rsidRPr="002F6267">
        <w:rPr>
          <w:b/>
        </w:rPr>
        <w:t xml:space="preserve">  </w:t>
      </w:r>
      <w:r w:rsidR="00D65381" w:rsidRPr="002F6267">
        <w:t>The Parliamentarian shall:</w:t>
      </w:r>
    </w:p>
    <w:p w14:paraId="6733F8EC" w14:textId="77777777" w:rsidR="000757EF" w:rsidRPr="002F6267" w:rsidRDefault="000757EF" w:rsidP="00FC2FE0">
      <w:pPr>
        <w:spacing w:line="240" w:lineRule="auto"/>
      </w:pPr>
    </w:p>
    <w:p w14:paraId="7B555A93" w14:textId="64DDFB43" w:rsidR="000757EF" w:rsidRDefault="00FC2FE0" w:rsidP="00FC2FE0">
      <w:pPr>
        <w:spacing w:line="240" w:lineRule="auto"/>
      </w:pPr>
      <w:r w:rsidRPr="002F6267">
        <w:t xml:space="preserve">                      </w:t>
      </w:r>
      <w:r w:rsidR="000757EF" w:rsidRPr="002F6267">
        <w:tab/>
      </w:r>
      <w:r w:rsidR="000757EF" w:rsidRPr="002F6267">
        <w:tab/>
      </w:r>
      <w:r w:rsidR="000757EF" w:rsidRPr="002F6267">
        <w:tab/>
      </w:r>
      <w:r w:rsidRPr="002F6267">
        <w:t xml:space="preserve">a. </w:t>
      </w:r>
      <w:r w:rsidR="000757EF" w:rsidRPr="002F6267">
        <w:tab/>
      </w:r>
      <w:r w:rsidR="00D65381" w:rsidRPr="002F6267">
        <w:t xml:space="preserve">Act as an advisor to the president on all questions of parliamentary </w:t>
      </w:r>
      <w:r w:rsidR="000757EF" w:rsidRPr="002F6267">
        <w:tab/>
      </w:r>
      <w:r w:rsidR="000757EF" w:rsidRPr="002F6267">
        <w:tab/>
      </w:r>
      <w:r w:rsidR="000757EF" w:rsidRPr="002F6267">
        <w:tab/>
      </w:r>
      <w:r w:rsidR="000757EF" w:rsidRPr="002F6267">
        <w:tab/>
      </w:r>
      <w:r w:rsidR="000757EF" w:rsidRPr="002F6267">
        <w:tab/>
      </w:r>
      <w:r w:rsidR="000757EF" w:rsidRPr="002F6267">
        <w:tab/>
      </w:r>
      <w:r w:rsidR="00D65381" w:rsidRPr="002F6267">
        <w:t>procedure</w:t>
      </w:r>
      <w:r w:rsidRPr="002F6267">
        <w:t xml:space="preserve">. </w:t>
      </w:r>
    </w:p>
    <w:p w14:paraId="37254036" w14:textId="77777777" w:rsidR="009147C5" w:rsidRPr="002F6267" w:rsidRDefault="009147C5" w:rsidP="00FC2FE0">
      <w:pPr>
        <w:spacing w:line="240" w:lineRule="auto"/>
      </w:pPr>
    </w:p>
    <w:p w14:paraId="6C0D4F58" w14:textId="76829D67" w:rsidR="000757EF" w:rsidRDefault="00FC2FE0" w:rsidP="00FC2FE0">
      <w:pPr>
        <w:spacing w:line="240" w:lineRule="auto"/>
      </w:pPr>
      <w:r w:rsidRPr="002F6267">
        <w:tab/>
        <w:t xml:space="preserve">       </w:t>
      </w:r>
      <w:r w:rsidR="000757EF" w:rsidRPr="002F6267">
        <w:tab/>
      </w:r>
      <w:r w:rsidR="000757EF" w:rsidRPr="002F6267">
        <w:tab/>
      </w:r>
      <w:r w:rsidR="000757EF" w:rsidRPr="002F6267">
        <w:tab/>
      </w:r>
      <w:r w:rsidRPr="002F6267">
        <w:t xml:space="preserve">b. </w:t>
      </w:r>
      <w:r w:rsidR="000757EF" w:rsidRPr="002F6267">
        <w:tab/>
      </w:r>
      <w:r w:rsidR="00D65381" w:rsidRPr="002F6267">
        <w:t>Be constantly alert for errors in procedure</w:t>
      </w:r>
      <w:r w:rsidR="006C19D9" w:rsidRPr="002F6267">
        <w:t>.</w:t>
      </w:r>
    </w:p>
    <w:p w14:paraId="1432BBBC" w14:textId="77777777" w:rsidR="00C76555" w:rsidRDefault="00C76555" w:rsidP="00FC2FE0">
      <w:pPr>
        <w:spacing w:line="240" w:lineRule="auto"/>
      </w:pPr>
    </w:p>
    <w:p w14:paraId="663C3FEC" w14:textId="0BAE43FF" w:rsidR="00C76555" w:rsidRPr="00762D8F" w:rsidRDefault="00C76555" w:rsidP="00C76555">
      <w:pPr>
        <w:spacing w:line="240" w:lineRule="auto"/>
        <w:ind w:firstLine="720"/>
      </w:pPr>
      <w:r w:rsidRPr="00A67123">
        <w:rPr>
          <w:b/>
          <w:bCs/>
        </w:rPr>
        <w:t>IX.</w:t>
      </w:r>
      <w:r w:rsidRPr="002F6267">
        <w:t xml:space="preserve"> </w:t>
      </w:r>
      <w:r w:rsidRPr="002F6267">
        <w:tab/>
      </w:r>
      <w:r w:rsidRPr="000C1C4B">
        <w:rPr>
          <w:b/>
          <w:bCs/>
        </w:rPr>
        <w:t>Regional Representatives</w:t>
      </w:r>
      <w:r>
        <w:rPr>
          <w:b/>
          <w:bCs/>
        </w:rPr>
        <w:t>:</w:t>
      </w:r>
    </w:p>
    <w:p w14:paraId="306D2464" w14:textId="77777777" w:rsidR="00C76555" w:rsidRPr="00762D8F" w:rsidRDefault="00C76555" w:rsidP="00C76555">
      <w:pPr>
        <w:spacing w:line="240" w:lineRule="auto"/>
      </w:pPr>
    </w:p>
    <w:p w14:paraId="6619DA21" w14:textId="77777777" w:rsidR="00C76555" w:rsidRPr="002F6267" w:rsidRDefault="00C76555" w:rsidP="00C76555">
      <w:pPr>
        <w:spacing w:line="240" w:lineRule="auto"/>
      </w:pPr>
      <w:r w:rsidRPr="002F6267">
        <w:rPr>
          <w:b/>
          <w:bCs/>
        </w:rPr>
        <w:t xml:space="preserve">      </w:t>
      </w:r>
      <w:r w:rsidRPr="002F6267">
        <w:rPr>
          <w:b/>
          <w:bCs/>
        </w:rPr>
        <w:tab/>
      </w:r>
      <w:r w:rsidRPr="002F6267">
        <w:rPr>
          <w:b/>
          <w:bCs/>
        </w:rPr>
        <w:tab/>
        <w:t xml:space="preserve"> </w:t>
      </w:r>
      <w:r w:rsidRPr="002F6267">
        <w:t xml:space="preserve"> A.  </w:t>
      </w:r>
      <w:r w:rsidRPr="002F6267">
        <w:tab/>
      </w:r>
      <w:r w:rsidRPr="00762D8F">
        <w:rPr>
          <w:bCs/>
          <w:u w:val="single"/>
        </w:rPr>
        <w:t>Definition</w:t>
      </w:r>
      <w:r w:rsidRPr="002F6267">
        <w:rPr>
          <w:b/>
          <w:u w:val="single"/>
        </w:rPr>
        <w:t>:</w:t>
      </w:r>
      <w:r w:rsidRPr="002F6267">
        <w:rPr>
          <w:b/>
        </w:rPr>
        <w:t xml:space="preserve"> </w:t>
      </w:r>
      <w:r w:rsidRPr="002F6267">
        <w:t>There shall be five (</w:t>
      </w:r>
      <w:r w:rsidRPr="002F6267">
        <w:rPr>
          <w:b/>
        </w:rPr>
        <w:t>5</w:t>
      </w:r>
      <w:r w:rsidRPr="002F6267">
        <w:t xml:space="preserve">) regional representatives, each representing fifteen </w:t>
      </w:r>
      <w:r w:rsidRPr="002F6267">
        <w:tab/>
      </w:r>
      <w:r w:rsidRPr="002F6267">
        <w:tab/>
      </w:r>
      <w:r w:rsidRPr="002F6267">
        <w:tab/>
      </w:r>
      <w:r w:rsidRPr="002F6267">
        <w:tab/>
        <w:t>(</w:t>
      </w:r>
      <w:r w:rsidRPr="00762D8F">
        <w:rPr>
          <w:bCs/>
        </w:rPr>
        <w:t>15</w:t>
      </w:r>
      <w:r w:rsidRPr="002F6267">
        <w:t xml:space="preserve">) counties.    </w:t>
      </w:r>
    </w:p>
    <w:p w14:paraId="08D220F9" w14:textId="77777777" w:rsidR="00C76555" w:rsidRPr="002F6267" w:rsidRDefault="00C76555" w:rsidP="00C76555">
      <w:pPr>
        <w:spacing w:line="240" w:lineRule="auto"/>
      </w:pPr>
    </w:p>
    <w:p w14:paraId="0047A30A" w14:textId="77777777" w:rsidR="00C76555" w:rsidRPr="002F6267" w:rsidRDefault="00C76555" w:rsidP="00C76555">
      <w:pPr>
        <w:spacing w:line="240" w:lineRule="auto"/>
      </w:pPr>
      <w:r w:rsidRPr="002F6267">
        <w:t xml:space="preserve">           </w:t>
      </w:r>
      <w:r w:rsidRPr="002F6267">
        <w:rPr>
          <w:b/>
          <w:bCs/>
        </w:rPr>
        <w:t xml:space="preserve"> </w:t>
      </w:r>
      <w:r w:rsidRPr="002F6267">
        <w:rPr>
          <w:b/>
          <w:bCs/>
        </w:rPr>
        <w:tab/>
      </w:r>
      <w:r w:rsidRPr="002F6267">
        <w:rPr>
          <w:b/>
          <w:bCs/>
        </w:rPr>
        <w:tab/>
      </w:r>
      <w:r w:rsidRPr="002F6267">
        <w:rPr>
          <w:b/>
          <w:bCs/>
        </w:rPr>
        <w:tab/>
        <w:t xml:space="preserve"> </w:t>
      </w:r>
      <w:r w:rsidRPr="002F6267">
        <w:t xml:space="preserve"> 1.  </w:t>
      </w:r>
      <w:r w:rsidRPr="002F6267">
        <w:tab/>
      </w:r>
      <w:r w:rsidRPr="00762D8F">
        <w:rPr>
          <w:bCs/>
          <w:iCs/>
        </w:rPr>
        <w:t>Region 1 – Northwest</w:t>
      </w:r>
      <w:r w:rsidRPr="002F6267">
        <w:rPr>
          <w:b/>
          <w:i/>
        </w:rPr>
        <w:t xml:space="preserve"> </w:t>
      </w:r>
      <w:r w:rsidRPr="002F6267">
        <w:t xml:space="preserve">- will consist of Baxter, Benton, Boone, Carroll, </w:t>
      </w:r>
      <w:r w:rsidRPr="002F6267">
        <w:tab/>
      </w:r>
      <w:r w:rsidRPr="002F6267">
        <w:tab/>
      </w:r>
      <w:r w:rsidRPr="002F6267">
        <w:tab/>
      </w:r>
      <w:r w:rsidRPr="002F6267">
        <w:tab/>
      </w:r>
      <w:r w:rsidRPr="002F6267">
        <w:tab/>
      </w:r>
      <w:r w:rsidRPr="002F6267">
        <w:tab/>
        <w:t xml:space="preserve">Crawford, Franklin, Johnson, Logan, Madison, Marion, Newton, Pope, </w:t>
      </w:r>
      <w:r w:rsidRPr="002F6267">
        <w:tab/>
      </w:r>
      <w:r w:rsidRPr="002F6267">
        <w:tab/>
      </w:r>
      <w:r w:rsidRPr="002F6267">
        <w:tab/>
      </w:r>
      <w:r w:rsidRPr="002F6267">
        <w:tab/>
      </w:r>
      <w:r w:rsidRPr="002F6267">
        <w:tab/>
      </w:r>
      <w:r w:rsidRPr="002F6267">
        <w:tab/>
        <w:t>Sebastian, Searcy, and Washington counties</w:t>
      </w:r>
      <w:r>
        <w:t>.</w:t>
      </w:r>
    </w:p>
    <w:p w14:paraId="57465B0C" w14:textId="77777777" w:rsidR="00C76555" w:rsidRPr="002F6267" w:rsidRDefault="00C76555" w:rsidP="00C76555">
      <w:pPr>
        <w:spacing w:line="240" w:lineRule="auto"/>
      </w:pPr>
    </w:p>
    <w:p w14:paraId="411FBFD7" w14:textId="77777777" w:rsidR="00C76555" w:rsidRPr="002F6267" w:rsidRDefault="00C76555" w:rsidP="00C76555">
      <w:pPr>
        <w:spacing w:line="240" w:lineRule="auto"/>
      </w:pPr>
      <w:r w:rsidRPr="002F6267">
        <w:rPr>
          <w:b/>
          <w:i/>
        </w:rPr>
        <w:t xml:space="preserve">             </w:t>
      </w:r>
      <w:r w:rsidRPr="002F6267">
        <w:rPr>
          <w:b/>
          <w:i/>
        </w:rPr>
        <w:tab/>
      </w:r>
      <w:r w:rsidRPr="002F6267">
        <w:rPr>
          <w:b/>
          <w:i/>
        </w:rPr>
        <w:tab/>
      </w:r>
      <w:r w:rsidRPr="002F6267">
        <w:rPr>
          <w:b/>
          <w:i/>
        </w:rPr>
        <w:tab/>
      </w:r>
      <w:r w:rsidRPr="002F6267">
        <w:rPr>
          <w:bCs/>
          <w:iCs/>
        </w:rPr>
        <w:t xml:space="preserve">  2.</w:t>
      </w:r>
      <w:r w:rsidRPr="002F6267">
        <w:rPr>
          <w:b/>
          <w:i/>
        </w:rPr>
        <w:t xml:space="preserve">  </w:t>
      </w:r>
      <w:r w:rsidRPr="002F6267">
        <w:rPr>
          <w:b/>
          <w:i/>
        </w:rPr>
        <w:tab/>
      </w:r>
      <w:r w:rsidRPr="00762D8F">
        <w:rPr>
          <w:bCs/>
          <w:iCs/>
        </w:rPr>
        <w:t>Region 2 - Northeast</w:t>
      </w:r>
      <w:r w:rsidRPr="002F6267">
        <w:rPr>
          <w:b/>
          <w:i/>
        </w:rPr>
        <w:t xml:space="preserve"> </w:t>
      </w:r>
      <w:r w:rsidRPr="002F6267">
        <w:t xml:space="preserve">- will consist of Clay, Craighead, Crittenden, Cross, </w:t>
      </w:r>
      <w:r w:rsidRPr="002F6267">
        <w:tab/>
      </w:r>
      <w:r w:rsidRPr="002F6267">
        <w:tab/>
      </w:r>
      <w:r w:rsidRPr="002F6267">
        <w:tab/>
      </w:r>
      <w:r w:rsidRPr="002F6267">
        <w:tab/>
      </w:r>
      <w:r w:rsidRPr="002F6267">
        <w:tab/>
        <w:t xml:space="preserve">Fulton, Greene, Independence, Izard, Jackson, Lawrence, Mississippi, </w:t>
      </w:r>
      <w:r w:rsidRPr="002F6267">
        <w:tab/>
      </w:r>
      <w:r w:rsidRPr="002F6267">
        <w:tab/>
      </w:r>
      <w:r w:rsidRPr="002F6267">
        <w:tab/>
      </w:r>
      <w:r w:rsidRPr="002F6267">
        <w:tab/>
      </w:r>
      <w:r w:rsidRPr="002F6267">
        <w:tab/>
        <w:t>Poinsett, Randolph, Sharp, and Woodruff counties</w:t>
      </w:r>
      <w:r>
        <w:t>.</w:t>
      </w:r>
    </w:p>
    <w:p w14:paraId="7A0F7338" w14:textId="77777777" w:rsidR="00C76555" w:rsidRPr="002F6267" w:rsidRDefault="00C76555" w:rsidP="00C76555">
      <w:pPr>
        <w:spacing w:line="240" w:lineRule="auto"/>
      </w:pPr>
    </w:p>
    <w:p w14:paraId="3B753F89" w14:textId="44127D59" w:rsidR="00C76555" w:rsidRDefault="00C76555" w:rsidP="00C76555">
      <w:pPr>
        <w:spacing w:line="240" w:lineRule="auto"/>
      </w:pPr>
      <w:r w:rsidRPr="002F6267">
        <w:t xml:space="preserve">           </w:t>
      </w:r>
      <w:r w:rsidRPr="002F6267">
        <w:tab/>
      </w:r>
      <w:r w:rsidRPr="002F6267">
        <w:tab/>
      </w:r>
      <w:r w:rsidRPr="002F6267">
        <w:tab/>
      </w:r>
      <w:r w:rsidRPr="002F6267">
        <w:rPr>
          <w:b/>
          <w:bCs/>
        </w:rPr>
        <w:t xml:space="preserve">  </w:t>
      </w:r>
      <w:r w:rsidRPr="002F6267">
        <w:t>3.</w:t>
      </w:r>
      <w:r w:rsidRPr="002F6267">
        <w:rPr>
          <w:b/>
          <w:bCs/>
        </w:rPr>
        <w:tab/>
      </w:r>
      <w:r w:rsidRPr="00AD2F22">
        <w:rPr>
          <w:bCs/>
          <w:iCs/>
        </w:rPr>
        <w:t>Region 3 – Central</w:t>
      </w:r>
      <w:r w:rsidRPr="002F6267">
        <w:rPr>
          <w:b/>
          <w:i/>
        </w:rPr>
        <w:t xml:space="preserve"> </w:t>
      </w:r>
      <w:r w:rsidRPr="002F6267">
        <w:t xml:space="preserve">- will consist of Cleburne, Conway, Faulkner, Garland, </w:t>
      </w:r>
      <w:r w:rsidRPr="002F6267">
        <w:tab/>
      </w:r>
      <w:r w:rsidRPr="002F6267">
        <w:tab/>
      </w:r>
      <w:r w:rsidRPr="002F6267">
        <w:tab/>
      </w:r>
      <w:r w:rsidRPr="002F6267">
        <w:tab/>
      </w:r>
      <w:r w:rsidRPr="002F6267">
        <w:tab/>
        <w:t xml:space="preserve">Grant, Hot Spring, Lonoke, Perry, Prairie, Pulaski, Saline, Stone, Van Buren, </w:t>
      </w:r>
      <w:r w:rsidRPr="002F6267">
        <w:tab/>
      </w:r>
      <w:r w:rsidRPr="002F6267">
        <w:tab/>
      </w:r>
      <w:r w:rsidRPr="002F6267">
        <w:tab/>
      </w:r>
      <w:r w:rsidRPr="002F6267">
        <w:tab/>
      </w:r>
      <w:r w:rsidRPr="002F6267">
        <w:tab/>
        <w:t>White, and Yell counties</w:t>
      </w:r>
      <w:r>
        <w:t>.</w:t>
      </w:r>
    </w:p>
    <w:p w14:paraId="1C1336AD" w14:textId="77777777" w:rsidR="00C76555" w:rsidRPr="002F6267" w:rsidRDefault="00C76555" w:rsidP="00C76555">
      <w:pPr>
        <w:spacing w:line="240" w:lineRule="auto"/>
      </w:pPr>
    </w:p>
    <w:p w14:paraId="28253E66" w14:textId="77777777" w:rsidR="00C76555" w:rsidRPr="002F6267" w:rsidRDefault="00C76555" w:rsidP="00C76555">
      <w:pPr>
        <w:spacing w:line="240" w:lineRule="auto"/>
      </w:pPr>
      <w:r w:rsidRPr="002F6267">
        <w:rPr>
          <w:b/>
          <w:bCs/>
        </w:rPr>
        <w:t xml:space="preserve">          </w:t>
      </w:r>
      <w:r w:rsidRPr="002F6267">
        <w:rPr>
          <w:b/>
          <w:bCs/>
        </w:rPr>
        <w:tab/>
      </w:r>
      <w:r w:rsidRPr="002F6267">
        <w:rPr>
          <w:b/>
          <w:bCs/>
        </w:rPr>
        <w:tab/>
      </w:r>
      <w:r w:rsidRPr="002F6267">
        <w:rPr>
          <w:b/>
          <w:bCs/>
        </w:rPr>
        <w:tab/>
        <w:t xml:space="preserve"> </w:t>
      </w:r>
      <w:r w:rsidRPr="002F6267">
        <w:t>4</w:t>
      </w:r>
      <w:r w:rsidRPr="002F6267">
        <w:rPr>
          <w:b/>
          <w:bCs/>
        </w:rPr>
        <w:t>.</w:t>
      </w:r>
      <w:r w:rsidRPr="002F6267">
        <w:t xml:space="preserve"> </w:t>
      </w:r>
      <w:r w:rsidRPr="002F6267">
        <w:tab/>
      </w:r>
      <w:r w:rsidRPr="00AD2F22">
        <w:rPr>
          <w:bCs/>
          <w:iCs/>
        </w:rPr>
        <w:t>Region 4 – Southwest</w:t>
      </w:r>
      <w:r w:rsidRPr="002F6267">
        <w:rPr>
          <w:b/>
          <w:i/>
        </w:rPr>
        <w:t xml:space="preserve"> </w:t>
      </w:r>
      <w:r w:rsidRPr="002F6267">
        <w:t xml:space="preserve">- will consist of Clark, Columbia, Hempstead, </w:t>
      </w:r>
      <w:r w:rsidRPr="002F6267">
        <w:tab/>
      </w:r>
      <w:r w:rsidRPr="002F6267">
        <w:tab/>
      </w:r>
      <w:r w:rsidRPr="002F6267">
        <w:tab/>
      </w:r>
      <w:r w:rsidRPr="002F6267">
        <w:tab/>
      </w:r>
      <w:r w:rsidRPr="002F6267">
        <w:tab/>
      </w:r>
      <w:r w:rsidRPr="002F6267">
        <w:tab/>
        <w:t xml:space="preserve">Howard, Lafayette, Little River, Miller, Montgomery, Nevada, Ouachita, Pike, </w:t>
      </w:r>
      <w:r w:rsidRPr="002F6267">
        <w:tab/>
      </w:r>
      <w:r w:rsidRPr="002F6267">
        <w:tab/>
      </w:r>
      <w:r w:rsidRPr="002F6267">
        <w:tab/>
      </w:r>
      <w:r w:rsidRPr="002F6267">
        <w:tab/>
      </w:r>
      <w:r w:rsidRPr="002F6267">
        <w:tab/>
        <w:t>Polk, Scott, Sevier, and Union counties</w:t>
      </w:r>
      <w:r>
        <w:t>.</w:t>
      </w:r>
    </w:p>
    <w:p w14:paraId="37D7A7B2" w14:textId="77777777" w:rsidR="00C76555" w:rsidRDefault="00C76555" w:rsidP="00C76555">
      <w:pPr>
        <w:spacing w:line="240" w:lineRule="auto"/>
      </w:pPr>
    </w:p>
    <w:p w14:paraId="67492CEE" w14:textId="77777777" w:rsidR="00C76555" w:rsidRPr="002F6267" w:rsidRDefault="00C76555">
      <w:pPr>
        <w:pStyle w:val="ListParagraph"/>
        <w:numPr>
          <w:ilvl w:val="0"/>
          <w:numId w:val="8"/>
        </w:numPr>
        <w:spacing w:line="240" w:lineRule="auto"/>
      </w:pPr>
      <w:r w:rsidRPr="00DC2958">
        <w:rPr>
          <w:bCs/>
          <w:iCs/>
        </w:rPr>
        <w:t xml:space="preserve">       Region 5 – Southeast</w:t>
      </w:r>
      <w:r w:rsidRPr="00DC2958">
        <w:rPr>
          <w:b/>
          <w:i/>
        </w:rPr>
        <w:t xml:space="preserve"> </w:t>
      </w:r>
      <w:r w:rsidRPr="002F6267">
        <w:t xml:space="preserve">- will consist of Arkansas, Ashley, Bradley, Calhoun, </w:t>
      </w:r>
      <w:r w:rsidRPr="002F6267">
        <w:tab/>
      </w:r>
      <w:r w:rsidRPr="002F6267">
        <w:tab/>
      </w:r>
      <w:r>
        <w:t>C</w:t>
      </w:r>
      <w:r w:rsidRPr="002F6267">
        <w:t xml:space="preserve">hicot, Cleveland, Dallas, Desha, Drew, Jefferson, Lee, Lincoln, Monroe, </w:t>
      </w:r>
      <w:r w:rsidRPr="002F6267">
        <w:tab/>
      </w:r>
      <w:r w:rsidRPr="002F6267">
        <w:tab/>
        <w:t>Phillips, and St. Francis counties</w:t>
      </w:r>
      <w:r>
        <w:t>.</w:t>
      </w:r>
    </w:p>
    <w:p w14:paraId="7D4D9B6C" w14:textId="77777777" w:rsidR="00C76555" w:rsidRPr="002F6267" w:rsidRDefault="00C76555" w:rsidP="00C76555">
      <w:pPr>
        <w:spacing w:line="240" w:lineRule="auto"/>
      </w:pPr>
      <w:r w:rsidRPr="002F6267">
        <w:tab/>
      </w:r>
    </w:p>
    <w:p w14:paraId="25506CD5" w14:textId="77777777" w:rsidR="00C76555" w:rsidRPr="002F6267" w:rsidRDefault="00C76555" w:rsidP="00C76555">
      <w:pPr>
        <w:spacing w:line="240" w:lineRule="auto"/>
        <w:rPr>
          <w:b/>
          <w:bCs/>
          <w:u w:val="single"/>
        </w:rPr>
      </w:pPr>
      <w:r w:rsidRPr="002F6267">
        <w:t xml:space="preserve">     </w:t>
      </w:r>
      <w:r w:rsidRPr="002F6267">
        <w:rPr>
          <w:b/>
          <w:bCs/>
        </w:rPr>
        <w:t xml:space="preserve"> </w:t>
      </w:r>
      <w:r w:rsidRPr="002F6267">
        <w:rPr>
          <w:b/>
          <w:bCs/>
        </w:rPr>
        <w:tab/>
      </w:r>
      <w:r w:rsidRPr="002F6267">
        <w:rPr>
          <w:b/>
          <w:bCs/>
        </w:rPr>
        <w:tab/>
      </w:r>
      <w:r w:rsidRPr="002F6267">
        <w:t xml:space="preserve"> B.  </w:t>
      </w:r>
      <w:r w:rsidRPr="002F6267">
        <w:tab/>
      </w:r>
      <w:r w:rsidRPr="00563EDE">
        <w:rPr>
          <w:u w:val="single"/>
        </w:rPr>
        <w:t>Qualifications</w:t>
      </w:r>
      <w:r w:rsidRPr="002F6267">
        <w:rPr>
          <w:b/>
          <w:bCs/>
          <w:u w:val="single"/>
        </w:rPr>
        <w:t>:</w:t>
      </w:r>
    </w:p>
    <w:p w14:paraId="196BDEC1" w14:textId="77777777" w:rsidR="00C76555" w:rsidRPr="002F6267" w:rsidRDefault="00C76555" w:rsidP="00C76555">
      <w:pPr>
        <w:spacing w:line="240" w:lineRule="auto"/>
      </w:pPr>
    </w:p>
    <w:p w14:paraId="5A4D4E81" w14:textId="77777777" w:rsidR="00C76555" w:rsidRPr="002F6267" w:rsidRDefault="00C76555">
      <w:pPr>
        <w:pStyle w:val="ListParagraph"/>
        <w:numPr>
          <w:ilvl w:val="0"/>
          <w:numId w:val="11"/>
        </w:numPr>
        <w:spacing w:line="240" w:lineRule="auto"/>
      </w:pPr>
      <w:r w:rsidRPr="002F6267">
        <w:t>The Regional Representative shall serve terms of two (</w:t>
      </w:r>
      <w:r w:rsidRPr="00665B16">
        <w:rPr>
          <w:bCs/>
        </w:rPr>
        <w:t>2</w:t>
      </w:r>
      <w:r w:rsidRPr="002F6267">
        <w:t>) years with the terms</w:t>
      </w:r>
      <w:r>
        <w:t xml:space="preserve"> </w:t>
      </w:r>
      <w:r w:rsidRPr="002F6267">
        <w:t xml:space="preserve">of three members expiring each year with the exception of the society president who will expire according to their society by-laws. </w:t>
      </w:r>
    </w:p>
    <w:p w14:paraId="62C99423" w14:textId="77777777" w:rsidR="00C76555" w:rsidRPr="002F6267" w:rsidRDefault="00C76555" w:rsidP="00C76555">
      <w:pPr>
        <w:spacing w:line="240" w:lineRule="auto"/>
      </w:pPr>
      <w:r w:rsidRPr="002F6267">
        <w:tab/>
      </w:r>
    </w:p>
    <w:p w14:paraId="6A44E46B" w14:textId="77777777" w:rsidR="00C76555" w:rsidRDefault="00C76555">
      <w:pPr>
        <w:pStyle w:val="ListParagraph"/>
        <w:numPr>
          <w:ilvl w:val="0"/>
          <w:numId w:val="11"/>
        </w:numPr>
        <w:spacing w:line="240" w:lineRule="auto"/>
      </w:pPr>
      <w:r w:rsidRPr="002F6267">
        <w:t xml:space="preserve">Representatives in Region 1, 3, and 5 must be elected or re-elected in the fall </w:t>
      </w:r>
      <w:r w:rsidRPr="002F6267">
        <w:tab/>
        <w:t xml:space="preserve"> </w:t>
      </w:r>
      <w:r>
        <w:t xml:space="preserve">of </w:t>
      </w:r>
      <w:r w:rsidRPr="002F6267">
        <w:t>even years.</w:t>
      </w:r>
    </w:p>
    <w:p w14:paraId="3543A3F8" w14:textId="77777777" w:rsidR="0070025A" w:rsidRDefault="0070025A" w:rsidP="0070025A">
      <w:pPr>
        <w:pStyle w:val="ListParagraph"/>
      </w:pPr>
    </w:p>
    <w:p w14:paraId="0FD33923" w14:textId="77777777" w:rsidR="0070025A" w:rsidRDefault="0070025A" w:rsidP="0070025A">
      <w:pPr>
        <w:pStyle w:val="ListParagraph"/>
        <w:spacing w:line="240" w:lineRule="auto"/>
        <w:ind w:left="2520"/>
      </w:pPr>
    </w:p>
    <w:p w14:paraId="2661475F" w14:textId="77777777" w:rsidR="00A67123" w:rsidRDefault="00A67123" w:rsidP="00A67123">
      <w:pPr>
        <w:pStyle w:val="ListParagraph"/>
      </w:pPr>
    </w:p>
    <w:p w14:paraId="5EF98B49" w14:textId="77777777" w:rsidR="00A67123" w:rsidRDefault="00A67123" w:rsidP="00A67123">
      <w:pPr>
        <w:spacing w:line="240" w:lineRule="auto"/>
      </w:pPr>
    </w:p>
    <w:p w14:paraId="27A414E8" w14:textId="77777777" w:rsidR="00A67123" w:rsidRPr="002F6267" w:rsidRDefault="00A67123" w:rsidP="00A67123">
      <w:pPr>
        <w:spacing w:line="240" w:lineRule="auto"/>
      </w:pPr>
    </w:p>
    <w:p w14:paraId="6FFBD7AD" w14:textId="77777777" w:rsidR="00C76555" w:rsidRPr="002F6267" w:rsidRDefault="00C76555" w:rsidP="00C76555">
      <w:pPr>
        <w:spacing w:line="240" w:lineRule="auto"/>
      </w:pPr>
    </w:p>
    <w:p w14:paraId="2B8DFCE3" w14:textId="77777777" w:rsidR="00C76555" w:rsidRPr="002F6267" w:rsidRDefault="00C76555" w:rsidP="00C76555">
      <w:pPr>
        <w:spacing w:line="240" w:lineRule="auto"/>
      </w:pPr>
      <w:r w:rsidRPr="002F6267">
        <w:t xml:space="preserve">           </w:t>
      </w:r>
      <w:r w:rsidRPr="002F6267">
        <w:tab/>
      </w:r>
      <w:r w:rsidRPr="002F6267">
        <w:tab/>
      </w:r>
      <w:r w:rsidRPr="002F6267">
        <w:tab/>
        <w:t xml:space="preserve">3. </w:t>
      </w:r>
      <w:r>
        <w:t xml:space="preserve">   </w:t>
      </w:r>
      <w:r w:rsidRPr="002F6267">
        <w:t xml:space="preserve">Representatives in Regions 2, 4, and at-large shall be elected in the fall of </w:t>
      </w:r>
      <w:r w:rsidRPr="002F6267">
        <w:tab/>
      </w:r>
      <w:r w:rsidRPr="002F6267">
        <w:tab/>
      </w:r>
      <w:r w:rsidRPr="002F6267">
        <w:tab/>
      </w:r>
      <w:r w:rsidRPr="002F6267">
        <w:tab/>
      </w:r>
      <w:r>
        <w:t xml:space="preserve">        </w:t>
      </w:r>
      <w:r w:rsidRPr="002F6267">
        <w:t>odd numbered years.</w:t>
      </w:r>
    </w:p>
    <w:p w14:paraId="012B5FD1" w14:textId="77777777" w:rsidR="00C76555" w:rsidRPr="002F6267" w:rsidRDefault="00C76555" w:rsidP="00C76555">
      <w:pPr>
        <w:spacing w:line="240" w:lineRule="auto"/>
      </w:pPr>
    </w:p>
    <w:p w14:paraId="7807961C" w14:textId="77777777" w:rsidR="00C76555" w:rsidRPr="002F6267" w:rsidRDefault="00C76555" w:rsidP="00C76555">
      <w:pPr>
        <w:spacing w:line="240" w:lineRule="auto"/>
      </w:pPr>
      <w:r w:rsidRPr="002F6267">
        <w:t xml:space="preserve">            </w:t>
      </w:r>
      <w:r w:rsidRPr="002F6267">
        <w:tab/>
      </w:r>
      <w:r w:rsidRPr="002F6267">
        <w:tab/>
      </w:r>
      <w:r w:rsidRPr="002F6267">
        <w:tab/>
        <w:t xml:space="preserve"> 4. </w:t>
      </w:r>
      <w:r>
        <w:t xml:space="preserve">  </w:t>
      </w:r>
      <w:r w:rsidRPr="002F6267">
        <w:t xml:space="preserve">Representatives must be properly elected to the position by Association </w:t>
      </w:r>
      <w:r w:rsidRPr="002F6267">
        <w:tab/>
      </w:r>
      <w:r w:rsidRPr="002F6267">
        <w:tab/>
      </w:r>
      <w:r w:rsidRPr="002F6267">
        <w:tab/>
      </w:r>
      <w:r w:rsidRPr="002F6267">
        <w:tab/>
      </w:r>
      <w:r w:rsidRPr="002F6267">
        <w:tab/>
      </w:r>
      <w:r>
        <w:t xml:space="preserve">        </w:t>
      </w:r>
      <w:r w:rsidRPr="002F6267">
        <w:t xml:space="preserve">members within his/her region. Members must live within the region to be </w:t>
      </w:r>
      <w:r w:rsidRPr="002F6267">
        <w:tab/>
      </w:r>
      <w:r w:rsidRPr="002F6267">
        <w:tab/>
      </w:r>
      <w:r w:rsidRPr="002F6267">
        <w:tab/>
      </w:r>
      <w:r w:rsidRPr="002F6267">
        <w:tab/>
      </w:r>
      <w:r>
        <w:t xml:space="preserve">        </w:t>
      </w:r>
      <w:r w:rsidRPr="002F6267">
        <w:t>nominated and elected to represent that region or serve as proxy.</w:t>
      </w:r>
    </w:p>
    <w:p w14:paraId="5616B16C" w14:textId="77777777" w:rsidR="00C76555" w:rsidRPr="002F6267" w:rsidRDefault="00C76555" w:rsidP="00C76555">
      <w:pPr>
        <w:spacing w:line="240" w:lineRule="auto"/>
      </w:pPr>
    </w:p>
    <w:p w14:paraId="3FA16E5A" w14:textId="286E26ED" w:rsidR="00C76555" w:rsidRPr="00886E48" w:rsidRDefault="00C76555" w:rsidP="00C76555">
      <w:pPr>
        <w:spacing w:line="240" w:lineRule="auto"/>
        <w:rPr>
          <w:u w:val="single"/>
        </w:rPr>
      </w:pPr>
      <w:r w:rsidRPr="002F6267">
        <w:t xml:space="preserve">      </w:t>
      </w:r>
      <w:r w:rsidRPr="002F6267">
        <w:rPr>
          <w:b/>
          <w:bCs/>
        </w:rPr>
        <w:t xml:space="preserve"> </w:t>
      </w:r>
      <w:r w:rsidRPr="002F6267">
        <w:rPr>
          <w:b/>
          <w:bCs/>
        </w:rPr>
        <w:tab/>
      </w:r>
      <w:r w:rsidRPr="002F6267">
        <w:rPr>
          <w:b/>
          <w:bCs/>
        </w:rPr>
        <w:tab/>
      </w:r>
      <w:r w:rsidRPr="002F6267">
        <w:t xml:space="preserve"> </w:t>
      </w:r>
      <w:r w:rsidR="0070025A">
        <w:t xml:space="preserve">     </w:t>
      </w:r>
      <w:r w:rsidRPr="002F6267">
        <w:t xml:space="preserve">C. </w:t>
      </w:r>
      <w:r w:rsidRPr="002F6267">
        <w:rPr>
          <w:b/>
          <w:bCs/>
        </w:rPr>
        <w:tab/>
      </w:r>
      <w:r w:rsidRPr="00886E48">
        <w:rPr>
          <w:u w:val="single"/>
        </w:rPr>
        <w:t>Responsibilities:</w:t>
      </w:r>
    </w:p>
    <w:p w14:paraId="2F133EAD" w14:textId="77777777" w:rsidR="00C76555" w:rsidRPr="002F6267" w:rsidRDefault="00C76555" w:rsidP="00C76555">
      <w:pPr>
        <w:spacing w:line="240" w:lineRule="auto"/>
      </w:pPr>
    </w:p>
    <w:p w14:paraId="10582D5F" w14:textId="2C0C16C0" w:rsidR="00C76555" w:rsidRDefault="00C76555" w:rsidP="0070025A">
      <w:pPr>
        <w:pStyle w:val="ListParagraph"/>
        <w:numPr>
          <w:ilvl w:val="0"/>
          <w:numId w:val="20"/>
        </w:numPr>
        <w:spacing w:line="240" w:lineRule="auto"/>
      </w:pPr>
      <w:r w:rsidRPr="002F6267">
        <w:t>Each Regional Representative is encouraged to conduct at least one training workshop for CEU’s annually for Association Members in geographical area.</w:t>
      </w:r>
    </w:p>
    <w:p w14:paraId="0F53012A" w14:textId="77777777" w:rsidR="0070025A" w:rsidRDefault="0070025A" w:rsidP="0070025A">
      <w:pPr>
        <w:pStyle w:val="ListParagraph"/>
        <w:spacing w:line="240" w:lineRule="auto"/>
        <w:ind w:left="2880"/>
      </w:pPr>
    </w:p>
    <w:p w14:paraId="65245A94" w14:textId="4CF7B8D9" w:rsidR="0070025A" w:rsidRPr="002F6267" w:rsidRDefault="0070025A" w:rsidP="0070025A">
      <w:pPr>
        <w:pStyle w:val="ListParagraph"/>
        <w:numPr>
          <w:ilvl w:val="0"/>
          <w:numId w:val="20"/>
        </w:numPr>
        <w:spacing w:line="240" w:lineRule="auto"/>
      </w:pPr>
      <w:r w:rsidRPr="002F6267">
        <w:t xml:space="preserve">The AEMTA may assist in financing the workshop to a maximum of one </w:t>
      </w:r>
      <w:r>
        <w:t xml:space="preserve">                                                                                               </w:t>
      </w:r>
      <w:r w:rsidRPr="002F6267">
        <w:t xml:space="preserve">thousand dollars </w:t>
      </w:r>
      <w:r w:rsidRPr="009E78C2">
        <w:t>($1,000.00)</w:t>
      </w:r>
      <w:r w:rsidRPr="002F6267">
        <w:t xml:space="preserve"> as funds are available pending board approval</w:t>
      </w:r>
      <w:r>
        <w:t>.</w:t>
      </w:r>
    </w:p>
    <w:p w14:paraId="3EB65BD8" w14:textId="77777777" w:rsidR="007B2A7D" w:rsidRDefault="007B2A7D" w:rsidP="00FC2FE0">
      <w:pPr>
        <w:spacing w:line="240" w:lineRule="auto"/>
      </w:pPr>
    </w:p>
    <w:p w14:paraId="671CEA9E" w14:textId="77777777" w:rsidR="007B2A7D" w:rsidRPr="0070554F" w:rsidRDefault="007B2A7D" w:rsidP="007B2A7D">
      <w:pPr>
        <w:spacing w:line="240" w:lineRule="auto"/>
        <w:rPr>
          <w:b/>
          <w:highlight w:val="yellow"/>
        </w:rPr>
      </w:pPr>
    </w:p>
    <w:p w14:paraId="5B619C31" w14:textId="77777777" w:rsidR="007B2A7D" w:rsidRPr="0070554F" w:rsidRDefault="007B2A7D">
      <w:pPr>
        <w:pStyle w:val="ListParagraph"/>
        <w:numPr>
          <w:ilvl w:val="0"/>
          <w:numId w:val="14"/>
        </w:numPr>
        <w:spacing w:line="240" w:lineRule="auto"/>
        <w:ind w:left="2160"/>
        <w:rPr>
          <w:b/>
          <w:bCs/>
          <w:i/>
          <w:iCs/>
          <w:highlight w:val="yellow"/>
          <w:u w:val="single"/>
        </w:rPr>
      </w:pPr>
      <w:r w:rsidRPr="0070554F">
        <w:rPr>
          <w:bCs/>
          <w:highlight w:val="yellow"/>
        </w:rPr>
        <w:t xml:space="preserve"> </w:t>
      </w:r>
      <w:r w:rsidRPr="0070554F">
        <w:rPr>
          <w:bCs/>
          <w:highlight w:val="yellow"/>
          <w:u w:val="single"/>
        </w:rPr>
        <w:t xml:space="preserve">Definition:  </w:t>
      </w:r>
      <w:r w:rsidRPr="0070554F">
        <w:rPr>
          <w:highlight w:val="yellow"/>
        </w:rPr>
        <w:t>The Board Member at Large serves as an elected member of the Arkansas EMT Association Board of Directors and supports the mission, goals, and activities of the Association. This role provides flexible leadership support and assists the President and Board in special projects and initiatives that advance EMS advocacy, education, and community engagement.</w:t>
      </w:r>
      <w:r w:rsidRPr="0070554F">
        <w:rPr>
          <w:bCs/>
          <w:highlight w:val="yellow"/>
          <w:u w:val="single"/>
        </w:rPr>
        <w:t xml:space="preserve"> </w:t>
      </w:r>
    </w:p>
    <w:p w14:paraId="4AB1FA1D" w14:textId="77777777" w:rsidR="007B2A7D" w:rsidRPr="0070554F" w:rsidRDefault="007B2A7D" w:rsidP="007B2A7D">
      <w:pPr>
        <w:pStyle w:val="ListParagraph"/>
        <w:spacing w:line="240" w:lineRule="auto"/>
        <w:ind w:left="2160"/>
        <w:rPr>
          <w:b/>
          <w:bCs/>
          <w:i/>
          <w:iCs/>
          <w:highlight w:val="yellow"/>
          <w:u w:val="single"/>
        </w:rPr>
      </w:pPr>
      <w:r w:rsidRPr="0070554F">
        <w:rPr>
          <w:bCs/>
          <w:highlight w:val="yellow"/>
          <w:u w:val="single"/>
        </w:rPr>
        <w:t xml:space="preserve"> </w:t>
      </w:r>
    </w:p>
    <w:p w14:paraId="28D4FD1C" w14:textId="3FDFE697" w:rsidR="007B2A7D" w:rsidRPr="0070554F" w:rsidRDefault="007B2A7D">
      <w:pPr>
        <w:pStyle w:val="ListParagraph"/>
        <w:numPr>
          <w:ilvl w:val="0"/>
          <w:numId w:val="14"/>
        </w:numPr>
        <w:spacing w:line="240" w:lineRule="auto"/>
        <w:ind w:left="2160"/>
        <w:rPr>
          <w:b/>
          <w:bCs/>
          <w:i/>
          <w:iCs/>
          <w:highlight w:val="yellow"/>
          <w:u w:val="single"/>
        </w:rPr>
      </w:pPr>
      <w:r w:rsidRPr="0070554F">
        <w:rPr>
          <w:bCs/>
          <w:highlight w:val="yellow"/>
          <w:u w:val="single"/>
        </w:rPr>
        <w:t>Responsibilities:</w:t>
      </w:r>
    </w:p>
    <w:p w14:paraId="22CB98C4" w14:textId="0B73EDF1" w:rsidR="009A4920" w:rsidRPr="0070554F" w:rsidRDefault="009A4920">
      <w:pPr>
        <w:pStyle w:val="NormalWeb"/>
        <w:numPr>
          <w:ilvl w:val="0"/>
          <w:numId w:val="15"/>
        </w:numPr>
        <w:rPr>
          <w:rFonts w:asciiTheme="minorHAnsi" w:hAnsiTheme="minorHAnsi"/>
          <w:highlight w:val="yellow"/>
        </w:rPr>
      </w:pPr>
      <w:r w:rsidRPr="0070554F">
        <w:rPr>
          <w:rFonts w:asciiTheme="minorHAnsi" w:hAnsiTheme="minorHAnsi"/>
          <w:highlight w:val="yellow"/>
        </w:rPr>
        <w:t xml:space="preserve">Coordinate and oversee the annual </w:t>
      </w:r>
      <w:r w:rsidRPr="0070554F">
        <w:rPr>
          <w:rStyle w:val="Strong"/>
          <w:rFonts w:asciiTheme="minorHAnsi" w:eastAsiaTheme="majorEastAsia" w:hAnsiTheme="minorHAnsi"/>
          <w:b w:val="0"/>
          <w:bCs w:val="0"/>
          <w:highlight w:val="yellow"/>
        </w:rPr>
        <w:t>Parade of Lights</w:t>
      </w:r>
      <w:r w:rsidRPr="0070554F">
        <w:rPr>
          <w:rFonts w:asciiTheme="minorHAnsi" w:hAnsiTheme="minorHAnsi"/>
          <w:highlight w:val="yellow"/>
        </w:rPr>
        <w:t xml:space="preserve"> event held during EMS Week</w:t>
      </w:r>
      <w:r w:rsidR="00351767">
        <w:rPr>
          <w:rFonts w:asciiTheme="minorHAnsi" w:hAnsiTheme="minorHAnsi"/>
          <w:highlight w:val="yellow"/>
        </w:rPr>
        <w:t>.</w:t>
      </w:r>
    </w:p>
    <w:p w14:paraId="6EA4D8EA" w14:textId="797BE800" w:rsidR="009A4920" w:rsidRPr="0070554F" w:rsidRDefault="009A4920">
      <w:pPr>
        <w:pStyle w:val="NormalWeb"/>
        <w:numPr>
          <w:ilvl w:val="1"/>
          <w:numId w:val="15"/>
        </w:numPr>
        <w:spacing w:before="0" w:beforeAutospacing="0" w:after="0" w:afterAutospacing="0"/>
        <w:rPr>
          <w:rFonts w:asciiTheme="minorHAnsi" w:hAnsiTheme="minorHAnsi"/>
          <w:highlight w:val="yellow"/>
        </w:rPr>
      </w:pPr>
      <w:r w:rsidRPr="0070554F">
        <w:rPr>
          <w:rFonts w:asciiTheme="minorHAnsi" w:hAnsiTheme="minorHAnsi"/>
          <w:highlight w:val="yellow"/>
        </w:rPr>
        <w:t>Plan logistics, scheduling, and community coordination</w:t>
      </w:r>
      <w:r w:rsidR="00351767">
        <w:rPr>
          <w:rFonts w:asciiTheme="minorHAnsi" w:hAnsiTheme="minorHAnsi"/>
          <w:highlight w:val="yellow"/>
        </w:rPr>
        <w:t>.</w:t>
      </w:r>
    </w:p>
    <w:p w14:paraId="4F2D69D3" w14:textId="218043B5" w:rsidR="009A4920" w:rsidRPr="0070554F" w:rsidRDefault="009A4920">
      <w:pPr>
        <w:pStyle w:val="NormalWeb"/>
        <w:numPr>
          <w:ilvl w:val="1"/>
          <w:numId w:val="15"/>
        </w:numPr>
        <w:spacing w:before="0" w:beforeAutospacing="0" w:after="0" w:afterAutospacing="0"/>
        <w:rPr>
          <w:rFonts w:asciiTheme="minorHAnsi" w:hAnsiTheme="minorHAnsi"/>
          <w:highlight w:val="yellow"/>
        </w:rPr>
      </w:pPr>
      <w:r w:rsidRPr="0070554F">
        <w:rPr>
          <w:rFonts w:asciiTheme="minorHAnsi" w:hAnsiTheme="minorHAnsi"/>
          <w:highlight w:val="yellow"/>
        </w:rPr>
        <w:t>Work with local agencies and partners to ensure successful execution</w:t>
      </w:r>
      <w:r w:rsidR="00351767">
        <w:rPr>
          <w:rFonts w:asciiTheme="minorHAnsi" w:hAnsiTheme="minorHAnsi"/>
          <w:highlight w:val="yellow"/>
        </w:rPr>
        <w:t>.</w:t>
      </w:r>
    </w:p>
    <w:p w14:paraId="78C21DAF" w14:textId="50B24C65" w:rsidR="009A4920" w:rsidRPr="0070554F" w:rsidRDefault="009A4920">
      <w:pPr>
        <w:pStyle w:val="NormalWeb"/>
        <w:numPr>
          <w:ilvl w:val="1"/>
          <w:numId w:val="15"/>
        </w:numPr>
        <w:spacing w:before="0" w:beforeAutospacing="0" w:after="0" w:afterAutospacing="0"/>
        <w:rPr>
          <w:rFonts w:asciiTheme="minorHAnsi" w:hAnsiTheme="minorHAnsi"/>
          <w:highlight w:val="yellow"/>
        </w:rPr>
      </w:pPr>
      <w:r w:rsidRPr="0070554F">
        <w:rPr>
          <w:rFonts w:asciiTheme="minorHAnsi" w:hAnsiTheme="minorHAnsi"/>
          <w:highlight w:val="yellow"/>
        </w:rPr>
        <w:t>Promote participation and visibility of EMS professionals</w:t>
      </w:r>
      <w:r w:rsidR="00351767">
        <w:rPr>
          <w:rFonts w:asciiTheme="minorHAnsi" w:hAnsiTheme="minorHAnsi"/>
          <w:highlight w:val="yellow"/>
        </w:rPr>
        <w:t>.</w:t>
      </w:r>
    </w:p>
    <w:p w14:paraId="6F74CB36" w14:textId="6329B022" w:rsidR="009A4920" w:rsidRDefault="009A4920">
      <w:pPr>
        <w:pStyle w:val="NormalWeb"/>
        <w:numPr>
          <w:ilvl w:val="1"/>
          <w:numId w:val="15"/>
        </w:numPr>
        <w:spacing w:before="0" w:beforeAutospacing="0" w:after="0" w:afterAutospacing="0"/>
        <w:rPr>
          <w:rFonts w:asciiTheme="minorHAnsi" w:hAnsiTheme="minorHAnsi"/>
          <w:highlight w:val="yellow"/>
        </w:rPr>
      </w:pPr>
      <w:r w:rsidRPr="0070554F">
        <w:rPr>
          <w:rFonts w:asciiTheme="minorHAnsi" w:hAnsiTheme="minorHAnsi"/>
          <w:highlight w:val="yellow"/>
        </w:rPr>
        <w:t>Support EMS Week activities and outreach efforts</w:t>
      </w:r>
      <w:r w:rsidR="00351767">
        <w:rPr>
          <w:rFonts w:asciiTheme="minorHAnsi" w:hAnsiTheme="minorHAnsi"/>
          <w:highlight w:val="yellow"/>
        </w:rPr>
        <w:t>.</w:t>
      </w:r>
    </w:p>
    <w:p w14:paraId="38599F1E" w14:textId="77777777" w:rsidR="00250865" w:rsidRDefault="00250865" w:rsidP="00250865">
      <w:pPr>
        <w:pStyle w:val="NormalWeb"/>
        <w:spacing w:before="0" w:beforeAutospacing="0" w:after="0" w:afterAutospacing="0"/>
        <w:rPr>
          <w:rFonts w:asciiTheme="minorHAnsi" w:hAnsiTheme="minorHAnsi"/>
          <w:highlight w:val="yellow"/>
        </w:rPr>
      </w:pPr>
    </w:p>
    <w:p w14:paraId="0D91AFF9" w14:textId="31A12670" w:rsidR="00250865" w:rsidRDefault="00250865" w:rsidP="00250865">
      <w:pPr>
        <w:pStyle w:val="NormalWeb"/>
        <w:spacing w:before="0" w:beforeAutospacing="0" w:after="0" w:afterAutospacing="0"/>
        <w:ind w:left="720"/>
        <w:rPr>
          <w:rFonts w:asciiTheme="minorHAnsi" w:hAnsiTheme="minorHAnsi"/>
          <w:b/>
          <w:bCs/>
          <w:highlight w:val="yellow"/>
        </w:rPr>
      </w:pPr>
      <w:r w:rsidRPr="00250865">
        <w:rPr>
          <w:rFonts w:asciiTheme="minorHAnsi" w:hAnsiTheme="minorHAnsi"/>
          <w:b/>
          <w:bCs/>
          <w:highlight w:val="yellow"/>
        </w:rPr>
        <w:t>XI.</w:t>
      </w:r>
      <w:r w:rsidRPr="00250865">
        <w:rPr>
          <w:rFonts w:asciiTheme="minorHAnsi" w:hAnsiTheme="minorHAnsi"/>
          <w:b/>
          <w:bCs/>
          <w:highlight w:val="yellow"/>
        </w:rPr>
        <w:tab/>
      </w:r>
      <w:r w:rsidRPr="00250865">
        <w:rPr>
          <w:rFonts w:asciiTheme="minorHAnsi" w:hAnsiTheme="minorHAnsi"/>
          <w:b/>
          <w:bCs/>
          <w:highlight w:val="yellow"/>
          <w:u w:val="single"/>
        </w:rPr>
        <w:t>Society Presidents:</w:t>
      </w:r>
      <w:r w:rsidRPr="00250865">
        <w:rPr>
          <w:rFonts w:asciiTheme="minorHAnsi" w:hAnsiTheme="minorHAnsi"/>
          <w:b/>
          <w:bCs/>
          <w:highlight w:val="yellow"/>
        </w:rPr>
        <w:t xml:space="preserve"> </w:t>
      </w:r>
    </w:p>
    <w:p w14:paraId="46E1074B" w14:textId="70EC4661" w:rsidR="00724F0C" w:rsidRPr="0085328C" w:rsidRDefault="00724F0C">
      <w:pPr>
        <w:pStyle w:val="NormalWeb"/>
        <w:numPr>
          <w:ilvl w:val="0"/>
          <w:numId w:val="17"/>
        </w:numPr>
        <w:rPr>
          <w:rFonts w:asciiTheme="minorHAnsi" w:hAnsiTheme="minorHAnsi"/>
          <w:highlight w:val="yellow"/>
        </w:rPr>
      </w:pPr>
      <w:r w:rsidRPr="0085328C">
        <w:rPr>
          <w:rFonts w:asciiTheme="minorHAnsi" w:hAnsiTheme="minorHAnsi"/>
          <w:highlight w:val="yellow"/>
        </w:rPr>
        <w:t xml:space="preserve">The Arkansas EMT Association is organized into professional societies representing major areas of emergency medical services practice, including the </w:t>
      </w:r>
      <w:r w:rsidR="008224FA">
        <w:rPr>
          <w:rFonts w:asciiTheme="minorHAnsi" w:hAnsiTheme="minorHAnsi"/>
          <w:highlight w:val="yellow"/>
        </w:rPr>
        <w:t xml:space="preserve">Air Medical Society, </w:t>
      </w:r>
      <w:r w:rsidR="003933E2">
        <w:rPr>
          <w:rFonts w:asciiTheme="minorHAnsi" w:hAnsiTheme="minorHAnsi"/>
          <w:highlight w:val="yellow"/>
        </w:rPr>
        <w:t xml:space="preserve">Fire/EMS Society, First Responder </w:t>
      </w:r>
      <w:r w:rsidR="007E767C">
        <w:rPr>
          <w:rFonts w:asciiTheme="minorHAnsi" w:hAnsiTheme="minorHAnsi"/>
          <w:highlight w:val="yellow"/>
        </w:rPr>
        <w:t>Society</w:t>
      </w:r>
      <w:r w:rsidR="003933E2">
        <w:rPr>
          <w:rFonts w:asciiTheme="minorHAnsi" w:hAnsiTheme="minorHAnsi"/>
          <w:highlight w:val="yellow"/>
        </w:rPr>
        <w:t>, Industrial Society, Instructor</w:t>
      </w:r>
      <w:r w:rsidR="001317E4">
        <w:rPr>
          <w:rFonts w:asciiTheme="minorHAnsi" w:hAnsiTheme="minorHAnsi"/>
          <w:highlight w:val="yellow"/>
        </w:rPr>
        <w:t>/Coordinator</w:t>
      </w:r>
      <w:r w:rsidR="003933E2">
        <w:rPr>
          <w:rFonts w:asciiTheme="minorHAnsi" w:hAnsiTheme="minorHAnsi"/>
          <w:highlight w:val="yellow"/>
        </w:rPr>
        <w:t xml:space="preserve"> Society and </w:t>
      </w:r>
      <w:r w:rsidR="007E767C">
        <w:rPr>
          <w:rFonts w:asciiTheme="minorHAnsi" w:hAnsiTheme="minorHAnsi"/>
          <w:highlight w:val="yellow"/>
        </w:rPr>
        <w:t>Paramedic Society.  E</w:t>
      </w:r>
      <w:r w:rsidRPr="0085328C">
        <w:rPr>
          <w:rFonts w:asciiTheme="minorHAnsi" w:hAnsiTheme="minorHAnsi"/>
          <w:highlight w:val="yellow"/>
        </w:rPr>
        <w:t>ach society is represented on the Board of Directors by an elected Society Chair. Society Chairs serve as voting board members and act as the official voice of their membership within the Association.</w:t>
      </w:r>
    </w:p>
    <w:p w14:paraId="77409C5A" w14:textId="77777777" w:rsidR="0085328C" w:rsidRDefault="0085328C" w:rsidP="0085328C">
      <w:pPr>
        <w:pStyle w:val="NormalWeb"/>
        <w:rPr>
          <w:rFonts w:asciiTheme="minorHAnsi" w:hAnsiTheme="minorHAnsi"/>
        </w:rPr>
      </w:pPr>
    </w:p>
    <w:p w14:paraId="2C58F99C" w14:textId="77777777" w:rsidR="00667815" w:rsidRDefault="00667815" w:rsidP="0085328C">
      <w:pPr>
        <w:pStyle w:val="NormalWeb"/>
        <w:rPr>
          <w:rFonts w:asciiTheme="minorHAnsi" w:hAnsiTheme="minorHAnsi"/>
        </w:rPr>
      </w:pPr>
    </w:p>
    <w:p w14:paraId="1B05D257" w14:textId="77777777" w:rsidR="0085328C" w:rsidRDefault="0085328C" w:rsidP="0085328C">
      <w:pPr>
        <w:pStyle w:val="NormalWeb"/>
        <w:rPr>
          <w:rFonts w:asciiTheme="minorHAnsi" w:hAnsiTheme="minorHAnsi"/>
        </w:rPr>
      </w:pPr>
    </w:p>
    <w:p w14:paraId="1B00F008" w14:textId="77777777" w:rsidR="0085328C" w:rsidRDefault="0085328C" w:rsidP="0085328C">
      <w:pPr>
        <w:pStyle w:val="NormalWeb"/>
        <w:ind w:left="1800"/>
        <w:rPr>
          <w:rFonts w:asciiTheme="minorHAnsi" w:hAnsiTheme="minorHAnsi"/>
        </w:rPr>
      </w:pPr>
    </w:p>
    <w:p w14:paraId="6A80DB0A" w14:textId="77777777" w:rsidR="0085328C" w:rsidRPr="00724F0C" w:rsidRDefault="0085328C" w:rsidP="0085328C">
      <w:pPr>
        <w:pStyle w:val="NormalWeb"/>
        <w:ind w:left="1800"/>
        <w:rPr>
          <w:rFonts w:asciiTheme="minorHAnsi" w:hAnsiTheme="minorHAnsi"/>
        </w:rPr>
      </w:pPr>
    </w:p>
    <w:p w14:paraId="01AAB522" w14:textId="60D701EE" w:rsidR="001440FC" w:rsidRPr="0085328C" w:rsidRDefault="00724F0C">
      <w:pPr>
        <w:pStyle w:val="NormalWeb"/>
        <w:numPr>
          <w:ilvl w:val="0"/>
          <w:numId w:val="17"/>
        </w:numPr>
        <w:rPr>
          <w:rFonts w:asciiTheme="minorHAnsi" w:hAnsiTheme="minorHAnsi"/>
          <w:highlight w:val="yellow"/>
        </w:rPr>
      </w:pPr>
      <w:r w:rsidRPr="0085328C">
        <w:rPr>
          <w:rFonts w:asciiTheme="minorHAnsi" w:hAnsiTheme="minorHAnsi"/>
          <w:highlight w:val="yellow"/>
        </w:rPr>
        <w:t>Each society operates under its own bylaws and governance structure. Society Chairs are elected by their respective society membership and are accountable to both their society and the Association Board.</w:t>
      </w:r>
      <w:r w:rsidR="00C72C83" w:rsidRPr="0085328C">
        <w:rPr>
          <w:b/>
          <w:bCs/>
        </w:rPr>
        <w:tab/>
      </w:r>
    </w:p>
    <w:p w14:paraId="3DF2DD5F" w14:textId="3371F143" w:rsidR="00981E2C" w:rsidRPr="002F6267" w:rsidRDefault="001D5E55" w:rsidP="005D1CBF">
      <w:pPr>
        <w:spacing w:line="240" w:lineRule="auto"/>
        <w:ind w:firstLine="720"/>
        <w:rPr>
          <w:b/>
          <w:bCs/>
        </w:rPr>
      </w:pPr>
      <w:r w:rsidRPr="0070554F">
        <w:rPr>
          <w:b/>
          <w:bCs/>
          <w:strike/>
          <w:color w:val="EE0000"/>
        </w:rPr>
        <w:t>X</w:t>
      </w:r>
      <w:r w:rsidR="0070554F">
        <w:rPr>
          <w:b/>
          <w:bCs/>
        </w:rPr>
        <w:t xml:space="preserve"> </w:t>
      </w:r>
      <w:r w:rsidR="0070554F" w:rsidRPr="0070554F">
        <w:rPr>
          <w:b/>
          <w:bCs/>
          <w:highlight w:val="yellow"/>
        </w:rPr>
        <w:t>X</w:t>
      </w:r>
      <w:r w:rsidR="0070554F" w:rsidRPr="0085328C">
        <w:rPr>
          <w:b/>
          <w:bCs/>
          <w:highlight w:val="yellow"/>
        </w:rPr>
        <w:t>I</w:t>
      </w:r>
      <w:r w:rsidR="0085328C" w:rsidRPr="0085328C">
        <w:rPr>
          <w:b/>
          <w:bCs/>
          <w:highlight w:val="yellow"/>
        </w:rPr>
        <w:t>I</w:t>
      </w:r>
      <w:r w:rsidRPr="002F6267">
        <w:rPr>
          <w:b/>
          <w:bCs/>
        </w:rPr>
        <w:t xml:space="preserve">. </w:t>
      </w:r>
      <w:r w:rsidR="00F46780" w:rsidRPr="002F6267">
        <w:rPr>
          <w:b/>
          <w:bCs/>
        </w:rPr>
        <w:t xml:space="preserve"> </w:t>
      </w:r>
      <w:r w:rsidR="00981E2C" w:rsidRPr="002F6267">
        <w:rPr>
          <w:b/>
          <w:bCs/>
        </w:rPr>
        <w:tab/>
      </w:r>
      <w:r w:rsidRPr="002F6267">
        <w:rPr>
          <w:b/>
          <w:bCs/>
        </w:rPr>
        <w:t>Elections:</w:t>
      </w:r>
    </w:p>
    <w:p w14:paraId="3FBE5548" w14:textId="46FEF467" w:rsidR="001D5E55" w:rsidRPr="002F6267" w:rsidRDefault="001D5E55" w:rsidP="001D5E55">
      <w:pPr>
        <w:spacing w:line="240" w:lineRule="auto"/>
        <w:rPr>
          <w:b/>
          <w:bCs/>
        </w:rPr>
      </w:pPr>
      <w:r w:rsidRPr="002F6267">
        <w:rPr>
          <w:b/>
          <w:bCs/>
        </w:rPr>
        <w:t xml:space="preserve"> </w:t>
      </w:r>
    </w:p>
    <w:p w14:paraId="640DCC68" w14:textId="1728FB8A" w:rsidR="001D5E55" w:rsidRDefault="001D5E55">
      <w:pPr>
        <w:pStyle w:val="ListParagraph"/>
        <w:numPr>
          <w:ilvl w:val="0"/>
          <w:numId w:val="18"/>
        </w:numPr>
        <w:spacing w:line="240" w:lineRule="auto"/>
      </w:pPr>
      <w:r w:rsidRPr="002F6267">
        <w:t xml:space="preserve">The current president shall appoint a three-member election committee from the </w:t>
      </w:r>
      <w:r w:rsidR="00D03969">
        <w:t>M</w:t>
      </w:r>
      <w:r w:rsidRPr="002F6267">
        <w:t>embers of the association. The members of this election committee shall be posted in electronic format at least 120 days prior to the annual meeting. Each nominee may have one person</w:t>
      </w:r>
      <w:r w:rsidR="00AC7766" w:rsidRPr="002F6267">
        <w:t xml:space="preserve"> </w:t>
      </w:r>
      <w:r w:rsidRPr="002F6267">
        <w:t>added to the election committee as a monitor.</w:t>
      </w:r>
    </w:p>
    <w:p w14:paraId="26A1BF59" w14:textId="77777777" w:rsidR="00390A23" w:rsidRDefault="00390A23" w:rsidP="00390A23">
      <w:pPr>
        <w:spacing w:line="240" w:lineRule="auto"/>
      </w:pPr>
    </w:p>
    <w:p w14:paraId="55784BE1" w14:textId="77777777" w:rsidR="00390A23" w:rsidRDefault="00390A23">
      <w:pPr>
        <w:pStyle w:val="ListParagraph"/>
        <w:numPr>
          <w:ilvl w:val="0"/>
          <w:numId w:val="18"/>
        </w:numPr>
        <w:spacing w:line="240" w:lineRule="auto"/>
      </w:pPr>
      <w:r w:rsidRPr="002F6267">
        <w:t>Each potential candidate shall file a letter of intent to run, by mail or electronically to the chairperson of the election committee not earlier than 90 days and not</w:t>
      </w:r>
      <w:r>
        <w:t xml:space="preserve"> </w:t>
      </w:r>
      <w:r w:rsidRPr="002F6267">
        <w:t>later than 60 days prior to the annual meeting.</w:t>
      </w:r>
    </w:p>
    <w:p w14:paraId="5C10C766" w14:textId="77777777" w:rsidR="00390A23" w:rsidRPr="002F6267" w:rsidRDefault="00390A23" w:rsidP="00DA184E">
      <w:pPr>
        <w:spacing w:line="240" w:lineRule="auto"/>
      </w:pPr>
    </w:p>
    <w:p w14:paraId="5A155A79" w14:textId="2B07F571" w:rsidR="009759E3" w:rsidRDefault="001D5E55">
      <w:pPr>
        <w:pStyle w:val="ListParagraph"/>
        <w:numPr>
          <w:ilvl w:val="0"/>
          <w:numId w:val="18"/>
        </w:numPr>
        <w:spacing w:line="240" w:lineRule="auto"/>
      </w:pPr>
      <w:r w:rsidRPr="002B2D96">
        <w:t>Officers</w:t>
      </w:r>
      <w:r w:rsidR="0004035D" w:rsidRPr="002B2D96">
        <w:t xml:space="preserve">, </w:t>
      </w:r>
      <w:r w:rsidR="0004035D" w:rsidRPr="003D0D68">
        <w:rPr>
          <w:highlight w:val="yellow"/>
        </w:rPr>
        <w:t>regional representatives and Board Member of Large</w:t>
      </w:r>
      <w:r w:rsidR="00E71D48">
        <w:t>,</w:t>
      </w:r>
      <w:r w:rsidR="0004035D" w:rsidRPr="002B2D96">
        <w:t xml:space="preserve"> </w:t>
      </w:r>
      <w:r w:rsidRPr="002B2D96">
        <w:t>shall be elected by electronic ballot through a third-party voting company that validates the</w:t>
      </w:r>
      <w:r w:rsidR="00AC7766" w:rsidRPr="002B2D96">
        <w:t xml:space="preserve"> </w:t>
      </w:r>
      <w:r w:rsidRPr="002B2D96">
        <w:t>voting process and outcome unless the office is uncontested, then election by acclamation is assumed.</w:t>
      </w:r>
    </w:p>
    <w:p w14:paraId="1A199437" w14:textId="77777777" w:rsidR="003D0D68" w:rsidRDefault="003D0D68" w:rsidP="003D0D68">
      <w:pPr>
        <w:pStyle w:val="ListParagraph"/>
      </w:pPr>
    </w:p>
    <w:p w14:paraId="15A9B817" w14:textId="6823FB71" w:rsidR="003D0D68" w:rsidRDefault="003D0D68">
      <w:pPr>
        <w:pStyle w:val="ListParagraph"/>
        <w:numPr>
          <w:ilvl w:val="0"/>
          <w:numId w:val="18"/>
        </w:numPr>
        <w:spacing w:line="240" w:lineRule="auto"/>
      </w:pPr>
      <w:r w:rsidRPr="008F0E46">
        <w:rPr>
          <w:highlight w:val="yellow"/>
        </w:rPr>
        <w:t>President, Secretary and Parliamentarian will be elected in even years and Vice-President and Treasurer will be elected in odd years</w:t>
      </w:r>
      <w:r>
        <w:t>.</w:t>
      </w:r>
    </w:p>
    <w:p w14:paraId="02F8C875" w14:textId="77777777" w:rsidR="00624FCA" w:rsidRDefault="00624FCA" w:rsidP="00624FCA">
      <w:pPr>
        <w:pStyle w:val="ListParagraph"/>
      </w:pPr>
    </w:p>
    <w:p w14:paraId="3E7299FF" w14:textId="38169321" w:rsidR="00624FCA" w:rsidRPr="00010E73" w:rsidRDefault="00010E73" w:rsidP="00624FCA">
      <w:pPr>
        <w:pStyle w:val="pdq2pgselectionanchorcontainer"/>
        <w:numPr>
          <w:ilvl w:val="0"/>
          <w:numId w:val="18"/>
        </w:numPr>
        <w:rPr>
          <w:rFonts w:asciiTheme="minorHAnsi" w:hAnsiTheme="minorHAnsi"/>
          <w:highlight w:val="yellow"/>
        </w:rPr>
      </w:pPr>
      <w:r w:rsidRPr="00010E73">
        <w:rPr>
          <w:rFonts w:asciiTheme="minorHAnsi" w:hAnsiTheme="minorHAnsi"/>
          <w:highlight w:val="yellow"/>
        </w:rPr>
        <w:t>After</w:t>
      </w:r>
      <w:r w:rsidR="00624FCA" w:rsidRPr="00010E73">
        <w:rPr>
          <w:rFonts w:asciiTheme="minorHAnsi" w:hAnsiTheme="minorHAnsi"/>
          <w:highlight w:val="yellow"/>
        </w:rPr>
        <w:t xml:space="preserve"> the 2027 election, the offices of President, Secretary, and Parliamentarian shall be elected in even-numbered yea</w:t>
      </w:r>
      <w:r w:rsidRPr="00010E73">
        <w:rPr>
          <w:rFonts w:asciiTheme="minorHAnsi" w:hAnsiTheme="minorHAnsi"/>
          <w:highlight w:val="yellow"/>
        </w:rPr>
        <w:t>rs</w:t>
      </w:r>
      <w:r w:rsidR="00624FCA" w:rsidRPr="00010E73">
        <w:rPr>
          <w:rFonts w:asciiTheme="minorHAnsi" w:hAnsiTheme="minorHAnsi"/>
          <w:highlight w:val="yellow"/>
        </w:rPr>
        <w:t xml:space="preserve">. To establish this alternating election cycle, the individuals elected to these offices in 2027 shall serve a three-year term, expiring in 2030. </w:t>
      </w:r>
    </w:p>
    <w:p w14:paraId="4D8AA16E" w14:textId="08E4BA7D" w:rsidR="00624FCA" w:rsidRPr="00010E73" w:rsidRDefault="00624FCA" w:rsidP="00624FCA">
      <w:pPr>
        <w:pStyle w:val="NormalWeb"/>
        <w:ind w:left="2160"/>
        <w:rPr>
          <w:rFonts w:asciiTheme="minorHAnsi" w:hAnsiTheme="minorHAnsi"/>
          <w:highlight w:val="yellow"/>
        </w:rPr>
      </w:pPr>
      <w:r w:rsidRPr="00010E73">
        <w:rPr>
          <w:rFonts w:asciiTheme="minorHAnsi" w:hAnsiTheme="minorHAnsi"/>
          <w:highlight w:val="yellow"/>
        </w:rPr>
        <w:t>The offices of Vice President and Treasurer shall be elected in odd-numbered years. The individuals elected to these offices in 202</w:t>
      </w:r>
      <w:r w:rsidR="00010E73" w:rsidRPr="00010E73">
        <w:rPr>
          <w:rFonts w:asciiTheme="minorHAnsi" w:hAnsiTheme="minorHAnsi"/>
          <w:highlight w:val="yellow"/>
        </w:rPr>
        <w:t>7</w:t>
      </w:r>
      <w:r w:rsidRPr="00010E73">
        <w:rPr>
          <w:rFonts w:asciiTheme="minorHAnsi" w:hAnsiTheme="minorHAnsi"/>
          <w:highlight w:val="yellow"/>
        </w:rPr>
        <w:t xml:space="preserve"> shall serve a </w:t>
      </w:r>
      <w:r w:rsidR="00010E73" w:rsidRPr="00010E73">
        <w:rPr>
          <w:rFonts w:asciiTheme="minorHAnsi" w:hAnsiTheme="minorHAnsi"/>
          <w:highlight w:val="yellow"/>
        </w:rPr>
        <w:t>two</w:t>
      </w:r>
      <w:r w:rsidRPr="00010E73">
        <w:rPr>
          <w:rFonts w:asciiTheme="minorHAnsi" w:hAnsiTheme="minorHAnsi"/>
          <w:highlight w:val="yellow"/>
        </w:rPr>
        <w:t>-year term, expiring in 2029, to align with the new election cycle.</w:t>
      </w:r>
    </w:p>
    <w:p w14:paraId="29073592" w14:textId="77777777" w:rsidR="00624FCA" w:rsidRPr="00010E73" w:rsidRDefault="00624FCA" w:rsidP="00624FCA">
      <w:pPr>
        <w:pStyle w:val="NormalWeb"/>
        <w:ind w:left="2160"/>
        <w:rPr>
          <w:rFonts w:asciiTheme="minorHAnsi" w:hAnsiTheme="minorHAnsi"/>
        </w:rPr>
      </w:pPr>
      <w:r w:rsidRPr="00010E73">
        <w:rPr>
          <w:rFonts w:asciiTheme="minorHAnsi" w:hAnsiTheme="minorHAnsi"/>
          <w:highlight w:val="yellow"/>
        </w:rPr>
        <w:t>Thereafter, all officer positions shall continue on alternating two-year election cycles, with President, Secretary, and Parliamentarian elected in even-numbered years and Vice President and Treasurer elected in odd-numbered years.</w:t>
      </w:r>
    </w:p>
    <w:p w14:paraId="64B6471C" w14:textId="77777777" w:rsidR="003D0D68" w:rsidRDefault="003D0D68">
      <w:pPr>
        <w:pStyle w:val="ListParagraph"/>
        <w:numPr>
          <w:ilvl w:val="0"/>
          <w:numId w:val="18"/>
        </w:numPr>
        <w:spacing w:line="240" w:lineRule="auto"/>
      </w:pPr>
      <w:r w:rsidRPr="002B2D96">
        <w:t>If the election is held by electronic ballot, then the following procedures will be followed.</w:t>
      </w:r>
    </w:p>
    <w:p w14:paraId="1FEEDCDC" w14:textId="77777777" w:rsidR="001D1082" w:rsidRDefault="001D1082" w:rsidP="001D1082">
      <w:pPr>
        <w:pStyle w:val="ListParagraph"/>
      </w:pPr>
    </w:p>
    <w:p w14:paraId="3E74A03A" w14:textId="114497D1" w:rsidR="001D1082" w:rsidRDefault="001D1082">
      <w:pPr>
        <w:pStyle w:val="ListParagraph"/>
        <w:numPr>
          <w:ilvl w:val="0"/>
          <w:numId w:val="19"/>
        </w:numPr>
        <w:spacing w:line="240" w:lineRule="auto"/>
      </w:pPr>
      <w:r w:rsidRPr="002B2D96">
        <w:lastRenderedPageBreak/>
        <w:t>The President in coordination with the election committee will appoint one individual to be the Administrator of the Election Ballot.</w:t>
      </w:r>
    </w:p>
    <w:p w14:paraId="2AFD0BB0" w14:textId="77777777" w:rsidR="0073508E" w:rsidRDefault="0073508E" w:rsidP="0073508E">
      <w:pPr>
        <w:spacing w:line="240" w:lineRule="auto"/>
      </w:pPr>
    </w:p>
    <w:p w14:paraId="2A12F913" w14:textId="77777777" w:rsidR="0073508E" w:rsidRDefault="0073508E" w:rsidP="0073508E">
      <w:pPr>
        <w:spacing w:line="240" w:lineRule="auto"/>
      </w:pPr>
    </w:p>
    <w:p w14:paraId="4AE42AF4" w14:textId="77777777" w:rsidR="0073508E" w:rsidRDefault="0073508E" w:rsidP="0073508E">
      <w:pPr>
        <w:spacing w:line="240" w:lineRule="auto"/>
      </w:pPr>
    </w:p>
    <w:p w14:paraId="5D646A24" w14:textId="77777777" w:rsidR="001D1082" w:rsidRPr="002B2D96" w:rsidRDefault="001D1082" w:rsidP="001D1082">
      <w:pPr>
        <w:pStyle w:val="ListParagraph"/>
        <w:spacing w:line="240" w:lineRule="auto"/>
        <w:ind w:left="2520"/>
      </w:pPr>
    </w:p>
    <w:p w14:paraId="02E414E1" w14:textId="199BE571" w:rsidR="001D1082" w:rsidRDefault="001D1082">
      <w:pPr>
        <w:pStyle w:val="ListParagraph"/>
        <w:numPr>
          <w:ilvl w:val="0"/>
          <w:numId w:val="19"/>
        </w:numPr>
        <w:spacing w:line="240" w:lineRule="auto"/>
      </w:pPr>
      <w:r w:rsidRPr="002B2D96">
        <w:t>Electronic Ballot will be secured with a reputable third-party voting company that validates the voting process and outcome of the election.</w:t>
      </w:r>
    </w:p>
    <w:p w14:paraId="56945AC1" w14:textId="77777777" w:rsidR="001D1082" w:rsidRDefault="001D1082" w:rsidP="001D1082">
      <w:pPr>
        <w:pStyle w:val="ListParagraph"/>
      </w:pPr>
    </w:p>
    <w:p w14:paraId="6D9773A5" w14:textId="46A9F2F6" w:rsidR="001D1082" w:rsidRDefault="001D1082">
      <w:pPr>
        <w:pStyle w:val="ListParagraph"/>
        <w:numPr>
          <w:ilvl w:val="0"/>
          <w:numId w:val="19"/>
        </w:numPr>
        <w:spacing w:line="240" w:lineRule="auto"/>
      </w:pPr>
      <w:r w:rsidRPr="002B2D96">
        <w:t xml:space="preserve">Once the third-party voting company is secured then the Administrator will work with the Membership Chairperson and the third-party voting company </w:t>
      </w:r>
      <w:r w:rsidRPr="002B2D96">
        <w:tab/>
        <w:t>to upload the current membership roster.</w:t>
      </w:r>
    </w:p>
    <w:p w14:paraId="72A9739F" w14:textId="77777777" w:rsidR="001D1082" w:rsidRDefault="001D1082" w:rsidP="001D1082">
      <w:pPr>
        <w:pStyle w:val="ListParagraph"/>
      </w:pPr>
    </w:p>
    <w:p w14:paraId="5605714A" w14:textId="77777777" w:rsidR="001D1082" w:rsidRDefault="001D1082">
      <w:pPr>
        <w:pStyle w:val="ListParagraph"/>
        <w:numPr>
          <w:ilvl w:val="0"/>
          <w:numId w:val="19"/>
        </w:numPr>
        <w:spacing w:line="240" w:lineRule="auto"/>
      </w:pPr>
      <w:r w:rsidRPr="002B2D96">
        <w:t xml:space="preserve">The electronic ballot will be communicated to the membership, including the </w:t>
      </w:r>
      <w:r>
        <w:t>d</w:t>
      </w:r>
      <w:r w:rsidRPr="002B2D96">
        <w:t xml:space="preserve">ates voting is open, the website to vote and any procedures to vote; via mail, </w:t>
      </w:r>
    </w:p>
    <w:p w14:paraId="273A5C81" w14:textId="64C9CAC7" w:rsidR="001D1082" w:rsidRDefault="001D1082" w:rsidP="001D1082">
      <w:pPr>
        <w:spacing w:line="240" w:lineRule="auto"/>
        <w:ind w:left="2520" w:firstLine="45"/>
      </w:pPr>
      <w:r w:rsidRPr="002B2D96">
        <w:t xml:space="preserve">e-mail and/or social media, whichever the Board of Directors deems </w:t>
      </w:r>
      <w:r>
        <w:t xml:space="preserve">                                                              appropriate. </w:t>
      </w:r>
    </w:p>
    <w:p w14:paraId="3F1AEEB9" w14:textId="77777777" w:rsidR="001D1082" w:rsidRDefault="001D1082" w:rsidP="001D1082">
      <w:pPr>
        <w:spacing w:line="240" w:lineRule="auto"/>
        <w:ind w:left="2520" w:firstLine="45"/>
      </w:pPr>
    </w:p>
    <w:p w14:paraId="3CDF26E3" w14:textId="77777777" w:rsidR="001D1082" w:rsidRDefault="001D1082">
      <w:pPr>
        <w:pStyle w:val="ListParagraph"/>
        <w:numPr>
          <w:ilvl w:val="0"/>
          <w:numId w:val="19"/>
        </w:numPr>
        <w:spacing w:line="240" w:lineRule="auto"/>
      </w:pPr>
      <w:r w:rsidRPr="002B2D96">
        <w:t xml:space="preserve">Once the electronic ballot voting is closed the Administrator will report the </w:t>
      </w:r>
      <w:r>
        <w:t>r</w:t>
      </w:r>
      <w:r w:rsidRPr="002B2D96">
        <w:t>esults to the President for further processing.</w:t>
      </w:r>
    </w:p>
    <w:p w14:paraId="57E3B2E5" w14:textId="77777777" w:rsidR="001D1082" w:rsidRDefault="001D1082" w:rsidP="001D1082">
      <w:pPr>
        <w:pStyle w:val="ListParagraph"/>
        <w:spacing w:line="240" w:lineRule="auto"/>
        <w:ind w:left="2790"/>
      </w:pPr>
    </w:p>
    <w:p w14:paraId="5EFDA19E" w14:textId="77777777" w:rsidR="001D1082" w:rsidRDefault="001D1082">
      <w:pPr>
        <w:pStyle w:val="ListParagraph"/>
        <w:numPr>
          <w:ilvl w:val="0"/>
          <w:numId w:val="19"/>
        </w:numPr>
        <w:spacing w:line="240" w:lineRule="auto"/>
      </w:pPr>
      <w:r w:rsidRPr="002B2D96">
        <w:t>Electronic ballots are kept on file for a period of one year and dependent upon the rules and regulations of the third-party voting company.</w:t>
      </w:r>
    </w:p>
    <w:p w14:paraId="36B9F72C" w14:textId="77777777" w:rsidR="001D1082" w:rsidRDefault="001D1082" w:rsidP="001D1082">
      <w:pPr>
        <w:pStyle w:val="ListParagraph"/>
      </w:pPr>
    </w:p>
    <w:p w14:paraId="1DA03173" w14:textId="6EA813A5" w:rsidR="007E075C" w:rsidRDefault="001D1082">
      <w:pPr>
        <w:pStyle w:val="ListParagraph"/>
        <w:numPr>
          <w:ilvl w:val="0"/>
          <w:numId w:val="19"/>
        </w:numPr>
        <w:spacing w:line="240" w:lineRule="auto"/>
      </w:pPr>
      <w:r w:rsidRPr="002B2D96">
        <w:t>Should a tie result, the election would be by show of hands from the members present at the general session.</w:t>
      </w:r>
      <w:r w:rsidRPr="002B2D96">
        <w:tab/>
      </w:r>
      <w:r w:rsidRPr="002B2D96">
        <w:tab/>
      </w:r>
      <w:r w:rsidR="00AC7766" w:rsidRPr="002B2D96">
        <w:t xml:space="preserve">          </w:t>
      </w:r>
      <w:r w:rsidR="00F46780" w:rsidRPr="002B2D96">
        <w:t xml:space="preserve"> </w:t>
      </w:r>
      <w:r w:rsidR="00E05788" w:rsidRPr="002B2D96">
        <w:tab/>
      </w:r>
      <w:r w:rsidR="00E05788" w:rsidRPr="002B2D96">
        <w:tab/>
      </w:r>
      <w:r w:rsidR="00E05788" w:rsidRPr="002B2D96">
        <w:tab/>
      </w:r>
      <w:r w:rsidR="00AC7766" w:rsidRPr="002B2D96">
        <w:t xml:space="preserve"> </w:t>
      </w:r>
    </w:p>
    <w:p w14:paraId="6B873B1D" w14:textId="77777777" w:rsidR="001D1082" w:rsidRDefault="001D1082" w:rsidP="001D5E55">
      <w:pPr>
        <w:spacing w:line="240" w:lineRule="auto"/>
      </w:pPr>
    </w:p>
    <w:p w14:paraId="46CAF98C" w14:textId="4325A4AC" w:rsidR="00AC7766" w:rsidRPr="002B2D96" w:rsidRDefault="00AC7766" w:rsidP="001D5E55">
      <w:pPr>
        <w:spacing w:line="240" w:lineRule="auto"/>
      </w:pPr>
      <w:r w:rsidRPr="002B2D96">
        <w:t xml:space="preserve">   </w:t>
      </w:r>
      <w:r w:rsidR="00E05788" w:rsidRPr="002B2D96">
        <w:tab/>
      </w:r>
      <w:r w:rsidR="00E05788" w:rsidRPr="002B2D96">
        <w:tab/>
      </w:r>
      <w:r w:rsidRPr="002B2D96">
        <w:t xml:space="preserve">E. </w:t>
      </w:r>
      <w:r w:rsidR="00F46780" w:rsidRPr="002B2D96">
        <w:t xml:space="preserve"> </w:t>
      </w:r>
      <w:r w:rsidR="00E05788" w:rsidRPr="002B2D96">
        <w:tab/>
      </w:r>
      <w:r w:rsidRPr="002B2D96">
        <w:t xml:space="preserve">In the event that no nominations are filed for an office, nominations will be </w:t>
      </w:r>
      <w:r w:rsidR="00E05788" w:rsidRPr="002B2D96">
        <w:tab/>
      </w:r>
      <w:r w:rsidR="00E05788" w:rsidRPr="002B2D96">
        <w:tab/>
      </w:r>
      <w:r w:rsidR="00E05788" w:rsidRPr="002B2D96">
        <w:tab/>
      </w:r>
      <w:r w:rsidR="00E05788" w:rsidRPr="002B2D96">
        <w:tab/>
      </w:r>
      <w:r w:rsidR="00E05788" w:rsidRPr="002B2D96">
        <w:tab/>
      </w:r>
      <w:r w:rsidRPr="002B2D96">
        <w:t>accepted from the</w:t>
      </w:r>
      <w:r w:rsidR="001C43AA" w:rsidRPr="002B2D96">
        <w:t xml:space="preserve"> floor</w:t>
      </w:r>
      <w:r w:rsidRPr="002B2D96">
        <w:t xml:space="preserve"> at the annual meeting and elected by a majority </w:t>
      </w:r>
      <w:r w:rsidR="001C43AA" w:rsidRPr="002B2D96">
        <w:tab/>
      </w:r>
      <w:r w:rsidR="001C43AA" w:rsidRPr="002B2D96">
        <w:tab/>
      </w:r>
      <w:r w:rsidR="001C43AA" w:rsidRPr="002B2D96">
        <w:tab/>
      </w:r>
      <w:r w:rsidR="001C43AA" w:rsidRPr="002B2D96">
        <w:tab/>
      </w:r>
      <w:r w:rsidR="001C43AA" w:rsidRPr="002B2D96">
        <w:tab/>
      </w:r>
      <w:r w:rsidRPr="002B2D96">
        <w:t xml:space="preserve">hand </w:t>
      </w:r>
      <w:r w:rsidR="001C43AA" w:rsidRPr="002B2D96">
        <w:t>v</w:t>
      </w:r>
      <w:r w:rsidRPr="002B2D96">
        <w:t xml:space="preserve">ote. </w:t>
      </w:r>
    </w:p>
    <w:p w14:paraId="1BD90BC0" w14:textId="77777777" w:rsidR="00C42D7E" w:rsidRPr="002B2D96" w:rsidRDefault="00C42D7E" w:rsidP="0022055E">
      <w:pPr>
        <w:spacing w:line="240" w:lineRule="auto"/>
      </w:pPr>
    </w:p>
    <w:p w14:paraId="621CAD70" w14:textId="35415D19" w:rsidR="00AC7766" w:rsidRPr="002B2D96" w:rsidRDefault="00E05788" w:rsidP="00AC7766">
      <w:pPr>
        <w:rPr>
          <w:b/>
          <w:bCs/>
        </w:rPr>
      </w:pPr>
      <w:r w:rsidRPr="002B2D96">
        <w:rPr>
          <w:b/>
          <w:bCs/>
        </w:rPr>
        <w:tab/>
      </w:r>
      <w:r w:rsidR="00AC7766" w:rsidRPr="0070554F">
        <w:rPr>
          <w:b/>
          <w:bCs/>
          <w:strike/>
          <w:color w:val="EE0000"/>
        </w:rPr>
        <w:t>XI</w:t>
      </w:r>
      <w:r w:rsidR="0070554F">
        <w:rPr>
          <w:b/>
          <w:bCs/>
          <w:strike/>
          <w:color w:val="EE0000"/>
        </w:rPr>
        <w:t xml:space="preserve"> </w:t>
      </w:r>
      <w:r w:rsidR="0070554F" w:rsidRPr="0070554F">
        <w:rPr>
          <w:b/>
          <w:bCs/>
          <w:highlight w:val="yellow"/>
        </w:rPr>
        <w:t>XI</w:t>
      </w:r>
      <w:r w:rsidR="0085328C">
        <w:rPr>
          <w:b/>
          <w:bCs/>
          <w:highlight w:val="yellow"/>
        </w:rPr>
        <w:t>I</w:t>
      </w:r>
      <w:r w:rsidR="0070554F" w:rsidRPr="0070554F">
        <w:rPr>
          <w:b/>
          <w:bCs/>
          <w:highlight w:val="yellow"/>
        </w:rPr>
        <w:t>I</w:t>
      </w:r>
      <w:r w:rsidR="00BF793E" w:rsidRPr="0070554F">
        <w:rPr>
          <w:b/>
          <w:bCs/>
          <w:highlight w:val="yellow"/>
        </w:rPr>
        <w:t>.</w:t>
      </w:r>
      <w:r w:rsidR="00BF793E" w:rsidRPr="002B2D96">
        <w:rPr>
          <w:b/>
          <w:bCs/>
        </w:rPr>
        <w:t xml:space="preserve">  </w:t>
      </w:r>
      <w:r w:rsidR="00A23439" w:rsidRPr="002B2D96">
        <w:rPr>
          <w:b/>
          <w:bCs/>
        </w:rPr>
        <w:t xml:space="preserve"> </w:t>
      </w:r>
      <w:r w:rsidRPr="002B2D96">
        <w:rPr>
          <w:b/>
          <w:bCs/>
        </w:rPr>
        <w:tab/>
      </w:r>
      <w:r w:rsidR="00AC7766" w:rsidRPr="002B2D96">
        <w:rPr>
          <w:b/>
          <w:bCs/>
        </w:rPr>
        <w:t>Committee and Liaisons</w:t>
      </w:r>
    </w:p>
    <w:p w14:paraId="43080EAA" w14:textId="77777777" w:rsidR="00E05788" w:rsidRPr="002B2D96" w:rsidRDefault="00E05788" w:rsidP="00AC7766">
      <w:pPr>
        <w:rPr>
          <w:b/>
          <w:bCs/>
        </w:rPr>
      </w:pPr>
    </w:p>
    <w:p w14:paraId="44FEDD14" w14:textId="72541C8B" w:rsidR="0070554F" w:rsidRPr="009910E9" w:rsidRDefault="00AC7766">
      <w:pPr>
        <w:pStyle w:val="ListParagraph"/>
        <w:numPr>
          <w:ilvl w:val="0"/>
          <w:numId w:val="16"/>
        </w:numPr>
      </w:pPr>
      <w:r w:rsidRPr="009910E9">
        <w:t xml:space="preserve">Committees may be formed by the President. </w:t>
      </w:r>
      <w:r w:rsidR="00830CFC" w:rsidRPr="0085328C">
        <w:rPr>
          <w:highlight w:val="yellow"/>
        </w:rPr>
        <w:t xml:space="preserve">The President shall </w:t>
      </w:r>
      <w:r w:rsidR="0012640D" w:rsidRPr="0085328C">
        <w:rPr>
          <w:highlight w:val="yellow"/>
        </w:rPr>
        <w:t>ap</w:t>
      </w:r>
      <w:r w:rsidR="00830CFC" w:rsidRPr="0085328C">
        <w:rPr>
          <w:highlight w:val="yellow"/>
        </w:rPr>
        <w:t xml:space="preserve">point the </w:t>
      </w:r>
      <w:r w:rsidR="004B1534" w:rsidRPr="0085328C">
        <w:rPr>
          <w:highlight w:val="yellow"/>
        </w:rPr>
        <w:t>chairperson</w:t>
      </w:r>
      <w:r w:rsidR="00830CFC" w:rsidRPr="0085328C">
        <w:rPr>
          <w:highlight w:val="yellow"/>
        </w:rPr>
        <w:t xml:space="preserve"> of each committee.</w:t>
      </w:r>
      <w:r w:rsidR="00830CFC" w:rsidRPr="009910E9">
        <w:t xml:space="preserve"> </w:t>
      </w:r>
      <w:r w:rsidRPr="009910E9">
        <w:t xml:space="preserve">The Board shall approve all </w:t>
      </w:r>
      <w:r w:rsidR="00830CFC" w:rsidRPr="009910E9">
        <w:t>c</w:t>
      </w:r>
      <w:r w:rsidRPr="009910E9">
        <w:t>ommittee</w:t>
      </w:r>
      <w:r w:rsidR="0012640D" w:rsidRPr="0085328C">
        <w:rPr>
          <w:highlight w:val="yellow"/>
        </w:rPr>
        <w:t>s</w:t>
      </w:r>
      <w:r w:rsidRPr="009910E9">
        <w:t xml:space="preserve"> </w:t>
      </w:r>
      <w:r w:rsidR="00830CFC" w:rsidRPr="0085328C">
        <w:rPr>
          <w:highlight w:val="yellow"/>
        </w:rPr>
        <w:t>and chairperson</w:t>
      </w:r>
      <w:r w:rsidR="00830CFC" w:rsidRPr="009910E9">
        <w:t xml:space="preserve"> </w:t>
      </w:r>
      <w:r w:rsidRPr="009910E9">
        <w:t>appointments.</w:t>
      </w:r>
    </w:p>
    <w:p w14:paraId="0B9AC738" w14:textId="77777777" w:rsidR="001C43AA" w:rsidRPr="009910E9" w:rsidRDefault="001C43AA" w:rsidP="00AC7766"/>
    <w:p w14:paraId="6AE45F82" w14:textId="38D55F52" w:rsidR="002C2FD8" w:rsidRPr="009910E9" w:rsidRDefault="001C43AA" w:rsidP="00AC7766">
      <w:pPr>
        <w:rPr>
          <w:strike/>
        </w:rPr>
      </w:pPr>
      <w:r w:rsidRPr="009910E9">
        <w:tab/>
      </w:r>
      <w:r w:rsidRPr="002444B0">
        <w:rPr>
          <w:color w:val="EE0000"/>
        </w:rPr>
        <w:tab/>
      </w:r>
      <w:r w:rsidR="00AC7766" w:rsidRPr="00C271B0">
        <w:rPr>
          <w:strike/>
          <w:color w:val="EE0000"/>
        </w:rPr>
        <w:t>B.</w:t>
      </w:r>
      <w:r w:rsidR="00987900" w:rsidRPr="002444B0">
        <w:rPr>
          <w:color w:val="EE0000"/>
        </w:rPr>
        <w:t xml:space="preserve"> </w:t>
      </w:r>
      <w:r w:rsidRPr="002444B0">
        <w:rPr>
          <w:color w:val="EE0000"/>
        </w:rPr>
        <w:tab/>
      </w:r>
      <w:r w:rsidR="00BF793E" w:rsidRPr="002444B0">
        <w:rPr>
          <w:color w:val="EE0000"/>
        </w:rPr>
        <w:t xml:space="preserve"> </w:t>
      </w:r>
      <w:r w:rsidR="00AC7766" w:rsidRPr="002444B0">
        <w:rPr>
          <w:strike/>
          <w:color w:val="EE0000"/>
        </w:rPr>
        <w:t xml:space="preserve">The </w:t>
      </w:r>
      <w:r w:rsidR="00830CFC" w:rsidRPr="002444B0">
        <w:rPr>
          <w:strike/>
          <w:color w:val="EE0000"/>
        </w:rPr>
        <w:t>P</w:t>
      </w:r>
      <w:r w:rsidR="00AC7766" w:rsidRPr="002444B0">
        <w:rPr>
          <w:strike/>
          <w:color w:val="EE0000"/>
        </w:rPr>
        <w:t>resident shall appoint the chairman of each committee.</w:t>
      </w:r>
    </w:p>
    <w:p w14:paraId="111C4747" w14:textId="77777777" w:rsidR="001C43AA" w:rsidRPr="009910E9" w:rsidRDefault="001C43AA" w:rsidP="00AC7766"/>
    <w:p w14:paraId="4F8B0C34" w14:textId="08D6DCFB" w:rsidR="00CB5D09" w:rsidRDefault="00987900" w:rsidP="00AC7766">
      <w:r w:rsidRPr="00830CFC">
        <w:rPr>
          <w:color w:val="215E99" w:themeColor="text2" w:themeTint="BF"/>
        </w:rPr>
        <w:t xml:space="preserve">    </w:t>
      </w:r>
      <w:r w:rsidR="00A23439" w:rsidRPr="00830CFC">
        <w:rPr>
          <w:color w:val="215E99" w:themeColor="text2" w:themeTint="BF"/>
        </w:rPr>
        <w:t xml:space="preserve"> </w:t>
      </w:r>
      <w:r w:rsidRPr="00830CFC">
        <w:rPr>
          <w:color w:val="215E99" w:themeColor="text2" w:themeTint="BF"/>
        </w:rPr>
        <w:t xml:space="preserve">  </w:t>
      </w:r>
      <w:r w:rsidR="00BF793E" w:rsidRPr="00830CFC">
        <w:rPr>
          <w:color w:val="215E99" w:themeColor="text2" w:themeTint="BF"/>
        </w:rPr>
        <w:t xml:space="preserve">  </w:t>
      </w:r>
      <w:r w:rsidR="001C43AA" w:rsidRPr="00830CFC">
        <w:rPr>
          <w:color w:val="215E99" w:themeColor="text2" w:themeTint="BF"/>
        </w:rPr>
        <w:tab/>
      </w:r>
      <w:r w:rsidR="001C43AA" w:rsidRPr="00830CFC">
        <w:rPr>
          <w:color w:val="215E99" w:themeColor="text2" w:themeTint="BF"/>
        </w:rPr>
        <w:tab/>
      </w:r>
      <w:r w:rsidR="00B453EF" w:rsidRPr="00B453EF">
        <w:rPr>
          <w:highlight w:val="yellow"/>
        </w:rPr>
        <w:t>B</w:t>
      </w:r>
      <w:r w:rsidR="00AC7766" w:rsidRPr="00B453EF">
        <w:rPr>
          <w:strike/>
          <w:color w:val="EE0000"/>
        </w:rPr>
        <w:t>C</w:t>
      </w:r>
      <w:r w:rsidR="00AC7766" w:rsidRPr="002444B0">
        <w:t>.</w:t>
      </w:r>
      <w:r w:rsidRPr="002444B0">
        <w:t xml:space="preserve"> </w:t>
      </w:r>
      <w:r w:rsidR="00BF793E" w:rsidRPr="002444B0">
        <w:t xml:space="preserve"> </w:t>
      </w:r>
      <w:r w:rsidR="001C43AA" w:rsidRPr="002444B0">
        <w:tab/>
      </w:r>
      <w:r w:rsidR="00AC7766" w:rsidRPr="002444B0">
        <w:t xml:space="preserve">The </w:t>
      </w:r>
      <w:r w:rsidR="00830CFC" w:rsidRPr="002444B0">
        <w:t>P</w:t>
      </w:r>
      <w:r w:rsidR="00AC7766" w:rsidRPr="002444B0">
        <w:t xml:space="preserve">resident shall be a member ex-officio of all committees and shall be notified </w:t>
      </w:r>
      <w:r w:rsidR="001C43AA" w:rsidRPr="002444B0">
        <w:tab/>
      </w:r>
      <w:r w:rsidR="001C43AA" w:rsidRPr="002444B0">
        <w:tab/>
      </w:r>
      <w:r w:rsidR="001C43AA" w:rsidRPr="002444B0">
        <w:tab/>
      </w:r>
      <w:r w:rsidR="001C43AA" w:rsidRPr="002444B0">
        <w:tab/>
      </w:r>
      <w:r w:rsidR="00AC7766" w:rsidRPr="002444B0">
        <w:t>by the committee</w:t>
      </w:r>
      <w:r w:rsidRPr="002444B0">
        <w:t xml:space="preserve"> </w:t>
      </w:r>
      <w:r w:rsidR="00AC7766" w:rsidRPr="000C2B2E">
        <w:rPr>
          <w:strike/>
          <w:color w:val="EE0000"/>
        </w:rPr>
        <w:t>chairman</w:t>
      </w:r>
      <w:r w:rsidR="00830CFC" w:rsidRPr="002444B0">
        <w:t xml:space="preserve"> </w:t>
      </w:r>
      <w:r w:rsidR="004B1534" w:rsidRPr="004B1534">
        <w:rPr>
          <w:highlight w:val="yellow"/>
        </w:rPr>
        <w:t>chair</w:t>
      </w:r>
      <w:r w:rsidR="00830CFC" w:rsidRPr="002444B0">
        <w:rPr>
          <w:highlight w:val="yellow"/>
        </w:rPr>
        <w:t>person</w:t>
      </w:r>
      <w:r w:rsidR="00830CFC" w:rsidRPr="002444B0">
        <w:t xml:space="preserve"> </w:t>
      </w:r>
      <w:r w:rsidR="00AC7766" w:rsidRPr="002444B0">
        <w:t>of all committee meetings.</w:t>
      </w:r>
      <w:r w:rsidR="007E075C">
        <w:t xml:space="preserve"> </w:t>
      </w:r>
    </w:p>
    <w:p w14:paraId="25E4CF66" w14:textId="77777777" w:rsidR="00B21100" w:rsidRDefault="00B21100" w:rsidP="00AC7766"/>
    <w:p w14:paraId="3D9CDE81" w14:textId="77777777" w:rsidR="00B21100" w:rsidRDefault="00B21100" w:rsidP="00AC7766"/>
    <w:p w14:paraId="0F69474E" w14:textId="77777777" w:rsidR="00B21100" w:rsidRDefault="00B21100" w:rsidP="00AC7766"/>
    <w:p w14:paraId="60ECCF48" w14:textId="77777777" w:rsidR="00B21100" w:rsidRDefault="00B21100" w:rsidP="00AC7766"/>
    <w:p w14:paraId="5574BE08" w14:textId="77777777" w:rsidR="00B21100" w:rsidRDefault="00B21100" w:rsidP="00AC7766"/>
    <w:p w14:paraId="10A7734D" w14:textId="77777777" w:rsidR="00B21100" w:rsidRDefault="00B21100" w:rsidP="00AC7766"/>
    <w:p w14:paraId="0F7F5D3E" w14:textId="77777777" w:rsidR="00B21100" w:rsidRDefault="00B21100" w:rsidP="00AC7766"/>
    <w:p w14:paraId="49FFE558" w14:textId="77777777" w:rsidR="00963AF3" w:rsidRPr="002444B0" w:rsidRDefault="00963AF3" w:rsidP="00AC7766"/>
    <w:p w14:paraId="2E1DAC52" w14:textId="77777777" w:rsidR="001C43AA" w:rsidRPr="002444B0" w:rsidRDefault="001C43AA" w:rsidP="00AC7766"/>
    <w:p w14:paraId="73B5F757" w14:textId="37227763" w:rsidR="00AC7766" w:rsidRPr="002444B0" w:rsidRDefault="00AC7766" w:rsidP="00AC7766">
      <w:r w:rsidRPr="002444B0">
        <w:t xml:space="preserve"> </w:t>
      </w:r>
      <w:r w:rsidR="00987900" w:rsidRPr="002444B0">
        <w:t xml:space="preserve">     </w:t>
      </w:r>
      <w:r w:rsidR="001C43AA" w:rsidRPr="002444B0">
        <w:tab/>
      </w:r>
      <w:r w:rsidR="001C43AA" w:rsidRPr="002444B0">
        <w:tab/>
      </w:r>
      <w:r w:rsidR="00B453EF" w:rsidRPr="00B453EF">
        <w:rPr>
          <w:highlight w:val="yellow"/>
        </w:rPr>
        <w:t>C</w:t>
      </w:r>
      <w:r w:rsidR="00B453EF" w:rsidRPr="00B453EF">
        <w:rPr>
          <w:strike/>
          <w:color w:val="EE0000"/>
        </w:rPr>
        <w:t>D</w:t>
      </w:r>
      <w:r w:rsidRPr="00B453EF">
        <w:rPr>
          <w:strike/>
          <w:color w:val="EE0000"/>
        </w:rPr>
        <w:t>.</w:t>
      </w:r>
      <w:r w:rsidR="00987900" w:rsidRPr="00B453EF">
        <w:rPr>
          <w:color w:val="EE0000"/>
        </w:rPr>
        <w:t xml:space="preserve"> </w:t>
      </w:r>
      <w:r w:rsidR="00BF793E" w:rsidRPr="00B453EF">
        <w:rPr>
          <w:color w:val="EE0000"/>
        </w:rPr>
        <w:t xml:space="preserve">  </w:t>
      </w:r>
      <w:r w:rsidR="001C43AA" w:rsidRPr="002444B0">
        <w:tab/>
      </w:r>
      <w:r w:rsidRPr="002444B0">
        <w:t>Standing committees shall be:</w:t>
      </w:r>
    </w:p>
    <w:p w14:paraId="5BC0C9DA" w14:textId="77777777" w:rsidR="001C43AA" w:rsidRPr="002444B0" w:rsidRDefault="001C43AA" w:rsidP="00AC7766"/>
    <w:p w14:paraId="493161F7" w14:textId="28EB16FA" w:rsidR="00AC7766" w:rsidRPr="002444B0" w:rsidRDefault="00987900" w:rsidP="00AC7766">
      <w:r w:rsidRPr="002444B0">
        <w:t xml:space="preserve">          </w:t>
      </w:r>
      <w:r w:rsidR="00BF793E" w:rsidRPr="002444B0">
        <w:t xml:space="preserve"> </w:t>
      </w:r>
      <w:r w:rsidRPr="002444B0">
        <w:t xml:space="preserve"> </w:t>
      </w:r>
      <w:r w:rsidR="001C43AA" w:rsidRPr="002444B0">
        <w:tab/>
      </w:r>
      <w:r w:rsidR="001C43AA" w:rsidRPr="002444B0">
        <w:tab/>
      </w:r>
      <w:r w:rsidR="001C43AA" w:rsidRPr="002444B0">
        <w:tab/>
      </w:r>
      <w:r w:rsidRPr="002444B0">
        <w:t xml:space="preserve"> </w:t>
      </w:r>
      <w:r w:rsidR="00AC7766" w:rsidRPr="002444B0">
        <w:t>1.</w:t>
      </w:r>
      <w:r w:rsidRPr="002444B0">
        <w:t xml:space="preserve"> </w:t>
      </w:r>
      <w:r w:rsidR="001C43AA" w:rsidRPr="002444B0">
        <w:tab/>
      </w:r>
      <w:r w:rsidR="00AC7766" w:rsidRPr="002444B0">
        <w:t>Conference Planning Committee</w:t>
      </w:r>
    </w:p>
    <w:p w14:paraId="0A4B472C" w14:textId="77777777" w:rsidR="001C43AA" w:rsidRPr="002444B0" w:rsidRDefault="001C43AA" w:rsidP="00AC7766"/>
    <w:p w14:paraId="301C7171" w14:textId="38A8C484" w:rsidR="00AC7766" w:rsidRPr="002444B0" w:rsidRDefault="00987900" w:rsidP="00AC7766">
      <w:r w:rsidRPr="002444B0">
        <w:t xml:space="preserve">          </w:t>
      </w:r>
      <w:r w:rsidR="00BF793E" w:rsidRPr="002444B0">
        <w:t xml:space="preserve"> </w:t>
      </w:r>
      <w:r w:rsidRPr="002444B0">
        <w:t xml:space="preserve"> </w:t>
      </w:r>
      <w:r w:rsidR="001C43AA" w:rsidRPr="002444B0">
        <w:tab/>
      </w:r>
      <w:r w:rsidR="001C43AA" w:rsidRPr="002444B0">
        <w:tab/>
      </w:r>
      <w:r w:rsidR="001C43AA" w:rsidRPr="002444B0">
        <w:tab/>
      </w:r>
      <w:r w:rsidRPr="002444B0">
        <w:t xml:space="preserve"> </w:t>
      </w:r>
      <w:r w:rsidR="00AC7766" w:rsidRPr="002444B0">
        <w:t>2</w:t>
      </w:r>
      <w:r w:rsidRPr="002444B0">
        <w:t xml:space="preserve">. </w:t>
      </w:r>
      <w:r w:rsidR="001C43AA" w:rsidRPr="002444B0">
        <w:tab/>
      </w:r>
      <w:r w:rsidR="00AC7766" w:rsidRPr="002444B0">
        <w:t>Membership Committee</w:t>
      </w:r>
    </w:p>
    <w:p w14:paraId="1E8C2525" w14:textId="77777777" w:rsidR="001C43AA" w:rsidRPr="002444B0" w:rsidRDefault="001C43AA" w:rsidP="00AC7766"/>
    <w:p w14:paraId="75587EA9" w14:textId="3B526A45" w:rsidR="00AC7766" w:rsidRPr="002444B0" w:rsidRDefault="00987900" w:rsidP="00AC7766">
      <w:r w:rsidRPr="002444B0">
        <w:t xml:space="preserve">         </w:t>
      </w:r>
      <w:r w:rsidR="00BF793E" w:rsidRPr="002444B0">
        <w:t xml:space="preserve"> </w:t>
      </w:r>
      <w:r w:rsidRPr="002444B0">
        <w:t xml:space="preserve">  </w:t>
      </w:r>
      <w:r w:rsidR="001C43AA" w:rsidRPr="002444B0">
        <w:tab/>
      </w:r>
      <w:r w:rsidR="001C43AA" w:rsidRPr="002444B0">
        <w:tab/>
      </w:r>
      <w:r w:rsidR="001C43AA" w:rsidRPr="002444B0">
        <w:tab/>
      </w:r>
      <w:r w:rsidRPr="002444B0">
        <w:t xml:space="preserve"> </w:t>
      </w:r>
      <w:r w:rsidR="00AC7766" w:rsidRPr="002444B0">
        <w:t>3.</w:t>
      </w:r>
      <w:r w:rsidRPr="002444B0">
        <w:t xml:space="preserve"> </w:t>
      </w:r>
      <w:r w:rsidR="001C43AA" w:rsidRPr="002444B0">
        <w:tab/>
      </w:r>
      <w:r w:rsidR="00AC7766" w:rsidRPr="002444B0">
        <w:t>Legislative Committee</w:t>
      </w:r>
    </w:p>
    <w:p w14:paraId="62748554" w14:textId="77777777" w:rsidR="001C43AA" w:rsidRPr="002444B0" w:rsidRDefault="001C43AA" w:rsidP="00AC7766"/>
    <w:p w14:paraId="4AD3FFF2" w14:textId="6BB269D3" w:rsidR="00C752D5" w:rsidRPr="002444B0" w:rsidRDefault="00987900" w:rsidP="00AC7766">
      <w:r w:rsidRPr="002444B0">
        <w:t xml:space="preserve">         </w:t>
      </w:r>
      <w:r w:rsidR="00BF793E" w:rsidRPr="002444B0">
        <w:t xml:space="preserve"> </w:t>
      </w:r>
      <w:r w:rsidRPr="002444B0">
        <w:t xml:space="preserve">  </w:t>
      </w:r>
      <w:r w:rsidR="001C43AA" w:rsidRPr="002444B0">
        <w:tab/>
      </w:r>
      <w:r w:rsidR="001C43AA" w:rsidRPr="002444B0">
        <w:tab/>
      </w:r>
      <w:r w:rsidR="001C43AA" w:rsidRPr="002444B0">
        <w:tab/>
      </w:r>
      <w:r w:rsidRPr="002444B0">
        <w:t xml:space="preserve"> </w:t>
      </w:r>
      <w:r w:rsidR="00AC7766" w:rsidRPr="002444B0">
        <w:t>4.</w:t>
      </w:r>
      <w:r w:rsidRPr="002444B0">
        <w:t xml:space="preserve"> </w:t>
      </w:r>
      <w:r w:rsidR="001C43AA" w:rsidRPr="002444B0">
        <w:tab/>
      </w:r>
      <w:r w:rsidR="00AC7766" w:rsidRPr="002444B0">
        <w:t>Finance Committee</w:t>
      </w:r>
    </w:p>
    <w:p w14:paraId="4C813BA9" w14:textId="77777777" w:rsidR="001C43AA" w:rsidRPr="002444B0" w:rsidRDefault="001C43AA" w:rsidP="00AC7766"/>
    <w:p w14:paraId="443DBE13" w14:textId="1CDBD1A3" w:rsidR="00D40367" w:rsidRDefault="00987900" w:rsidP="00AC7766">
      <w:r w:rsidRPr="002444B0">
        <w:t xml:space="preserve">         </w:t>
      </w:r>
      <w:r w:rsidR="00BF793E" w:rsidRPr="002444B0">
        <w:t xml:space="preserve"> </w:t>
      </w:r>
      <w:r w:rsidRPr="002444B0">
        <w:t xml:space="preserve">  </w:t>
      </w:r>
      <w:r w:rsidR="001C43AA" w:rsidRPr="002444B0">
        <w:tab/>
      </w:r>
      <w:r w:rsidR="001C43AA" w:rsidRPr="002444B0">
        <w:tab/>
      </w:r>
      <w:r w:rsidR="001C43AA" w:rsidRPr="002444B0">
        <w:tab/>
      </w:r>
      <w:r w:rsidRPr="002444B0">
        <w:t xml:space="preserve"> </w:t>
      </w:r>
      <w:r w:rsidR="00AC7766" w:rsidRPr="002444B0">
        <w:t>5.</w:t>
      </w:r>
      <w:r w:rsidRPr="002444B0">
        <w:t xml:space="preserve"> </w:t>
      </w:r>
      <w:r w:rsidR="001C43AA" w:rsidRPr="002444B0">
        <w:tab/>
      </w:r>
      <w:r w:rsidR="00AC7766" w:rsidRPr="002444B0">
        <w:t>Awards Committee</w:t>
      </w:r>
      <w:r w:rsidRPr="002444B0">
        <w:t xml:space="preserve"> </w:t>
      </w:r>
      <w:r w:rsidR="00BF793E" w:rsidRPr="002444B0">
        <w:t xml:space="preserve"> </w:t>
      </w:r>
      <w:r w:rsidRPr="002444B0">
        <w:t xml:space="preserve">  </w:t>
      </w:r>
      <w:r w:rsidR="001C43AA" w:rsidRPr="002444B0">
        <w:tab/>
      </w:r>
      <w:r w:rsidR="001C43AA" w:rsidRPr="002444B0">
        <w:tab/>
      </w:r>
      <w:r w:rsidR="001C43AA" w:rsidRPr="002444B0">
        <w:tab/>
      </w:r>
    </w:p>
    <w:p w14:paraId="2F8AA863" w14:textId="77777777" w:rsidR="00D40367" w:rsidRDefault="00D40367" w:rsidP="00AC7766"/>
    <w:p w14:paraId="210E00CE" w14:textId="7FD4BE7B" w:rsidR="00AC7766" w:rsidRPr="002444B0" w:rsidRDefault="00B57F34" w:rsidP="003F2B78">
      <w:pPr>
        <w:ind w:left="2160"/>
      </w:pPr>
      <w:r>
        <w:t xml:space="preserve"> </w:t>
      </w:r>
      <w:r w:rsidR="00AC7766" w:rsidRPr="002444B0">
        <w:t>6.</w:t>
      </w:r>
      <w:r w:rsidR="00987900" w:rsidRPr="002444B0">
        <w:t xml:space="preserve"> </w:t>
      </w:r>
      <w:r w:rsidR="001C43AA" w:rsidRPr="002444B0">
        <w:tab/>
      </w:r>
      <w:r w:rsidR="00AC7766" w:rsidRPr="002444B0">
        <w:t>Advisory Committee</w:t>
      </w:r>
    </w:p>
    <w:p w14:paraId="26AF153F" w14:textId="77777777" w:rsidR="001C43AA" w:rsidRPr="002444B0" w:rsidRDefault="001C43AA" w:rsidP="00AC7766"/>
    <w:p w14:paraId="5A84B099" w14:textId="276E28FD" w:rsidR="001C43AA" w:rsidRPr="002444B0" w:rsidRDefault="00987900" w:rsidP="00AC7766">
      <w:r w:rsidRPr="002444B0">
        <w:t xml:space="preserve">        </w:t>
      </w:r>
      <w:r w:rsidR="00BF793E" w:rsidRPr="002444B0">
        <w:t xml:space="preserve"> </w:t>
      </w:r>
      <w:r w:rsidRPr="002444B0">
        <w:t xml:space="preserve">  </w:t>
      </w:r>
      <w:r w:rsidR="001C43AA" w:rsidRPr="002444B0">
        <w:tab/>
      </w:r>
      <w:r w:rsidR="001C43AA" w:rsidRPr="002444B0">
        <w:tab/>
      </w:r>
      <w:r w:rsidR="001C43AA" w:rsidRPr="002444B0">
        <w:tab/>
      </w:r>
      <w:r w:rsidRPr="002444B0">
        <w:t xml:space="preserve"> </w:t>
      </w:r>
      <w:r w:rsidR="00AC7766" w:rsidRPr="002444B0">
        <w:t>7.</w:t>
      </w:r>
      <w:r w:rsidR="001C43AA" w:rsidRPr="002444B0">
        <w:tab/>
      </w:r>
      <w:r w:rsidRPr="002444B0">
        <w:t xml:space="preserve"> </w:t>
      </w:r>
      <w:r w:rsidR="00AC7766" w:rsidRPr="002444B0">
        <w:t>Bereavement Committee</w:t>
      </w:r>
      <w:r w:rsidRPr="002444B0">
        <w:t xml:space="preserve"> </w:t>
      </w:r>
    </w:p>
    <w:p w14:paraId="3CD6FDD5" w14:textId="77777777" w:rsidR="001C43AA" w:rsidRPr="002444B0" w:rsidRDefault="001C43AA" w:rsidP="00AC7766"/>
    <w:p w14:paraId="7ED5DDD1" w14:textId="6C175239" w:rsidR="00AC7766" w:rsidRPr="002444B0" w:rsidRDefault="00987900" w:rsidP="00AC7766">
      <w:r w:rsidRPr="002444B0">
        <w:t xml:space="preserve">  </w:t>
      </w:r>
      <w:r w:rsidR="00BF793E" w:rsidRPr="002444B0">
        <w:t xml:space="preserve"> </w:t>
      </w:r>
      <w:r w:rsidRPr="002444B0">
        <w:t xml:space="preserve">   </w:t>
      </w:r>
      <w:r w:rsidR="001C43AA" w:rsidRPr="002444B0">
        <w:tab/>
      </w:r>
      <w:r w:rsidR="001C43AA" w:rsidRPr="002444B0">
        <w:tab/>
      </w:r>
      <w:r w:rsidR="00267425" w:rsidRPr="00267425">
        <w:rPr>
          <w:highlight w:val="yellow"/>
        </w:rPr>
        <w:t>D</w:t>
      </w:r>
      <w:r w:rsidRPr="002444B0">
        <w:t xml:space="preserve"> </w:t>
      </w:r>
      <w:r w:rsidR="00AC7766" w:rsidRPr="00267425">
        <w:rPr>
          <w:strike/>
          <w:color w:val="EE0000"/>
        </w:rPr>
        <w:t>E.</w:t>
      </w:r>
      <w:r w:rsidRPr="002444B0">
        <w:t xml:space="preserve"> </w:t>
      </w:r>
      <w:r w:rsidR="00BF793E" w:rsidRPr="002444B0">
        <w:t xml:space="preserve"> </w:t>
      </w:r>
      <w:r w:rsidR="001C43AA" w:rsidRPr="002444B0">
        <w:tab/>
      </w:r>
      <w:r w:rsidR="00AC7766" w:rsidRPr="000B3E00">
        <w:t>The Conference Planning Committee</w:t>
      </w:r>
      <w:r w:rsidR="00EC2EB8">
        <w:t xml:space="preserve"> </w:t>
      </w:r>
      <w:r w:rsidR="004E6FFA" w:rsidRPr="004E6FFA">
        <w:rPr>
          <w:highlight w:val="yellow"/>
        </w:rPr>
        <w:t>is</w:t>
      </w:r>
      <w:r w:rsidR="004E6FFA">
        <w:t xml:space="preserve"> </w:t>
      </w:r>
      <w:r w:rsidR="00AC7766" w:rsidRPr="002444B0">
        <w:t xml:space="preserve">responsible for the educational program for </w:t>
      </w:r>
      <w:r w:rsidR="001C43AA" w:rsidRPr="002444B0">
        <w:tab/>
      </w:r>
      <w:r w:rsidR="001C43AA" w:rsidRPr="002444B0">
        <w:tab/>
      </w:r>
      <w:r w:rsidR="00EC2EB8">
        <w:tab/>
      </w:r>
      <w:r w:rsidR="00EC2EB8">
        <w:tab/>
      </w:r>
      <w:r w:rsidR="00AC7766" w:rsidRPr="002444B0">
        <w:t>the annual EMS</w:t>
      </w:r>
      <w:r w:rsidRPr="002444B0">
        <w:t xml:space="preserve"> </w:t>
      </w:r>
      <w:r w:rsidR="001C43AA" w:rsidRPr="002444B0">
        <w:t>c</w:t>
      </w:r>
      <w:r w:rsidR="00AC7766" w:rsidRPr="002444B0">
        <w:t xml:space="preserve">onference </w:t>
      </w:r>
      <w:r w:rsidR="004E6FFA" w:rsidRPr="004E6FFA">
        <w:rPr>
          <w:highlight w:val="yellow"/>
        </w:rPr>
        <w:t>and</w:t>
      </w:r>
      <w:r w:rsidR="004E6FFA">
        <w:t xml:space="preserve"> </w:t>
      </w:r>
      <w:r w:rsidR="00AC7766" w:rsidRPr="002444B0">
        <w:t>shall consist of:</w:t>
      </w:r>
    </w:p>
    <w:p w14:paraId="488A2545" w14:textId="77777777" w:rsidR="001C43AA" w:rsidRPr="002444B0" w:rsidRDefault="001C43AA" w:rsidP="00AC7766"/>
    <w:p w14:paraId="68435726" w14:textId="73ED7899" w:rsidR="00AC7766" w:rsidRPr="002444B0" w:rsidRDefault="00987900" w:rsidP="00AC7766">
      <w:r w:rsidRPr="002444B0">
        <w:t xml:space="preserve">          </w:t>
      </w:r>
      <w:r w:rsidR="001C43AA" w:rsidRPr="002444B0">
        <w:tab/>
      </w:r>
      <w:r w:rsidR="001C43AA" w:rsidRPr="002444B0">
        <w:tab/>
      </w:r>
      <w:r w:rsidR="001C43AA" w:rsidRPr="002444B0">
        <w:tab/>
      </w:r>
      <w:r w:rsidRPr="002444B0">
        <w:t xml:space="preserve"> </w:t>
      </w:r>
      <w:r w:rsidR="00AC7766" w:rsidRPr="002444B0">
        <w:t>1.</w:t>
      </w:r>
      <w:r w:rsidRPr="002444B0">
        <w:t xml:space="preserve"> </w:t>
      </w:r>
      <w:r w:rsidR="001C43AA" w:rsidRPr="002444B0">
        <w:tab/>
      </w:r>
      <w:r w:rsidR="00AC7766" w:rsidRPr="002444B0">
        <w:t>A chairperson appointed by the President.</w:t>
      </w:r>
      <w:r w:rsidRPr="002444B0">
        <w:t xml:space="preserve"> </w:t>
      </w:r>
    </w:p>
    <w:p w14:paraId="44A6ACF1" w14:textId="77777777" w:rsidR="00863432" w:rsidRPr="002444B0" w:rsidRDefault="00863432" w:rsidP="00AC7766"/>
    <w:p w14:paraId="31B7B5EC" w14:textId="4F60C581" w:rsidR="00AC7766" w:rsidRPr="002444B0" w:rsidRDefault="00987900" w:rsidP="00AC7766">
      <w:r w:rsidRPr="002444B0">
        <w:t xml:space="preserve">          </w:t>
      </w:r>
      <w:r w:rsidR="00863432" w:rsidRPr="002444B0">
        <w:tab/>
      </w:r>
      <w:r w:rsidR="00863432" w:rsidRPr="002444B0">
        <w:tab/>
      </w:r>
      <w:r w:rsidR="00863432" w:rsidRPr="002444B0">
        <w:tab/>
      </w:r>
      <w:r w:rsidRPr="002444B0">
        <w:t xml:space="preserve"> </w:t>
      </w:r>
      <w:r w:rsidR="00AC7766" w:rsidRPr="002444B0">
        <w:t>2.</w:t>
      </w:r>
      <w:r w:rsidRPr="002444B0">
        <w:t xml:space="preserve"> </w:t>
      </w:r>
      <w:r w:rsidR="00863432" w:rsidRPr="002444B0">
        <w:tab/>
      </w:r>
      <w:r w:rsidR="00AC7766" w:rsidRPr="002444B0">
        <w:t>The President of each Society or a designated representative.</w:t>
      </w:r>
    </w:p>
    <w:p w14:paraId="7A57C23C" w14:textId="77777777" w:rsidR="00863432" w:rsidRPr="002444B0" w:rsidRDefault="00863432" w:rsidP="00AC7766"/>
    <w:p w14:paraId="54E91C87" w14:textId="14826122" w:rsidR="00AC7766" w:rsidRPr="002444B0" w:rsidRDefault="00987900" w:rsidP="00AC7766">
      <w:r w:rsidRPr="002444B0">
        <w:t xml:space="preserve">           </w:t>
      </w:r>
      <w:r w:rsidR="00863432" w:rsidRPr="002444B0">
        <w:tab/>
      </w:r>
      <w:r w:rsidR="00863432" w:rsidRPr="002444B0">
        <w:tab/>
      </w:r>
      <w:r w:rsidR="00863432" w:rsidRPr="002444B0">
        <w:tab/>
      </w:r>
      <w:r w:rsidR="00CC598D">
        <w:t xml:space="preserve"> </w:t>
      </w:r>
      <w:r w:rsidR="00AC7766" w:rsidRPr="002444B0">
        <w:t>3.</w:t>
      </w:r>
      <w:r w:rsidRPr="002444B0">
        <w:t xml:space="preserve"> </w:t>
      </w:r>
      <w:r w:rsidR="00863432" w:rsidRPr="002444B0">
        <w:tab/>
      </w:r>
      <w:r w:rsidR="00AC7766" w:rsidRPr="002444B0">
        <w:t>A member of the Board of Directors</w:t>
      </w:r>
      <w:r w:rsidR="003F2B78">
        <w:t>.</w:t>
      </w:r>
    </w:p>
    <w:p w14:paraId="0824EA8A" w14:textId="77777777" w:rsidR="00863432" w:rsidRPr="002444B0" w:rsidRDefault="00863432" w:rsidP="00AC7766"/>
    <w:p w14:paraId="085C6A16" w14:textId="27A4D1C8" w:rsidR="00AC7766" w:rsidRPr="002444B0" w:rsidRDefault="00987900" w:rsidP="00AC7766">
      <w:r w:rsidRPr="002444B0">
        <w:t xml:space="preserve">           </w:t>
      </w:r>
      <w:r w:rsidR="00863432" w:rsidRPr="002444B0">
        <w:tab/>
      </w:r>
      <w:r w:rsidR="00863432" w:rsidRPr="002444B0">
        <w:tab/>
      </w:r>
      <w:r w:rsidR="00863432" w:rsidRPr="002444B0">
        <w:tab/>
      </w:r>
      <w:r w:rsidR="00CC598D">
        <w:t xml:space="preserve"> </w:t>
      </w:r>
      <w:r w:rsidR="00AC7766" w:rsidRPr="002444B0">
        <w:t>4.</w:t>
      </w:r>
      <w:r w:rsidR="00863432" w:rsidRPr="002444B0">
        <w:tab/>
      </w:r>
      <w:r w:rsidRPr="002444B0">
        <w:t xml:space="preserve"> </w:t>
      </w:r>
      <w:r w:rsidR="00AC7766" w:rsidRPr="002444B0">
        <w:t xml:space="preserve">Members </w:t>
      </w:r>
      <w:r w:rsidRPr="002444B0">
        <w:t>at large</w:t>
      </w:r>
      <w:r w:rsidR="00AC7766" w:rsidRPr="002444B0">
        <w:t xml:space="preserve"> as designed by the Board of Directors</w:t>
      </w:r>
      <w:r w:rsidR="00AC7766" w:rsidRPr="002444B0">
        <w:tab/>
        <w:t>.</w:t>
      </w:r>
    </w:p>
    <w:p w14:paraId="13D59910" w14:textId="77777777" w:rsidR="00863432" w:rsidRPr="00AC7766" w:rsidRDefault="00863432" w:rsidP="00AC7766">
      <w:pPr>
        <w:rPr>
          <w:color w:val="215E99" w:themeColor="text2" w:themeTint="BF"/>
        </w:rPr>
      </w:pPr>
    </w:p>
    <w:p w14:paraId="5C5E8B82" w14:textId="4271D198" w:rsidR="00AC7766" w:rsidRPr="00480916" w:rsidRDefault="00987900" w:rsidP="003E735E">
      <w:pPr>
        <w:spacing w:line="240" w:lineRule="auto"/>
      </w:pPr>
      <w:r>
        <w:rPr>
          <w:color w:val="215E99" w:themeColor="text2" w:themeTint="BF"/>
        </w:rPr>
        <w:t xml:space="preserve">    </w:t>
      </w:r>
      <w:r w:rsidR="00BF793E">
        <w:rPr>
          <w:color w:val="215E99" w:themeColor="text2" w:themeTint="BF"/>
        </w:rPr>
        <w:t xml:space="preserve"> </w:t>
      </w:r>
      <w:r>
        <w:rPr>
          <w:color w:val="215E99" w:themeColor="text2" w:themeTint="BF"/>
        </w:rPr>
        <w:t xml:space="preserve">  </w:t>
      </w:r>
      <w:r w:rsidR="00863432">
        <w:rPr>
          <w:color w:val="215E99" w:themeColor="text2" w:themeTint="BF"/>
        </w:rPr>
        <w:tab/>
      </w:r>
      <w:r w:rsidR="00863432">
        <w:rPr>
          <w:color w:val="215E99" w:themeColor="text2" w:themeTint="BF"/>
        </w:rPr>
        <w:tab/>
      </w:r>
      <w:r w:rsidR="00B632AE" w:rsidRPr="00B632AE">
        <w:rPr>
          <w:highlight w:val="yellow"/>
        </w:rPr>
        <w:t>E</w:t>
      </w:r>
      <w:r w:rsidR="00B632AE" w:rsidRPr="00480916">
        <w:t xml:space="preserve"> </w:t>
      </w:r>
      <w:r w:rsidR="00B632AE" w:rsidRPr="00CA646B">
        <w:rPr>
          <w:strike/>
          <w:color w:val="EE0000"/>
        </w:rPr>
        <w:t>F</w:t>
      </w:r>
      <w:r w:rsidR="00AC7766" w:rsidRPr="00CA646B">
        <w:rPr>
          <w:strike/>
        </w:rPr>
        <w:t>.</w:t>
      </w:r>
      <w:r w:rsidRPr="00F240A8">
        <w:t xml:space="preserve"> </w:t>
      </w:r>
      <w:r w:rsidR="00863432" w:rsidRPr="00F240A8">
        <w:tab/>
      </w:r>
      <w:r w:rsidR="00CB4AB0" w:rsidRPr="00F240A8">
        <w:rPr>
          <w:b/>
          <w:bCs/>
        </w:rPr>
        <w:t xml:space="preserve"> </w:t>
      </w:r>
      <w:r w:rsidR="00AC7766" w:rsidRPr="00F240A8">
        <w:t>The Membership Committee</w:t>
      </w:r>
      <w:r w:rsidR="00AC7766" w:rsidRPr="00480916">
        <w:t xml:space="preserve"> will be </w:t>
      </w:r>
      <w:r w:rsidRPr="00480916">
        <w:t>made up</w:t>
      </w:r>
      <w:r w:rsidR="00AC7766" w:rsidRPr="00480916">
        <w:t xml:space="preserve"> of five members, one appointed</w:t>
      </w:r>
    </w:p>
    <w:p w14:paraId="1BD42289" w14:textId="20340B5C" w:rsidR="00863432" w:rsidRPr="00480916" w:rsidRDefault="00987900" w:rsidP="003E735E">
      <w:pPr>
        <w:spacing w:line="240" w:lineRule="auto"/>
      </w:pPr>
      <w:r w:rsidRPr="00480916">
        <w:t xml:space="preserve">           </w:t>
      </w:r>
      <w:r w:rsidR="00CB4AB0" w:rsidRPr="00480916">
        <w:t xml:space="preserve">   </w:t>
      </w:r>
      <w:r w:rsidR="00863432" w:rsidRPr="00480916">
        <w:tab/>
      </w:r>
      <w:r w:rsidR="00863432" w:rsidRPr="00480916">
        <w:tab/>
      </w:r>
      <w:r w:rsidR="00863432" w:rsidRPr="00480916">
        <w:tab/>
      </w:r>
      <w:r w:rsidRPr="00480916">
        <w:t xml:space="preserve"> </w:t>
      </w:r>
      <w:r w:rsidR="00AC7766" w:rsidRPr="00480916">
        <w:t>from each region to be responsible for recruitment and retention of membership</w:t>
      </w:r>
      <w:r w:rsidR="00F240A8">
        <w:t>.</w:t>
      </w:r>
    </w:p>
    <w:p w14:paraId="4B3ED7E8" w14:textId="41F646AF" w:rsidR="0085328C" w:rsidRPr="00F43579" w:rsidRDefault="00AC7766">
      <w:pPr>
        <w:pStyle w:val="NormalWeb"/>
        <w:numPr>
          <w:ilvl w:val="0"/>
          <w:numId w:val="12"/>
        </w:numPr>
        <w:spacing w:after="120" w:afterAutospacing="0"/>
        <w:ind w:left="2966"/>
      </w:pPr>
      <w:r w:rsidRPr="00BE5804">
        <w:rPr>
          <w:rFonts w:asciiTheme="minorHAnsi" w:hAnsiTheme="minorHAnsi"/>
          <w:strike/>
          <w:color w:val="EE0000"/>
        </w:rPr>
        <w:t>The Membership Committee has the authority to revoke a membership once a concern or complaint is received.</w:t>
      </w:r>
      <w:r w:rsidR="00A229B4" w:rsidRPr="00BE5804">
        <w:rPr>
          <w:rFonts w:asciiTheme="minorHAnsi" w:hAnsiTheme="minorHAnsi"/>
          <w:color w:val="215E99" w:themeColor="text2" w:themeTint="BF"/>
        </w:rPr>
        <w:t xml:space="preserve">  </w:t>
      </w:r>
      <w:r w:rsidR="00A229B4" w:rsidRPr="00BE5804">
        <w:rPr>
          <w:rFonts w:asciiTheme="minorHAnsi" w:hAnsiTheme="minorHAnsi"/>
          <w:color w:val="215E99" w:themeColor="text2" w:themeTint="BF"/>
          <w:highlight w:val="yellow"/>
        </w:rPr>
        <w:t>The Membership Committee has the authority to review and investigate any concern or complaint received regarding a membership.</w:t>
      </w:r>
      <w:r w:rsidR="003E735E" w:rsidRPr="00BE5804">
        <w:rPr>
          <w:rFonts w:asciiTheme="minorHAnsi" w:hAnsiTheme="minorHAnsi"/>
          <w:color w:val="215E99" w:themeColor="text2" w:themeTint="BF"/>
        </w:rPr>
        <w:t xml:space="preserve"> </w:t>
      </w:r>
    </w:p>
    <w:p w14:paraId="1B4EB9F0" w14:textId="77777777" w:rsidR="00F43579" w:rsidRDefault="00F43579" w:rsidP="00F43579">
      <w:pPr>
        <w:pStyle w:val="NormalWeb"/>
        <w:spacing w:after="120" w:afterAutospacing="0"/>
      </w:pPr>
    </w:p>
    <w:p w14:paraId="4AA8379D" w14:textId="77777777" w:rsidR="00F43579" w:rsidRDefault="00F43579" w:rsidP="00F43579">
      <w:pPr>
        <w:pStyle w:val="NormalWeb"/>
        <w:spacing w:after="120" w:afterAutospacing="0"/>
      </w:pPr>
    </w:p>
    <w:p w14:paraId="331D2B86" w14:textId="77777777" w:rsidR="00F43579" w:rsidRDefault="00F43579" w:rsidP="00F43579">
      <w:pPr>
        <w:pStyle w:val="NormalWeb"/>
        <w:spacing w:after="120" w:afterAutospacing="0"/>
      </w:pPr>
    </w:p>
    <w:p w14:paraId="19EE4F08" w14:textId="77777777" w:rsidR="00F43579" w:rsidRDefault="00F43579" w:rsidP="00F43579">
      <w:pPr>
        <w:pStyle w:val="NormalWeb"/>
        <w:spacing w:after="120" w:afterAutospacing="0"/>
      </w:pPr>
    </w:p>
    <w:p w14:paraId="4446DE33" w14:textId="71FD900C" w:rsidR="00F5568A" w:rsidRDefault="00AC7766">
      <w:pPr>
        <w:pStyle w:val="ListParagraph"/>
        <w:numPr>
          <w:ilvl w:val="0"/>
          <w:numId w:val="12"/>
        </w:numPr>
        <w:spacing w:line="240" w:lineRule="auto"/>
        <w:ind w:left="2966"/>
      </w:pPr>
      <w:r w:rsidRPr="00480916">
        <w:t>After investigation by the Membership Committee</w:t>
      </w:r>
      <w:r w:rsidR="009E6E53">
        <w:t>,</w:t>
      </w:r>
      <w:r w:rsidR="00600D1B" w:rsidRPr="00480916">
        <w:t xml:space="preserve"> </w:t>
      </w:r>
      <w:r w:rsidR="00600D1B" w:rsidRPr="006A4BB9">
        <w:rPr>
          <w:strike/>
          <w:color w:val="EE0000"/>
        </w:rPr>
        <w:t>and a</w:t>
      </w:r>
      <w:r w:rsidR="00600D1B" w:rsidRPr="00335E6D">
        <w:rPr>
          <w:strike/>
          <w:color w:val="EE0000"/>
        </w:rPr>
        <w:t>pproved by the Board of Directors</w:t>
      </w:r>
      <w:r w:rsidRPr="00335E6D">
        <w:rPr>
          <w:color w:val="EE0000"/>
        </w:rPr>
        <w:t xml:space="preserve"> </w:t>
      </w:r>
      <w:r w:rsidRPr="00480916">
        <w:t xml:space="preserve">the committee chair will notify the member, </w:t>
      </w:r>
      <w:r w:rsidR="00961205" w:rsidRPr="00480916">
        <w:t>by certified</w:t>
      </w:r>
      <w:r w:rsidRPr="00480916">
        <w:t xml:space="preserve"> mail, of membership revocation. If the member chooses, this decision of the </w:t>
      </w:r>
      <w:r w:rsidR="00961205" w:rsidRPr="00480916">
        <w:t>Mem</w:t>
      </w:r>
      <w:r w:rsidRPr="00480916">
        <w:t>bership Committee may be</w:t>
      </w:r>
      <w:r w:rsidR="00DD2AFD" w:rsidRPr="00480916">
        <w:t xml:space="preserve"> appealed to the Board of Directors, in writing, within thirty (30) days of receiving notice of membership revocation.</w:t>
      </w:r>
    </w:p>
    <w:p w14:paraId="32E6FCB1" w14:textId="77777777" w:rsidR="009E6E53" w:rsidRDefault="009E6E53" w:rsidP="003E735E">
      <w:pPr>
        <w:pStyle w:val="ListParagraph"/>
        <w:spacing w:line="240" w:lineRule="auto"/>
        <w:ind w:left="2970"/>
      </w:pPr>
    </w:p>
    <w:p w14:paraId="14DC546C" w14:textId="610EA39E" w:rsidR="000206F7" w:rsidRPr="00480916" w:rsidRDefault="000206F7" w:rsidP="003E735E">
      <w:pPr>
        <w:spacing w:line="240" w:lineRule="auto"/>
      </w:pPr>
      <w:r>
        <w:rPr>
          <w:color w:val="215E99" w:themeColor="text2" w:themeTint="BF"/>
        </w:rPr>
        <w:t xml:space="preserve">         </w:t>
      </w:r>
      <w:r w:rsidR="00BF793E">
        <w:rPr>
          <w:color w:val="215E99" w:themeColor="text2" w:themeTint="BF"/>
        </w:rPr>
        <w:t xml:space="preserve"> </w:t>
      </w:r>
      <w:r w:rsidR="005F2EBC">
        <w:rPr>
          <w:color w:val="215E99" w:themeColor="text2" w:themeTint="BF"/>
        </w:rPr>
        <w:t xml:space="preserve"> </w:t>
      </w:r>
      <w:r w:rsidR="00961205">
        <w:rPr>
          <w:color w:val="215E99" w:themeColor="text2" w:themeTint="BF"/>
        </w:rPr>
        <w:tab/>
      </w:r>
      <w:r w:rsidR="00961205">
        <w:rPr>
          <w:color w:val="215E99" w:themeColor="text2" w:themeTint="BF"/>
        </w:rPr>
        <w:tab/>
      </w:r>
      <w:r w:rsidR="00961205">
        <w:rPr>
          <w:color w:val="215E99" w:themeColor="text2" w:themeTint="BF"/>
        </w:rPr>
        <w:tab/>
      </w:r>
      <w:r w:rsidRPr="00480916">
        <w:t xml:space="preserve"> 3.</w:t>
      </w:r>
      <w:r w:rsidR="00BC59FE" w:rsidRPr="00480916">
        <w:t xml:space="preserve"> </w:t>
      </w:r>
      <w:r w:rsidR="00961205" w:rsidRPr="00480916">
        <w:tab/>
      </w:r>
      <w:r w:rsidR="00BC59FE" w:rsidRPr="00480916">
        <w:t xml:space="preserve"> </w:t>
      </w:r>
      <w:r w:rsidRPr="00480916">
        <w:t xml:space="preserve">Upon receipt of an appeal, the Board of Directors has thirty (30) days to meet </w:t>
      </w:r>
      <w:r w:rsidR="00961205" w:rsidRPr="00480916">
        <w:tab/>
      </w:r>
      <w:r w:rsidR="00961205" w:rsidRPr="00480916">
        <w:tab/>
      </w:r>
      <w:r w:rsidR="00961205" w:rsidRPr="00480916">
        <w:tab/>
      </w:r>
      <w:r w:rsidR="00961205" w:rsidRPr="00480916">
        <w:tab/>
      </w:r>
      <w:r w:rsidRPr="00480916">
        <w:t>and hear the appeal</w:t>
      </w:r>
      <w:r w:rsidR="005F20A7" w:rsidRPr="00480916">
        <w:t xml:space="preserve"> </w:t>
      </w:r>
      <w:r w:rsidRPr="00480916">
        <w:t xml:space="preserve">of the member. The decision of the Board of Directors is </w:t>
      </w:r>
      <w:r w:rsidR="00961205" w:rsidRPr="00480916">
        <w:tab/>
      </w:r>
      <w:r w:rsidR="00961205" w:rsidRPr="00480916">
        <w:tab/>
      </w:r>
      <w:r w:rsidR="00961205" w:rsidRPr="00480916">
        <w:tab/>
      </w:r>
      <w:r w:rsidR="00961205" w:rsidRPr="00480916">
        <w:tab/>
      </w:r>
      <w:r w:rsidR="00961205" w:rsidRPr="00480916">
        <w:tab/>
      </w:r>
      <w:r w:rsidRPr="00480916">
        <w:t>final.</w:t>
      </w:r>
    </w:p>
    <w:p w14:paraId="03F1F38F" w14:textId="77777777" w:rsidR="00961205" w:rsidRDefault="00961205" w:rsidP="003E735E">
      <w:pPr>
        <w:spacing w:line="240" w:lineRule="auto"/>
        <w:rPr>
          <w:color w:val="215E99" w:themeColor="text2" w:themeTint="BF"/>
        </w:rPr>
      </w:pPr>
    </w:p>
    <w:p w14:paraId="64EB2551" w14:textId="13C2BE67" w:rsidR="00AF400B" w:rsidRDefault="00A11D53" w:rsidP="00F43579">
      <w:pPr>
        <w:ind w:left="2115" w:hanging="1395"/>
        <w:rPr>
          <w:color w:val="215E99" w:themeColor="text2" w:themeTint="BF"/>
        </w:rPr>
      </w:pPr>
      <w:r>
        <w:t xml:space="preserve">                </w:t>
      </w:r>
      <w:r w:rsidR="000206F7" w:rsidRPr="005A1F06">
        <w:t>G.</w:t>
      </w:r>
      <w:r w:rsidR="00865E8D" w:rsidRPr="005A1F06">
        <w:t xml:space="preserve"> </w:t>
      </w:r>
      <w:r w:rsidR="005F2EBC" w:rsidRPr="005A1F06">
        <w:t xml:space="preserve"> </w:t>
      </w:r>
      <w:r w:rsidR="00BC59FE" w:rsidRPr="005A1F06">
        <w:t xml:space="preserve"> </w:t>
      </w:r>
      <w:r w:rsidR="005A1F06" w:rsidRPr="005A1F06">
        <w:t xml:space="preserve">     </w:t>
      </w:r>
      <w:r w:rsidR="000206F7" w:rsidRPr="005A1F06">
        <w:rPr>
          <w:b/>
          <w:bCs/>
        </w:rPr>
        <w:t>The Legislative Committee</w:t>
      </w:r>
      <w:r w:rsidR="000206F7" w:rsidRPr="00480916">
        <w:t xml:space="preserve"> will be comprised of the Board of Directors</w:t>
      </w:r>
      <w:r w:rsidR="004D6359">
        <w:t>.</w:t>
      </w:r>
      <w:r w:rsidR="000206F7" w:rsidRPr="00480916">
        <w:t xml:space="preserve"> </w:t>
      </w:r>
      <w:r w:rsidR="000206F7" w:rsidRPr="004D6359">
        <w:rPr>
          <w:strike/>
          <w:color w:val="EE0000"/>
        </w:rPr>
        <w:t>of the</w:t>
      </w:r>
      <w:r w:rsidR="00CA796F">
        <w:rPr>
          <w:strike/>
          <w:color w:val="EE0000"/>
        </w:rPr>
        <w:t xml:space="preserve"> </w:t>
      </w:r>
      <w:r w:rsidR="000206F7" w:rsidRPr="004D6359">
        <w:rPr>
          <w:strike/>
          <w:color w:val="EE0000"/>
        </w:rPr>
        <w:t>EMT</w:t>
      </w:r>
      <w:r w:rsidR="00667815">
        <w:rPr>
          <w:strike/>
          <w:color w:val="EE0000"/>
        </w:rPr>
        <w:t xml:space="preserve"> </w:t>
      </w:r>
      <w:r w:rsidR="000206F7" w:rsidRPr="004D6359">
        <w:rPr>
          <w:strike/>
          <w:color w:val="EE0000"/>
        </w:rPr>
        <w:t>Association.</w:t>
      </w:r>
      <w:r w:rsidR="000206F7" w:rsidRPr="00480916">
        <w:t xml:space="preserve"> </w:t>
      </w:r>
      <w:r w:rsidR="00EB39C4">
        <w:t xml:space="preserve"> </w:t>
      </w:r>
      <w:r w:rsidR="000206F7" w:rsidRPr="00480916">
        <w:t>The committee may enlist help from any other member</w:t>
      </w:r>
      <w:r w:rsidR="00EB39C4">
        <w:t xml:space="preserve"> </w:t>
      </w:r>
      <w:r w:rsidR="000206F7" w:rsidRPr="00480916">
        <w:t>deemed necessary.</w:t>
      </w:r>
    </w:p>
    <w:p w14:paraId="1CF73DDE" w14:textId="77777777" w:rsidR="00AF400B" w:rsidRPr="000206F7" w:rsidRDefault="00AF400B" w:rsidP="000206F7">
      <w:pPr>
        <w:rPr>
          <w:color w:val="215E99" w:themeColor="text2" w:themeTint="BF"/>
        </w:rPr>
      </w:pPr>
    </w:p>
    <w:p w14:paraId="750D4940" w14:textId="14D8D66E" w:rsidR="005D308D" w:rsidRPr="00480916" w:rsidRDefault="00865E8D" w:rsidP="000206F7">
      <w:r>
        <w:rPr>
          <w:color w:val="215E99" w:themeColor="text2" w:themeTint="BF"/>
        </w:rPr>
        <w:t xml:space="preserve">    </w:t>
      </w:r>
      <w:r w:rsidR="00BF793E">
        <w:rPr>
          <w:color w:val="215E99" w:themeColor="text2" w:themeTint="BF"/>
        </w:rPr>
        <w:t xml:space="preserve"> </w:t>
      </w:r>
      <w:r w:rsidR="00961205">
        <w:rPr>
          <w:color w:val="215E99" w:themeColor="text2" w:themeTint="BF"/>
        </w:rPr>
        <w:tab/>
      </w:r>
      <w:r w:rsidR="00961205">
        <w:rPr>
          <w:color w:val="215E99" w:themeColor="text2" w:themeTint="BF"/>
        </w:rPr>
        <w:tab/>
      </w:r>
      <w:r w:rsidRPr="00480916">
        <w:t xml:space="preserve"> </w:t>
      </w:r>
      <w:r w:rsidR="005F2EBC" w:rsidRPr="00480916">
        <w:t xml:space="preserve"> </w:t>
      </w:r>
      <w:r w:rsidR="000206F7" w:rsidRPr="00480916">
        <w:t>H.</w:t>
      </w:r>
      <w:r w:rsidRPr="00480916">
        <w:t xml:space="preserve"> </w:t>
      </w:r>
      <w:r w:rsidR="00CB4AB0" w:rsidRPr="00480916">
        <w:t xml:space="preserve"> </w:t>
      </w:r>
      <w:r w:rsidR="00961205" w:rsidRPr="00480916">
        <w:tab/>
      </w:r>
      <w:r w:rsidR="000206F7" w:rsidRPr="00480916">
        <w:rPr>
          <w:b/>
          <w:bCs/>
        </w:rPr>
        <w:t>The Finance Committee</w:t>
      </w:r>
      <w:r w:rsidR="000206F7" w:rsidRPr="00480916">
        <w:t xml:space="preserve"> shall be comprised of three (3) members appointed by the </w:t>
      </w:r>
      <w:r w:rsidR="00961205" w:rsidRPr="00480916">
        <w:tab/>
      </w:r>
      <w:r w:rsidR="00961205" w:rsidRPr="00480916">
        <w:tab/>
      </w:r>
      <w:r w:rsidR="00961205" w:rsidRPr="00480916">
        <w:tab/>
      </w:r>
      <w:r w:rsidR="000206F7" w:rsidRPr="00480916">
        <w:t>president and</w:t>
      </w:r>
      <w:r w:rsidR="00321DB7" w:rsidRPr="00480916">
        <w:t xml:space="preserve"> </w:t>
      </w:r>
      <w:r w:rsidR="000206F7" w:rsidRPr="00480916">
        <w:t xml:space="preserve">approved by the Board of Directors. No two (2) can be from the </w:t>
      </w:r>
      <w:r w:rsidR="00847B66" w:rsidRPr="00480916">
        <w:tab/>
      </w:r>
      <w:r w:rsidR="00847B66" w:rsidRPr="00480916">
        <w:tab/>
      </w:r>
      <w:r w:rsidR="00847B66" w:rsidRPr="00480916">
        <w:tab/>
      </w:r>
      <w:r w:rsidR="00847B66" w:rsidRPr="00480916">
        <w:tab/>
      </w:r>
      <w:r w:rsidR="00847B66" w:rsidRPr="00480916">
        <w:tab/>
      </w:r>
      <w:r w:rsidR="000206F7" w:rsidRPr="00480916">
        <w:t xml:space="preserve">same </w:t>
      </w:r>
      <w:r w:rsidR="00847B66" w:rsidRPr="00480916">
        <w:t>r</w:t>
      </w:r>
      <w:r w:rsidR="000206F7" w:rsidRPr="00480916">
        <w:t>egion. At least two (2) of the</w:t>
      </w:r>
      <w:r w:rsidR="00321DB7" w:rsidRPr="00480916">
        <w:t xml:space="preserve"> </w:t>
      </w:r>
      <w:r w:rsidR="000206F7" w:rsidRPr="00480916">
        <w:t xml:space="preserve">three (3) members must come from the board, </w:t>
      </w:r>
      <w:r w:rsidR="00961205" w:rsidRPr="00480916">
        <w:tab/>
      </w:r>
      <w:r w:rsidR="00961205" w:rsidRPr="00480916">
        <w:tab/>
      </w:r>
      <w:r w:rsidR="00961205" w:rsidRPr="00480916">
        <w:tab/>
      </w:r>
      <w:r w:rsidR="00961205" w:rsidRPr="00480916">
        <w:tab/>
      </w:r>
      <w:r w:rsidR="000206F7" w:rsidRPr="00480916">
        <w:t xml:space="preserve">excluding the President, Secretary, and Treasurer. </w:t>
      </w:r>
      <w:r w:rsidRPr="00480916">
        <w:t xml:space="preserve"> </w:t>
      </w:r>
    </w:p>
    <w:p w14:paraId="2DDF5F97" w14:textId="77777777" w:rsidR="00961205" w:rsidRDefault="00961205" w:rsidP="000206F7">
      <w:pPr>
        <w:rPr>
          <w:color w:val="215E99" w:themeColor="text2" w:themeTint="BF"/>
        </w:rPr>
      </w:pPr>
    </w:p>
    <w:p w14:paraId="1A0FA7A3" w14:textId="17CBC86D" w:rsidR="000206F7" w:rsidRPr="00480916" w:rsidRDefault="005D308D" w:rsidP="000206F7">
      <w:r>
        <w:rPr>
          <w:color w:val="215E99" w:themeColor="text2" w:themeTint="BF"/>
        </w:rPr>
        <w:t xml:space="preserve"> </w:t>
      </w:r>
      <w:r w:rsidR="00CB4AB0">
        <w:rPr>
          <w:color w:val="215E99" w:themeColor="text2" w:themeTint="BF"/>
        </w:rPr>
        <w:t xml:space="preserve">        </w:t>
      </w:r>
      <w:r>
        <w:rPr>
          <w:color w:val="215E99" w:themeColor="text2" w:themeTint="BF"/>
        </w:rPr>
        <w:t xml:space="preserve">  </w:t>
      </w:r>
      <w:r w:rsidR="005F2EBC">
        <w:rPr>
          <w:color w:val="215E99" w:themeColor="text2" w:themeTint="BF"/>
        </w:rPr>
        <w:t xml:space="preserve"> </w:t>
      </w:r>
      <w:r w:rsidR="00961205">
        <w:rPr>
          <w:color w:val="215E99" w:themeColor="text2" w:themeTint="BF"/>
        </w:rPr>
        <w:tab/>
      </w:r>
      <w:r w:rsidR="00961205">
        <w:rPr>
          <w:color w:val="215E99" w:themeColor="text2" w:themeTint="BF"/>
        </w:rPr>
        <w:tab/>
      </w:r>
      <w:r w:rsidR="00961205">
        <w:rPr>
          <w:color w:val="215E99" w:themeColor="text2" w:themeTint="BF"/>
        </w:rPr>
        <w:tab/>
      </w:r>
      <w:r w:rsidR="00B66BFB">
        <w:rPr>
          <w:color w:val="215E99" w:themeColor="text2" w:themeTint="BF"/>
        </w:rPr>
        <w:t xml:space="preserve"> </w:t>
      </w:r>
      <w:r w:rsidR="00B57F34">
        <w:rPr>
          <w:color w:val="215E99" w:themeColor="text2" w:themeTint="BF"/>
        </w:rPr>
        <w:t xml:space="preserve"> </w:t>
      </w:r>
      <w:r w:rsidR="000206F7" w:rsidRPr="00480916">
        <w:t>1.</w:t>
      </w:r>
      <w:r w:rsidRPr="00480916">
        <w:t xml:space="preserve"> </w:t>
      </w:r>
      <w:r w:rsidR="00CB4AB0" w:rsidRPr="00480916">
        <w:t xml:space="preserve"> </w:t>
      </w:r>
      <w:r w:rsidR="00961205" w:rsidRPr="00480916">
        <w:tab/>
      </w:r>
      <w:r w:rsidR="005F2EBC" w:rsidRPr="00480916">
        <w:t xml:space="preserve"> </w:t>
      </w:r>
      <w:r w:rsidR="000206F7" w:rsidRPr="00480916">
        <w:t>Auditing records of the Association</w:t>
      </w:r>
      <w:r w:rsidR="003E735E">
        <w:t>.</w:t>
      </w:r>
    </w:p>
    <w:p w14:paraId="3F2FA154" w14:textId="77777777" w:rsidR="00961205" w:rsidRPr="00480916" w:rsidRDefault="00961205" w:rsidP="000206F7"/>
    <w:p w14:paraId="5E210870" w14:textId="66604F36" w:rsidR="009A0817" w:rsidRPr="00480916" w:rsidRDefault="005D308D" w:rsidP="000206F7">
      <w:r w:rsidRPr="00480916">
        <w:t xml:space="preserve">         </w:t>
      </w:r>
      <w:r w:rsidR="00961205" w:rsidRPr="00480916">
        <w:tab/>
      </w:r>
      <w:r w:rsidR="00961205" w:rsidRPr="00480916">
        <w:tab/>
      </w:r>
      <w:r w:rsidR="00961205" w:rsidRPr="00480916">
        <w:tab/>
      </w:r>
      <w:r w:rsidR="00B57F34">
        <w:t xml:space="preserve"> </w:t>
      </w:r>
      <w:r w:rsidR="00B66BFB">
        <w:t xml:space="preserve"> </w:t>
      </w:r>
      <w:r w:rsidR="000206F7" w:rsidRPr="00480916">
        <w:t>2.</w:t>
      </w:r>
      <w:r w:rsidRPr="00480916">
        <w:t xml:space="preserve"> </w:t>
      </w:r>
      <w:r w:rsidR="005F2EBC" w:rsidRPr="00480916">
        <w:t xml:space="preserve">  </w:t>
      </w:r>
      <w:r w:rsidR="00961205" w:rsidRPr="00480916">
        <w:tab/>
      </w:r>
      <w:r w:rsidR="000206F7" w:rsidRPr="00480916">
        <w:t>Devising ways and means to raise funds</w:t>
      </w:r>
      <w:r w:rsidR="003E735E">
        <w:t>.</w:t>
      </w:r>
    </w:p>
    <w:p w14:paraId="45A5E7D6" w14:textId="77777777" w:rsidR="00961205" w:rsidRPr="00480916" w:rsidRDefault="00961205" w:rsidP="000206F7"/>
    <w:p w14:paraId="6020FEBF" w14:textId="5AE85178" w:rsidR="00961205" w:rsidRDefault="000206F7" w:rsidP="00B57F34">
      <w:pPr>
        <w:pStyle w:val="ListParagraph"/>
        <w:numPr>
          <w:ilvl w:val="0"/>
          <w:numId w:val="12"/>
        </w:numPr>
      </w:pPr>
      <w:r w:rsidRPr="00480916">
        <w:t xml:space="preserve">Approving expenditures in excess of </w:t>
      </w:r>
      <w:r w:rsidRPr="00B57F34">
        <w:rPr>
          <w:strike/>
          <w:color w:val="EE0000"/>
        </w:rPr>
        <w:t>two hundred fifty dollars ($250.00</w:t>
      </w:r>
      <w:r w:rsidR="00600D1B" w:rsidRPr="00B57F34">
        <w:rPr>
          <w:color w:val="215E99" w:themeColor="text2" w:themeTint="BF"/>
          <w:highlight w:val="yellow"/>
        </w:rPr>
        <w:t xml:space="preserve"> </w:t>
      </w:r>
      <w:r w:rsidR="00600D1B" w:rsidRPr="00B57F34">
        <w:rPr>
          <w:highlight w:val="yellow"/>
        </w:rPr>
        <w:t>five-hundred dollars</w:t>
      </w:r>
      <w:r w:rsidR="002348E1" w:rsidRPr="00B57F34">
        <w:rPr>
          <w:highlight w:val="yellow"/>
        </w:rPr>
        <w:t xml:space="preserve"> ($500) </w:t>
      </w:r>
      <w:r w:rsidRPr="002348E1">
        <w:t xml:space="preserve">with </w:t>
      </w:r>
      <w:r w:rsidRPr="002F070A">
        <w:t xml:space="preserve">a maximum of </w:t>
      </w:r>
      <w:r w:rsidRPr="00B57F34">
        <w:rPr>
          <w:strike/>
          <w:color w:val="EE0000"/>
        </w:rPr>
        <w:t xml:space="preserve">one </w:t>
      </w:r>
      <w:r w:rsidR="005F2EBC" w:rsidRPr="00B57F34">
        <w:rPr>
          <w:strike/>
          <w:color w:val="EE0000"/>
        </w:rPr>
        <w:t>t</w:t>
      </w:r>
      <w:r w:rsidRPr="00B57F34">
        <w:rPr>
          <w:strike/>
          <w:color w:val="EE0000"/>
        </w:rPr>
        <w:t>housand dollars ($1,000.00)</w:t>
      </w:r>
      <w:r w:rsidRPr="00B57F34">
        <w:rPr>
          <w:color w:val="215E99" w:themeColor="text2" w:themeTint="BF"/>
        </w:rPr>
        <w:t xml:space="preserve"> </w:t>
      </w:r>
      <w:bookmarkStart w:id="2" w:name="_Hlk219208027"/>
      <w:r w:rsidR="002348E1" w:rsidRPr="00B57F34">
        <w:rPr>
          <w:highlight w:val="yellow"/>
        </w:rPr>
        <w:t>fifteen hundred dollars</w:t>
      </w:r>
      <w:bookmarkEnd w:id="2"/>
      <w:r w:rsidR="002348E1" w:rsidRPr="00B57F34">
        <w:rPr>
          <w:highlight w:val="yellow"/>
        </w:rPr>
        <w:t xml:space="preserve"> </w:t>
      </w:r>
      <w:r w:rsidR="002348E1" w:rsidRPr="00B57F34">
        <w:rPr>
          <w:color w:val="215E99" w:themeColor="text2" w:themeTint="BF"/>
          <w:highlight w:val="yellow"/>
        </w:rPr>
        <w:t>(</w:t>
      </w:r>
      <w:r w:rsidR="002348E1" w:rsidRPr="00B57F34">
        <w:rPr>
          <w:highlight w:val="yellow"/>
        </w:rPr>
        <w:t>$1,500</w:t>
      </w:r>
      <w:r w:rsidR="002348E1">
        <w:t>)</w:t>
      </w:r>
      <w:r w:rsidR="002348E1" w:rsidRPr="002F070A">
        <w:t xml:space="preserve"> per</w:t>
      </w:r>
      <w:r w:rsidRPr="002F070A">
        <w:t xml:space="preserve"> month on needs to be considered of an urgent nature. Such approval may be done by phone or any</w:t>
      </w:r>
      <w:r w:rsidR="00600D1B" w:rsidRPr="002F070A">
        <w:t xml:space="preserve"> </w:t>
      </w:r>
      <w:r w:rsidRPr="002F070A">
        <w:t>electronic device.</w:t>
      </w:r>
    </w:p>
    <w:p w14:paraId="0030ACC2" w14:textId="77777777" w:rsidR="00B57F34" w:rsidRDefault="00B57F34" w:rsidP="00B57F34">
      <w:pPr>
        <w:pStyle w:val="ListParagraph"/>
        <w:ind w:left="2970"/>
      </w:pPr>
    </w:p>
    <w:p w14:paraId="4DB8B081" w14:textId="77777777" w:rsidR="00B57F34" w:rsidRDefault="00B57F34" w:rsidP="00B57F34">
      <w:pPr>
        <w:pStyle w:val="ListParagraph"/>
        <w:numPr>
          <w:ilvl w:val="0"/>
          <w:numId w:val="12"/>
        </w:numPr>
      </w:pPr>
      <w:r w:rsidRPr="002F070A">
        <w:t xml:space="preserve">Any expenditure in excess of </w:t>
      </w:r>
      <w:r w:rsidRPr="00E22F18">
        <w:rPr>
          <w:strike/>
          <w:color w:val="EE0000"/>
        </w:rPr>
        <w:t>one thousand dollars ($1,000.00)</w:t>
      </w:r>
      <w:r w:rsidRPr="00E22F18">
        <w:rPr>
          <w:color w:val="EE0000"/>
        </w:rPr>
        <w:t xml:space="preserve"> </w:t>
      </w:r>
      <w:r w:rsidRPr="00E22F18">
        <w:rPr>
          <w:highlight w:val="yellow"/>
        </w:rPr>
        <w:t>fifteen hundred dollars ($1,500)</w:t>
      </w:r>
      <w:r w:rsidRPr="00153C5E">
        <w:t xml:space="preserve"> per month</w:t>
      </w:r>
      <w:r>
        <w:t xml:space="preserve"> m</w:t>
      </w:r>
      <w:r w:rsidRPr="00153C5E">
        <w:t>ust be approved by a majority of the Board of Directors. Such approval may be done by phone or any other such electronic devices.</w:t>
      </w:r>
    </w:p>
    <w:p w14:paraId="30DE4ACC" w14:textId="77777777" w:rsidR="00B57F34" w:rsidRPr="002F070A" w:rsidRDefault="00B57F34" w:rsidP="00B57F34">
      <w:pPr>
        <w:pStyle w:val="ListParagraph"/>
        <w:ind w:left="2970"/>
      </w:pPr>
    </w:p>
    <w:p w14:paraId="3231C5AD" w14:textId="77777777" w:rsidR="00C752D5" w:rsidRPr="000206F7" w:rsidRDefault="00C752D5" w:rsidP="000206F7">
      <w:pPr>
        <w:rPr>
          <w:color w:val="215E99" w:themeColor="text2" w:themeTint="BF"/>
        </w:rPr>
      </w:pPr>
    </w:p>
    <w:p w14:paraId="3BEADDBA" w14:textId="77777777" w:rsidR="00F43579" w:rsidRDefault="00F43579" w:rsidP="00F43579"/>
    <w:p w14:paraId="08BFAB2B" w14:textId="77777777" w:rsidR="00F43579" w:rsidRDefault="00F43579" w:rsidP="00F43579"/>
    <w:p w14:paraId="3B061E5C" w14:textId="77777777" w:rsidR="00F43579" w:rsidRDefault="00F43579" w:rsidP="00F43579"/>
    <w:p w14:paraId="27650FF1" w14:textId="77777777" w:rsidR="00F43579" w:rsidRDefault="00F43579" w:rsidP="00F43579"/>
    <w:p w14:paraId="7AE75C69" w14:textId="77777777" w:rsidR="00F43579" w:rsidRDefault="00F43579" w:rsidP="00F43579"/>
    <w:p w14:paraId="1B0F482D" w14:textId="77777777" w:rsidR="00F43579" w:rsidRDefault="00F43579" w:rsidP="00F43579"/>
    <w:p w14:paraId="14AE13DE" w14:textId="77777777" w:rsidR="00F43579" w:rsidRPr="00153C5E" w:rsidRDefault="00F43579" w:rsidP="00F43579"/>
    <w:p w14:paraId="6BEA08DE" w14:textId="77777777" w:rsidR="00961205" w:rsidRPr="000206F7" w:rsidRDefault="00961205" w:rsidP="000206F7">
      <w:pPr>
        <w:rPr>
          <w:color w:val="215E99" w:themeColor="text2" w:themeTint="BF"/>
        </w:rPr>
      </w:pPr>
    </w:p>
    <w:p w14:paraId="46F790BF" w14:textId="7BDC88E4" w:rsidR="000206F7" w:rsidRPr="00153C5E" w:rsidRDefault="005241A0" w:rsidP="00C95B26">
      <w:r>
        <w:rPr>
          <w:color w:val="215E99" w:themeColor="text2" w:themeTint="BF"/>
        </w:rPr>
        <w:t xml:space="preserve">     </w:t>
      </w:r>
      <w:r w:rsidR="00961205">
        <w:rPr>
          <w:color w:val="215E99" w:themeColor="text2" w:themeTint="BF"/>
        </w:rPr>
        <w:tab/>
      </w:r>
      <w:r w:rsidR="00961205">
        <w:rPr>
          <w:color w:val="215E99" w:themeColor="text2" w:themeTint="BF"/>
        </w:rPr>
        <w:tab/>
      </w:r>
      <w:r w:rsidRPr="00153C5E">
        <w:t xml:space="preserve"> </w:t>
      </w:r>
      <w:r w:rsidR="000206F7" w:rsidRPr="00153C5E">
        <w:t>I.</w:t>
      </w:r>
      <w:r w:rsidR="00C95B26" w:rsidRPr="00153C5E">
        <w:t xml:space="preserve"> </w:t>
      </w:r>
      <w:r w:rsidR="00CB4AB0" w:rsidRPr="00153C5E">
        <w:t xml:space="preserve"> </w:t>
      </w:r>
      <w:r w:rsidR="00961205" w:rsidRPr="00153C5E">
        <w:tab/>
      </w:r>
      <w:r w:rsidR="000206F7" w:rsidRPr="00153C5E">
        <w:rPr>
          <w:b/>
          <w:bCs/>
        </w:rPr>
        <w:t>The Awards Committee</w:t>
      </w:r>
      <w:r w:rsidR="000206F7" w:rsidRPr="00153C5E">
        <w:t xml:space="preserve"> will be comprised of five (5) regional representatives. If any </w:t>
      </w:r>
      <w:r w:rsidR="00961205" w:rsidRPr="00153C5E">
        <w:tab/>
      </w:r>
      <w:r w:rsidR="00961205" w:rsidRPr="00153C5E">
        <w:tab/>
      </w:r>
      <w:r w:rsidR="00961205" w:rsidRPr="00153C5E">
        <w:tab/>
      </w:r>
      <w:r w:rsidR="00961205" w:rsidRPr="00153C5E">
        <w:tab/>
      </w:r>
      <w:r w:rsidR="000206F7" w:rsidRPr="00153C5E">
        <w:t>committee</w:t>
      </w:r>
      <w:r w:rsidR="00961205" w:rsidRPr="00153C5E">
        <w:t xml:space="preserve"> </w:t>
      </w:r>
      <w:r w:rsidR="000206F7" w:rsidRPr="00153C5E">
        <w:t xml:space="preserve">member is nominated for an award, he/she must resign from the </w:t>
      </w:r>
      <w:r w:rsidR="00961205" w:rsidRPr="00153C5E">
        <w:tab/>
      </w:r>
      <w:r w:rsidR="00961205" w:rsidRPr="00153C5E">
        <w:tab/>
      </w:r>
      <w:r w:rsidR="00961205" w:rsidRPr="00153C5E">
        <w:tab/>
      </w:r>
      <w:r w:rsidR="00961205" w:rsidRPr="00153C5E">
        <w:tab/>
      </w:r>
      <w:r w:rsidR="00961205" w:rsidRPr="00153C5E">
        <w:tab/>
      </w:r>
      <w:r w:rsidR="000206F7" w:rsidRPr="00153C5E">
        <w:t xml:space="preserve">committee. The purpose of this committee is to screen nominees and select an </w:t>
      </w:r>
      <w:r w:rsidR="00961205" w:rsidRPr="00153C5E">
        <w:tab/>
      </w:r>
      <w:r w:rsidR="00961205" w:rsidRPr="00153C5E">
        <w:tab/>
      </w:r>
      <w:r w:rsidR="00961205" w:rsidRPr="00153C5E">
        <w:tab/>
      </w:r>
      <w:r w:rsidR="00961205" w:rsidRPr="00153C5E">
        <w:tab/>
      </w:r>
      <w:r w:rsidR="000206F7" w:rsidRPr="00153C5E">
        <w:t>award winner for EMT of the Year, EMS</w:t>
      </w:r>
      <w:r w:rsidR="00C8712F" w:rsidRPr="00153C5E">
        <w:t xml:space="preserve"> </w:t>
      </w:r>
      <w:r w:rsidR="000206F7" w:rsidRPr="00153C5E">
        <w:t>Administrator</w:t>
      </w:r>
      <w:r w:rsidR="00C8712F" w:rsidRPr="00153C5E">
        <w:t xml:space="preserve"> </w:t>
      </w:r>
      <w:r w:rsidR="000206F7" w:rsidRPr="00153C5E">
        <w:t xml:space="preserve">of the Year, Medical Director of </w:t>
      </w:r>
      <w:r w:rsidR="00961205" w:rsidRPr="00153C5E">
        <w:tab/>
      </w:r>
      <w:r w:rsidR="00961205" w:rsidRPr="00153C5E">
        <w:tab/>
      </w:r>
      <w:r w:rsidR="00961205" w:rsidRPr="00153C5E">
        <w:tab/>
      </w:r>
      <w:r w:rsidR="00961205" w:rsidRPr="00153C5E">
        <w:tab/>
      </w:r>
      <w:r w:rsidR="000206F7" w:rsidRPr="00153C5E">
        <w:t>the Year and any other awards that are approved by the Board. If an</w:t>
      </w:r>
      <w:r w:rsidR="00755059" w:rsidRPr="00153C5E">
        <w:t xml:space="preserve"> </w:t>
      </w:r>
      <w:r w:rsidR="000206F7" w:rsidRPr="00153C5E">
        <w:t xml:space="preserve">instance arises </w:t>
      </w:r>
      <w:r w:rsidR="00961205" w:rsidRPr="00153C5E">
        <w:tab/>
      </w:r>
      <w:r w:rsidR="00961205" w:rsidRPr="00153C5E">
        <w:tab/>
      </w:r>
      <w:r w:rsidR="00961205" w:rsidRPr="00153C5E">
        <w:tab/>
      </w:r>
      <w:r w:rsidR="00961205" w:rsidRPr="00153C5E">
        <w:tab/>
      </w:r>
      <w:r w:rsidR="000206F7" w:rsidRPr="00153C5E">
        <w:t xml:space="preserve">that a society award winner cannot be selected, then the Awards Committee </w:t>
      </w:r>
      <w:r w:rsidR="009A0817" w:rsidRPr="00153C5E">
        <w:t xml:space="preserve">will </w:t>
      </w:r>
      <w:r w:rsidR="009A0817" w:rsidRPr="00153C5E">
        <w:tab/>
      </w:r>
      <w:r w:rsidR="00961205" w:rsidRPr="00153C5E">
        <w:tab/>
      </w:r>
      <w:r w:rsidR="00961205" w:rsidRPr="00153C5E">
        <w:tab/>
      </w:r>
      <w:r w:rsidR="00961205" w:rsidRPr="00153C5E">
        <w:tab/>
      </w:r>
      <w:r w:rsidR="000206F7" w:rsidRPr="00153C5E">
        <w:t>review nominees and select the winner of that award.</w:t>
      </w:r>
    </w:p>
    <w:p w14:paraId="536E6BE5" w14:textId="77777777" w:rsidR="00961205" w:rsidRPr="000206F7" w:rsidRDefault="00961205" w:rsidP="00C95B26">
      <w:pPr>
        <w:rPr>
          <w:color w:val="215E99" w:themeColor="text2" w:themeTint="BF"/>
        </w:rPr>
      </w:pPr>
    </w:p>
    <w:p w14:paraId="10285819" w14:textId="52961A07" w:rsidR="000206F7" w:rsidRPr="00153C5E" w:rsidRDefault="00755059" w:rsidP="000206F7">
      <w:r>
        <w:rPr>
          <w:color w:val="215E99" w:themeColor="text2" w:themeTint="BF"/>
        </w:rPr>
        <w:t xml:space="preserve">    </w:t>
      </w:r>
      <w:r w:rsidR="00961205">
        <w:rPr>
          <w:color w:val="215E99" w:themeColor="text2" w:themeTint="BF"/>
        </w:rPr>
        <w:tab/>
      </w:r>
      <w:r w:rsidR="00961205">
        <w:rPr>
          <w:color w:val="215E99" w:themeColor="text2" w:themeTint="BF"/>
        </w:rPr>
        <w:tab/>
      </w:r>
      <w:r w:rsidRPr="00153C5E">
        <w:t xml:space="preserve">  </w:t>
      </w:r>
      <w:r w:rsidR="000206F7" w:rsidRPr="00153C5E">
        <w:t>J.</w:t>
      </w:r>
      <w:r w:rsidR="005241A0" w:rsidRPr="00153C5E">
        <w:t xml:space="preserve"> </w:t>
      </w:r>
      <w:r w:rsidR="00CB4AB0" w:rsidRPr="00153C5E">
        <w:t xml:space="preserve"> </w:t>
      </w:r>
      <w:r w:rsidR="00961205" w:rsidRPr="00153C5E">
        <w:tab/>
      </w:r>
      <w:r w:rsidR="000206F7" w:rsidRPr="00153C5E">
        <w:rPr>
          <w:b/>
          <w:bCs/>
        </w:rPr>
        <w:t>The Advisory Committee</w:t>
      </w:r>
      <w:r w:rsidR="000206F7" w:rsidRPr="00153C5E">
        <w:t xml:space="preserve"> shall be made up of all past presidents with the </w:t>
      </w:r>
      <w:r w:rsidR="007D3544" w:rsidRPr="00153C5E">
        <w:tab/>
      </w:r>
      <w:r w:rsidR="007D3544" w:rsidRPr="00153C5E">
        <w:tab/>
      </w:r>
      <w:r w:rsidR="007D3544" w:rsidRPr="00153C5E">
        <w:tab/>
      </w:r>
      <w:r w:rsidR="007D3544" w:rsidRPr="00153C5E">
        <w:tab/>
      </w:r>
      <w:r w:rsidR="007D3544" w:rsidRPr="00153C5E">
        <w:tab/>
      </w:r>
      <w:r w:rsidR="000206F7" w:rsidRPr="00153C5E">
        <w:t>immediate</w:t>
      </w:r>
      <w:r w:rsidR="007D3544" w:rsidRPr="00153C5E">
        <w:t xml:space="preserve"> pa</w:t>
      </w:r>
      <w:r w:rsidR="000206F7" w:rsidRPr="00153C5E">
        <w:t xml:space="preserve">st president serving as chairman. They will advise the AEMTA as </w:t>
      </w:r>
      <w:r w:rsidR="007D3544" w:rsidRPr="00153C5E">
        <w:tab/>
      </w:r>
      <w:r w:rsidR="007D3544" w:rsidRPr="00153C5E">
        <w:tab/>
      </w:r>
      <w:r w:rsidR="007D3544" w:rsidRPr="00153C5E">
        <w:tab/>
      </w:r>
      <w:r w:rsidR="007D3544" w:rsidRPr="00153C5E">
        <w:tab/>
      </w:r>
      <w:r w:rsidR="000206F7" w:rsidRPr="00153C5E">
        <w:t>needed.</w:t>
      </w:r>
    </w:p>
    <w:p w14:paraId="659F6E85" w14:textId="77777777" w:rsidR="00961205" w:rsidRPr="000206F7" w:rsidRDefault="00961205" w:rsidP="000206F7">
      <w:pPr>
        <w:rPr>
          <w:color w:val="215E99" w:themeColor="text2" w:themeTint="BF"/>
        </w:rPr>
      </w:pPr>
    </w:p>
    <w:p w14:paraId="3B5F3413" w14:textId="46D3BD75" w:rsidR="00552A5B" w:rsidRDefault="00FB60F6" w:rsidP="000206F7">
      <w:r>
        <w:rPr>
          <w:color w:val="215E99" w:themeColor="text2" w:themeTint="BF"/>
        </w:rPr>
        <w:t xml:space="preserve"> </w:t>
      </w:r>
      <w:r w:rsidR="0024289F">
        <w:rPr>
          <w:color w:val="215E99" w:themeColor="text2" w:themeTint="BF"/>
        </w:rPr>
        <w:t xml:space="preserve">   </w:t>
      </w:r>
      <w:r>
        <w:rPr>
          <w:color w:val="215E99" w:themeColor="text2" w:themeTint="BF"/>
        </w:rPr>
        <w:t xml:space="preserve"> </w:t>
      </w:r>
      <w:r w:rsidR="00961205">
        <w:rPr>
          <w:color w:val="215E99" w:themeColor="text2" w:themeTint="BF"/>
        </w:rPr>
        <w:tab/>
      </w:r>
      <w:r w:rsidR="00961205">
        <w:rPr>
          <w:color w:val="215E99" w:themeColor="text2" w:themeTint="BF"/>
        </w:rPr>
        <w:tab/>
      </w:r>
      <w:r w:rsidR="00E22F18">
        <w:rPr>
          <w:color w:val="215E99" w:themeColor="text2" w:themeTint="BF"/>
        </w:rPr>
        <w:t xml:space="preserve"> </w:t>
      </w:r>
      <w:r w:rsidR="000206F7" w:rsidRPr="00153C5E">
        <w:t>K.</w:t>
      </w:r>
      <w:r w:rsidR="00D74278" w:rsidRPr="00153C5E">
        <w:t xml:space="preserve"> </w:t>
      </w:r>
      <w:r w:rsidRPr="00153C5E">
        <w:t xml:space="preserve"> </w:t>
      </w:r>
      <w:r w:rsidR="00961205" w:rsidRPr="00153C5E">
        <w:tab/>
      </w:r>
      <w:r w:rsidR="000206F7" w:rsidRPr="00153C5E">
        <w:rPr>
          <w:b/>
          <w:bCs/>
        </w:rPr>
        <w:t>The Bereavement Committee</w:t>
      </w:r>
      <w:r w:rsidR="000206F7" w:rsidRPr="00153C5E">
        <w:t xml:space="preserve"> shall be made up of the President, Chaplain, </w:t>
      </w:r>
      <w:r w:rsidR="00961205" w:rsidRPr="00153C5E">
        <w:tab/>
      </w:r>
      <w:r w:rsidR="00961205" w:rsidRPr="00153C5E">
        <w:tab/>
      </w:r>
      <w:r w:rsidR="00961205" w:rsidRPr="00153C5E">
        <w:tab/>
      </w:r>
      <w:r w:rsidR="00961205" w:rsidRPr="00153C5E">
        <w:tab/>
      </w:r>
      <w:r w:rsidR="00961205" w:rsidRPr="00153C5E">
        <w:tab/>
      </w:r>
      <w:r w:rsidR="000206F7" w:rsidRPr="00153C5E">
        <w:t>Immediate Past President,</w:t>
      </w:r>
      <w:r w:rsidR="00C46024" w:rsidRPr="00153C5E">
        <w:t xml:space="preserve"> </w:t>
      </w:r>
      <w:r w:rsidR="000206F7" w:rsidRPr="00153C5E">
        <w:t xml:space="preserve">and Board Member at Large. They will </w:t>
      </w:r>
      <w:r w:rsidR="004C184D" w:rsidRPr="00153C5E">
        <w:t xml:space="preserve">oversee </w:t>
      </w:r>
      <w:r w:rsidR="004C184D" w:rsidRPr="00153C5E">
        <w:tab/>
      </w:r>
      <w:r w:rsidR="00961205" w:rsidRPr="00153C5E">
        <w:tab/>
      </w:r>
      <w:r w:rsidR="00961205" w:rsidRPr="00153C5E">
        <w:tab/>
      </w:r>
      <w:r w:rsidR="00961205" w:rsidRPr="00153C5E">
        <w:tab/>
      </w:r>
      <w:r w:rsidR="00961205" w:rsidRPr="00153C5E">
        <w:tab/>
      </w:r>
      <w:r w:rsidR="000206F7" w:rsidRPr="00153C5E">
        <w:t>bereavement activities on behalf of the Association.</w:t>
      </w:r>
    </w:p>
    <w:p w14:paraId="67E7C8A2" w14:textId="77777777" w:rsidR="00153C5E" w:rsidRPr="004C184D" w:rsidRDefault="00153C5E" w:rsidP="000206F7">
      <w:pPr>
        <w:rPr>
          <w:color w:val="215E99" w:themeColor="text2" w:themeTint="BF"/>
        </w:rPr>
      </w:pPr>
    </w:p>
    <w:p w14:paraId="4B23059B" w14:textId="6C2E49D7" w:rsidR="009B70B4" w:rsidRDefault="005241A0" w:rsidP="00552A5B">
      <w:r>
        <w:rPr>
          <w:color w:val="215E99" w:themeColor="text2" w:themeTint="BF"/>
        </w:rPr>
        <w:t xml:space="preserve">    </w:t>
      </w:r>
      <w:r w:rsidR="00961205">
        <w:rPr>
          <w:color w:val="215E99" w:themeColor="text2" w:themeTint="BF"/>
        </w:rPr>
        <w:tab/>
      </w:r>
      <w:r w:rsidR="00A116B0">
        <w:rPr>
          <w:color w:val="215E99" w:themeColor="text2" w:themeTint="BF"/>
        </w:rPr>
        <w:tab/>
      </w:r>
      <w:r w:rsidR="0024289F" w:rsidRPr="00D155BC">
        <w:t xml:space="preserve"> </w:t>
      </w:r>
      <w:r w:rsidR="000206F7" w:rsidRPr="00D155BC">
        <w:t xml:space="preserve">L. </w:t>
      </w:r>
      <w:r w:rsidR="00D74278" w:rsidRPr="00D155BC">
        <w:t xml:space="preserve"> </w:t>
      </w:r>
      <w:r w:rsidR="00961205" w:rsidRPr="00D155BC">
        <w:tab/>
      </w:r>
      <w:r w:rsidR="000206F7" w:rsidRPr="00D155BC">
        <w:t xml:space="preserve">Liaisons for the AEMTA may be any voting member of the Association that is </w:t>
      </w:r>
      <w:r w:rsidR="00961205" w:rsidRPr="00D155BC">
        <w:tab/>
      </w:r>
      <w:r w:rsidR="00961205" w:rsidRPr="00D155BC">
        <w:tab/>
      </w:r>
      <w:r w:rsidR="00961205" w:rsidRPr="00D155BC">
        <w:tab/>
      </w:r>
      <w:r w:rsidR="00961205" w:rsidRPr="00D155BC">
        <w:tab/>
      </w:r>
      <w:r w:rsidR="00961205" w:rsidRPr="00D155BC">
        <w:tab/>
      </w:r>
      <w:r w:rsidR="000206F7" w:rsidRPr="00D155BC">
        <w:t xml:space="preserve">nominated and elected </w:t>
      </w:r>
      <w:r w:rsidR="00212C37" w:rsidRPr="00D155BC">
        <w:t>by the</w:t>
      </w:r>
      <w:r w:rsidR="000206F7" w:rsidRPr="00D155BC">
        <w:t xml:space="preserve"> Board of Directors of the AEMTA. The term of office </w:t>
      </w:r>
      <w:r w:rsidR="00961205" w:rsidRPr="00D155BC">
        <w:tab/>
      </w:r>
      <w:r w:rsidR="00961205" w:rsidRPr="00D155BC">
        <w:tab/>
      </w:r>
      <w:r w:rsidR="00961205" w:rsidRPr="00D155BC">
        <w:tab/>
      </w:r>
      <w:r w:rsidR="00961205" w:rsidRPr="00D155BC">
        <w:tab/>
      </w:r>
      <w:r w:rsidR="000206F7" w:rsidRPr="00D155BC">
        <w:t>and responsibilities for each liaison will be</w:t>
      </w:r>
      <w:r w:rsidR="00C46024" w:rsidRPr="00D155BC">
        <w:t xml:space="preserve"> </w:t>
      </w:r>
      <w:r w:rsidR="000206F7" w:rsidRPr="00D155BC">
        <w:t>described in the liaison assignment.</w:t>
      </w:r>
    </w:p>
    <w:p w14:paraId="03B6BED5" w14:textId="751F418F" w:rsidR="005F3321" w:rsidRPr="00FC21F9" w:rsidRDefault="000206F7" w:rsidP="00C241D3">
      <w:pPr>
        <w:ind w:left="2160"/>
        <w:rPr>
          <w:color w:val="000000" w:themeColor="text1"/>
        </w:rPr>
      </w:pPr>
      <w:r w:rsidRPr="00D155BC">
        <w:t xml:space="preserve">Any liaison may resign the position, with said resignation becoming effective </w:t>
      </w:r>
      <w:r w:rsidR="00FC21F9">
        <w:t>i</w:t>
      </w:r>
      <w:r w:rsidRPr="00D155BC">
        <w:t xml:space="preserve">mmediately, </w:t>
      </w:r>
      <w:r w:rsidRPr="00C241D3">
        <w:rPr>
          <w:strike/>
          <w:color w:val="EE0000"/>
        </w:rPr>
        <w:t>by providing a letter of resignation as stated in Topic XI</w:t>
      </w:r>
      <w:r w:rsidR="00DA4227" w:rsidRPr="00C241D3">
        <w:rPr>
          <w:strike/>
          <w:color w:val="EE0000"/>
        </w:rPr>
        <w:t xml:space="preserve">. </w:t>
      </w:r>
      <w:r w:rsidR="005F3321" w:rsidRPr="00FC21F9">
        <w:rPr>
          <w:color w:val="000000" w:themeColor="text1"/>
          <w:highlight w:val="yellow"/>
        </w:rPr>
        <w:t>by submitting their resignation via mail to the A</w:t>
      </w:r>
      <w:r w:rsidR="00FC21F9" w:rsidRPr="00FC21F9">
        <w:rPr>
          <w:color w:val="000000" w:themeColor="text1"/>
          <w:highlight w:val="yellow"/>
        </w:rPr>
        <w:t>ssociation’s principal office address or via email to the President or Secretary of the Association.</w:t>
      </w:r>
      <w:r w:rsidR="00FC21F9" w:rsidRPr="00FC21F9">
        <w:rPr>
          <w:color w:val="000000" w:themeColor="text1"/>
        </w:rPr>
        <w:t xml:space="preserve"> </w:t>
      </w:r>
    </w:p>
    <w:p w14:paraId="7A6283E8" w14:textId="77777777" w:rsidR="00212C37" w:rsidRPr="00D155BC" w:rsidRDefault="00212C37" w:rsidP="000206F7"/>
    <w:p w14:paraId="25C6F57B" w14:textId="38DCB2BB" w:rsidR="009A0817" w:rsidRPr="00D155BC" w:rsidRDefault="000206F7" w:rsidP="00F5768A">
      <w:pPr>
        <w:ind w:left="2160" w:hanging="720"/>
      </w:pPr>
      <w:r w:rsidRPr="00D155BC">
        <w:t xml:space="preserve">M. </w:t>
      </w:r>
      <w:r w:rsidR="00D74278" w:rsidRPr="00D155BC">
        <w:t xml:space="preserve"> </w:t>
      </w:r>
      <w:r w:rsidR="00212C37" w:rsidRPr="00D155BC">
        <w:tab/>
      </w:r>
      <w:r w:rsidRPr="00D155BC">
        <w:t xml:space="preserve">Any Liaison may be removed from the position for cause under guidelines as for Directors in </w:t>
      </w:r>
      <w:r w:rsidRPr="00D67D21">
        <w:rPr>
          <w:strike/>
          <w:color w:val="EE0000"/>
        </w:rPr>
        <w:t>Topic XI subtopic K</w:t>
      </w:r>
      <w:r w:rsidRPr="00D67D21">
        <w:rPr>
          <w:color w:val="EE0000"/>
        </w:rPr>
        <w:t xml:space="preserve"> </w:t>
      </w:r>
      <w:r w:rsidR="00CF2C48" w:rsidRPr="00F5768A">
        <w:rPr>
          <w:color w:val="000000" w:themeColor="text1"/>
          <w:highlight w:val="yellow"/>
        </w:rPr>
        <w:t xml:space="preserve">Topic VII </w:t>
      </w:r>
      <w:r w:rsidR="00D67D21" w:rsidRPr="00F5768A">
        <w:rPr>
          <w:color w:val="000000" w:themeColor="text1"/>
          <w:highlight w:val="yellow"/>
        </w:rPr>
        <w:t>subtopic</w:t>
      </w:r>
      <w:r w:rsidR="00CF2C48" w:rsidRPr="00F5768A">
        <w:rPr>
          <w:color w:val="000000" w:themeColor="text1"/>
          <w:highlight w:val="yellow"/>
        </w:rPr>
        <w:t xml:space="preserve"> F-2</w:t>
      </w:r>
      <w:r w:rsidR="00D67D21" w:rsidRPr="00F5768A">
        <w:rPr>
          <w:color w:val="000000" w:themeColor="text1"/>
        </w:rPr>
        <w:t xml:space="preserve"> </w:t>
      </w:r>
      <w:r w:rsidRPr="00D155BC">
        <w:t xml:space="preserve">and a successor selected in accordance with </w:t>
      </w:r>
      <w:r w:rsidRPr="00F5768A">
        <w:rPr>
          <w:strike/>
          <w:color w:val="EE0000"/>
        </w:rPr>
        <w:t>Topic XIII Subtopic I</w:t>
      </w:r>
      <w:r w:rsidRPr="00F5768A">
        <w:rPr>
          <w:color w:val="EE0000"/>
        </w:rPr>
        <w:t xml:space="preserve"> </w:t>
      </w:r>
      <w:r w:rsidR="00D67D21" w:rsidRPr="00F5768A">
        <w:rPr>
          <w:highlight w:val="yellow"/>
        </w:rPr>
        <w:t>Topic VII subtopic F-3</w:t>
      </w:r>
      <w:r w:rsidR="00D67D21">
        <w:t xml:space="preserve"> </w:t>
      </w:r>
      <w:r w:rsidRPr="00D155BC">
        <w:t>where applicable.</w:t>
      </w:r>
    </w:p>
    <w:p w14:paraId="5B6360A6" w14:textId="77777777" w:rsidR="00D74278" w:rsidRPr="00D155BC" w:rsidRDefault="00D74278" w:rsidP="000206F7"/>
    <w:p w14:paraId="61DEA0DF" w14:textId="53CC1A14" w:rsidR="000206F7" w:rsidRPr="00D155BC" w:rsidRDefault="00212C37" w:rsidP="000206F7">
      <w:pPr>
        <w:rPr>
          <w:b/>
          <w:bCs/>
        </w:rPr>
      </w:pPr>
      <w:r>
        <w:rPr>
          <w:b/>
          <w:bCs/>
          <w:color w:val="215E99" w:themeColor="text2" w:themeTint="BF"/>
        </w:rPr>
        <w:tab/>
      </w:r>
      <w:r w:rsidR="000206F7" w:rsidRPr="0070554F">
        <w:rPr>
          <w:b/>
          <w:bCs/>
          <w:strike/>
          <w:color w:val="EE0000"/>
        </w:rPr>
        <w:t>XII</w:t>
      </w:r>
      <w:r w:rsidR="0070554F">
        <w:rPr>
          <w:b/>
          <w:bCs/>
        </w:rPr>
        <w:t xml:space="preserve"> </w:t>
      </w:r>
      <w:r w:rsidR="0070554F" w:rsidRPr="0099125E">
        <w:rPr>
          <w:b/>
          <w:bCs/>
          <w:highlight w:val="yellow"/>
        </w:rPr>
        <w:t>X</w:t>
      </w:r>
      <w:r w:rsidR="0099125E" w:rsidRPr="0099125E">
        <w:rPr>
          <w:b/>
          <w:bCs/>
          <w:highlight w:val="yellow"/>
        </w:rPr>
        <w:t>I</w:t>
      </w:r>
      <w:r w:rsidR="0085328C">
        <w:rPr>
          <w:b/>
          <w:bCs/>
          <w:highlight w:val="yellow"/>
        </w:rPr>
        <w:t>V</w:t>
      </w:r>
      <w:r w:rsidR="000206F7" w:rsidRPr="0099125E">
        <w:rPr>
          <w:b/>
          <w:bCs/>
          <w:highlight w:val="yellow"/>
        </w:rPr>
        <w:t>.</w:t>
      </w:r>
      <w:r w:rsidR="00DD4ACB" w:rsidRPr="00D155BC">
        <w:rPr>
          <w:b/>
          <w:bCs/>
        </w:rPr>
        <w:t xml:space="preserve"> </w:t>
      </w:r>
      <w:r w:rsidR="001E54E0" w:rsidRPr="00D155BC">
        <w:rPr>
          <w:b/>
          <w:bCs/>
        </w:rPr>
        <w:t xml:space="preserve"> </w:t>
      </w:r>
      <w:r w:rsidR="00D74278" w:rsidRPr="00D155BC">
        <w:rPr>
          <w:b/>
          <w:bCs/>
        </w:rPr>
        <w:t xml:space="preserve"> </w:t>
      </w:r>
      <w:r w:rsidRPr="00D155BC">
        <w:rPr>
          <w:b/>
          <w:bCs/>
        </w:rPr>
        <w:tab/>
      </w:r>
      <w:r w:rsidR="000206F7" w:rsidRPr="00D155BC">
        <w:rPr>
          <w:b/>
          <w:bCs/>
        </w:rPr>
        <w:t>Parliamentary Procedure</w:t>
      </w:r>
    </w:p>
    <w:p w14:paraId="4792842F" w14:textId="77777777" w:rsidR="00212C37" w:rsidRPr="00D155BC" w:rsidRDefault="00212C37" w:rsidP="000206F7">
      <w:pPr>
        <w:rPr>
          <w:b/>
          <w:bCs/>
        </w:rPr>
      </w:pPr>
    </w:p>
    <w:p w14:paraId="32EF03B6" w14:textId="5D40E4F8" w:rsidR="009A0817" w:rsidRPr="00D155BC" w:rsidRDefault="00DD4ACB" w:rsidP="000206F7">
      <w:r w:rsidRPr="00D155BC">
        <w:t xml:space="preserve">       </w:t>
      </w:r>
      <w:r w:rsidR="00212C37" w:rsidRPr="00D155BC">
        <w:tab/>
      </w:r>
      <w:r w:rsidR="00212C37" w:rsidRPr="00D155BC">
        <w:tab/>
      </w:r>
      <w:r w:rsidRPr="00D155BC">
        <w:t xml:space="preserve"> </w:t>
      </w:r>
      <w:r w:rsidR="000206F7" w:rsidRPr="00D155BC">
        <w:t>A.</w:t>
      </w:r>
      <w:r w:rsidRPr="00D155BC">
        <w:t xml:space="preserve">  </w:t>
      </w:r>
      <w:r w:rsidR="00212C37" w:rsidRPr="00D155BC">
        <w:tab/>
      </w:r>
      <w:r w:rsidR="001E54E0" w:rsidRPr="00D155BC">
        <w:t xml:space="preserve"> </w:t>
      </w:r>
      <w:r w:rsidR="000206F7" w:rsidRPr="00D155BC">
        <w:t xml:space="preserve">At all meetings, the AEMTA will follow the adopted Articles of the Corporation as </w:t>
      </w:r>
      <w:r w:rsidR="00212C37" w:rsidRPr="00D155BC">
        <w:tab/>
      </w:r>
      <w:r w:rsidR="00212C37" w:rsidRPr="00D155BC">
        <w:tab/>
      </w:r>
      <w:r w:rsidR="00212C37" w:rsidRPr="00D155BC">
        <w:tab/>
      </w:r>
      <w:r w:rsidR="00212C37" w:rsidRPr="00D155BC">
        <w:tab/>
      </w:r>
      <w:r w:rsidR="000206F7" w:rsidRPr="00D155BC">
        <w:t>well as the by-</w:t>
      </w:r>
      <w:r w:rsidR="00212C37" w:rsidRPr="00D155BC">
        <w:t>l</w:t>
      </w:r>
      <w:r w:rsidR="000206F7" w:rsidRPr="00D155BC">
        <w:t>aws of the AEMTA.</w:t>
      </w:r>
      <w:r w:rsidR="00852977" w:rsidRPr="00D155BC">
        <w:t xml:space="preserve">        </w:t>
      </w:r>
      <w:r w:rsidR="00212C37" w:rsidRPr="00D155BC">
        <w:tab/>
      </w:r>
      <w:r w:rsidR="00212C37" w:rsidRPr="00D155BC">
        <w:tab/>
      </w:r>
    </w:p>
    <w:p w14:paraId="1DADD1B3" w14:textId="77777777" w:rsidR="009A0817" w:rsidRPr="00D155BC" w:rsidRDefault="009A0817" w:rsidP="000206F7"/>
    <w:p w14:paraId="63D6B796" w14:textId="0D98C483" w:rsidR="009D558E" w:rsidRDefault="000206F7" w:rsidP="00F43579">
      <w:pPr>
        <w:pStyle w:val="ListParagraph"/>
        <w:numPr>
          <w:ilvl w:val="0"/>
          <w:numId w:val="16"/>
        </w:numPr>
      </w:pPr>
      <w:r w:rsidRPr="00D155BC">
        <w:lastRenderedPageBreak/>
        <w:t xml:space="preserve">The most recent copy of </w:t>
      </w:r>
      <w:r w:rsidRPr="00F43579">
        <w:rPr>
          <w:b/>
          <w:bCs/>
        </w:rPr>
        <w:t>Robert’s Rules of Order</w:t>
      </w:r>
      <w:r w:rsidRPr="00D155BC">
        <w:t xml:space="preserve"> will </w:t>
      </w:r>
      <w:r w:rsidR="00852977" w:rsidRPr="00D155BC">
        <w:t>be used</w:t>
      </w:r>
      <w:r w:rsidRPr="00D155BC">
        <w:t xml:space="preserve"> to</w:t>
      </w:r>
      <w:r w:rsidR="00852977" w:rsidRPr="00D155BC">
        <w:t xml:space="preserve"> </w:t>
      </w:r>
      <w:r w:rsidRPr="00D155BC">
        <w:t xml:space="preserve">assist the organization for reference </w:t>
      </w:r>
      <w:r w:rsidR="00B924D6" w:rsidRPr="00D155BC">
        <w:t>in</w:t>
      </w:r>
      <w:r w:rsidR="00E1536D" w:rsidRPr="00D155BC">
        <w:t xml:space="preserve"> governance</w:t>
      </w:r>
      <w:r w:rsidRPr="00D155BC">
        <w:t xml:space="preserve"> of the organization</w:t>
      </w:r>
      <w:r w:rsidR="00B924D6" w:rsidRPr="00D155BC">
        <w:t>.</w:t>
      </w:r>
      <w:r w:rsidR="00DC2F2B" w:rsidRPr="00D155BC">
        <w:t xml:space="preserve"> </w:t>
      </w:r>
      <w:r w:rsidR="0031040D" w:rsidRPr="00D155BC">
        <w:tab/>
      </w:r>
    </w:p>
    <w:p w14:paraId="399B159C" w14:textId="77777777" w:rsidR="00F43579" w:rsidRDefault="00F43579" w:rsidP="00F43579"/>
    <w:p w14:paraId="7D2F117F" w14:textId="77777777" w:rsidR="00F43579" w:rsidRDefault="00F43579" w:rsidP="00F43579"/>
    <w:p w14:paraId="70CFAC84" w14:textId="77777777" w:rsidR="00F43579" w:rsidRDefault="00F43579" w:rsidP="00F43579"/>
    <w:p w14:paraId="5A723148" w14:textId="2609B0E0" w:rsidR="00D74278" w:rsidRPr="00D155BC" w:rsidRDefault="0031040D" w:rsidP="00B64CDB">
      <w:pPr>
        <w:ind w:left="2160" w:hanging="720"/>
      </w:pPr>
      <w:r w:rsidRPr="00D155BC">
        <w:tab/>
      </w:r>
    </w:p>
    <w:p w14:paraId="04E9789A" w14:textId="0F79C9FA" w:rsidR="000206F7" w:rsidRPr="00D155BC" w:rsidRDefault="006A3F48" w:rsidP="000206F7">
      <w:pPr>
        <w:rPr>
          <w:b/>
          <w:bCs/>
        </w:rPr>
      </w:pPr>
      <w:r w:rsidRPr="00D155BC">
        <w:rPr>
          <w:b/>
          <w:bCs/>
        </w:rPr>
        <w:tab/>
      </w:r>
      <w:r w:rsidR="000206F7" w:rsidRPr="0099125E">
        <w:rPr>
          <w:b/>
          <w:bCs/>
          <w:strike/>
          <w:color w:val="EE0000"/>
        </w:rPr>
        <w:t>XIII</w:t>
      </w:r>
      <w:r w:rsidR="0099125E">
        <w:rPr>
          <w:b/>
          <w:bCs/>
        </w:rPr>
        <w:t xml:space="preserve"> </w:t>
      </w:r>
      <w:r w:rsidR="0099125E" w:rsidRPr="0099125E">
        <w:rPr>
          <w:b/>
          <w:bCs/>
          <w:highlight w:val="yellow"/>
        </w:rPr>
        <w:t>XV</w:t>
      </w:r>
      <w:r w:rsidR="000206F7" w:rsidRPr="00D155BC">
        <w:rPr>
          <w:b/>
          <w:bCs/>
        </w:rPr>
        <w:t>.</w:t>
      </w:r>
      <w:r w:rsidR="00F86827" w:rsidRPr="00D155BC">
        <w:rPr>
          <w:b/>
          <w:bCs/>
        </w:rPr>
        <w:t xml:space="preserve"> </w:t>
      </w:r>
      <w:r w:rsidR="001E54E0" w:rsidRPr="00D155BC">
        <w:rPr>
          <w:b/>
          <w:bCs/>
        </w:rPr>
        <w:t xml:space="preserve"> </w:t>
      </w:r>
      <w:r w:rsidRPr="00D155BC">
        <w:rPr>
          <w:b/>
          <w:bCs/>
        </w:rPr>
        <w:tab/>
      </w:r>
      <w:r w:rsidR="000206F7" w:rsidRPr="00D155BC">
        <w:rPr>
          <w:b/>
          <w:bCs/>
        </w:rPr>
        <w:t>Amendment of By-Laws</w:t>
      </w:r>
    </w:p>
    <w:p w14:paraId="1C13F371" w14:textId="77777777" w:rsidR="006A3F48" w:rsidRPr="00D155BC" w:rsidRDefault="006A3F48" w:rsidP="000206F7">
      <w:pPr>
        <w:rPr>
          <w:b/>
          <w:bCs/>
        </w:rPr>
      </w:pPr>
    </w:p>
    <w:p w14:paraId="09CF49EA" w14:textId="67D55FA8" w:rsidR="000206F7" w:rsidRPr="00D155BC" w:rsidRDefault="00F86827" w:rsidP="00EC7D14">
      <w:r w:rsidRPr="00D155BC">
        <w:t xml:space="preserve">         </w:t>
      </w:r>
      <w:r w:rsidR="006A3F48" w:rsidRPr="00D155BC">
        <w:tab/>
      </w:r>
      <w:r w:rsidR="006A3F48" w:rsidRPr="00D155BC">
        <w:tab/>
      </w:r>
      <w:r w:rsidR="000206F7" w:rsidRPr="00D155BC">
        <w:t>A.</w:t>
      </w:r>
      <w:r w:rsidR="000206F7" w:rsidRPr="00D155BC">
        <w:tab/>
      </w:r>
      <w:r w:rsidR="001E54E0" w:rsidRPr="00D155BC">
        <w:t xml:space="preserve"> </w:t>
      </w:r>
      <w:r w:rsidR="000206F7" w:rsidRPr="00D155BC">
        <w:t xml:space="preserve">Any </w:t>
      </w:r>
      <w:r w:rsidRPr="00D155BC">
        <w:t>regular voting</w:t>
      </w:r>
      <w:r w:rsidR="000206F7" w:rsidRPr="00D155BC">
        <w:t xml:space="preserve"> member may propose that the by-laws be altered, amended, or </w:t>
      </w:r>
      <w:r w:rsidR="006A3F48" w:rsidRPr="00D155BC">
        <w:tab/>
      </w:r>
      <w:r w:rsidR="006A3F48" w:rsidRPr="00D155BC">
        <w:tab/>
      </w:r>
      <w:r w:rsidR="006A3F48" w:rsidRPr="00D155BC">
        <w:tab/>
      </w:r>
      <w:r w:rsidR="006A3F48" w:rsidRPr="00D155BC">
        <w:tab/>
      </w:r>
      <w:r w:rsidR="000206F7" w:rsidRPr="00D155BC">
        <w:t>repealed and</w:t>
      </w:r>
      <w:r w:rsidR="00EC7D14" w:rsidRPr="00D155BC">
        <w:t xml:space="preserve"> </w:t>
      </w:r>
      <w:r w:rsidR="000206F7" w:rsidRPr="00D155BC">
        <w:t xml:space="preserve">new or revised </w:t>
      </w:r>
      <w:r w:rsidR="006247DF" w:rsidRPr="00D155BC">
        <w:t>by laws</w:t>
      </w:r>
      <w:r w:rsidR="000206F7" w:rsidRPr="00D155BC">
        <w:t xml:space="preserve"> may be adopted by two-thirds (2/3) vote of the </w:t>
      </w:r>
      <w:r w:rsidR="00EC7D14" w:rsidRPr="00D155BC">
        <w:tab/>
      </w:r>
      <w:r w:rsidR="00EC7D14" w:rsidRPr="00D155BC">
        <w:tab/>
      </w:r>
      <w:r w:rsidR="00EC7D14" w:rsidRPr="00D155BC">
        <w:tab/>
      </w:r>
      <w:r w:rsidR="00EC7D14" w:rsidRPr="00D155BC">
        <w:tab/>
      </w:r>
      <w:r w:rsidR="000206F7" w:rsidRPr="00D155BC">
        <w:t xml:space="preserve">regular members present. Voting shall take place during any annual meeting of the </w:t>
      </w:r>
      <w:r w:rsidR="00EC7D14" w:rsidRPr="00D155BC">
        <w:tab/>
      </w:r>
      <w:r w:rsidR="00EC7D14" w:rsidRPr="00D155BC">
        <w:tab/>
      </w:r>
      <w:r w:rsidR="00EC7D14" w:rsidRPr="00D155BC">
        <w:tab/>
      </w:r>
      <w:r w:rsidR="00EC7D14" w:rsidRPr="00D155BC">
        <w:tab/>
      </w:r>
      <w:r w:rsidR="000206F7" w:rsidRPr="00D155BC">
        <w:t>Association or in any special meeting of the Association called for that purpose.</w:t>
      </w:r>
    </w:p>
    <w:p w14:paraId="6DA23ED9" w14:textId="77777777" w:rsidR="00EC7D14" w:rsidRPr="00D155BC" w:rsidRDefault="00EC7D14" w:rsidP="00EC7D14"/>
    <w:p w14:paraId="28A9BE6D" w14:textId="437FAD62" w:rsidR="00FA0FAE" w:rsidRPr="00D155BC" w:rsidRDefault="000206F7" w:rsidP="00FA0FAE">
      <w:pPr>
        <w:pStyle w:val="ListParagraph"/>
        <w:numPr>
          <w:ilvl w:val="0"/>
          <w:numId w:val="16"/>
        </w:numPr>
      </w:pPr>
      <w:r w:rsidRPr="00D155BC">
        <w:t xml:space="preserve">Written or electronic notice of any proposed amendments shall be sent to all persons entitled thereto by the secretary not less than twenty (20) days prior to the annual meeting or special meeting called for that purpose, such notice must contain a copy of the proposed alteration, </w:t>
      </w:r>
      <w:r w:rsidR="00AA2ECE" w:rsidRPr="00D155BC">
        <w:t>amendment</w:t>
      </w:r>
      <w:r w:rsidRPr="00D155BC">
        <w:t xml:space="preserve"> or revision of the by-laws.</w:t>
      </w:r>
    </w:p>
    <w:p w14:paraId="5A7C8282" w14:textId="77777777" w:rsidR="00D74278" w:rsidRPr="00D155BC" w:rsidRDefault="00D74278" w:rsidP="00093307"/>
    <w:p w14:paraId="17F1040F" w14:textId="4E463E22" w:rsidR="000206F7" w:rsidRPr="00D155BC" w:rsidRDefault="00C4146F" w:rsidP="000206F7">
      <w:pPr>
        <w:rPr>
          <w:b/>
          <w:bCs/>
        </w:rPr>
      </w:pPr>
      <w:r w:rsidRPr="00D155BC">
        <w:rPr>
          <w:b/>
          <w:bCs/>
        </w:rPr>
        <w:tab/>
      </w:r>
      <w:r w:rsidR="000206F7" w:rsidRPr="0099125E">
        <w:rPr>
          <w:b/>
          <w:bCs/>
          <w:strike/>
          <w:color w:val="EE0000"/>
        </w:rPr>
        <w:t>XI</w:t>
      </w:r>
      <w:r w:rsidR="0099125E">
        <w:rPr>
          <w:b/>
          <w:bCs/>
          <w:strike/>
          <w:color w:val="EE0000"/>
        </w:rPr>
        <w:t xml:space="preserve"> </w:t>
      </w:r>
      <w:proofErr w:type="gramStart"/>
      <w:r w:rsidR="0099125E" w:rsidRPr="0099125E">
        <w:rPr>
          <w:b/>
          <w:bCs/>
          <w:color w:val="000000" w:themeColor="text1"/>
          <w:highlight w:val="yellow"/>
        </w:rPr>
        <w:t>XV</w:t>
      </w:r>
      <w:r w:rsidR="0085328C">
        <w:rPr>
          <w:b/>
          <w:bCs/>
          <w:color w:val="000000" w:themeColor="text1"/>
          <w:highlight w:val="yellow"/>
        </w:rPr>
        <w:t>I</w:t>
      </w:r>
      <w:r w:rsidR="0099125E" w:rsidRPr="0099125E">
        <w:rPr>
          <w:b/>
          <w:bCs/>
          <w:color w:val="000000" w:themeColor="text1"/>
          <w:highlight w:val="yellow"/>
        </w:rPr>
        <w:t xml:space="preserve"> </w:t>
      </w:r>
      <w:r w:rsidR="007D5AE9" w:rsidRPr="0099125E">
        <w:rPr>
          <w:b/>
          <w:bCs/>
          <w:color w:val="000000" w:themeColor="text1"/>
          <w:highlight w:val="yellow"/>
        </w:rPr>
        <w:t>.</w:t>
      </w:r>
      <w:proofErr w:type="gramEnd"/>
      <w:r w:rsidR="007D5AE9" w:rsidRPr="0099125E">
        <w:rPr>
          <w:b/>
          <w:bCs/>
          <w:color w:val="000000" w:themeColor="text1"/>
        </w:rPr>
        <w:t xml:space="preserve"> </w:t>
      </w:r>
      <w:r w:rsidRPr="00D155BC">
        <w:rPr>
          <w:b/>
          <w:bCs/>
        </w:rPr>
        <w:tab/>
      </w:r>
      <w:r w:rsidR="001E54E0" w:rsidRPr="00D155BC">
        <w:rPr>
          <w:b/>
          <w:bCs/>
        </w:rPr>
        <w:t xml:space="preserve"> </w:t>
      </w:r>
      <w:r w:rsidR="000206F7" w:rsidRPr="00D155BC">
        <w:rPr>
          <w:b/>
          <w:bCs/>
        </w:rPr>
        <w:t>Corporate Seal</w:t>
      </w:r>
    </w:p>
    <w:p w14:paraId="77C8EDA2" w14:textId="77777777" w:rsidR="00C4146F" w:rsidRPr="00D155BC" w:rsidRDefault="00C4146F" w:rsidP="000206F7">
      <w:pPr>
        <w:rPr>
          <w:b/>
          <w:bCs/>
        </w:rPr>
      </w:pPr>
    </w:p>
    <w:p w14:paraId="6382DF28" w14:textId="738F9A1A" w:rsidR="00D74278" w:rsidRPr="00D155BC" w:rsidRDefault="007D5AE9" w:rsidP="000206F7">
      <w:r w:rsidRPr="00D155BC">
        <w:t xml:space="preserve">         </w:t>
      </w:r>
      <w:r w:rsidR="00C4146F" w:rsidRPr="00D155BC">
        <w:tab/>
      </w:r>
      <w:r w:rsidR="00C4146F" w:rsidRPr="00D155BC">
        <w:tab/>
      </w:r>
      <w:r w:rsidR="000206F7" w:rsidRPr="00D155BC">
        <w:t>A.</w:t>
      </w:r>
      <w:r w:rsidR="000206F7" w:rsidRPr="00D155BC">
        <w:tab/>
      </w:r>
      <w:r w:rsidR="001E54E0" w:rsidRPr="00D155BC">
        <w:t xml:space="preserve"> </w:t>
      </w:r>
      <w:r w:rsidR="000206F7" w:rsidRPr="00D155BC">
        <w:t xml:space="preserve">The Association shall have an official seal which shall be imprinted on all </w:t>
      </w:r>
      <w:r w:rsidR="00C4146F" w:rsidRPr="00D155BC">
        <w:tab/>
      </w:r>
      <w:r w:rsidR="00C4146F" w:rsidRPr="00D155BC">
        <w:tab/>
      </w:r>
      <w:r w:rsidR="00C4146F" w:rsidRPr="00D155BC">
        <w:tab/>
      </w:r>
      <w:r w:rsidR="00C4146F" w:rsidRPr="00D155BC">
        <w:tab/>
      </w:r>
      <w:r w:rsidR="00C4146F" w:rsidRPr="00D155BC">
        <w:tab/>
      </w:r>
      <w:r w:rsidR="000206F7" w:rsidRPr="00D155BC">
        <w:t xml:space="preserve">documents requiring </w:t>
      </w:r>
      <w:r w:rsidR="00C4146F" w:rsidRPr="00D155BC">
        <w:t>the same</w:t>
      </w:r>
      <w:r w:rsidR="000206F7" w:rsidRPr="00D155BC">
        <w:t>.</w:t>
      </w:r>
    </w:p>
    <w:p w14:paraId="07D96B61" w14:textId="77777777" w:rsidR="00C4146F" w:rsidRPr="00D155BC" w:rsidRDefault="00C4146F" w:rsidP="000206F7"/>
    <w:p w14:paraId="5FAE9713" w14:textId="65AAFB3A" w:rsidR="00D155BC" w:rsidRDefault="00D74278" w:rsidP="000206F7">
      <w:r w:rsidRPr="00D155BC">
        <w:t xml:space="preserve">        </w:t>
      </w:r>
      <w:r w:rsidR="00C4146F" w:rsidRPr="00D155BC">
        <w:tab/>
      </w:r>
      <w:r w:rsidR="00C4146F" w:rsidRPr="00D155BC">
        <w:tab/>
      </w:r>
      <w:r w:rsidR="000206F7" w:rsidRPr="00D155BC">
        <w:t>B.</w:t>
      </w:r>
      <w:r w:rsidR="00AA2ECE" w:rsidRPr="00D155BC">
        <w:t xml:space="preserve"> </w:t>
      </w:r>
      <w:r w:rsidR="001E54E0" w:rsidRPr="00D155BC">
        <w:t xml:space="preserve"> </w:t>
      </w:r>
      <w:r w:rsidR="00C4146F" w:rsidRPr="00D155BC">
        <w:tab/>
      </w:r>
      <w:r w:rsidR="000206F7" w:rsidRPr="00D155BC">
        <w:t>The seal shall be round and not more than two (2) inches in diameter.</w:t>
      </w:r>
    </w:p>
    <w:p w14:paraId="76595B58" w14:textId="77777777" w:rsidR="00D155BC" w:rsidRPr="00D155BC" w:rsidRDefault="00D155BC" w:rsidP="000206F7"/>
    <w:p w14:paraId="4A79FE09" w14:textId="47FB9801" w:rsidR="004D0B1C" w:rsidRPr="00D155BC" w:rsidRDefault="004D0B1C" w:rsidP="000206F7">
      <w:r w:rsidRPr="00D155BC">
        <w:t xml:space="preserve">      </w:t>
      </w:r>
      <w:r w:rsidR="00D74278" w:rsidRPr="00D155BC">
        <w:t xml:space="preserve"> </w:t>
      </w:r>
      <w:r w:rsidRPr="00D155BC">
        <w:t xml:space="preserve"> </w:t>
      </w:r>
      <w:r w:rsidR="00C4146F" w:rsidRPr="00D155BC">
        <w:tab/>
      </w:r>
      <w:r w:rsidR="00C4146F" w:rsidRPr="00D155BC">
        <w:tab/>
      </w:r>
      <w:r w:rsidR="000206F7" w:rsidRPr="00D155BC">
        <w:t>C.</w:t>
      </w:r>
      <w:r w:rsidR="00AA2ECE" w:rsidRPr="00D155BC">
        <w:t xml:space="preserve"> </w:t>
      </w:r>
      <w:r w:rsidR="001E54E0" w:rsidRPr="00D155BC">
        <w:t xml:space="preserve"> </w:t>
      </w:r>
      <w:r w:rsidR="00C4146F" w:rsidRPr="00D155BC">
        <w:tab/>
      </w:r>
      <w:r w:rsidR="000206F7" w:rsidRPr="00D155BC">
        <w:t xml:space="preserve">The seal shall bear the complete name of the association, State of Arkansas, and </w:t>
      </w:r>
      <w:r w:rsidR="00C4146F" w:rsidRPr="00D155BC">
        <w:tab/>
      </w:r>
      <w:r w:rsidR="00C4146F" w:rsidRPr="00D155BC">
        <w:tab/>
      </w:r>
      <w:r w:rsidR="00C4146F" w:rsidRPr="00D155BC">
        <w:tab/>
      </w:r>
      <w:r w:rsidR="00C4146F" w:rsidRPr="00D155BC">
        <w:tab/>
      </w:r>
      <w:r w:rsidR="000206F7" w:rsidRPr="00D155BC">
        <w:t>year of incorporation.</w:t>
      </w:r>
    </w:p>
    <w:p w14:paraId="3AB1A551" w14:textId="77777777" w:rsidR="00A22550" w:rsidRPr="00D155BC" w:rsidRDefault="00A22550" w:rsidP="000206F7"/>
    <w:p w14:paraId="598B32CC" w14:textId="74C065C3" w:rsidR="000206F7" w:rsidRPr="00D155BC" w:rsidRDefault="00C4146F" w:rsidP="000206F7">
      <w:pPr>
        <w:rPr>
          <w:b/>
          <w:bCs/>
        </w:rPr>
      </w:pPr>
      <w:r w:rsidRPr="00D155BC">
        <w:rPr>
          <w:b/>
          <w:bCs/>
        </w:rPr>
        <w:tab/>
      </w:r>
      <w:r w:rsidR="000206F7" w:rsidRPr="0099125E">
        <w:rPr>
          <w:b/>
          <w:bCs/>
          <w:strike/>
          <w:color w:val="EE0000"/>
        </w:rPr>
        <w:t>XV</w:t>
      </w:r>
      <w:r w:rsidR="0099125E">
        <w:rPr>
          <w:b/>
          <w:bCs/>
        </w:rPr>
        <w:t xml:space="preserve"> </w:t>
      </w:r>
      <w:r w:rsidR="0099125E" w:rsidRPr="0099125E">
        <w:rPr>
          <w:b/>
          <w:bCs/>
          <w:highlight w:val="yellow"/>
        </w:rPr>
        <w:t>XV</w:t>
      </w:r>
      <w:r w:rsidR="00CC539A">
        <w:rPr>
          <w:b/>
          <w:bCs/>
          <w:highlight w:val="yellow"/>
        </w:rPr>
        <w:t>I</w:t>
      </w:r>
      <w:r w:rsidR="0099125E" w:rsidRPr="0099125E">
        <w:rPr>
          <w:b/>
          <w:bCs/>
          <w:highlight w:val="yellow"/>
        </w:rPr>
        <w:t>I</w:t>
      </w:r>
      <w:r w:rsidR="000206F7" w:rsidRPr="00D155BC">
        <w:rPr>
          <w:b/>
          <w:bCs/>
        </w:rPr>
        <w:t>.</w:t>
      </w:r>
      <w:r w:rsidR="00AC1D12" w:rsidRPr="00D155BC">
        <w:rPr>
          <w:b/>
          <w:bCs/>
        </w:rPr>
        <w:t xml:space="preserve">  </w:t>
      </w:r>
      <w:r w:rsidRPr="00D155BC">
        <w:rPr>
          <w:b/>
          <w:bCs/>
        </w:rPr>
        <w:tab/>
      </w:r>
      <w:r w:rsidR="000206F7" w:rsidRPr="00D155BC">
        <w:rPr>
          <w:b/>
          <w:bCs/>
        </w:rPr>
        <w:t>Corporate Logo</w:t>
      </w:r>
    </w:p>
    <w:p w14:paraId="34585F38" w14:textId="77777777" w:rsidR="00C4146F" w:rsidRPr="00D155BC" w:rsidRDefault="00C4146F" w:rsidP="000206F7">
      <w:pPr>
        <w:rPr>
          <w:b/>
          <w:bCs/>
        </w:rPr>
      </w:pPr>
    </w:p>
    <w:p w14:paraId="4BBCE092" w14:textId="052182B8" w:rsidR="000206F7" w:rsidRPr="00D155BC" w:rsidRDefault="004D0B1C" w:rsidP="004D0B1C">
      <w:r w:rsidRPr="00D155BC">
        <w:t xml:space="preserve">        </w:t>
      </w:r>
      <w:r w:rsidR="00C4146F" w:rsidRPr="00D155BC">
        <w:tab/>
      </w:r>
      <w:r w:rsidR="00C4146F" w:rsidRPr="00D155BC">
        <w:tab/>
      </w:r>
      <w:r w:rsidR="00192439" w:rsidRPr="00D155BC">
        <w:t xml:space="preserve"> </w:t>
      </w:r>
      <w:r w:rsidR="000206F7" w:rsidRPr="00D155BC">
        <w:t>A.</w:t>
      </w:r>
      <w:r w:rsidR="00921E61" w:rsidRPr="00D155BC">
        <w:t xml:space="preserve"> </w:t>
      </w:r>
      <w:r w:rsidR="00C4146F" w:rsidRPr="00D155BC">
        <w:tab/>
      </w:r>
      <w:r w:rsidR="00921E61" w:rsidRPr="00D155BC">
        <w:t xml:space="preserve"> </w:t>
      </w:r>
      <w:r w:rsidR="000206F7" w:rsidRPr="00D155BC">
        <w:t>The Association shall have an official logo.</w:t>
      </w:r>
    </w:p>
    <w:p w14:paraId="353C7D67" w14:textId="77777777" w:rsidR="00C4146F" w:rsidRPr="00D155BC" w:rsidRDefault="00C4146F" w:rsidP="004D0B1C"/>
    <w:p w14:paraId="1B7A416D" w14:textId="2CB186CD" w:rsidR="00C4146F" w:rsidRDefault="00192439" w:rsidP="00192439">
      <w:r w:rsidRPr="00D155BC">
        <w:t xml:space="preserve">       </w:t>
      </w:r>
      <w:r w:rsidR="00C4146F" w:rsidRPr="00D155BC">
        <w:tab/>
      </w:r>
      <w:r w:rsidR="00C4146F" w:rsidRPr="00D155BC">
        <w:tab/>
      </w:r>
      <w:r w:rsidRPr="00D155BC">
        <w:t xml:space="preserve"> </w:t>
      </w:r>
      <w:r w:rsidR="000206F7" w:rsidRPr="00D155BC">
        <w:t>B.</w:t>
      </w:r>
      <w:r w:rsidR="00B3220F" w:rsidRPr="00D155BC">
        <w:t xml:space="preserve"> </w:t>
      </w:r>
      <w:r w:rsidR="00921E61" w:rsidRPr="00D155BC">
        <w:t xml:space="preserve">  </w:t>
      </w:r>
      <w:r w:rsidR="00C4146F" w:rsidRPr="00D155BC">
        <w:tab/>
      </w:r>
      <w:r w:rsidR="000206F7" w:rsidRPr="00D155BC">
        <w:t xml:space="preserve">The logo shall be the outline of the State of Arkansas in red with a blue Star of Life in </w:t>
      </w:r>
      <w:r w:rsidR="00C4146F" w:rsidRPr="00D155BC">
        <w:tab/>
      </w:r>
      <w:r w:rsidR="00C4146F" w:rsidRPr="00D155BC">
        <w:tab/>
      </w:r>
      <w:r w:rsidR="00C4146F" w:rsidRPr="00D155BC">
        <w:tab/>
      </w:r>
      <w:r w:rsidR="00C4146F" w:rsidRPr="00D155BC">
        <w:tab/>
      </w:r>
      <w:r w:rsidR="000206F7" w:rsidRPr="00D155BC">
        <w:t>the center and will bear the letters AEMTA in block style and in red above the Star</w:t>
      </w:r>
      <w:r w:rsidR="00C4146F" w:rsidRPr="00D155BC">
        <w:tab/>
      </w:r>
      <w:r w:rsidR="00C4146F" w:rsidRPr="00D155BC">
        <w:tab/>
      </w:r>
      <w:r w:rsidR="00C4146F" w:rsidRPr="00D155BC">
        <w:tab/>
      </w:r>
      <w:r w:rsidR="00C4146F" w:rsidRPr="00D155BC">
        <w:tab/>
      </w:r>
      <w:r w:rsidR="000206F7" w:rsidRPr="00D155BC">
        <w:t>of Life.</w:t>
      </w:r>
    </w:p>
    <w:p w14:paraId="0FC9F2B1" w14:textId="77777777" w:rsidR="00D155BC" w:rsidRPr="00D155BC" w:rsidRDefault="00D155BC" w:rsidP="00192439"/>
    <w:p w14:paraId="7891E395" w14:textId="75684CCD" w:rsidR="00255313" w:rsidRPr="00D155BC" w:rsidRDefault="003A43CC" w:rsidP="003A43CC">
      <w:r w:rsidRPr="00D155BC">
        <w:t xml:space="preserve">        </w:t>
      </w:r>
      <w:r w:rsidR="00C4146F" w:rsidRPr="00D155BC">
        <w:tab/>
      </w:r>
      <w:r w:rsidR="00C4146F" w:rsidRPr="00D155BC">
        <w:tab/>
      </w:r>
      <w:r w:rsidRPr="00D155BC">
        <w:t xml:space="preserve"> </w:t>
      </w:r>
      <w:r w:rsidR="000206F7" w:rsidRPr="00D155BC">
        <w:t>C.</w:t>
      </w:r>
      <w:r w:rsidR="00B3220F" w:rsidRPr="00D155BC">
        <w:t xml:space="preserve"> </w:t>
      </w:r>
      <w:r w:rsidR="00C4146F" w:rsidRPr="00D155BC">
        <w:tab/>
      </w:r>
      <w:r w:rsidR="000206F7" w:rsidRPr="00D155BC">
        <w:t xml:space="preserve">The Association logo can only be used with express permission from the President </w:t>
      </w:r>
      <w:r w:rsidR="00C4146F" w:rsidRPr="00D155BC">
        <w:tab/>
      </w:r>
      <w:r w:rsidR="00C4146F" w:rsidRPr="00D155BC">
        <w:tab/>
      </w:r>
      <w:r w:rsidR="00C4146F" w:rsidRPr="00D155BC">
        <w:tab/>
      </w:r>
      <w:r w:rsidR="00C4146F" w:rsidRPr="00D155BC">
        <w:tab/>
      </w:r>
      <w:r w:rsidR="000206F7" w:rsidRPr="00D155BC">
        <w:t>or their</w:t>
      </w:r>
      <w:r w:rsidR="00C4146F" w:rsidRPr="00D155BC">
        <w:t xml:space="preserve"> </w:t>
      </w:r>
      <w:r w:rsidR="000206F7" w:rsidRPr="00D155BC">
        <w:t xml:space="preserve">designee. If permission is granted, then the specifications in </w:t>
      </w:r>
    </w:p>
    <w:p w14:paraId="1491F2AE" w14:textId="39838621" w:rsidR="0085328C" w:rsidRPr="00D155BC" w:rsidRDefault="00255313" w:rsidP="003A43CC">
      <w:r w:rsidRPr="00D155BC">
        <w:tab/>
      </w:r>
      <w:r w:rsidRPr="00D155BC">
        <w:tab/>
      </w:r>
      <w:r w:rsidRPr="00D155BC">
        <w:tab/>
      </w:r>
      <w:r w:rsidR="000206F7" w:rsidRPr="00877BB1">
        <w:t>Topic XV, Subtopic B</w:t>
      </w:r>
      <w:r w:rsidR="000206F7" w:rsidRPr="00D155BC">
        <w:t xml:space="preserve"> must be adhered to.</w:t>
      </w:r>
    </w:p>
    <w:p w14:paraId="0E3FCC97" w14:textId="77777777" w:rsidR="00C4146F" w:rsidRPr="00D155BC" w:rsidRDefault="00C4146F" w:rsidP="003A43CC"/>
    <w:p w14:paraId="422F5E0A" w14:textId="4849B01A" w:rsidR="009D558E" w:rsidRDefault="00F13F4D" w:rsidP="00F13F4D">
      <w:pPr>
        <w:ind w:left="2160" w:hanging="615"/>
      </w:pPr>
      <w:r>
        <w:lastRenderedPageBreak/>
        <w:t>D.</w:t>
      </w:r>
      <w:r>
        <w:tab/>
      </w:r>
      <w:r w:rsidR="000206F7" w:rsidRPr="00D155BC">
        <w:t>The Association logo trademark shall be renewed every five (5) years through</w:t>
      </w:r>
      <w:r w:rsidR="009B70B4">
        <w:t xml:space="preserve"> </w:t>
      </w:r>
      <w:r w:rsidR="00065204" w:rsidRPr="00D155BC">
        <w:t>Arkansas</w:t>
      </w:r>
      <w:r w:rsidR="000206F7" w:rsidRPr="00D155BC">
        <w:t xml:space="preserve"> Secretary of State.</w:t>
      </w:r>
    </w:p>
    <w:p w14:paraId="5E1929FB" w14:textId="77777777" w:rsidR="00F43579" w:rsidRDefault="00F43579" w:rsidP="00F43579"/>
    <w:p w14:paraId="2F862919" w14:textId="77777777" w:rsidR="00F43579" w:rsidRDefault="00F43579" w:rsidP="00F43579"/>
    <w:p w14:paraId="562CA8E7" w14:textId="77777777" w:rsidR="00F43579" w:rsidRPr="00D155BC" w:rsidRDefault="00F43579" w:rsidP="00F43579"/>
    <w:p w14:paraId="1887086C" w14:textId="77777777" w:rsidR="004D0B1C" w:rsidRPr="00D155BC" w:rsidRDefault="004D0B1C" w:rsidP="000206F7"/>
    <w:p w14:paraId="5182AD09" w14:textId="6B63F018" w:rsidR="000206F7" w:rsidRPr="00D155BC" w:rsidRDefault="00C4146F" w:rsidP="000206F7">
      <w:pPr>
        <w:rPr>
          <w:b/>
          <w:bCs/>
        </w:rPr>
      </w:pPr>
      <w:r w:rsidRPr="00D155BC">
        <w:rPr>
          <w:b/>
          <w:bCs/>
        </w:rPr>
        <w:tab/>
      </w:r>
      <w:r w:rsidR="000206F7" w:rsidRPr="0099125E">
        <w:rPr>
          <w:b/>
          <w:bCs/>
          <w:strike/>
          <w:color w:val="EE0000"/>
        </w:rPr>
        <w:t>XVII</w:t>
      </w:r>
      <w:r w:rsidR="0099125E">
        <w:rPr>
          <w:b/>
          <w:bCs/>
        </w:rPr>
        <w:t xml:space="preserve"> </w:t>
      </w:r>
      <w:r w:rsidR="0099125E" w:rsidRPr="0099125E">
        <w:rPr>
          <w:b/>
          <w:bCs/>
          <w:color w:val="000000" w:themeColor="text1"/>
          <w:highlight w:val="yellow"/>
        </w:rPr>
        <w:t>XVIII</w:t>
      </w:r>
      <w:r w:rsidR="001C3722" w:rsidRPr="00D155BC">
        <w:rPr>
          <w:b/>
          <w:bCs/>
        </w:rPr>
        <w:t xml:space="preserve">. </w:t>
      </w:r>
      <w:r w:rsidR="0072603E" w:rsidRPr="00D155BC">
        <w:rPr>
          <w:b/>
          <w:bCs/>
        </w:rPr>
        <w:t xml:space="preserve"> </w:t>
      </w:r>
      <w:r w:rsidRPr="00D155BC">
        <w:rPr>
          <w:b/>
          <w:bCs/>
        </w:rPr>
        <w:tab/>
      </w:r>
      <w:r w:rsidR="000206F7" w:rsidRPr="00D155BC">
        <w:rPr>
          <w:b/>
          <w:bCs/>
        </w:rPr>
        <w:t>Affiliation</w:t>
      </w:r>
      <w:r w:rsidR="001D1D55" w:rsidRPr="00D155BC">
        <w:rPr>
          <w:b/>
          <w:bCs/>
        </w:rPr>
        <w:t>:</w:t>
      </w:r>
    </w:p>
    <w:p w14:paraId="0FDA2435" w14:textId="77777777" w:rsidR="00C4146F" w:rsidRPr="00D155BC" w:rsidRDefault="00C4146F" w:rsidP="000206F7">
      <w:pPr>
        <w:rPr>
          <w:b/>
          <w:bCs/>
        </w:rPr>
      </w:pPr>
    </w:p>
    <w:p w14:paraId="1D350E36" w14:textId="59C5A91D" w:rsidR="000206F7" w:rsidRPr="00D155BC" w:rsidRDefault="0072603E" w:rsidP="000206F7">
      <w:r w:rsidRPr="00D155BC">
        <w:t xml:space="preserve">           </w:t>
      </w:r>
      <w:r w:rsidR="00C4146F" w:rsidRPr="00D155BC">
        <w:tab/>
      </w:r>
      <w:r w:rsidR="00C4146F" w:rsidRPr="00D155BC">
        <w:tab/>
      </w:r>
      <w:r w:rsidRPr="00D155BC">
        <w:t xml:space="preserve"> </w:t>
      </w:r>
      <w:r w:rsidR="000206F7" w:rsidRPr="00D155BC">
        <w:t>A.</w:t>
      </w:r>
      <w:r w:rsidR="00AC1D12" w:rsidRPr="00D155BC">
        <w:t xml:space="preserve">  </w:t>
      </w:r>
      <w:r w:rsidR="00C4146F" w:rsidRPr="00D155BC">
        <w:tab/>
      </w:r>
      <w:r w:rsidR="000206F7" w:rsidRPr="00D155BC">
        <w:t xml:space="preserve">The Association shall recognize societies of the Association. The </w:t>
      </w:r>
      <w:r w:rsidR="00B64CDB" w:rsidRPr="00D155BC">
        <w:t>P</w:t>
      </w:r>
      <w:r w:rsidR="000206F7" w:rsidRPr="00D155BC">
        <w:t xml:space="preserve">resident of such </w:t>
      </w:r>
      <w:r w:rsidR="00C4146F" w:rsidRPr="00D155BC">
        <w:tab/>
      </w:r>
      <w:r w:rsidR="00C4146F" w:rsidRPr="00D155BC">
        <w:tab/>
      </w:r>
      <w:r w:rsidR="00C4146F" w:rsidRPr="00D155BC">
        <w:tab/>
      </w:r>
      <w:r w:rsidR="00C4146F" w:rsidRPr="00D155BC">
        <w:tab/>
      </w:r>
      <w:r w:rsidR="000206F7" w:rsidRPr="00D155BC">
        <w:t>societies shall serve as a member of the Board of Directors.</w:t>
      </w:r>
    </w:p>
    <w:p w14:paraId="4461706D" w14:textId="77777777" w:rsidR="00C4146F" w:rsidRPr="00D155BC" w:rsidRDefault="00C4146F" w:rsidP="000206F7"/>
    <w:p w14:paraId="39D8CF80" w14:textId="42008FAE" w:rsidR="008B3EDE" w:rsidRDefault="00242C95" w:rsidP="000206F7">
      <w:r w:rsidRPr="00D155BC">
        <w:t xml:space="preserve"> </w:t>
      </w:r>
      <w:r w:rsidR="0071752D" w:rsidRPr="00D155BC">
        <w:t xml:space="preserve">          </w:t>
      </w:r>
      <w:r w:rsidR="00C4146F" w:rsidRPr="00D155BC">
        <w:tab/>
      </w:r>
      <w:r w:rsidR="00C4146F" w:rsidRPr="00D155BC">
        <w:tab/>
      </w:r>
      <w:r w:rsidR="000206F7" w:rsidRPr="00D155BC">
        <w:t>B.</w:t>
      </w:r>
      <w:r w:rsidR="001C3722" w:rsidRPr="00D155BC">
        <w:t xml:space="preserve"> </w:t>
      </w:r>
      <w:r w:rsidR="00AC1D12" w:rsidRPr="00D155BC">
        <w:t xml:space="preserve"> </w:t>
      </w:r>
      <w:r w:rsidR="00C4146F" w:rsidRPr="00D155BC">
        <w:tab/>
      </w:r>
      <w:r w:rsidR="000206F7" w:rsidRPr="00D155BC">
        <w:t xml:space="preserve">The Association upon written request and approval by a two third (2/3) vote of the </w:t>
      </w:r>
      <w:r w:rsidR="00C4146F" w:rsidRPr="00D155BC">
        <w:tab/>
      </w:r>
      <w:r w:rsidR="00C4146F" w:rsidRPr="00D155BC">
        <w:tab/>
      </w:r>
      <w:r w:rsidR="00C4146F" w:rsidRPr="00D155BC">
        <w:tab/>
      </w:r>
      <w:r w:rsidR="00C4146F" w:rsidRPr="00D155BC">
        <w:tab/>
      </w:r>
      <w:r w:rsidR="000206F7" w:rsidRPr="00D155BC">
        <w:t xml:space="preserve">Board </w:t>
      </w:r>
      <w:r w:rsidR="00C4146F" w:rsidRPr="00D155BC">
        <w:t>of Directors</w:t>
      </w:r>
      <w:r w:rsidR="000206F7" w:rsidRPr="00D155BC">
        <w:t xml:space="preserve"> shall charter any organization or association in the field of EMS </w:t>
      </w:r>
      <w:r w:rsidR="00C4146F" w:rsidRPr="00D155BC">
        <w:tab/>
      </w:r>
      <w:r w:rsidR="00C4146F" w:rsidRPr="00D155BC">
        <w:tab/>
      </w:r>
      <w:r w:rsidR="00C4146F" w:rsidRPr="00D155BC">
        <w:tab/>
      </w:r>
      <w:r w:rsidR="00C4146F" w:rsidRPr="00D155BC">
        <w:tab/>
      </w:r>
      <w:r w:rsidR="000206F7" w:rsidRPr="00D155BC">
        <w:t>as a society or chapter of the Association.</w:t>
      </w:r>
    </w:p>
    <w:p w14:paraId="255EBA3E" w14:textId="77777777" w:rsidR="008B3EDE" w:rsidRPr="00D155BC" w:rsidRDefault="008B3EDE" w:rsidP="000206F7"/>
    <w:p w14:paraId="3B9A03E4" w14:textId="13CB98D2" w:rsidR="000206F7" w:rsidRPr="00D155BC" w:rsidRDefault="0071752D" w:rsidP="000206F7">
      <w:r w:rsidRPr="00D155BC">
        <w:t xml:space="preserve">         </w:t>
      </w:r>
      <w:r w:rsidR="00C4146F" w:rsidRPr="00D155BC">
        <w:tab/>
      </w:r>
      <w:r w:rsidR="00C4146F" w:rsidRPr="00D155BC">
        <w:tab/>
      </w:r>
      <w:r w:rsidRPr="00D155BC">
        <w:t xml:space="preserve"> </w:t>
      </w:r>
      <w:r w:rsidR="000206F7" w:rsidRPr="00D155BC">
        <w:t>C.</w:t>
      </w:r>
      <w:r w:rsidR="001C3722" w:rsidRPr="00D155BC">
        <w:t xml:space="preserve"> </w:t>
      </w:r>
      <w:r w:rsidR="00AC1D12" w:rsidRPr="00D155BC">
        <w:t xml:space="preserve"> </w:t>
      </w:r>
      <w:r w:rsidR="00C4146F" w:rsidRPr="00D155BC">
        <w:tab/>
      </w:r>
      <w:r w:rsidR="000206F7" w:rsidRPr="00D155BC">
        <w:t xml:space="preserve">Anyone wishing to become a regular member of any society or chapter of the </w:t>
      </w:r>
      <w:r w:rsidR="00C4146F" w:rsidRPr="00D155BC">
        <w:tab/>
      </w:r>
      <w:r w:rsidR="00C4146F" w:rsidRPr="00D155BC">
        <w:tab/>
      </w:r>
      <w:r w:rsidR="00C4146F" w:rsidRPr="00D155BC">
        <w:tab/>
      </w:r>
      <w:r w:rsidR="00C4146F" w:rsidRPr="00D155BC">
        <w:tab/>
      </w:r>
      <w:r w:rsidR="00C4146F" w:rsidRPr="00D155BC">
        <w:tab/>
      </w:r>
      <w:r w:rsidR="000206F7" w:rsidRPr="00D155BC">
        <w:t>Association must</w:t>
      </w:r>
      <w:r w:rsidR="00C4146F" w:rsidRPr="00D155BC">
        <w:t xml:space="preserve"> </w:t>
      </w:r>
      <w:r w:rsidR="0004781D" w:rsidRPr="00D155BC">
        <w:t>first become</w:t>
      </w:r>
      <w:r w:rsidR="000206F7" w:rsidRPr="00D155BC">
        <w:t xml:space="preserve"> a regular member and be in good standing with the </w:t>
      </w:r>
      <w:r w:rsidR="00C4146F" w:rsidRPr="00D155BC">
        <w:tab/>
      </w:r>
      <w:r w:rsidR="00C4146F" w:rsidRPr="00D155BC">
        <w:tab/>
      </w:r>
      <w:r w:rsidR="00C4146F" w:rsidRPr="00D155BC">
        <w:tab/>
      </w:r>
      <w:r w:rsidR="00C4146F" w:rsidRPr="00D155BC">
        <w:tab/>
      </w:r>
      <w:r w:rsidR="000206F7" w:rsidRPr="00D155BC">
        <w:t>AEMTA.</w:t>
      </w:r>
    </w:p>
    <w:p w14:paraId="2FC315F0" w14:textId="77777777" w:rsidR="00C4146F" w:rsidRPr="00D155BC" w:rsidRDefault="00C4146F" w:rsidP="000206F7"/>
    <w:p w14:paraId="30A906C5" w14:textId="7A6CA870" w:rsidR="000206F7" w:rsidRPr="00D155BC" w:rsidRDefault="0071752D" w:rsidP="00DF79E2">
      <w:r w:rsidRPr="00D155BC">
        <w:t xml:space="preserve">         </w:t>
      </w:r>
      <w:r w:rsidR="00C4146F" w:rsidRPr="00D155BC">
        <w:tab/>
      </w:r>
      <w:r w:rsidR="00C4146F" w:rsidRPr="00D155BC">
        <w:tab/>
      </w:r>
      <w:r w:rsidRPr="00D155BC">
        <w:t xml:space="preserve"> </w:t>
      </w:r>
      <w:r w:rsidR="000206F7" w:rsidRPr="00D155BC">
        <w:t>D.</w:t>
      </w:r>
      <w:r w:rsidR="001C3722" w:rsidRPr="00D155BC">
        <w:t xml:space="preserve"> </w:t>
      </w:r>
      <w:r w:rsidR="00AC1D12" w:rsidRPr="00D155BC">
        <w:t xml:space="preserve"> </w:t>
      </w:r>
      <w:r w:rsidR="00C4146F" w:rsidRPr="00D155BC">
        <w:tab/>
      </w:r>
      <w:r w:rsidR="000206F7" w:rsidRPr="00D155BC">
        <w:t xml:space="preserve">The minutes of all society and chapter meetings will be delivered in writing to the </w:t>
      </w:r>
      <w:r w:rsidR="00C4146F" w:rsidRPr="00D155BC">
        <w:tab/>
      </w:r>
      <w:r w:rsidR="00C4146F" w:rsidRPr="00D155BC">
        <w:tab/>
      </w:r>
      <w:r w:rsidR="00C4146F" w:rsidRPr="00D155BC">
        <w:tab/>
      </w:r>
      <w:r w:rsidR="00C4146F" w:rsidRPr="00D155BC">
        <w:tab/>
      </w:r>
      <w:r w:rsidR="000206F7" w:rsidRPr="00D155BC">
        <w:t>AEMTA Secretary within thirty (3) days following the meeting.</w:t>
      </w:r>
    </w:p>
    <w:p w14:paraId="11A679F5" w14:textId="77777777" w:rsidR="00C4146F" w:rsidRPr="00D155BC" w:rsidRDefault="00C4146F" w:rsidP="00DF79E2"/>
    <w:p w14:paraId="72658DF5" w14:textId="03E01525" w:rsidR="009B70B4" w:rsidRDefault="00ED2E07" w:rsidP="00F13F4D">
      <w:pPr>
        <w:pStyle w:val="ListParagraph"/>
        <w:numPr>
          <w:ilvl w:val="0"/>
          <w:numId w:val="7"/>
        </w:numPr>
      </w:pPr>
      <w:r>
        <w:t xml:space="preserve">  </w:t>
      </w:r>
      <w:r w:rsidR="000206F7" w:rsidRPr="00D155BC">
        <w:t xml:space="preserve">In the event a society or chapter is not functioning in a manner consistent with the </w:t>
      </w:r>
      <w:r w:rsidR="00F13F4D">
        <w:t xml:space="preserve">           </w:t>
      </w:r>
      <w:r w:rsidR="000206F7" w:rsidRPr="00D155BC">
        <w:t xml:space="preserve">practices and procedures of the AEMTA, the Board of Directors may order a reorganization of the chapter or </w:t>
      </w:r>
      <w:r w:rsidR="00C4146F" w:rsidRPr="00D155BC">
        <w:t>s</w:t>
      </w:r>
      <w:r w:rsidR="000206F7" w:rsidRPr="00D155BC">
        <w:t xml:space="preserve">ociety of concern by re-election of officers, dissolution or any other manner deemed necessary to </w:t>
      </w:r>
      <w:r w:rsidR="0004781D" w:rsidRPr="00D155BC">
        <w:t>ensure</w:t>
      </w:r>
      <w:r w:rsidR="00473161" w:rsidRPr="00D155BC">
        <w:t xml:space="preserve"> the</w:t>
      </w:r>
      <w:r w:rsidR="000206F7" w:rsidRPr="00D155BC">
        <w:t xml:space="preserve"> activities and organization of said society or chapter is consistent with AEMTA.</w:t>
      </w:r>
    </w:p>
    <w:p w14:paraId="5B50F0EE" w14:textId="77777777" w:rsidR="009B70B4" w:rsidRPr="00D155BC" w:rsidRDefault="009B70B4" w:rsidP="009B70B4"/>
    <w:p w14:paraId="264249F3" w14:textId="126E006A" w:rsidR="000206F7" w:rsidRPr="00D155BC" w:rsidRDefault="0071752D" w:rsidP="000206F7">
      <w:r w:rsidRPr="00D155BC">
        <w:t xml:space="preserve">         </w:t>
      </w:r>
      <w:r w:rsidR="00C4146F" w:rsidRPr="00D155BC">
        <w:tab/>
      </w:r>
      <w:r w:rsidR="00C4146F" w:rsidRPr="00D155BC">
        <w:tab/>
      </w:r>
      <w:r w:rsidRPr="00D155BC">
        <w:t xml:space="preserve"> </w:t>
      </w:r>
      <w:r w:rsidR="000206F7" w:rsidRPr="00D155BC">
        <w:t>F.</w:t>
      </w:r>
      <w:r w:rsidR="001E54E0" w:rsidRPr="00D155BC">
        <w:t xml:space="preserve">  </w:t>
      </w:r>
      <w:r w:rsidR="00C4146F" w:rsidRPr="00D155BC">
        <w:tab/>
      </w:r>
      <w:r w:rsidR="000206F7" w:rsidRPr="00D155BC">
        <w:t xml:space="preserve">All funds, expenditures, and any other financial transactions of a society or chapter </w:t>
      </w:r>
      <w:r w:rsidR="00C4146F" w:rsidRPr="00D155BC">
        <w:tab/>
      </w:r>
      <w:r w:rsidR="00C4146F" w:rsidRPr="00D155BC">
        <w:tab/>
      </w:r>
      <w:r w:rsidR="00C4146F" w:rsidRPr="00D155BC">
        <w:tab/>
      </w:r>
      <w:r w:rsidR="00C4146F" w:rsidRPr="00D155BC">
        <w:tab/>
      </w:r>
      <w:r w:rsidR="000206F7" w:rsidRPr="00D155BC">
        <w:t xml:space="preserve">will be </w:t>
      </w:r>
      <w:r w:rsidR="00C4146F" w:rsidRPr="00D155BC">
        <w:t>ma</w:t>
      </w:r>
      <w:r w:rsidR="000206F7" w:rsidRPr="00D155BC">
        <w:t xml:space="preserve">naged and dispersed by the Association treasure applicable to the </w:t>
      </w:r>
      <w:r w:rsidR="00C4146F" w:rsidRPr="00D155BC">
        <w:tab/>
      </w:r>
      <w:r w:rsidR="00C4146F" w:rsidRPr="00D155BC">
        <w:tab/>
      </w:r>
      <w:r w:rsidR="00C4146F" w:rsidRPr="00D155BC">
        <w:tab/>
      </w:r>
      <w:r w:rsidR="00C4146F" w:rsidRPr="00D155BC">
        <w:tab/>
      </w:r>
      <w:r w:rsidR="00C4146F" w:rsidRPr="00D155BC">
        <w:tab/>
      </w:r>
      <w:r w:rsidR="000206F7" w:rsidRPr="00D155BC">
        <w:t>society, chapter, or</w:t>
      </w:r>
      <w:r w:rsidR="00C4146F" w:rsidRPr="00D155BC">
        <w:t xml:space="preserve"> </w:t>
      </w:r>
      <w:r w:rsidR="000206F7" w:rsidRPr="00D155BC">
        <w:t>Association by-laws.</w:t>
      </w:r>
    </w:p>
    <w:p w14:paraId="63B9F791" w14:textId="77777777" w:rsidR="00C4146F" w:rsidRPr="00D155BC" w:rsidRDefault="00C4146F" w:rsidP="000206F7"/>
    <w:p w14:paraId="3CF995D4" w14:textId="07602B7C" w:rsidR="000206F7" w:rsidRPr="00D155BC" w:rsidRDefault="00DF79E2" w:rsidP="00D77C40">
      <w:r w:rsidRPr="00D155BC">
        <w:t xml:space="preserve">       </w:t>
      </w:r>
      <w:r w:rsidR="00C4146F" w:rsidRPr="00D155BC">
        <w:tab/>
      </w:r>
      <w:r w:rsidR="00C4146F" w:rsidRPr="00D155BC">
        <w:tab/>
      </w:r>
      <w:r w:rsidRPr="00D155BC">
        <w:t xml:space="preserve"> </w:t>
      </w:r>
      <w:r w:rsidR="000206F7" w:rsidRPr="00D155BC">
        <w:t>G.</w:t>
      </w:r>
      <w:r w:rsidR="001111FA" w:rsidRPr="00D155BC">
        <w:t xml:space="preserve"> </w:t>
      </w:r>
      <w:r w:rsidR="00AC1D12" w:rsidRPr="00D155BC">
        <w:t xml:space="preserve"> </w:t>
      </w:r>
      <w:r w:rsidR="00C4146F" w:rsidRPr="00D155BC">
        <w:tab/>
      </w:r>
      <w:r w:rsidR="000206F7" w:rsidRPr="00D155BC">
        <w:t xml:space="preserve">All request for monies dispersed must be received by the Association Treasure in </w:t>
      </w:r>
      <w:r w:rsidR="00C4146F" w:rsidRPr="00D155BC">
        <w:tab/>
      </w:r>
      <w:r w:rsidR="00C4146F" w:rsidRPr="00D155BC">
        <w:tab/>
      </w:r>
      <w:r w:rsidR="00C4146F" w:rsidRPr="00D155BC">
        <w:tab/>
      </w:r>
      <w:r w:rsidR="00C4146F" w:rsidRPr="00D155BC">
        <w:tab/>
      </w:r>
      <w:r w:rsidR="000206F7" w:rsidRPr="00D155BC">
        <w:t xml:space="preserve">writing from the </w:t>
      </w:r>
      <w:r w:rsidR="00C4146F" w:rsidRPr="00D155BC">
        <w:t>s</w:t>
      </w:r>
      <w:r w:rsidR="000206F7" w:rsidRPr="00D155BC">
        <w:t>ociety or chapter president or treasurer.</w:t>
      </w:r>
    </w:p>
    <w:p w14:paraId="76BFD042" w14:textId="77777777" w:rsidR="00C4146F" w:rsidRPr="00D155BC" w:rsidRDefault="00C4146F" w:rsidP="00D77C40"/>
    <w:p w14:paraId="68F8F8C7" w14:textId="027DF7C2" w:rsidR="000206F7" w:rsidRPr="00B64CDB" w:rsidRDefault="000206F7" w:rsidP="00B64CDB">
      <w:pPr>
        <w:ind w:left="2160" w:hanging="675"/>
        <w:rPr>
          <w:strike/>
          <w:color w:val="EE0000"/>
        </w:rPr>
      </w:pPr>
      <w:r w:rsidRPr="005B3E6E">
        <w:t>H.</w:t>
      </w:r>
      <w:r w:rsidR="00234BFD" w:rsidRPr="005B3E6E">
        <w:t xml:space="preserve"> </w:t>
      </w:r>
      <w:r w:rsidR="00AC1D12" w:rsidRPr="005B3E6E">
        <w:t xml:space="preserve"> </w:t>
      </w:r>
      <w:r w:rsidR="00C4146F">
        <w:rPr>
          <w:color w:val="215E99" w:themeColor="text2" w:themeTint="BF"/>
        </w:rPr>
        <w:tab/>
      </w:r>
      <w:r w:rsidRPr="0017759B">
        <w:t xml:space="preserve">In the event dissolution of a society or chapter should occur, all funds </w:t>
      </w:r>
      <w:r w:rsidR="00B64CDB" w:rsidRPr="0017759B">
        <w:rPr>
          <w:highlight w:val="yellow"/>
        </w:rPr>
        <w:t>and tangible items</w:t>
      </w:r>
      <w:r w:rsidR="00B64CDB" w:rsidRPr="0017759B">
        <w:t xml:space="preserve"> </w:t>
      </w:r>
      <w:r w:rsidRPr="0017759B">
        <w:t xml:space="preserve">of said society or chapter will be added to the AEMTA </w:t>
      </w:r>
      <w:r w:rsidR="00B64CDB" w:rsidRPr="0017759B">
        <w:rPr>
          <w:highlight w:val="yellow"/>
        </w:rPr>
        <w:t>assets</w:t>
      </w:r>
      <w:r w:rsidR="00B64CDB" w:rsidRPr="0017759B">
        <w:t xml:space="preserve">. </w:t>
      </w:r>
      <w:r w:rsidRPr="00B64CDB">
        <w:rPr>
          <w:strike/>
          <w:color w:val="EE0000"/>
        </w:rPr>
        <w:t>treasure account.</w:t>
      </w:r>
    </w:p>
    <w:p w14:paraId="6E7F242A" w14:textId="77777777" w:rsidR="00C4146F" w:rsidRPr="000206F7" w:rsidRDefault="00C4146F" w:rsidP="000206F7">
      <w:pPr>
        <w:rPr>
          <w:color w:val="215E99" w:themeColor="text2" w:themeTint="BF"/>
        </w:rPr>
      </w:pPr>
    </w:p>
    <w:p w14:paraId="51A26549" w14:textId="77777777" w:rsidR="009B70B4" w:rsidRPr="00F43579" w:rsidRDefault="000206F7">
      <w:pPr>
        <w:pStyle w:val="ListParagraph"/>
        <w:numPr>
          <w:ilvl w:val="0"/>
          <w:numId w:val="13"/>
        </w:numPr>
        <w:rPr>
          <w:b/>
          <w:bCs/>
          <w:color w:val="215E99" w:themeColor="text2" w:themeTint="BF"/>
        </w:rPr>
      </w:pPr>
      <w:r w:rsidRPr="009B70B4">
        <w:rPr>
          <w:strike/>
          <w:color w:val="EE0000"/>
        </w:rPr>
        <w:lastRenderedPageBreak/>
        <w:t>In the</w:t>
      </w:r>
      <w:r w:rsidR="00234BFD" w:rsidRPr="009B70B4">
        <w:rPr>
          <w:strike/>
          <w:color w:val="EE0000"/>
        </w:rPr>
        <w:t xml:space="preserve"> event of the</w:t>
      </w:r>
      <w:r w:rsidRPr="009B70B4">
        <w:rPr>
          <w:strike/>
          <w:color w:val="EE0000"/>
        </w:rPr>
        <w:t xml:space="preserve"> dissolution of society or chapter should occur, all tangible items</w:t>
      </w:r>
      <w:r w:rsidR="005B3E6E" w:rsidRPr="009B70B4">
        <w:rPr>
          <w:strike/>
          <w:color w:val="EE0000"/>
        </w:rPr>
        <w:t xml:space="preserve"> </w:t>
      </w:r>
      <w:r w:rsidRPr="009B70B4">
        <w:rPr>
          <w:strike/>
          <w:color w:val="EE0000"/>
        </w:rPr>
        <w:t xml:space="preserve">will revert to </w:t>
      </w:r>
      <w:r w:rsidR="00473161" w:rsidRPr="009B70B4">
        <w:rPr>
          <w:strike/>
          <w:color w:val="EE0000"/>
        </w:rPr>
        <w:t>the AEMTA</w:t>
      </w:r>
      <w:r w:rsidRPr="009B70B4">
        <w:rPr>
          <w:strike/>
          <w:color w:val="EE0000"/>
        </w:rPr>
        <w:t>.</w:t>
      </w:r>
    </w:p>
    <w:p w14:paraId="2BC32BA3" w14:textId="77777777" w:rsidR="00F43579" w:rsidRDefault="00F43579" w:rsidP="00F43579">
      <w:pPr>
        <w:rPr>
          <w:b/>
          <w:bCs/>
          <w:color w:val="215E99" w:themeColor="text2" w:themeTint="BF"/>
        </w:rPr>
      </w:pPr>
    </w:p>
    <w:p w14:paraId="222808F5" w14:textId="77777777" w:rsidR="00F43579" w:rsidRDefault="00F43579" w:rsidP="00F43579">
      <w:pPr>
        <w:rPr>
          <w:b/>
          <w:bCs/>
          <w:color w:val="215E99" w:themeColor="text2" w:themeTint="BF"/>
        </w:rPr>
      </w:pPr>
    </w:p>
    <w:p w14:paraId="2A21FEFA" w14:textId="77777777" w:rsidR="00F43579" w:rsidRDefault="00F43579" w:rsidP="00F43579">
      <w:pPr>
        <w:rPr>
          <w:b/>
          <w:bCs/>
          <w:color w:val="215E99" w:themeColor="text2" w:themeTint="BF"/>
        </w:rPr>
      </w:pPr>
    </w:p>
    <w:p w14:paraId="20DD4197" w14:textId="77777777" w:rsidR="00F43579" w:rsidRPr="00F43579" w:rsidRDefault="00F43579" w:rsidP="00F43579">
      <w:pPr>
        <w:rPr>
          <w:b/>
          <w:bCs/>
          <w:color w:val="215E99" w:themeColor="text2" w:themeTint="BF"/>
        </w:rPr>
      </w:pPr>
    </w:p>
    <w:p w14:paraId="7B0E68A2" w14:textId="77777777" w:rsidR="009D558E" w:rsidRDefault="009D558E" w:rsidP="009D558E">
      <w:pPr>
        <w:rPr>
          <w:b/>
          <w:bCs/>
          <w:color w:val="215E99" w:themeColor="text2" w:themeTint="BF"/>
        </w:rPr>
      </w:pPr>
    </w:p>
    <w:p w14:paraId="25E9C4B3" w14:textId="4222BCE8" w:rsidR="000206F7" w:rsidRPr="005B3E6E" w:rsidRDefault="00C4146F" w:rsidP="000206F7">
      <w:pPr>
        <w:rPr>
          <w:b/>
          <w:bCs/>
        </w:rPr>
      </w:pPr>
      <w:r>
        <w:rPr>
          <w:b/>
          <w:bCs/>
          <w:color w:val="215E99" w:themeColor="text2" w:themeTint="BF"/>
        </w:rPr>
        <w:tab/>
      </w:r>
      <w:r w:rsidR="000206F7" w:rsidRPr="00ED2E07">
        <w:rPr>
          <w:b/>
          <w:bCs/>
          <w:strike/>
          <w:color w:val="EE0000"/>
        </w:rPr>
        <w:t>XVIII</w:t>
      </w:r>
      <w:r w:rsidR="00ED2E07">
        <w:rPr>
          <w:b/>
          <w:bCs/>
          <w:strike/>
        </w:rPr>
        <w:t xml:space="preserve"> </w:t>
      </w:r>
      <w:r w:rsidR="00AE04D6" w:rsidRPr="00AE04D6">
        <w:rPr>
          <w:b/>
          <w:bCs/>
          <w:highlight w:val="yellow"/>
        </w:rPr>
        <w:t>XIX</w:t>
      </w:r>
      <w:r w:rsidR="000206F7" w:rsidRPr="00AE04D6">
        <w:rPr>
          <w:b/>
          <w:bCs/>
          <w:highlight w:val="yellow"/>
        </w:rPr>
        <w:t>.</w:t>
      </w:r>
      <w:r w:rsidR="006133EB" w:rsidRPr="005B3E6E">
        <w:rPr>
          <w:b/>
          <w:bCs/>
        </w:rPr>
        <w:t xml:space="preserve">  </w:t>
      </w:r>
      <w:r w:rsidR="0072603E" w:rsidRPr="005B3E6E">
        <w:rPr>
          <w:b/>
          <w:bCs/>
        </w:rPr>
        <w:t xml:space="preserve"> </w:t>
      </w:r>
      <w:r w:rsidRPr="005B3E6E">
        <w:rPr>
          <w:b/>
          <w:bCs/>
        </w:rPr>
        <w:t xml:space="preserve"> </w:t>
      </w:r>
      <w:r w:rsidR="000206F7" w:rsidRPr="005B3E6E">
        <w:rPr>
          <w:b/>
          <w:bCs/>
        </w:rPr>
        <w:t>Endorsements</w:t>
      </w:r>
      <w:r w:rsidR="001D1D55" w:rsidRPr="005B3E6E">
        <w:rPr>
          <w:b/>
          <w:bCs/>
        </w:rPr>
        <w:t>:</w:t>
      </w:r>
    </w:p>
    <w:p w14:paraId="270C7458" w14:textId="77777777" w:rsidR="00C4146F" w:rsidRPr="005B3E6E" w:rsidRDefault="00C4146F" w:rsidP="000206F7">
      <w:pPr>
        <w:rPr>
          <w:b/>
          <w:bCs/>
        </w:rPr>
      </w:pPr>
    </w:p>
    <w:p w14:paraId="30D6B30B" w14:textId="2E90EB54" w:rsidR="000206F7" w:rsidRPr="005B3E6E" w:rsidRDefault="006133EB" w:rsidP="006133EB">
      <w:r w:rsidRPr="005B3E6E">
        <w:t xml:space="preserve">              </w:t>
      </w:r>
      <w:r w:rsidR="00C4146F" w:rsidRPr="005B3E6E">
        <w:tab/>
      </w:r>
      <w:r w:rsidR="00C4146F" w:rsidRPr="005B3E6E">
        <w:tab/>
      </w:r>
      <w:r w:rsidR="000206F7" w:rsidRPr="005B3E6E">
        <w:t>A.</w:t>
      </w:r>
      <w:r w:rsidR="0072603E" w:rsidRPr="005B3E6E">
        <w:t xml:space="preserve"> </w:t>
      </w:r>
      <w:r w:rsidR="00F13F4D">
        <w:tab/>
      </w:r>
      <w:r w:rsidR="0072603E" w:rsidRPr="005B3E6E">
        <w:t xml:space="preserve"> </w:t>
      </w:r>
      <w:r w:rsidR="000206F7" w:rsidRPr="005B3E6E">
        <w:t>Endorsements of any nature must be on behalf of the Arkansas EMT Association.</w:t>
      </w:r>
    </w:p>
    <w:p w14:paraId="1278B9C5" w14:textId="77777777" w:rsidR="003571BE" w:rsidRPr="005B3E6E" w:rsidRDefault="003571BE" w:rsidP="006133EB"/>
    <w:p w14:paraId="5C4F5A14" w14:textId="728F3289" w:rsidR="006133EB" w:rsidRPr="008C573D" w:rsidRDefault="00226ABB" w:rsidP="001C70C9">
      <w:pPr>
        <w:ind w:left="1440"/>
        <w:rPr>
          <w:b/>
          <w:bCs/>
        </w:rPr>
      </w:pPr>
      <w:r>
        <w:t xml:space="preserve">B.           </w:t>
      </w:r>
      <w:r w:rsidR="000206F7" w:rsidRPr="005B3E6E">
        <w:t>All endorsements of any nature on behalf of the Arkansas EMT Association must</w:t>
      </w:r>
      <w:r>
        <w:t xml:space="preserve">  </w:t>
      </w:r>
      <w:r w:rsidR="00D316EF">
        <w:t xml:space="preserve">           </w:t>
      </w:r>
      <w:r w:rsidR="00D316EF" w:rsidRPr="00D316EF">
        <w:t>have the approval of the Board of Directors.</w:t>
      </w:r>
      <w:r>
        <w:t xml:space="preserve">                                      </w:t>
      </w:r>
    </w:p>
    <w:p w14:paraId="093EE498" w14:textId="77777777" w:rsidR="00F43579" w:rsidRPr="00F43579" w:rsidRDefault="00F43579" w:rsidP="00F43579">
      <w:pPr>
        <w:pStyle w:val="ListParagraph"/>
        <w:ind w:left="2160"/>
        <w:rPr>
          <w:b/>
          <w:bCs/>
        </w:rPr>
      </w:pPr>
    </w:p>
    <w:p w14:paraId="2B487B73" w14:textId="18B8E895" w:rsidR="000206F7" w:rsidRPr="005B3E6E" w:rsidRDefault="00C4146F" w:rsidP="000206F7">
      <w:pPr>
        <w:rPr>
          <w:b/>
          <w:bCs/>
        </w:rPr>
      </w:pPr>
      <w:r>
        <w:rPr>
          <w:b/>
          <w:bCs/>
          <w:color w:val="215E99" w:themeColor="text2" w:themeTint="BF"/>
        </w:rPr>
        <w:tab/>
      </w:r>
      <w:r w:rsidR="000206F7" w:rsidRPr="00AE04D6">
        <w:rPr>
          <w:b/>
          <w:bCs/>
          <w:strike/>
          <w:color w:val="EE0000"/>
        </w:rPr>
        <w:t>XIX</w:t>
      </w:r>
      <w:r w:rsidR="00AE04D6">
        <w:rPr>
          <w:b/>
          <w:bCs/>
          <w:strike/>
          <w:color w:val="EE0000"/>
        </w:rPr>
        <w:t xml:space="preserve"> </w:t>
      </w:r>
      <w:r w:rsidR="00AE04D6" w:rsidRPr="00AE04D6">
        <w:rPr>
          <w:b/>
          <w:bCs/>
          <w:highlight w:val="yellow"/>
        </w:rPr>
        <w:t>XX</w:t>
      </w:r>
      <w:r w:rsidR="000206F7" w:rsidRPr="005B3E6E">
        <w:rPr>
          <w:b/>
          <w:bCs/>
        </w:rPr>
        <w:t>.</w:t>
      </w:r>
      <w:r w:rsidRPr="005B3E6E">
        <w:rPr>
          <w:b/>
          <w:bCs/>
        </w:rPr>
        <w:tab/>
      </w:r>
      <w:r w:rsidR="000206F7" w:rsidRPr="005B3E6E">
        <w:rPr>
          <w:b/>
          <w:bCs/>
        </w:rPr>
        <w:t>Dissolution</w:t>
      </w:r>
      <w:r w:rsidR="003B67E7" w:rsidRPr="005B3E6E">
        <w:rPr>
          <w:b/>
          <w:bCs/>
        </w:rPr>
        <w:t>:</w:t>
      </w:r>
    </w:p>
    <w:p w14:paraId="0CA0575C" w14:textId="77777777" w:rsidR="00C4146F" w:rsidRPr="005B3E6E" w:rsidRDefault="00C4146F" w:rsidP="000206F7">
      <w:pPr>
        <w:rPr>
          <w:b/>
          <w:bCs/>
        </w:rPr>
      </w:pPr>
    </w:p>
    <w:p w14:paraId="315D7F88" w14:textId="245B0AD9" w:rsidR="00C4146F" w:rsidRDefault="006133EB" w:rsidP="000206F7">
      <w:r w:rsidRPr="005B3E6E">
        <w:t xml:space="preserve">           </w:t>
      </w:r>
      <w:r w:rsidR="00C4146F" w:rsidRPr="005B3E6E">
        <w:tab/>
      </w:r>
      <w:r w:rsidR="00C4146F" w:rsidRPr="005B3E6E">
        <w:tab/>
      </w:r>
      <w:r w:rsidR="000206F7" w:rsidRPr="005B3E6E">
        <w:t>A.</w:t>
      </w:r>
      <w:r w:rsidR="00093E71" w:rsidRPr="005B3E6E">
        <w:t xml:space="preserve">  </w:t>
      </w:r>
      <w:r w:rsidR="00C4146F" w:rsidRPr="005B3E6E">
        <w:tab/>
      </w:r>
      <w:r w:rsidR="000206F7" w:rsidRPr="005B3E6E">
        <w:t xml:space="preserve">No profit of the association shall ensure to any individual member of the </w:t>
      </w:r>
      <w:r w:rsidR="00C4146F" w:rsidRPr="005B3E6E">
        <w:tab/>
      </w:r>
      <w:r w:rsidR="00C4146F" w:rsidRPr="005B3E6E">
        <w:tab/>
      </w:r>
      <w:r w:rsidR="00C4146F" w:rsidRPr="005B3E6E">
        <w:tab/>
      </w:r>
      <w:r w:rsidR="00C4146F" w:rsidRPr="005B3E6E">
        <w:tab/>
      </w:r>
      <w:r w:rsidR="00C4146F" w:rsidRPr="005B3E6E">
        <w:tab/>
      </w:r>
      <w:r w:rsidR="000206F7" w:rsidRPr="005B3E6E">
        <w:t>Association.</w:t>
      </w:r>
    </w:p>
    <w:p w14:paraId="6C814E87" w14:textId="77777777" w:rsidR="009D558E" w:rsidRPr="005B3E6E" w:rsidRDefault="009D558E" w:rsidP="000206F7"/>
    <w:p w14:paraId="733DCAA6" w14:textId="12BBC067" w:rsidR="000206F7" w:rsidRPr="005B3E6E" w:rsidRDefault="000206F7" w:rsidP="005B3E6E">
      <w:pPr>
        <w:ind w:left="2160" w:hanging="720"/>
      </w:pPr>
      <w:r w:rsidRPr="005B3E6E">
        <w:t>B.</w:t>
      </w:r>
      <w:r w:rsidR="00093E71" w:rsidRPr="005B3E6E">
        <w:t xml:space="preserve">  </w:t>
      </w:r>
      <w:r w:rsidR="00C4146F" w:rsidRPr="005B3E6E">
        <w:tab/>
      </w:r>
      <w:r w:rsidRPr="00A33EF8">
        <w:t>Upon dissolution of the Association, the net assets available for disbursements shall be</w:t>
      </w:r>
      <w:r w:rsidR="00C4146F" w:rsidRPr="00A33EF8">
        <w:t xml:space="preserve"> </w:t>
      </w:r>
      <w:r w:rsidRPr="00A33EF8">
        <w:t xml:space="preserve">distributed in accordance with Arkansas Statutes Annotated Section 64- 1901 et seq. as same </w:t>
      </w:r>
      <w:r w:rsidR="00C4146F" w:rsidRPr="00A33EF8">
        <w:t>m</w:t>
      </w:r>
      <w:r w:rsidRPr="00A33EF8">
        <w:t>ay be amended from time to time, so long as the provisions of said statutes are not in conflict with Chapter 501 © of the internal Revenue Code</w:t>
      </w:r>
      <w:r w:rsidR="00367129" w:rsidRPr="00A33EF8">
        <w:t xml:space="preserve"> </w:t>
      </w:r>
      <w:r w:rsidRPr="00A33EF8">
        <w:t>of 1954 as amended.</w:t>
      </w:r>
      <w:r w:rsidR="00FF4FCC">
        <w:t xml:space="preserve"> </w:t>
      </w:r>
    </w:p>
    <w:p w14:paraId="24943240" w14:textId="77777777" w:rsidR="000206F7" w:rsidRPr="005B3E6E" w:rsidRDefault="000206F7" w:rsidP="000206F7"/>
    <w:p w14:paraId="6458831C" w14:textId="77777777" w:rsidR="000206F7" w:rsidRPr="000206F7" w:rsidRDefault="000206F7" w:rsidP="000206F7">
      <w:pPr>
        <w:rPr>
          <w:color w:val="215E99" w:themeColor="text2" w:themeTint="BF"/>
        </w:rPr>
      </w:pPr>
    </w:p>
    <w:p w14:paraId="265AAFF6" w14:textId="7D337641" w:rsidR="00B34352" w:rsidRPr="005B3E6E" w:rsidRDefault="000206F7" w:rsidP="000206F7">
      <w:r w:rsidRPr="005B3E6E">
        <w:t xml:space="preserve">Revised: </w:t>
      </w:r>
      <w:r w:rsidR="00B34352" w:rsidRPr="005B3E6E">
        <w:tab/>
      </w:r>
      <w:r w:rsidRPr="005B3E6E">
        <w:t xml:space="preserve">August 3, 2018 </w:t>
      </w:r>
    </w:p>
    <w:p w14:paraId="6433428F" w14:textId="77777777" w:rsidR="00B34352" w:rsidRPr="005B3E6E" w:rsidRDefault="00B34352" w:rsidP="000206F7">
      <w:r w:rsidRPr="005B3E6E">
        <w:tab/>
      </w:r>
      <w:r w:rsidRPr="005B3E6E">
        <w:tab/>
      </w:r>
      <w:r w:rsidR="000206F7" w:rsidRPr="005B3E6E">
        <w:t>March 6, 2020</w:t>
      </w:r>
    </w:p>
    <w:p w14:paraId="63C81DBF" w14:textId="77777777" w:rsidR="005B3E6E" w:rsidRDefault="00B34352" w:rsidP="000206F7">
      <w:r w:rsidRPr="005B3E6E">
        <w:tab/>
      </w:r>
      <w:r w:rsidRPr="005B3E6E">
        <w:tab/>
      </w:r>
      <w:r w:rsidR="000206F7" w:rsidRPr="005B3E6E">
        <w:t>February 9,</w:t>
      </w:r>
      <w:r w:rsidR="005B3E6E">
        <w:t xml:space="preserve"> </w:t>
      </w:r>
      <w:r w:rsidR="000206F7" w:rsidRPr="005B3E6E">
        <w:t>2024</w:t>
      </w:r>
    </w:p>
    <w:p w14:paraId="32AABC6A" w14:textId="4111EADE" w:rsidR="000206F7" w:rsidRPr="005B3E6E" w:rsidRDefault="005B3E6E" w:rsidP="000206F7">
      <w:pPr>
        <w:rPr>
          <w:strike/>
          <w:u w:val="single"/>
        </w:rPr>
      </w:pPr>
      <w:r>
        <w:tab/>
      </w:r>
      <w:r>
        <w:tab/>
      </w:r>
      <w:r w:rsidR="00F74756">
        <w:rPr>
          <w:highlight w:val="yellow"/>
        </w:rPr>
        <w:t>May 12</w:t>
      </w:r>
      <w:r w:rsidR="001F27FB" w:rsidRPr="001F27FB">
        <w:rPr>
          <w:highlight w:val="yellow"/>
        </w:rPr>
        <w:t xml:space="preserve">, </w:t>
      </w:r>
      <w:r w:rsidR="00496DA2" w:rsidRPr="001F27FB">
        <w:rPr>
          <w:highlight w:val="yellow"/>
        </w:rPr>
        <w:t>2026</w:t>
      </w:r>
      <w:r w:rsidR="000206F7" w:rsidRPr="005B3E6E">
        <w:t xml:space="preserve"> </w:t>
      </w:r>
    </w:p>
    <w:p w14:paraId="5B0AEFEB" w14:textId="77777777" w:rsidR="000206F7" w:rsidRPr="00093E71" w:rsidRDefault="000206F7" w:rsidP="000206F7">
      <w:pPr>
        <w:rPr>
          <w:color w:val="215E99" w:themeColor="text2" w:themeTint="BF"/>
          <w:u w:val="single"/>
        </w:rPr>
      </w:pPr>
    </w:p>
    <w:sectPr w:rsidR="000206F7" w:rsidRPr="00093E71" w:rsidSect="003C1A09">
      <w:footerReference w:type="default" r:id="rId8"/>
      <w:pgSz w:w="12240" w:h="15840"/>
      <w:pgMar w:top="720" w:right="720" w:bottom="720" w:left="720" w:header="720" w:footer="720" w:gutter="0"/>
      <w:pgBorders w:offsetFrom="page">
        <w:top w:val="single" w:sz="12" w:space="24" w:color="C00000"/>
        <w:left w:val="single" w:sz="12" w:space="24" w:color="C00000"/>
        <w:bottom w:val="single" w:sz="12" w:space="24" w:color="C00000"/>
        <w:right w:val="single" w:sz="12"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6511" w14:textId="77777777" w:rsidR="00D56A36" w:rsidRDefault="00D56A36" w:rsidP="008E07C4">
      <w:pPr>
        <w:spacing w:line="240" w:lineRule="auto"/>
      </w:pPr>
      <w:r>
        <w:separator/>
      </w:r>
    </w:p>
  </w:endnote>
  <w:endnote w:type="continuationSeparator" w:id="0">
    <w:p w14:paraId="09BEA6FA" w14:textId="77777777" w:rsidR="00D56A36" w:rsidRDefault="00D56A36" w:rsidP="008E07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074234"/>
      <w:docPartObj>
        <w:docPartGallery w:val="Page Numbers (Bottom of Page)"/>
        <w:docPartUnique/>
      </w:docPartObj>
    </w:sdtPr>
    <w:sdtEndPr>
      <w:rPr>
        <w:noProof/>
      </w:rPr>
    </w:sdtEndPr>
    <w:sdtContent>
      <w:p w14:paraId="63A799FA" w14:textId="2A835577" w:rsidR="00E24412" w:rsidRDefault="00E244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23F2DE" w14:textId="77777777" w:rsidR="0004781D" w:rsidRDefault="00047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49527" w14:textId="77777777" w:rsidR="00D56A36" w:rsidRDefault="00D56A36" w:rsidP="008E07C4">
      <w:pPr>
        <w:spacing w:line="240" w:lineRule="auto"/>
      </w:pPr>
      <w:r>
        <w:separator/>
      </w:r>
    </w:p>
  </w:footnote>
  <w:footnote w:type="continuationSeparator" w:id="0">
    <w:p w14:paraId="613FA66F" w14:textId="77777777" w:rsidR="00D56A36" w:rsidRDefault="00D56A36" w:rsidP="008E07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332B"/>
    <w:multiLevelType w:val="hybridMultilevel"/>
    <w:tmpl w:val="AB2AE8C4"/>
    <w:lvl w:ilvl="0" w:tplc="34EEFD02">
      <w:start w:val="1"/>
      <w:numFmt w:val="decimal"/>
      <w:lvlText w:val="%1."/>
      <w:lvlJc w:val="left"/>
      <w:pPr>
        <w:ind w:left="2790" w:hanging="675"/>
      </w:pPr>
      <w:rPr>
        <w:rFonts w:hint="default"/>
        <w:color w:val="auto"/>
      </w:rPr>
    </w:lvl>
    <w:lvl w:ilvl="1" w:tplc="04090019">
      <w:start w:val="1"/>
      <w:numFmt w:val="lowerLetter"/>
      <w:lvlText w:val="%2."/>
      <w:lvlJc w:val="left"/>
      <w:pPr>
        <w:ind w:left="3195" w:hanging="360"/>
      </w:pPr>
    </w:lvl>
    <w:lvl w:ilvl="2" w:tplc="0409001B">
      <w:start w:val="1"/>
      <w:numFmt w:val="lowerRoman"/>
      <w:lvlText w:val="%3."/>
      <w:lvlJc w:val="right"/>
      <w:pPr>
        <w:ind w:left="3915" w:hanging="180"/>
      </w:pPr>
    </w:lvl>
    <w:lvl w:ilvl="3" w:tplc="0409000F" w:tentative="1">
      <w:start w:val="1"/>
      <w:numFmt w:val="decimal"/>
      <w:lvlText w:val="%4."/>
      <w:lvlJc w:val="left"/>
      <w:pPr>
        <w:ind w:left="4635" w:hanging="360"/>
      </w:pPr>
    </w:lvl>
    <w:lvl w:ilvl="4" w:tplc="04090019" w:tentative="1">
      <w:start w:val="1"/>
      <w:numFmt w:val="lowerLetter"/>
      <w:lvlText w:val="%5."/>
      <w:lvlJc w:val="left"/>
      <w:pPr>
        <w:ind w:left="5355" w:hanging="360"/>
      </w:pPr>
    </w:lvl>
    <w:lvl w:ilvl="5" w:tplc="0409001B" w:tentative="1">
      <w:start w:val="1"/>
      <w:numFmt w:val="lowerRoman"/>
      <w:lvlText w:val="%6."/>
      <w:lvlJc w:val="right"/>
      <w:pPr>
        <w:ind w:left="6075" w:hanging="180"/>
      </w:pPr>
    </w:lvl>
    <w:lvl w:ilvl="6" w:tplc="0409000F" w:tentative="1">
      <w:start w:val="1"/>
      <w:numFmt w:val="decimal"/>
      <w:lvlText w:val="%7."/>
      <w:lvlJc w:val="left"/>
      <w:pPr>
        <w:ind w:left="6795" w:hanging="360"/>
      </w:pPr>
    </w:lvl>
    <w:lvl w:ilvl="7" w:tplc="04090019" w:tentative="1">
      <w:start w:val="1"/>
      <w:numFmt w:val="lowerLetter"/>
      <w:lvlText w:val="%8."/>
      <w:lvlJc w:val="left"/>
      <w:pPr>
        <w:ind w:left="7515" w:hanging="360"/>
      </w:pPr>
    </w:lvl>
    <w:lvl w:ilvl="8" w:tplc="0409001B" w:tentative="1">
      <w:start w:val="1"/>
      <w:numFmt w:val="lowerRoman"/>
      <w:lvlText w:val="%9."/>
      <w:lvlJc w:val="right"/>
      <w:pPr>
        <w:ind w:left="8235" w:hanging="180"/>
      </w:pPr>
    </w:lvl>
  </w:abstractNum>
  <w:abstractNum w:abstractNumId="1" w15:restartNumberingAfterBreak="0">
    <w:nsid w:val="101F2272"/>
    <w:multiLevelType w:val="hybridMultilevel"/>
    <w:tmpl w:val="E7D0C882"/>
    <w:lvl w:ilvl="0" w:tplc="E07C9BE4">
      <w:start w:val="1"/>
      <w:numFmt w:val="decimal"/>
      <w:lvlText w:val="%1."/>
      <w:lvlJc w:val="left"/>
      <w:pPr>
        <w:ind w:left="2520" w:hanging="360"/>
      </w:pPr>
      <w:rPr>
        <w:rFonts w:hint="default"/>
        <w:b w:val="0"/>
        <w:bCs w:val="0"/>
        <w:i w:val="0"/>
        <w:strike w:val="0"/>
        <w:color w:val="auto"/>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94E7904"/>
    <w:multiLevelType w:val="hybridMultilevel"/>
    <w:tmpl w:val="A3184D1E"/>
    <w:lvl w:ilvl="0" w:tplc="8CB6B2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4367F"/>
    <w:multiLevelType w:val="hybridMultilevel"/>
    <w:tmpl w:val="A836BDDC"/>
    <w:lvl w:ilvl="0" w:tplc="1FD82A96">
      <w:start w:val="1"/>
      <w:numFmt w:val="decimal"/>
      <w:lvlText w:val="%1."/>
      <w:lvlJc w:val="left"/>
      <w:pPr>
        <w:ind w:left="2970" w:hanging="720"/>
      </w:pPr>
      <w:rPr>
        <w:rFonts w:ascii="Times New Roman" w:hAnsi="Times New Roman" w:hint="default"/>
        <w:color w:val="auto"/>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15:restartNumberingAfterBreak="0">
    <w:nsid w:val="1E6655DA"/>
    <w:multiLevelType w:val="hybridMultilevel"/>
    <w:tmpl w:val="39803066"/>
    <w:lvl w:ilvl="0" w:tplc="E042CFEC">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8F58A5"/>
    <w:multiLevelType w:val="hybridMultilevel"/>
    <w:tmpl w:val="0C7438C2"/>
    <w:lvl w:ilvl="0" w:tplc="04160C16">
      <w:start w:val="500"/>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DB12C32"/>
    <w:multiLevelType w:val="hybridMultilevel"/>
    <w:tmpl w:val="9EDE435E"/>
    <w:lvl w:ilvl="0" w:tplc="12267F5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0A07A6C"/>
    <w:multiLevelType w:val="hybridMultilevel"/>
    <w:tmpl w:val="426CBE54"/>
    <w:lvl w:ilvl="0" w:tplc="33ACB78E">
      <w:start w:val="1"/>
      <w:numFmt w:val="upperLetter"/>
      <w:lvlText w:val="%1."/>
      <w:lvlJc w:val="left"/>
      <w:pPr>
        <w:ind w:left="2070" w:hanging="720"/>
      </w:pPr>
      <w:rPr>
        <w:rFonts w:hint="default"/>
        <w:b w:val="0"/>
        <w:bCs/>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4E2072EF"/>
    <w:multiLevelType w:val="hybridMultilevel"/>
    <w:tmpl w:val="19B200C8"/>
    <w:lvl w:ilvl="0" w:tplc="F3F0D5A0">
      <w:start w:val="1"/>
      <w:numFmt w:val="decimal"/>
      <w:lvlText w:val="%1."/>
      <w:lvlJc w:val="left"/>
      <w:pPr>
        <w:ind w:left="2520" w:hanging="360"/>
      </w:pPr>
      <w:rPr>
        <w:rFonts w:hAnsi="Symbol"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50BA2C2B"/>
    <w:multiLevelType w:val="hybridMultilevel"/>
    <w:tmpl w:val="F2C2A0EA"/>
    <w:lvl w:ilvl="0" w:tplc="6C8EE9C6">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36A472C"/>
    <w:multiLevelType w:val="hybridMultilevel"/>
    <w:tmpl w:val="2BF6D15E"/>
    <w:lvl w:ilvl="0" w:tplc="2CA2BD2E">
      <w:start w:val="100"/>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48409A6"/>
    <w:multiLevelType w:val="hybridMultilevel"/>
    <w:tmpl w:val="FE0002B0"/>
    <w:lvl w:ilvl="0" w:tplc="AB9CEB7E">
      <w:start w:val="1"/>
      <w:numFmt w:val="decimal"/>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12" w15:restartNumberingAfterBreak="0">
    <w:nsid w:val="58F20AD7"/>
    <w:multiLevelType w:val="hybridMultilevel"/>
    <w:tmpl w:val="D222FE7E"/>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B8A0A36"/>
    <w:multiLevelType w:val="hybridMultilevel"/>
    <w:tmpl w:val="709EEE70"/>
    <w:lvl w:ilvl="0" w:tplc="3202D8FA">
      <w:start w:val="1"/>
      <w:numFmt w:val="upperLetter"/>
      <w:lvlText w:val="%1."/>
      <w:lvlJc w:val="left"/>
      <w:pPr>
        <w:ind w:left="2880" w:hanging="360"/>
      </w:pPr>
      <w:rPr>
        <w:rFonts w:hint="default"/>
        <w:b w:val="0"/>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5E8316C2"/>
    <w:multiLevelType w:val="hybridMultilevel"/>
    <w:tmpl w:val="AC666B6C"/>
    <w:lvl w:ilvl="0" w:tplc="818A1664">
      <w:start w:val="6"/>
      <w:numFmt w:val="decimal"/>
      <w:lvlText w:val="%1."/>
      <w:lvlJc w:val="lef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F97350"/>
    <w:multiLevelType w:val="hybridMultilevel"/>
    <w:tmpl w:val="87C89D8E"/>
    <w:lvl w:ilvl="0" w:tplc="D9CA9D86">
      <w:start w:val="1"/>
      <w:numFmt w:val="upperRoman"/>
      <w:lvlText w:val="%1."/>
      <w:lvlJc w:val="left"/>
      <w:pPr>
        <w:ind w:left="2160" w:hanging="720"/>
      </w:pPr>
      <w:rPr>
        <w:rFonts w:hint="default"/>
        <w:strike/>
        <w:color w:val="EE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4556906"/>
    <w:multiLevelType w:val="hybridMultilevel"/>
    <w:tmpl w:val="8166A6EE"/>
    <w:lvl w:ilvl="0" w:tplc="0409000F">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5007719"/>
    <w:multiLevelType w:val="hybridMultilevel"/>
    <w:tmpl w:val="D2DCFFD0"/>
    <w:lvl w:ilvl="0" w:tplc="D66A20D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3B06C50"/>
    <w:multiLevelType w:val="hybridMultilevel"/>
    <w:tmpl w:val="46AA746C"/>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9673013"/>
    <w:multiLevelType w:val="hybridMultilevel"/>
    <w:tmpl w:val="9A505F16"/>
    <w:lvl w:ilvl="0" w:tplc="FCAE480E">
      <w:start w:val="1"/>
      <w:numFmt w:val="decimal"/>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738359536">
    <w:abstractNumId w:val="2"/>
  </w:num>
  <w:num w:numId="2" w16cid:durableId="2139495851">
    <w:abstractNumId w:val="11"/>
  </w:num>
  <w:num w:numId="3" w16cid:durableId="436872083">
    <w:abstractNumId w:val="19"/>
  </w:num>
  <w:num w:numId="4" w16cid:durableId="840044193">
    <w:abstractNumId w:val="14"/>
  </w:num>
  <w:num w:numId="5" w16cid:durableId="38819295">
    <w:abstractNumId w:val="6"/>
  </w:num>
  <w:num w:numId="6" w16cid:durableId="1644963951">
    <w:abstractNumId w:val="0"/>
  </w:num>
  <w:num w:numId="7" w16cid:durableId="281114488">
    <w:abstractNumId w:val="7"/>
  </w:num>
  <w:num w:numId="8" w16cid:durableId="145097460">
    <w:abstractNumId w:val="1"/>
  </w:num>
  <w:num w:numId="9" w16cid:durableId="1646280117">
    <w:abstractNumId w:val="10"/>
  </w:num>
  <w:num w:numId="10" w16cid:durableId="723217795">
    <w:abstractNumId w:val="5"/>
  </w:num>
  <w:num w:numId="11" w16cid:durableId="932664016">
    <w:abstractNumId w:val="12"/>
  </w:num>
  <w:num w:numId="12" w16cid:durableId="1615137448">
    <w:abstractNumId w:val="3"/>
  </w:num>
  <w:num w:numId="13" w16cid:durableId="98837777">
    <w:abstractNumId w:val="15"/>
  </w:num>
  <w:num w:numId="14" w16cid:durableId="864950907">
    <w:abstractNumId w:val="13"/>
  </w:num>
  <w:num w:numId="15" w16cid:durableId="703018440">
    <w:abstractNumId w:val="8"/>
  </w:num>
  <w:num w:numId="16" w16cid:durableId="369695599">
    <w:abstractNumId w:val="9"/>
  </w:num>
  <w:num w:numId="17" w16cid:durableId="1606961557">
    <w:abstractNumId w:val="18"/>
  </w:num>
  <w:num w:numId="18" w16cid:durableId="437024665">
    <w:abstractNumId w:val="4"/>
  </w:num>
  <w:num w:numId="19" w16cid:durableId="676883639">
    <w:abstractNumId w:val="16"/>
  </w:num>
  <w:num w:numId="20" w16cid:durableId="179975734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09"/>
    <w:rsid w:val="00003C2F"/>
    <w:rsid w:val="00010E73"/>
    <w:rsid w:val="0001164B"/>
    <w:rsid w:val="000206F7"/>
    <w:rsid w:val="00022A12"/>
    <w:rsid w:val="000233A1"/>
    <w:rsid w:val="00023A70"/>
    <w:rsid w:val="00025D9B"/>
    <w:rsid w:val="00036992"/>
    <w:rsid w:val="0004035D"/>
    <w:rsid w:val="000414D9"/>
    <w:rsid w:val="000428DB"/>
    <w:rsid w:val="0004781D"/>
    <w:rsid w:val="00054940"/>
    <w:rsid w:val="00057850"/>
    <w:rsid w:val="00060E7B"/>
    <w:rsid w:val="00061837"/>
    <w:rsid w:val="00065204"/>
    <w:rsid w:val="000757EF"/>
    <w:rsid w:val="00086ACC"/>
    <w:rsid w:val="0009287E"/>
    <w:rsid w:val="00093307"/>
    <w:rsid w:val="00093E71"/>
    <w:rsid w:val="000974BE"/>
    <w:rsid w:val="000A2347"/>
    <w:rsid w:val="000B2EF8"/>
    <w:rsid w:val="000B3E00"/>
    <w:rsid w:val="000B45E5"/>
    <w:rsid w:val="000C1C4B"/>
    <w:rsid w:val="000C2B2E"/>
    <w:rsid w:val="000E12EF"/>
    <w:rsid w:val="000E1C2A"/>
    <w:rsid w:val="000E3931"/>
    <w:rsid w:val="000E4196"/>
    <w:rsid w:val="000F2CF8"/>
    <w:rsid w:val="000F52B9"/>
    <w:rsid w:val="000F69C6"/>
    <w:rsid w:val="00105F5F"/>
    <w:rsid w:val="001111FA"/>
    <w:rsid w:val="001160E8"/>
    <w:rsid w:val="0012640D"/>
    <w:rsid w:val="00126E93"/>
    <w:rsid w:val="001317E4"/>
    <w:rsid w:val="00131F24"/>
    <w:rsid w:val="00141D1A"/>
    <w:rsid w:val="001440FC"/>
    <w:rsid w:val="00153C5E"/>
    <w:rsid w:val="00157281"/>
    <w:rsid w:val="00160F78"/>
    <w:rsid w:val="00167309"/>
    <w:rsid w:val="0017759B"/>
    <w:rsid w:val="00181694"/>
    <w:rsid w:val="00192439"/>
    <w:rsid w:val="001A00B3"/>
    <w:rsid w:val="001B210E"/>
    <w:rsid w:val="001C3722"/>
    <w:rsid w:val="001C43AA"/>
    <w:rsid w:val="001C6EBF"/>
    <w:rsid w:val="001C70C9"/>
    <w:rsid w:val="001D01BA"/>
    <w:rsid w:val="001D1082"/>
    <w:rsid w:val="001D1D55"/>
    <w:rsid w:val="001D5E55"/>
    <w:rsid w:val="001D7C51"/>
    <w:rsid w:val="001E2EDB"/>
    <w:rsid w:val="001E5021"/>
    <w:rsid w:val="001E54E0"/>
    <w:rsid w:val="001F0968"/>
    <w:rsid w:val="001F27FB"/>
    <w:rsid w:val="001F5E34"/>
    <w:rsid w:val="00202D7F"/>
    <w:rsid w:val="00203293"/>
    <w:rsid w:val="00212C37"/>
    <w:rsid w:val="00212E4B"/>
    <w:rsid w:val="00212F54"/>
    <w:rsid w:val="0022055E"/>
    <w:rsid w:val="00226ABB"/>
    <w:rsid w:val="00227CCA"/>
    <w:rsid w:val="002348E1"/>
    <w:rsid w:val="0023499E"/>
    <w:rsid w:val="00234BFD"/>
    <w:rsid w:val="0024289F"/>
    <w:rsid w:val="00242C95"/>
    <w:rsid w:val="0024373E"/>
    <w:rsid w:val="002444B0"/>
    <w:rsid w:val="00245E2C"/>
    <w:rsid w:val="00250865"/>
    <w:rsid w:val="00254E6D"/>
    <w:rsid w:val="00255313"/>
    <w:rsid w:val="00267425"/>
    <w:rsid w:val="00271084"/>
    <w:rsid w:val="0027708A"/>
    <w:rsid w:val="0028663B"/>
    <w:rsid w:val="00294781"/>
    <w:rsid w:val="002976B7"/>
    <w:rsid w:val="002A0236"/>
    <w:rsid w:val="002A503F"/>
    <w:rsid w:val="002A7449"/>
    <w:rsid w:val="002B2D96"/>
    <w:rsid w:val="002B5672"/>
    <w:rsid w:val="002C1D41"/>
    <w:rsid w:val="002C2FD8"/>
    <w:rsid w:val="002C490A"/>
    <w:rsid w:val="002D5A71"/>
    <w:rsid w:val="002E708A"/>
    <w:rsid w:val="002F070A"/>
    <w:rsid w:val="002F3AEA"/>
    <w:rsid w:val="002F6267"/>
    <w:rsid w:val="002F676B"/>
    <w:rsid w:val="0031040D"/>
    <w:rsid w:val="00310804"/>
    <w:rsid w:val="00311D80"/>
    <w:rsid w:val="003149C4"/>
    <w:rsid w:val="003161FA"/>
    <w:rsid w:val="00317F31"/>
    <w:rsid w:val="00321DB7"/>
    <w:rsid w:val="00330165"/>
    <w:rsid w:val="00335206"/>
    <w:rsid w:val="00335E6D"/>
    <w:rsid w:val="00351767"/>
    <w:rsid w:val="00353185"/>
    <w:rsid w:val="003571BE"/>
    <w:rsid w:val="003658C4"/>
    <w:rsid w:val="00367129"/>
    <w:rsid w:val="00367C35"/>
    <w:rsid w:val="0037382D"/>
    <w:rsid w:val="00390A23"/>
    <w:rsid w:val="00393100"/>
    <w:rsid w:val="003933E2"/>
    <w:rsid w:val="00396E8F"/>
    <w:rsid w:val="003A43CC"/>
    <w:rsid w:val="003B281A"/>
    <w:rsid w:val="003B286C"/>
    <w:rsid w:val="003B5DF0"/>
    <w:rsid w:val="003B67E7"/>
    <w:rsid w:val="003C1A09"/>
    <w:rsid w:val="003C4695"/>
    <w:rsid w:val="003D0D68"/>
    <w:rsid w:val="003E3D06"/>
    <w:rsid w:val="003E735E"/>
    <w:rsid w:val="003F2B78"/>
    <w:rsid w:val="003F7F9A"/>
    <w:rsid w:val="0041496E"/>
    <w:rsid w:val="0041784D"/>
    <w:rsid w:val="00437328"/>
    <w:rsid w:val="00446F2D"/>
    <w:rsid w:val="00450E0D"/>
    <w:rsid w:val="00457B07"/>
    <w:rsid w:val="004625FB"/>
    <w:rsid w:val="00473161"/>
    <w:rsid w:val="00480916"/>
    <w:rsid w:val="00480F3A"/>
    <w:rsid w:val="004832F6"/>
    <w:rsid w:val="00496DA2"/>
    <w:rsid w:val="004B1534"/>
    <w:rsid w:val="004C184D"/>
    <w:rsid w:val="004D002D"/>
    <w:rsid w:val="004D0B1C"/>
    <w:rsid w:val="004D6359"/>
    <w:rsid w:val="004D723A"/>
    <w:rsid w:val="004E6FFA"/>
    <w:rsid w:val="004E7094"/>
    <w:rsid w:val="005241A0"/>
    <w:rsid w:val="00526DE8"/>
    <w:rsid w:val="00530BC1"/>
    <w:rsid w:val="0054674F"/>
    <w:rsid w:val="00552A5B"/>
    <w:rsid w:val="00563C09"/>
    <w:rsid w:val="00563EDE"/>
    <w:rsid w:val="005653E5"/>
    <w:rsid w:val="005751ED"/>
    <w:rsid w:val="00576364"/>
    <w:rsid w:val="00577CD1"/>
    <w:rsid w:val="00584BC9"/>
    <w:rsid w:val="00587478"/>
    <w:rsid w:val="00592D6F"/>
    <w:rsid w:val="005A1220"/>
    <w:rsid w:val="005A1F06"/>
    <w:rsid w:val="005A4252"/>
    <w:rsid w:val="005B3E6E"/>
    <w:rsid w:val="005C7A99"/>
    <w:rsid w:val="005D1CBF"/>
    <w:rsid w:val="005D308D"/>
    <w:rsid w:val="005D55BD"/>
    <w:rsid w:val="005E04E2"/>
    <w:rsid w:val="005F20A7"/>
    <w:rsid w:val="005F2B82"/>
    <w:rsid w:val="005F2EBC"/>
    <w:rsid w:val="005F3321"/>
    <w:rsid w:val="005F5550"/>
    <w:rsid w:val="005F7EEF"/>
    <w:rsid w:val="00600D1B"/>
    <w:rsid w:val="00602430"/>
    <w:rsid w:val="0060623D"/>
    <w:rsid w:val="00611B3E"/>
    <w:rsid w:val="006133EB"/>
    <w:rsid w:val="00613895"/>
    <w:rsid w:val="006247DF"/>
    <w:rsid w:val="00624FCA"/>
    <w:rsid w:val="006420C2"/>
    <w:rsid w:val="0064332D"/>
    <w:rsid w:val="00647950"/>
    <w:rsid w:val="006504AF"/>
    <w:rsid w:val="00655C8E"/>
    <w:rsid w:val="00656950"/>
    <w:rsid w:val="00665B16"/>
    <w:rsid w:val="00667815"/>
    <w:rsid w:val="00677E7E"/>
    <w:rsid w:val="00694450"/>
    <w:rsid w:val="00697C8D"/>
    <w:rsid w:val="006A3F48"/>
    <w:rsid w:val="006A4BB9"/>
    <w:rsid w:val="006B68EA"/>
    <w:rsid w:val="006C19D9"/>
    <w:rsid w:val="006C3154"/>
    <w:rsid w:val="006C647B"/>
    <w:rsid w:val="006D62AD"/>
    <w:rsid w:val="006E1ACC"/>
    <w:rsid w:val="006E38FD"/>
    <w:rsid w:val="006F255E"/>
    <w:rsid w:val="006F3625"/>
    <w:rsid w:val="006F59A1"/>
    <w:rsid w:val="006F7514"/>
    <w:rsid w:val="0070025A"/>
    <w:rsid w:val="007049DC"/>
    <w:rsid w:val="0070554F"/>
    <w:rsid w:val="00713CA7"/>
    <w:rsid w:val="0071752D"/>
    <w:rsid w:val="00720BA5"/>
    <w:rsid w:val="0072424B"/>
    <w:rsid w:val="00724F0C"/>
    <w:rsid w:val="0072603E"/>
    <w:rsid w:val="0073508E"/>
    <w:rsid w:val="00743409"/>
    <w:rsid w:val="00743CC2"/>
    <w:rsid w:val="0074667E"/>
    <w:rsid w:val="00755059"/>
    <w:rsid w:val="00762D8F"/>
    <w:rsid w:val="00763415"/>
    <w:rsid w:val="0076454D"/>
    <w:rsid w:val="00766C01"/>
    <w:rsid w:val="00781405"/>
    <w:rsid w:val="0079181D"/>
    <w:rsid w:val="0079191C"/>
    <w:rsid w:val="00792531"/>
    <w:rsid w:val="00797AC7"/>
    <w:rsid w:val="007A4D08"/>
    <w:rsid w:val="007A6D8B"/>
    <w:rsid w:val="007B2A7D"/>
    <w:rsid w:val="007C0293"/>
    <w:rsid w:val="007D2E6B"/>
    <w:rsid w:val="007D3544"/>
    <w:rsid w:val="007D5AE9"/>
    <w:rsid w:val="007D6DC1"/>
    <w:rsid w:val="007E075C"/>
    <w:rsid w:val="007E767C"/>
    <w:rsid w:val="007F24EA"/>
    <w:rsid w:val="007F4771"/>
    <w:rsid w:val="007F6FD4"/>
    <w:rsid w:val="00801135"/>
    <w:rsid w:val="008046CA"/>
    <w:rsid w:val="008130DE"/>
    <w:rsid w:val="00820DB8"/>
    <w:rsid w:val="008224FA"/>
    <w:rsid w:val="00830B1C"/>
    <w:rsid w:val="00830CFC"/>
    <w:rsid w:val="00833FC7"/>
    <w:rsid w:val="00834202"/>
    <w:rsid w:val="00840043"/>
    <w:rsid w:val="008449C7"/>
    <w:rsid w:val="00847B66"/>
    <w:rsid w:val="008515FA"/>
    <w:rsid w:val="00852977"/>
    <w:rsid w:val="0085328C"/>
    <w:rsid w:val="00855A0F"/>
    <w:rsid w:val="00855D86"/>
    <w:rsid w:val="00856E7A"/>
    <w:rsid w:val="00863432"/>
    <w:rsid w:val="00865E8D"/>
    <w:rsid w:val="00872F44"/>
    <w:rsid w:val="00877BB1"/>
    <w:rsid w:val="00886E48"/>
    <w:rsid w:val="008A7333"/>
    <w:rsid w:val="008B0216"/>
    <w:rsid w:val="008B3EDE"/>
    <w:rsid w:val="008B436E"/>
    <w:rsid w:val="008B66EC"/>
    <w:rsid w:val="008C09D2"/>
    <w:rsid w:val="008C573D"/>
    <w:rsid w:val="008C7F3B"/>
    <w:rsid w:val="008D1A15"/>
    <w:rsid w:val="008D37E2"/>
    <w:rsid w:val="008E07C4"/>
    <w:rsid w:val="008E3C00"/>
    <w:rsid w:val="008F0A34"/>
    <w:rsid w:val="008F0A99"/>
    <w:rsid w:val="008F0E46"/>
    <w:rsid w:val="00904429"/>
    <w:rsid w:val="0090790B"/>
    <w:rsid w:val="009147C5"/>
    <w:rsid w:val="009173E7"/>
    <w:rsid w:val="00921E61"/>
    <w:rsid w:val="00934313"/>
    <w:rsid w:val="00935DB8"/>
    <w:rsid w:val="00942666"/>
    <w:rsid w:val="0094655E"/>
    <w:rsid w:val="00955403"/>
    <w:rsid w:val="00961205"/>
    <w:rsid w:val="00963AF3"/>
    <w:rsid w:val="00972DFD"/>
    <w:rsid w:val="00974AB8"/>
    <w:rsid w:val="009759E3"/>
    <w:rsid w:val="00981E2C"/>
    <w:rsid w:val="00987900"/>
    <w:rsid w:val="00990C8D"/>
    <w:rsid w:val="009910E9"/>
    <w:rsid w:val="0099125E"/>
    <w:rsid w:val="009A0817"/>
    <w:rsid w:val="009A271A"/>
    <w:rsid w:val="009A4920"/>
    <w:rsid w:val="009B5B44"/>
    <w:rsid w:val="009B70B4"/>
    <w:rsid w:val="009D027D"/>
    <w:rsid w:val="009D1696"/>
    <w:rsid w:val="009D558E"/>
    <w:rsid w:val="009D7196"/>
    <w:rsid w:val="009E28F7"/>
    <w:rsid w:val="009E6E53"/>
    <w:rsid w:val="009E78C2"/>
    <w:rsid w:val="009F535A"/>
    <w:rsid w:val="00A116B0"/>
    <w:rsid w:val="00A11D53"/>
    <w:rsid w:val="00A17013"/>
    <w:rsid w:val="00A17130"/>
    <w:rsid w:val="00A22550"/>
    <w:rsid w:val="00A22830"/>
    <w:rsid w:val="00A229B4"/>
    <w:rsid w:val="00A23439"/>
    <w:rsid w:val="00A303F5"/>
    <w:rsid w:val="00A33EF8"/>
    <w:rsid w:val="00A341FB"/>
    <w:rsid w:val="00A43BA5"/>
    <w:rsid w:val="00A6232C"/>
    <w:rsid w:val="00A6616B"/>
    <w:rsid w:val="00A67123"/>
    <w:rsid w:val="00A71286"/>
    <w:rsid w:val="00A72E81"/>
    <w:rsid w:val="00A73700"/>
    <w:rsid w:val="00AA048D"/>
    <w:rsid w:val="00AA287B"/>
    <w:rsid w:val="00AA2ECE"/>
    <w:rsid w:val="00AA397D"/>
    <w:rsid w:val="00AC10CA"/>
    <w:rsid w:val="00AC1D12"/>
    <w:rsid w:val="00AC6A1F"/>
    <w:rsid w:val="00AC7766"/>
    <w:rsid w:val="00AD27DE"/>
    <w:rsid w:val="00AD2F22"/>
    <w:rsid w:val="00AD4336"/>
    <w:rsid w:val="00AE04D6"/>
    <w:rsid w:val="00AE0BF7"/>
    <w:rsid w:val="00AE332F"/>
    <w:rsid w:val="00AE756F"/>
    <w:rsid w:val="00AF400B"/>
    <w:rsid w:val="00AF4291"/>
    <w:rsid w:val="00AF6DC9"/>
    <w:rsid w:val="00B01AAE"/>
    <w:rsid w:val="00B02D3B"/>
    <w:rsid w:val="00B11CC1"/>
    <w:rsid w:val="00B1389A"/>
    <w:rsid w:val="00B15A79"/>
    <w:rsid w:val="00B21100"/>
    <w:rsid w:val="00B24625"/>
    <w:rsid w:val="00B24BB5"/>
    <w:rsid w:val="00B25C2B"/>
    <w:rsid w:val="00B3220F"/>
    <w:rsid w:val="00B338C1"/>
    <w:rsid w:val="00B34352"/>
    <w:rsid w:val="00B35E1A"/>
    <w:rsid w:val="00B43093"/>
    <w:rsid w:val="00B453EF"/>
    <w:rsid w:val="00B57F34"/>
    <w:rsid w:val="00B61630"/>
    <w:rsid w:val="00B632AE"/>
    <w:rsid w:val="00B63F24"/>
    <w:rsid w:val="00B64CDB"/>
    <w:rsid w:val="00B66BFB"/>
    <w:rsid w:val="00B66CC0"/>
    <w:rsid w:val="00B725F6"/>
    <w:rsid w:val="00B779F0"/>
    <w:rsid w:val="00B90209"/>
    <w:rsid w:val="00B924D6"/>
    <w:rsid w:val="00B94743"/>
    <w:rsid w:val="00BA35B4"/>
    <w:rsid w:val="00BC59FE"/>
    <w:rsid w:val="00BD2421"/>
    <w:rsid w:val="00BD3FE0"/>
    <w:rsid w:val="00BD40C6"/>
    <w:rsid w:val="00BD4BAF"/>
    <w:rsid w:val="00BE2EB7"/>
    <w:rsid w:val="00BE3816"/>
    <w:rsid w:val="00BE5804"/>
    <w:rsid w:val="00BE5972"/>
    <w:rsid w:val="00BF2019"/>
    <w:rsid w:val="00BF49D5"/>
    <w:rsid w:val="00BF5DC2"/>
    <w:rsid w:val="00BF793E"/>
    <w:rsid w:val="00C0085B"/>
    <w:rsid w:val="00C01C50"/>
    <w:rsid w:val="00C01D47"/>
    <w:rsid w:val="00C0654E"/>
    <w:rsid w:val="00C16846"/>
    <w:rsid w:val="00C17166"/>
    <w:rsid w:val="00C241D3"/>
    <w:rsid w:val="00C24D15"/>
    <w:rsid w:val="00C271B0"/>
    <w:rsid w:val="00C36ACB"/>
    <w:rsid w:val="00C4146F"/>
    <w:rsid w:val="00C42D7E"/>
    <w:rsid w:val="00C46024"/>
    <w:rsid w:val="00C708F5"/>
    <w:rsid w:val="00C72C83"/>
    <w:rsid w:val="00C752D5"/>
    <w:rsid w:val="00C76555"/>
    <w:rsid w:val="00C8712F"/>
    <w:rsid w:val="00C95B26"/>
    <w:rsid w:val="00CA1E70"/>
    <w:rsid w:val="00CA646B"/>
    <w:rsid w:val="00CA796F"/>
    <w:rsid w:val="00CB00BC"/>
    <w:rsid w:val="00CB345B"/>
    <w:rsid w:val="00CB4AB0"/>
    <w:rsid w:val="00CB5D09"/>
    <w:rsid w:val="00CC539A"/>
    <w:rsid w:val="00CC598D"/>
    <w:rsid w:val="00CE5CF9"/>
    <w:rsid w:val="00CF2C48"/>
    <w:rsid w:val="00D03969"/>
    <w:rsid w:val="00D13C5F"/>
    <w:rsid w:val="00D155BC"/>
    <w:rsid w:val="00D254AA"/>
    <w:rsid w:val="00D316EF"/>
    <w:rsid w:val="00D34781"/>
    <w:rsid w:val="00D40367"/>
    <w:rsid w:val="00D45C04"/>
    <w:rsid w:val="00D5387F"/>
    <w:rsid w:val="00D56A36"/>
    <w:rsid w:val="00D61036"/>
    <w:rsid w:val="00D61217"/>
    <w:rsid w:val="00D65381"/>
    <w:rsid w:val="00D67D21"/>
    <w:rsid w:val="00D73BDB"/>
    <w:rsid w:val="00D74278"/>
    <w:rsid w:val="00D7601D"/>
    <w:rsid w:val="00D7707C"/>
    <w:rsid w:val="00D77C40"/>
    <w:rsid w:val="00D842C1"/>
    <w:rsid w:val="00DA184E"/>
    <w:rsid w:val="00DA1C91"/>
    <w:rsid w:val="00DA4227"/>
    <w:rsid w:val="00DA750B"/>
    <w:rsid w:val="00DB2C66"/>
    <w:rsid w:val="00DB5EC2"/>
    <w:rsid w:val="00DB65EC"/>
    <w:rsid w:val="00DC2958"/>
    <w:rsid w:val="00DC2F2B"/>
    <w:rsid w:val="00DD0FB8"/>
    <w:rsid w:val="00DD212B"/>
    <w:rsid w:val="00DD2720"/>
    <w:rsid w:val="00DD2AFD"/>
    <w:rsid w:val="00DD36FC"/>
    <w:rsid w:val="00DD4ACB"/>
    <w:rsid w:val="00DE1C33"/>
    <w:rsid w:val="00DF79E2"/>
    <w:rsid w:val="00E05788"/>
    <w:rsid w:val="00E0646E"/>
    <w:rsid w:val="00E1536D"/>
    <w:rsid w:val="00E22F18"/>
    <w:rsid w:val="00E24412"/>
    <w:rsid w:val="00E431CB"/>
    <w:rsid w:val="00E46907"/>
    <w:rsid w:val="00E470A6"/>
    <w:rsid w:val="00E57C60"/>
    <w:rsid w:val="00E6136E"/>
    <w:rsid w:val="00E6177B"/>
    <w:rsid w:val="00E61A2F"/>
    <w:rsid w:val="00E646EB"/>
    <w:rsid w:val="00E65893"/>
    <w:rsid w:val="00E66EBD"/>
    <w:rsid w:val="00E71D48"/>
    <w:rsid w:val="00E72836"/>
    <w:rsid w:val="00EA04E9"/>
    <w:rsid w:val="00EA6D56"/>
    <w:rsid w:val="00EB39C4"/>
    <w:rsid w:val="00EC2EB8"/>
    <w:rsid w:val="00EC7D14"/>
    <w:rsid w:val="00ED2E07"/>
    <w:rsid w:val="00EF7EC3"/>
    <w:rsid w:val="00F057CC"/>
    <w:rsid w:val="00F11125"/>
    <w:rsid w:val="00F13F4D"/>
    <w:rsid w:val="00F2222E"/>
    <w:rsid w:val="00F240A8"/>
    <w:rsid w:val="00F275B4"/>
    <w:rsid w:val="00F27BB4"/>
    <w:rsid w:val="00F3221F"/>
    <w:rsid w:val="00F407E5"/>
    <w:rsid w:val="00F43579"/>
    <w:rsid w:val="00F46780"/>
    <w:rsid w:val="00F50CE7"/>
    <w:rsid w:val="00F5568A"/>
    <w:rsid w:val="00F5768A"/>
    <w:rsid w:val="00F6092B"/>
    <w:rsid w:val="00F62FC7"/>
    <w:rsid w:val="00F74756"/>
    <w:rsid w:val="00F81708"/>
    <w:rsid w:val="00F8651E"/>
    <w:rsid w:val="00F86827"/>
    <w:rsid w:val="00F97C90"/>
    <w:rsid w:val="00FA0FAE"/>
    <w:rsid w:val="00FA6C5D"/>
    <w:rsid w:val="00FB31D3"/>
    <w:rsid w:val="00FB60F6"/>
    <w:rsid w:val="00FB6EEC"/>
    <w:rsid w:val="00FC21F9"/>
    <w:rsid w:val="00FC2FE0"/>
    <w:rsid w:val="00FD3AC6"/>
    <w:rsid w:val="00FE006B"/>
    <w:rsid w:val="00FF4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9A346"/>
  <w15:chartTrackingRefBased/>
  <w15:docId w15:val="{63F4175E-2573-4E54-A1F5-055F4706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082"/>
  </w:style>
  <w:style w:type="paragraph" w:styleId="Heading1">
    <w:name w:val="heading 1"/>
    <w:basedOn w:val="Normal"/>
    <w:next w:val="Normal"/>
    <w:link w:val="Heading1Char"/>
    <w:uiPriority w:val="9"/>
    <w:qFormat/>
    <w:rsid w:val="003C1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A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A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A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A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A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A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A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A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A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A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A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A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A09"/>
    <w:rPr>
      <w:rFonts w:eastAsiaTheme="majorEastAsia" w:cstheme="majorBidi"/>
      <w:color w:val="272727" w:themeColor="text1" w:themeTint="D8"/>
    </w:rPr>
  </w:style>
  <w:style w:type="paragraph" w:styleId="Title">
    <w:name w:val="Title"/>
    <w:basedOn w:val="Normal"/>
    <w:next w:val="Normal"/>
    <w:link w:val="TitleChar"/>
    <w:uiPriority w:val="10"/>
    <w:qFormat/>
    <w:rsid w:val="003C1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A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A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A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A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C1A09"/>
    <w:rPr>
      <w:i/>
      <w:iCs/>
      <w:color w:val="404040" w:themeColor="text1" w:themeTint="BF"/>
    </w:rPr>
  </w:style>
  <w:style w:type="paragraph" w:styleId="ListParagraph">
    <w:name w:val="List Paragraph"/>
    <w:basedOn w:val="Normal"/>
    <w:uiPriority w:val="34"/>
    <w:qFormat/>
    <w:rsid w:val="003C1A09"/>
    <w:pPr>
      <w:ind w:left="720"/>
      <w:contextualSpacing/>
    </w:pPr>
  </w:style>
  <w:style w:type="character" w:styleId="IntenseEmphasis">
    <w:name w:val="Intense Emphasis"/>
    <w:basedOn w:val="DefaultParagraphFont"/>
    <w:uiPriority w:val="21"/>
    <w:qFormat/>
    <w:rsid w:val="003C1A09"/>
    <w:rPr>
      <w:i/>
      <w:iCs/>
      <w:color w:val="0F4761" w:themeColor="accent1" w:themeShade="BF"/>
    </w:rPr>
  </w:style>
  <w:style w:type="paragraph" w:styleId="IntenseQuote">
    <w:name w:val="Intense Quote"/>
    <w:basedOn w:val="Normal"/>
    <w:next w:val="Normal"/>
    <w:link w:val="IntenseQuoteChar"/>
    <w:uiPriority w:val="30"/>
    <w:qFormat/>
    <w:rsid w:val="003C1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A09"/>
    <w:rPr>
      <w:i/>
      <w:iCs/>
      <w:color w:val="0F4761" w:themeColor="accent1" w:themeShade="BF"/>
    </w:rPr>
  </w:style>
  <w:style w:type="character" w:styleId="IntenseReference">
    <w:name w:val="Intense Reference"/>
    <w:basedOn w:val="DefaultParagraphFont"/>
    <w:uiPriority w:val="32"/>
    <w:qFormat/>
    <w:rsid w:val="003C1A09"/>
    <w:rPr>
      <w:b/>
      <w:bCs/>
      <w:smallCaps/>
      <w:color w:val="0F4761" w:themeColor="accent1" w:themeShade="BF"/>
      <w:spacing w:val="5"/>
    </w:rPr>
  </w:style>
  <w:style w:type="paragraph" w:styleId="Header">
    <w:name w:val="header"/>
    <w:basedOn w:val="Normal"/>
    <w:link w:val="HeaderChar"/>
    <w:uiPriority w:val="99"/>
    <w:unhideWhenUsed/>
    <w:rsid w:val="008E07C4"/>
    <w:pPr>
      <w:tabs>
        <w:tab w:val="center" w:pos="4680"/>
        <w:tab w:val="right" w:pos="9360"/>
      </w:tabs>
      <w:spacing w:line="240" w:lineRule="auto"/>
    </w:pPr>
  </w:style>
  <w:style w:type="character" w:customStyle="1" w:styleId="HeaderChar">
    <w:name w:val="Header Char"/>
    <w:basedOn w:val="DefaultParagraphFont"/>
    <w:link w:val="Header"/>
    <w:uiPriority w:val="99"/>
    <w:rsid w:val="008E07C4"/>
  </w:style>
  <w:style w:type="paragraph" w:styleId="Footer">
    <w:name w:val="footer"/>
    <w:basedOn w:val="Normal"/>
    <w:link w:val="FooterChar"/>
    <w:uiPriority w:val="99"/>
    <w:unhideWhenUsed/>
    <w:rsid w:val="008E07C4"/>
    <w:pPr>
      <w:tabs>
        <w:tab w:val="center" w:pos="4680"/>
        <w:tab w:val="right" w:pos="9360"/>
      </w:tabs>
      <w:spacing w:line="240" w:lineRule="auto"/>
    </w:pPr>
  </w:style>
  <w:style w:type="character" w:customStyle="1" w:styleId="FooterChar">
    <w:name w:val="Footer Char"/>
    <w:basedOn w:val="DefaultParagraphFont"/>
    <w:link w:val="Footer"/>
    <w:uiPriority w:val="99"/>
    <w:rsid w:val="008E07C4"/>
  </w:style>
  <w:style w:type="paragraph" w:styleId="BodyText">
    <w:name w:val="Body Text"/>
    <w:basedOn w:val="Normal"/>
    <w:link w:val="BodyTextChar"/>
    <w:uiPriority w:val="99"/>
    <w:semiHidden/>
    <w:unhideWhenUsed/>
    <w:rsid w:val="00D65381"/>
    <w:pPr>
      <w:spacing w:after="120"/>
    </w:pPr>
  </w:style>
  <w:style w:type="character" w:customStyle="1" w:styleId="BodyTextChar">
    <w:name w:val="Body Text Char"/>
    <w:basedOn w:val="DefaultParagraphFont"/>
    <w:link w:val="BodyText"/>
    <w:uiPriority w:val="99"/>
    <w:semiHidden/>
    <w:rsid w:val="00D65381"/>
  </w:style>
  <w:style w:type="paragraph" w:styleId="NormalWeb">
    <w:name w:val="Normal (Web)"/>
    <w:basedOn w:val="Normal"/>
    <w:uiPriority w:val="99"/>
    <w:unhideWhenUsed/>
    <w:rsid w:val="0079181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420C2"/>
    <w:rPr>
      <w:color w:val="0000FF"/>
      <w:u w:val="single"/>
    </w:rPr>
  </w:style>
  <w:style w:type="character" w:customStyle="1" w:styleId="vkekvd">
    <w:name w:val="vkekvd"/>
    <w:basedOn w:val="DefaultParagraphFont"/>
    <w:rsid w:val="006420C2"/>
  </w:style>
  <w:style w:type="character" w:styleId="Strong">
    <w:name w:val="Strong"/>
    <w:basedOn w:val="DefaultParagraphFont"/>
    <w:uiPriority w:val="22"/>
    <w:qFormat/>
    <w:rsid w:val="009A4920"/>
    <w:rPr>
      <w:b/>
      <w:bCs/>
    </w:rPr>
  </w:style>
  <w:style w:type="paragraph" w:customStyle="1" w:styleId="pdq2pgselectionanchorcontainer">
    <w:name w:val="pdq2pg_selectionanchorcontainer"/>
    <w:basedOn w:val="Normal"/>
    <w:rsid w:val="00624FC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1347</TotalTime>
  <Pages>25</Pages>
  <Words>5968</Words>
  <Characters>34019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R Jackson</dc:creator>
  <cp:keywords/>
  <dc:description/>
  <cp:lastModifiedBy>Cathee Reed</cp:lastModifiedBy>
  <cp:revision>36</cp:revision>
  <dcterms:created xsi:type="dcterms:W3CDTF">2026-06-26T19:12:00Z</dcterms:created>
  <dcterms:modified xsi:type="dcterms:W3CDTF">2026-06-28T21:31:00Z</dcterms:modified>
</cp:coreProperties>
</file>