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F16B6A6" w:rsidR="002B7FC8" w:rsidRPr="000C5C54" w:rsidRDefault="006B2F9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5C54">
              <w:rPr>
                <w:rFonts w:ascii="Arial" w:hAnsi="Arial" w:cs="Arial"/>
                <w:b/>
                <w:sz w:val="22"/>
                <w:szCs w:val="22"/>
              </w:rPr>
              <w:t xml:space="preserve">Applying a Life-course Perspective to the </w:t>
            </w:r>
            <w:r w:rsidRPr="000C5C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Social Ecological Model: Identifying Needs, Gaps, Successes, and </w:t>
            </w:r>
            <w:proofErr w:type="gramStart"/>
            <w:r w:rsidRPr="000C5C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Goals </w:t>
            </w:r>
            <w:r w:rsidRPr="000C5C54">
              <w:rPr>
                <w:rFonts w:ascii="Arial" w:hAnsi="Arial" w:cs="Arial"/>
                <w:b/>
                <w:sz w:val="22"/>
                <w:szCs w:val="22"/>
              </w:rPr>
              <w:t xml:space="preserve"> in</w:t>
            </w:r>
            <w:proofErr w:type="gramEnd"/>
            <w:r w:rsidRPr="000C5C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Public Health Practice, Research, and Policy</w:t>
            </w:r>
          </w:p>
        </w:tc>
      </w:tr>
      <w:tr w:rsidR="002B7FC8" w:rsidRPr="0003525D" w14:paraId="5A4DE264" w14:textId="77777777" w:rsidTr="008E7683">
        <w:trPr>
          <w:trHeight w:val="1340"/>
        </w:trPr>
        <w:tc>
          <w:tcPr>
            <w:tcW w:w="8640" w:type="dxa"/>
          </w:tcPr>
          <w:p w14:paraId="4EF7A8B4" w14:textId="6AC3435E" w:rsidR="006B2F9D" w:rsidRPr="001C143A" w:rsidRDefault="0051547B" w:rsidP="006B2F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547B">
              <w:rPr>
                <w:rFonts w:ascii="Arial" w:hAnsi="Arial" w:cs="Arial"/>
                <w:b/>
                <w:sz w:val="22"/>
                <w:szCs w:val="22"/>
              </w:rPr>
              <w:t>Objectives.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B2F9D" w:rsidRPr="001C143A">
              <w:rPr>
                <w:rFonts w:ascii="Arial" w:hAnsi="Arial" w:cs="Arial"/>
                <w:bCs/>
                <w:sz w:val="22"/>
                <w:szCs w:val="22"/>
              </w:rPr>
              <w:t>Social Ecological Model (SEM) and Life</w:t>
            </w:r>
            <w:r w:rsidR="006B2F9D">
              <w:rPr>
                <w:rFonts w:ascii="Arial" w:hAnsi="Arial" w:cs="Arial"/>
                <w:bCs/>
                <w:sz w:val="22"/>
                <w:szCs w:val="22"/>
              </w:rPr>
              <w:t>-C</w:t>
            </w:r>
            <w:r w:rsidR="006B2F9D" w:rsidRPr="001C143A">
              <w:rPr>
                <w:rFonts w:ascii="Arial" w:hAnsi="Arial" w:cs="Arial"/>
                <w:bCs/>
                <w:sz w:val="22"/>
                <w:szCs w:val="22"/>
              </w:rPr>
              <w:t>ourse Perspective</w:t>
            </w:r>
            <w:r w:rsidR="006B2F9D">
              <w:rPr>
                <w:rFonts w:ascii="Arial" w:hAnsi="Arial" w:cs="Arial"/>
                <w:bCs/>
                <w:sz w:val="22"/>
                <w:szCs w:val="22"/>
              </w:rPr>
              <w:t xml:space="preserve"> (L-CP) </w:t>
            </w:r>
            <w:r w:rsidR="006B2F9D" w:rsidRPr="001C143A">
              <w:rPr>
                <w:rFonts w:ascii="Arial" w:hAnsi="Arial" w:cs="Arial"/>
                <w:bCs/>
                <w:sz w:val="22"/>
                <w:szCs w:val="22"/>
              </w:rPr>
              <w:t xml:space="preserve">are critically important to public health practice, research, and policy. 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>The SEM contextualizes</w:t>
            </w:r>
            <w:r w:rsidR="006B2F9D">
              <w:rPr>
                <w:rFonts w:ascii="Arial" w:hAnsi="Arial" w:cs="Arial"/>
                <w:sz w:val="22"/>
                <w:szCs w:val="22"/>
              </w:rPr>
              <w:t xml:space="preserve"> individual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 health outcomes, knowledge, and </w:t>
            </w:r>
            <w:proofErr w:type="spellStart"/>
            <w:r w:rsidR="006B2F9D" w:rsidRPr="001C143A">
              <w:rPr>
                <w:rFonts w:ascii="Arial" w:hAnsi="Arial" w:cs="Arial"/>
                <w:sz w:val="22"/>
                <w:szCs w:val="22"/>
              </w:rPr>
              <w:t>behaviors</w:t>
            </w:r>
            <w:proofErr w:type="spellEnd"/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within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 interpersonal, organizational, community, and policy factors. The </w:t>
            </w:r>
            <w:r w:rsidR="006B2F9D">
              <w:rPr>
                <w:rFonts w:ascii="Arial" w:hAnsi="Arial" w:cs="Arial"/>
                <w:bCs/>
                <w:sz w:val="22"/>
                <w:szCs w:val="22"/>
              </w:rPr>
              <w:t>L-CP</w:t>
            </w:r>
            <w:r w:rsidR="006B2F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considers human health </w:t>
            </w:r>
            <w:r w:rsidR="006B2F9D">
              <w:rPr>
                <w:rFonts w:ascii="Arial" w:hAnsi="Arial" w:cs="Arial"/>
                <w:sz w:val="22"/>
                <w:szCs w:val="22"/>
              </w:rPr>
              <w:t>across the life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>span, from the prenatal period through senescence</w:t>
            </w:r>
            <w:r w:rsidR="006B2F9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accounting for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 interrelationships </w:t>
            </w:r>
            <w:r w:rsidR="006B2F9D">
              <w:rPr>
                <w:rFonts w:ascii="Arial" w:hAnsi="Arial" w:cs="Arial"/>
                <w:sz w:val="22"/>
                <w:szCs w:val="22"/>
              </w:rPr>
              <w:t>in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 biological, psychological, and social factors. </w:t>
            </w:r>
            <w:r w:rsidR="006B2F9D">
              <w:rPr>
                <w:rFonts w:ascii="Arial" w:hAnsi="Arial" w:cs="Arial"/>
                <w:bCs/>
                <w:sz w:val="22"/>
                <w:szCs w:val="22"/>
              </w:rPr>
              <w:t>Both</w:t>
            </w:r>
            <w:r w:rsidR="006B2F9D" w:rsidRPr="001C143A">
              <w:rPr>
                <w:rFonts w:ascii="Arial" w:hAnsi="Arial" w:cs="Arial"/>
                <w:bCs/>
                <w:sz w:val="22"/>
                <w:szCs w:val="22"/>
              </w:rPr>
              <w:t xml:space="preserve"> frameworks </w:t>
            </w:r>
            <w:r w:rsidR="006B2F9D">
              <w:rPr>
                <w:rFonts w:ascii="Arial" w:hAnsi="Arial" w:cs="Arial"/>
                <w:bCs/>
                <w:sz w:val="22"/>
                <w:szCs w:val="22"/>
              </w:rPr>
              <w:t xml:space="preserve">are </w:t>
            </w:r>
            <w:r w:rsidR="006B2F9D" w:rsidRPr="001C143A">
              <w:rPr>
                <w:rFonts w:ascii="Arial" w:hAnsi="Arial" w:cs="Arial"/>
                <w:bCs/>
                <w:sz w:val="22"/>
                <w:szCs w:val="22"/>
              </w:rPr>
              <w:t>influential</w:t>
            </w:r>
            <w:r w:rsidR="006B2F9D">
              <w:rPr>
                <w:rFonts w:ascii="Arial" w:hAnsi="Arial" w:cs="Arial"/>
                <w:bCs/>
                <w:sz w:val="22"/>
                <w:szCs w:val="22"/>
              </w:rPr>
              <w:t>, but</w:t>
            </w:r>
            <w:r w:rsidR="006B2F9D" w:rsidRPr="001C143A">
              <w:rPr>
                <w:rFonts w:ascii="Arial" w:hAnsi="Arial" w:cs="Arial"/>
                <w:bCs/>
                <w:sz w:val="22"/>
                <w:szCs w:val="22"/>
              </w:rPr>
              <w:t xml:space="preserve"> not typically considered together. 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The workshop </w:t>
            </w:r>
            <w:r w:rsidR="006B2F9D">
              <w:rPr>
                <w:rFonts w:ascii="Arial" w:hAnsi="Arial" w:cs="Arial"/>
                <w:sz w:val="22"/>
                <w:szCs w:val="22"/>
              </w:rPr>
              <w:t>will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 identify insights and opportunities </w:t>
            </w:r>
            <w:r w:rsidR="006B2F9D">
              <w:rPr>
                <w:rFonts w:ascii="Arial" w:hAnsi="Arial" w:cs="Arial"/>
                <w:sz w:val="22"/>
                <w:szCs w:val="22"/>
              </w:rPr>
              <w:t xml:space="preserve">gained from 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merging the SEM with the </w:t>
            </w:r>
            <w:r w:rsidR="006B2F9D">
              <w:rPr>
                <w:rFonts w:ascii="Arial" w:hAnsi="Arial" w:cs="Arial"/>
                <w:bCs/>
                <w:sz w:val="22"/>
                <w:szCs w:val="22"/>
              </w:rPr>
              <w:t>L-CP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683">
              <w:rPr>
                <w:rFonts w:ascii="Arial" w:hAnsi="Arial" w:cs="Arial"/>
                <w:sz w:val="22"/>
                <w:szCs w:val="22"/>
              </w:rPr>
              <w:t>for</w:t>
            </w:r>
            <w:r w:rsidR="006B2F9D" w:rsidRPr="001C143A">
              <w:rPr>
                <w:rFonts w:ascii="Arial" w:hAnsi="Arial" w:cs="Arial"/>
                <w:sz w:val="22"/>
                <w:szCs w:val="22"/>
              </w:rPr>
              <w:t xml:space="preserve"> public health practice, research, and policy</w:t>
            </w:r>
            <w:r w:rsidR="006B2F9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0FD29E" w14:textId="77777777" w:rsidR="006B2F9D" w:rsidRPr="001C143A" w:rsidRDefault="006B2F9D" w:rsidP="006B2F9D">
            <w:pPr>
              <w:rPr>
                <w:rFonts w:ascii="Arial" w:hAnsi="Arial" w:cs="Arial"/>
                <w:sz w:val="22"/>
                <w:szCs w:val="22"/>
              </w:rPr>
            </w:pPr>
            <w:r w:rsidRPr="001C1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0FA6FB" w14:textId="59C08D94" w:rsidR="006B2F9D" w:rsidRPr="001C143A" w:rsidRDefault="006B2F9D" w:rsidP="000C5C54">
            <w:pPr>
              <w:rPr>
                <w:rFonts w:ascii="Arial" w:hAnsi="Arial" w:cs="Arial"/>
                <w:sz w:val="22"/>
                <w:szCs w:val="22"/>
              </w:rPr>
            </w:pPr>
            <w:r w:rsidRPr="001C143A">
              <w:rPr>
                <w:rFonts w:ascii="Arial" w:hAnsi="Arial" w:cs="Arial"/>
                <w:sz w:val="22"/>
                <w:szCs w:val="22"/>
              </w:rPr>
              <w:t>Specific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 objectives</w:t>
            </w:r>
            <w:r w:rsidRPr="001C143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385ABC6" w14:textId="19E20C5A" w:rsidR="006B2F9D" w:rsidRPr="001C143A" w:rsidRDefault="006B2F9D" w:rsidP="000C5C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C143A">
              <w:rPr>
                <w:rFonts w:ascii="Arial" w:hAnsi="Arial" w:cs="Arial"/>
                <w:sz w:val="22"/>
                <w:szCs w:val="22"/>
              </w:rPr>
              <w:t xml:space="preserve">Provide background on 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C143A">
              <w:rPr>
                <w:rFonts w:ascii="Arial" w:hAnsi="Arial" w:cs="Arial"/>
                <w:bCs/>
                <w:sz w:val="22"/>
                <w:szCs w:val="22"/>
              </w:rPr>
              <w:t xml:space="preserve">SEM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L-CP</w:t>
            </w:r>
            <w:r w:rsidRPr="001C143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7A1B946E" w14:textId="13D144CF" w:rsidR="006B2F9D" w:rsidRPr="001C143A" w:rsidRDefault="006B2F9D" w:rsidP="000C5C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C143A">
              <w:rPr>
                <w:rFonts w:ascii="Arial" w:hAnsi="Arial" w:cs="Arial"/>
                <w:sz w:val="22"/>
                <w:szCs w:val="22"/>
              </w:rPr>
              <w:t xml:space="preserve">Introduce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 rationale for merging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resulting model.</w:t>
            </w:r>
          </w:p>
          <w:p w14:paraId="0F1A476F" w14:textId="523AAAF0" w:rsidR="006B2F9D" w:rsidRPr="001C143A" w:rsidRDefault="006B2F9D" w:rsidP="000C5C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C143A">
              <w:rPr>
                <w:rFonts w:ascii="Arial" w:hAnsi="Arial" w:cs="Arial"/>
                <w:sz w:val="22"/>
                <w:szCs w:val="22"/>
              </w:rPr>
              <w:t>Consider specific examples from research, policy, and practice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this model</w:t>
            </w:r>
            <w:r w:rsidRPr="001C143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E333062" w14:textId="77777777" w:rsidR="006B2F9D" w:rsidRPr="001C143A" w:rsidRDefault="006B2F9D" w:rsidP="000C5C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C143A">
              <w:rPr>
                <w:rFonts w:ascii="Arial" w:hAnsi="Arial" w:cs="Arial"/>
                <w:sz w:val="22"/>
                <w:szCs w:val="22"/>
              </w:rPr>
              <w:t xml:space="preserve">Provide a hands-on activity for participants to consider these topics in their communities. </w:t>
            </w:r>
          </w:p>
          <w:p w14:paraId="0CD40F40" w14:textId="183E775F" w:rsidR="006B2F9D" w:rsidRDefault="006B2F9D" w:rsidP="000C5C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C143A">
              <w:rPr>
                <w:rFonts w:ascii="Arial" w:hAnsi="Arial" w:cs="Arial"/>
                <w:sz w:val="22"/>
                <w:szCs w:val="22"/>
              </w:rPr>
              <w:t xml:space="preserve">Discuss insights from this exercise. </w:t>
            </w:r>
          </w:p>
          <w:p w14:paraId="2F7647E9" w14:textId="77777777" w:rsidR="000C5C54" w:rsidRPr="001C143A" w:rsidRDefault="000C5C54" w:rsidP="000C5C5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11CAF186" w14:textId="1CFACD4D" w:rsidR="006B2F9D" w:rsidRPr="0051547B" w:rsidRDefault="006B2F9D" w:rsidP="006B2F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5DD6">
              <w:rPr>
                <w:rFonts w:ascii="Arial" w:hAnsi="Arial" w:cs="Arial"/>
                <w:b/>
                <w:sz w:val="22"/>
                <w:szCs w:val="22"/>
              </w:rPr>
              <w:t>Format</w:t>
            </w:r>
            <w:r w:rsidR="0051547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335DD6">
              <w:rPr>
                <w:rFonts w:ascii="Arial" w:hAnsi="Arial" w:cs="Arial"/>
                <w:sz w:val="22"/>
                <w:szCs w:val="22"/>
              </w:rPr>
              <w:t>This interactive workshop will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0CCDBBB" w14:textId="7D4DBA50" w:rsidR="006B2F9D" w:rsidRPr="00335DD6" w:rsidRDefault="006B2F9D" w:rsidP="006B2F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</w:rPr>
              <w:t xml:space="preserve">Review SEM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L-CP</w:t>
            </w:r>
          </w:p>
          <w:p w14:paraId="7E169B20" w14:textId="236FCE5D" w:rsidR="006B2F9D" w:rsidRDefault="006B2F9D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: Lecture </w:t>
            </w:r>
            <w:r>
              <w:rPr>
                <w:rFonts w:ascii="Arial" w:hAnsi="Arial" w:cs="Arial"/>
                <w:sz w:val="22"/>
                <w:szCs w:val="22"/>
              </w:rPr>
              <w:t>with Q &amp; A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 (20 min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BCB738D" w14:textId="307413C1" w:rsidR="006B2F9D" w:rsidRPr="00335DD6" w:rsidRDefault="006B2F9D" w:rsidP="006B2F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</w:rPr>
              <w:t xml:space="preserve">Introduce the Merged Framework </w:t>
            </w:r>
            <w:r>
              <w:rPr>
                <w:rFonts w:ascii="Arial" w:hAnsi="Arial" w:cs="Arial"/>
                <w:sz w:val="22"/>
                <w:szCs w:val="22"/>
              </w:rPr>
              <w:t>Model</w:t>
            </w:r>
          </w:p>
          <w:p w14:paraId="771CD743" w14:textId="5519D4EF" w:rsidR="006B2F9D" w:rsidRDefault="006B2F9D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: Lecture </w:t>
            </w:r>
            <w:r>
              <w:rPr>
                <w:rFonts w:ascii="Arial" w:hAnsi="Arial" w:cs="Arial"/>
                <w:sz w:val="22"/>
                <w:szCs w:val="22"/>
              </w:rPr>
              <w:t>with Q &amp; A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 (10 min)</w:t>
            </w:r>
          </w:p>
          <w:p w14:paraId="292A1EA3" w14:textId="77777777" w:rsidR="006B2F9D" w:rsidRDefault="006B2F9D" w:rsidP="006B2F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Examples</w:t>
            </w:r>
          </w:p>
          <w:p w14:paraId="51F95348" w14:textId="4B045BCE" w:rsidR="006B2F9D" w:rsidRPr="0051547B" w:rsidRDefault="006B2F9D" w:rsidP="0051547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2F9D">
              <w:rPr>
                <w:rFonts w:ascii="Arial" w:hAnsi="Arial" w:cs="Arial"/>
                <w:i/>
                <w:sz w:val="22"/>
                <w:szCs w:val="22"/>
                <w:u w:val="single"/>
              </w:rPr>
              <w:t>Research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BE5E26">
              <w:rPr>
                <w:rFonts w:ascii="Arial" w:hAnsi="Arial" w:cs="Arial"/>
                <w:sz w:val="22"/>
                <w:szCs w:val="22"/>
              </w:rPr>
              <w:t>The Adolescence and Motherhood Research project considers the effect of adolescent pregna</w:t>
            </w:r>
            <w:r>
              <w:rPr>
                <w:rFonts w:ascii="Arial" w:hAnsi="Arial" w:cs="Arial"/>
                <w:sz w:val="22"/>
                <w:szCs w:val="22"/>
              </w:rPr>
              <w:t>ncy on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 later life</w:t>
            </w:r>
            <w:r>
              <w:rPr>
                <w:rFonts w:ascii="Arial" w:hAnsi="Arial" w:cs="Arial"/>
                <w:sz w:val="22"/>
                <w:szCs w:val="22"/>
              </w:rPr>
              <w:t xml:space="preserve"> outcomes.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547B">
              <w:rPr>
                <w:rFonts w:ascii="Arial" w:hAnsi="Arial" w:cs="Arial"/>
                <w:sz w:val="22"/>
                <w:szCs w:val="22"/>
              </w:rPr>
              <w:t>(Brazil)</w:t>
            </w:r>
          </w:p>
          <w:p w14:paraId="02547347" w14:textId="27AB06FB" w:rsidR="006B2F9D" w:rsidRPr="006B2F9D" w:rsidRDefault="006B2F9D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2F9D">
              <w:rPr>
                <w:rFonts w:ascii="Arial" w:hAnsi="Arial" w:cs="Arial"/>
                <w:i/>
                <w:sz w:val="22"/>
                <w:szCs w:val="22"/>
                <w:u w:val="single"/>
              </w:rPr>
              <w:t>Policy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76B8">
              <w:rPr>
                <w:rFonts w:ascii="Arial" w:hAnsi="Arial" w:cs="Arial"/>
                <w:sz w:val="22"/>
                <w:szCs w:val="22"/>
              </w:rPr>
              <w:t>The Si Je? (How are you?) program</w:t>
            </w:r>
            <w:r>
              <w:rPr>
                <w:rFonts w:ascii="Arial" w:hAnsi="Arial" w:cs="Arial"/>
                <w:sz w:val="22"/>
                <w:szCs w:val="22"/>
              </w:rPr>
              <w:t xml:space="preserve"> allowed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 Albanians aged 40-65</w:t>
            </w:r>
            <w:r w:rsidRPr="005D76B8">
              <w:rPr>
                <w:rFonts w:ascii="Arial" w:hAnsi="Arial" w:cs="Arial"/>
                <w:sz w:val="22"/>
                <w:szCs w:val="22"/>
              </w:rPr>
              <w:t xml:space="preserve"> to receive a free, yearly basic health examination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at their local health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(Albania)</w:t>
            </w:r>
          </w:p>
          <w:p w14:paraId="7CD7198B" w14:textId="3F691333" w:rsidR="006B2F9D" w:rsidRPr="005D76B8" w:rsidRDefault="006B2F9D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2F9D">
              <w:rPr>
                <w:rFonts w:ascii="Arial" w:hAnsi="Arial" w:cs="Arial"/>
                <w:i/>
                <w:sz w:val="22"/>
                <w:szCs w:val="22"/>
                <w:u w:val="single"/>
              </w:rPr>
              <w:t>Practice</w:t>
            </w:r>
            <w:r w:rsidRPr="006B2F9D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51547B" w:rsidRPr="00335DD6">
              <w:rPr>
                <w:rFonts w:ascii="Arial" w:hAnsi="Arial" w:cs="Arial"/>
                <w:sz w:val="22"/>
                <w:szCs w:val="22"/>
              </w:rPr>
              <w:t>Hawai‘</w:t>
            </w:r>
            <w:proofErr w:type="gramEnd"/>
            <w:r w:rsidR="0051547B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5D76B8">
              <w:rPr>
                <w:rFonts w:ascii="Arial" w:hAnsi="Arial" w:cs="Arial"/>
                <w:sz w:val="22"/>
                <w:szCs w:val="22"/>
              </w:rPr>
              <w:t>is expanding Diabetes Self-Manag</w:t>
            </w:r>
            <w:r>
              <w:rPr>
                <w:rFonts w:ascii="Arial" w:hAnsi="Arial" w:cs="Arial"/>
                <w:sz w:val="22"/>
                <w:szCs w:val="22"/>
              </w:rPr>
              <w:t xml:space="preserve">ement and Support </w:t>
            </w:r>
            <w:r w:rsidRPr="005D76B8">
              <w:rPr>
                <w:rFonts w:ascii="Arial" w:hAnsi="Arial" w:cs="Arial"/>
                <w:sz w:val="22"/>
                <w:szCs w:val="22"/>
              </w:rPr>
              <w:t xml:space="preserve">programs while 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seeking to improve </w:t>
            </w:r>
            <w:r w:rsidRPr="005D76B8">
              <w:rPr>
                <w:rFonts w:ascii="Arial" w:hAnsi="Arial" w:cs="Arial"/>
                <w:sz w:val="22"/>
                <w:szCs w:val="22"/>
              </w:rPr>
              <w:t>reach and cultural appropriateness, and adapting to the changi</w:t>
            </w:r>
            <w:r>
              <w:rPr>
                <w:rFonts w:ascii="Arial" w:hAnsi="Arial" w:cs="Arial"/>
                <w:sz w:val="22"/>
                <w:szCs w:val="22"/>
              </w:rPr>
              <w:t xml:space="preserve">ng </w:t>
            </w:r>
            <w:r w:rsidR="008E7683">
              <w:rPr>
                <w:rFonts w:ascii="Arial" w:hAnsi="Arial" w:cs="Arial"/>
                <w:sz w:val="22"/>
                <w:szCs w:val="22"/>
              </w:rPr>
              <w:t xml:space="preserve">disease </w:t>
            </w:r>
            <w:r>
              <w:rPr>
                <w:rFonts w:ascii="Arial" w:hAnsi="Arial" w:cs="Arial"/>
                <w:sz w:val="22"/>
                <w:szCs w:val="22"/>
              </w:rPr>
              <w:t>epidemiology.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(USA)</w:t>
            </w:r>
          </w:p>
          <w:p w14:paraId="62FBF6E3" w14:textId="2C5ADFFB" w:rsidR="006B2F9D" w:rsidRPr="00335DD6" w:rsidRDefault="006B2F9D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: Lecture </w:t>
            </w:r>
            <w:r>
              <w:rPr>
                <w:rFonts w:ascii="Arial" w:hAnsi="Arial" w:cs="Arial"/>
                <w:sz w:val="22"/>
                <w:szCs w:val="22"/>
              </w:rPr>
              <w:t>with Q &amp; A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(3</w:t>
            </w:r>
            <w:r w:rsidRPr="00335DD6">
              <w:rPr>
                <w:rFonts w:ascii="Arial" w:hAnsi="Arial" w:cs="Arial"/>
                <w:sz w:val="22"/>
                <w:szCs w:val="22"/>
              </w:rPr>
              <w:t>0 min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907679" w14:textId="7538BB50" w:rsidR="006B2F9D" w:rsidRPr="00335DD6" w:rsidRDefault="006B2F9D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</w:rPr>
              <w:t>*</w:t>
            </w:r>
            <w:r w:rsidR="0051547B">
              <w:rPr>
                <w:rFonts w:ascii="Arial" w:hAnsi="Arial" w:cs="Arial"/>
                <w:sz w:val="22"/>
                <w:szCs w:val="22"/>
              </w:rPr>
              <w:t>B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reak (5 </w:t>
            </w:r>
            <w:proofErr w:type="gramStart"/>
            <w:r w:rsidRPr="00335DD6">
              <w:rPr>
                <w:rFonts w:ascii="Arial" w:hAnsi="Arial" w:cs="Arial"/>
                <w:sz w:val="22"/>
                <w:szCs w:val="22"/>
              </w:rPr>
              <w:t>min</w:t>
            </w:r>
            <w:r w:rsidR="0051547B">
              <w:rPr>
                <w:rFonts w:ascii="Arial" w:hAnsi="Arial" w:cs="Arial"/>
                <w:sz w:val="22"/>
                <w:szCs w:val="22"/>
              </w:rPr>
              <w:t>)*</w:t>
            </w:r>
            <w:proofErr w:type="gramEnd"/>
          </w:p>
          <w:p w14:paraId="25FD5E07" w14:textId="47A5F1B6" w:rsidR="006B2F9D" w:rsidRPr="00335DD6" w:rsidRDefault="006B2F9D" w:rsidP="006B2F9D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articipants apply the model to a research, policy, or practice </w:t>
            </w:r>
            <w:r w:rsidR="0051547B">
              <w:rPr>
                <w:rFonts w:ascii="Arial" w:hAnsi="Arial" w:cs="Arial"/>
                <w:sz w:val="22"/>
                <w:szCs w:val="22"/>
              </w:rPr>
              <w:t>of choice.</w:t>
            </w:r>
          </w:p>
          <w:p w14:paraId="040D098A" w14:textId="5A8CE5EE" w:rsidR="006B2F9D" w:rsidRDefault="006B2F9D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 w:rsidRPr="00335DD6">
              <w:rPr>
                <w:rFonts w:ascii="Arial" w:hAnsi="Arial" w:cs="Arial"/>
                <w:sz w:val="22"/>
                <w:szCs w:val="22"/>
              </w:rPr>
              <w:t>: Small group workshops (30 min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EE1E7F9" w14:textId="11854DFD" w:rsidR="006B2F9D" w:rsidRPr="00335DD6" w:rsidRDefault="006B2F9D" w:rsidP="006B2F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</w:rPr>
              <w:t>Discuss insights and next steps</w:t>
            </w:r>
          </w:p>
          <w:p w14:paraId="6B8D21CF" w14:textId="5569F06B" w:rsidR="006B2F9D" w:rsidRDefault="006B2F9D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 w:rsidRPr="00335DD6">
              <w:rPr>
                <w:rFonts w:ascii="Arial" w:hAnsi="Arial" w:cs="Arial"/>
                <w:sz w:val="22"/>
                <w:szCs w:val="22"/>
              </w:rPr>
              <w:t>: Guided discussion (10 min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C392B49" w14:textId="77777777" w:rsidR="000C5C54" w:rsidRPr="00335DD6" w:rsidRDefault="000C5C54" w:rsidP="006B2F9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97ACB5" w14:textId="6E553BAB" w:rsidR="006B2F9D" w:rsidRPr="0051547B" w:rsidRDefault="006B2F9D" w:rsidP="006B2F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5DD6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  <w:r w:rsidR="0051547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51547B">
              <w:rPr>
                <w:rFonts w:ascii="Arial" w:hAnsi="Arial" w:cs="Arial"/>
                <w:sz w:val="22"/>
                <w:szCs w:val="22"/>
              </w:rPr>
              <w:t>From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 this workshop, </w:t>
            </w:r>
            <w:r>
              <w:rPr>
                <w:rFonts w:ascii="Arial" w:hAnsi="Arial" w:cs="Arial"/>
                <w:sz w:val="22"/>
                <w:szCs w:val="22"/>
              </w:rPr>
              <w:t>participants will:</w:t>
            </w:r>
          </w:p>
          <w:p w14:paraId="07C98F99" w14:textId="5FDF0E12" w:rsidR="006B2F9D" w:rsidRPr="005D76B8" w:rsidRDefault="006B2F9D" w:rsidP="006B2F9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</w:rPr>
              <w:t xml:space="preserve">Identify the value of the SEM and the </w:t>
            </w:r>
            <w:r>
              <w:rPr>
                <w:rFonts w:ascii="Arial" w:hAnsi="Arial" w:cs="Arial"/>
                <w:sz w:val="22"/>
                <w:szCs w:val="22"/>
              </w:rPr>
              <w:t>L-CP</w:t>
            </w:r>
          </w:p>
          <w:p w14:paraId="5A968D03" w14:textId="2881E10D" w:rsidR="006B2F9D" w:rsidRPr="00335DD6" w:rsidRDefault="006B2F9D" w:rsidP="006B2F9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</w:rPr>
              <w:t>See examples from 3 distinct settings</w:t>
            </w:r>
            <w:r>
              <w:rPr>
                <w:rFonts w:ascii="Arial" w:hAnsi="Arial" w:cs="Arial"/>
                <w:sz w:val="22"/>
                <w:szCs w:val="22"/>
              </w:rPr>
              <w:t xml:space="preserve"> in research, policy, and practice.</w:t>
            </w:r>
          </w:p>
          <w:p w14:paraId="5CACA147" w14:textId="43DA41DB" w:rsidR="006B2F9D" w:rsidRPr="00335DD6" w:rsidRDefault="006B2F9D" w:rsidP="006B2F9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sz w:val="22"/>
                <w:szCs w:val="22"/>
              </w:rPr>
              <w:t xml:space="preserve">Articulate how </w:t>
            </w:r>
            <w:r>
              <w:rPr>
                <w:rFonts w:ascii="Arial" w:hAnsi="Arial" w:cs="Arial"/>
                <w:sz w:val="22"/>
                <w:szCs w:val="22"/>
              </w:rPr>
              <w:t>merging these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 perspectives provide</w:t>
            </w:r>
            <w:r>
              <w:rPr>
                <w:rFonts w:ascii="Arial" w:hAnsi="Arial" w:cs="Arial"/>
                <w:sz w:val="22"/>
                <w:szCs w:val="22"/>
              </w:rPr>
              <w:t>s insights into their own</w:t>
            </w:r>
            <w:r w:rsidRPr="00335DD6">
              <w:rPr>
                <w:rFonts w:ascii="Arial" w:hAnsi="Arial" w:cs="Arial"/>
                <w:sz w:val="22"/>
                <w:szCs w:val="22"/>
              </w:rPr>
              <w:t xml:space="preserve"> research, policy, </w:t>
            </w:r>
            <w:r>
              <w:rPr>
                <w:rFonts w:ascii="Arial" w:hAnsi="Arial" w:cs="Arial"/>
                <w:sz w:val="22"/>
                <w:szCs w:val="22"/>
              </w:rPr>
              <w:t>and/</w:t>
            </w:r>
            <w:r w:rsidRPr="00335DD6">
              <w:rPr>
                <w:rFonts w:ascii="Arial" w:hAnsi="Arial" w:cs="Arial"/>
                <w:sz w:val="22"/>
                <w:szCs w:val="22"/>
              </w:rPr>
              <w:t>or practice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63" w14:textId="10A93D6B" w:rsidR="00DA7A71" w:rsidRPr="0051547B" w:rsidRDefault="006B2F9D" w:rsidP="00E36A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DD6">
              <w:rPr>
                <w:rFonts w:ascii="Arial" w:hAnsi="Arial" w:cs="Arial"/>
                <w:bCs/>
                <w:sz w:val="22"/>
                <w:szCs w:val="22"/>
                <w:lang w:val="en-US" w:eastAsia="en-NZ"/>
              </w:rPr>
              <w:t xml:space="preserve">Share </w:t>
            </w:r>
            <w:r>
              <w:rPr>
                <w:rFonts w:ascii="Arial" w:hAnsi="Arial" w:cs="Arial"/>
                <w:bCs/>
                <w:sz w:val="22"/>
                <w:szCs w:val="22"/>
                <w:lang w:val="en-US" w:eastAsia="en-NZ"/>
              </w:rPr>
              <w:t xml:space="preserve">experiences and insights to support health promotion </w:t>
            </w:r>
            <w:r w:rsidR="0051547B">
              <w:rPr>
                <w:rFonts w:ascii="Arial" w:hAnsi="Arial" w:cs="Arial"/>
                <w:sz w:val="22"/>
                <w:szCs w:val="22"/>
              </w:rPr>
              <w:t>and</w:t>
            </w:r>
            <w:r w:rsidRPr="001C143A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51547B">
              <w:rPr>
                <w:rFonts w:ascii="Arial" w:hAnsi="Arial" w:cs="Arial"/>
                <w:sz w:val="22"/>
                <w:szCs w:val="22"/>
              </w:rPr>
              <w:t xml:space="preserve">nsure health equity throughout the life </w:t>
            </w:r>
            <w:r w:rsidRPr="001C143A">
              <w:rPr>
                <w:rFonts w:ascii="Arial" w:hAnsi="Arial" w:cs="Arial"/>
                <w:sz w:val="22"/>
                <w:szCs w:val="22"/>
              </w:rPr>
              <w:t>course</w:t>
            </w:r>
            <w:r>
              <w:rPr>
                <w:rFonts w:ascii="Arial" w:hAnsi="Arial" w:cs="Arial"/>
                <w:bCs/>
                <w:sz w:val="22"/>
                <w:szCs w:val="22"/>
                <w:lang w:val="en-US" w:eastAsia="en-NZ"/>
              </w:rPr>
              <w:t>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1E09"/>
    <w:multiLevelType w:val="hybridMultilevel"/>
    <w:tmpl w:val="96A2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74BB1"/>
    <w:multiLevelType w:val="hybridMultilevel"/>
    <w:tmpl w:val="96A2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A3503"/>
    <w:multiLevelType w:val="hybridMultilevel"/>
    <w:tmpl w:val="96A2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C5C54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1547B"/>
    <w:rsid w:val="00564331"/>
    <w:rsid w:val="00590824"/>
    <w:rsid w:val="005F7DC7"/>
    <w:rsid w:val="006605DB"/>
    <w:rsid w:val="00663BFF"/>
    <w:rsid w:val="006B2F9D"/>
    <w:rsid w:val="006C6E32"/>
    <w:rsid w:val="0070252B"/>
    <w:rsid w:val="00714C46"/>
    <w:rsid w:val="007A2A9C"/>
    <w:rsid w:val="0082392D"/>
    <w:rsid w:val="008874BF"/>
    <w:rsid w:val="008C05AC"/>
    <w:rsid w:val="008E7683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74459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6B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6911e96c-4cc4-42d5-8e43-f93924cf6a05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0DF89-885A-4EE2-9AFF-9332F5626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2133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2018-09-16T11:41:00Z</dcterms:created>
  <dcterms:modified xsi:type="dcterms:W3CDTF">2018-09-16T11:41:00Z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