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2"/>
      </w:tblGrid>
      <w:tr w:rsidR="002B7FC8" w:rsidRPr="0003525D" w14:paraId="5A4DE250" w14:textId="77777777" w:rsidTr="00AB53CB">
        <w:trPr>
          <w:trHeight w:val="577"/>
        </w:trPr>
        <w:tc>
          <w:tcPr>
            <w:tcW w:w="8642" w:type="dxa"/>
            <w:vAlign w:val="center"/>
          </w:tcPr>
          <w:p w14:paraId="5A4DE24F" w14:textId="3B86A4AD" w:rsidR="002B7FC8" w:rsidRPr="00E945F4" w:rsidRDefault="00385FA4" w:rsidP="008609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Food Access, </w:t>
            </w:r>
            <w:r w:rsidR="0030203B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E945F4" w:rsidRPr="00E945F4">
              <w:rPr>
                <w:rFonts w:ascii="Arial" w:hAnsi="Arial" w:cs="Arial"/>
                <w:b/>
                <w:sz w:val="22"/>
                <w:szCs w:val="22"/>
              </w:rPr>
              <w:t xml:space="preserve">ood </w:t>
            </w:r>
            <w:r w:rsidR="0030203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945F4" w:rsidRPr="00E945F4">
              <w:rPr>
                <w:rFonts w:ascii="Arial" w:hAnsi="Arial" w:cs="Arial"/>
                <w:b/>
                <w:sz w:val="22"/>
                <w:szCs w:val="22"/>
              </w:rPr>
              <w:t xml:space="preserve">hopping </w:t>
            </w:r>
            <w:r w:rsidR="0030203B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E945F4" w:rsidRPr="00E945F4">
              <w:rPr>
                <w:rFonts w:ascii="Arial" w:hAnsi="Arial" w:cs="Arial"/>
                <w:b/>
                <w:sz w:val="22"/>
                <w:szCs w:val="22"/>
              </w:rPr>
              <w:t>ehaviour</w:t>
            </w:r>
            <w:r w:rsidR="000F3478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E945F4" w:rsidRPr="00E945F4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="0030203B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E945F4" w:rsidRPr="00E945F4">
              <w:rPr>
                <w:rFonts w:ascii="Arial" w:hAnsi="Arial" w:cs="Arial"/>
                <w:b/>
                <w:sz w:val="22"/>
                <w:szCs w:val="22"/>
              </w:rPr>
              <w:t xml:space="preserve">ruit and </w:t>
            </w:r>
            <w:r w:rsidR="0030203B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E945F4" w:rsidRPr="00E945F4">
              <w:rPr>
                <w:rFonts w:ascii="Arial" w:hAnsi="Arial" w:cs="Arial"/>
                <w:b/>
                <w:sz w:val="22"/>
                <w:szCs w:val="22"/>
              </w:rPr>
              <w:t xml:space="preserve">egetable </w:t>
            </w:r>
            <w:r w:rsidR="0030203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E945F4" w:rsidRPr="00E945F4">
              <w:rPr>
                <w:rFonts w:ascii="Arial" w:hAnsi="Arial" w:cs="Arial"/>
                <w:b/>
                <w:sz w:val="22"/>
                <w:szCs w:val="22"/>
              </w:rPr>
              <w:t xml:space="preserve">ntake </w:t>
            </w:r>
            <w:r w:rsidR="00860983">
              <w:rPr>
                <w:rFonts w:ascii="Arial" w:hAnsi="Arial" w:cs="Arial"/>
                <w:b/>
                <w:sz w:val="22"/>
                <w:szCs w:val="22"/>
              </w:rPr>
              <w:t>among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Food Insecure Households</w:t>
            </w:r>
          </w:p>
        </w:tc>
      </w:tr>
      <w:tr w:rsidR="002B7FC8" w:rsidRPr="0003525D" w14:paraId="5A4DE264" w14:textId="77777777" w:rsidTr="00AB53CB">
        <w:trPr>
          <w:trHeight w:val="7663"/>
        </w:trPr>
        <w:tc>
          <w:tcPr>
            <w:tcW w:w="8642" w:type="dxa"/>
          </w:tcPr>
          <w:p w14:paraId="5A4DE252" w14:textId="7F03F6F0" w:rsidR="00DA7A71" w:rsidRDefault="00DA7A71" w:rsidP="00D14CF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6C947F" w14:textId="12DC162B" w:rsidR="007B0F44" w:rsidRDefault="004B7D91" w:rsidP="00D14CF2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D57C59">
              <w:rPr>
                <w:rFonts w:ascii="Arial" w:hAnsi="Arial" w:cs="Arial"/>
                <w:b/>
                <w:sz w:val="22"/>
                <w:szCs w:val="22"/>
                <w:lang w:val="en-US"/>
              </w:rPr>
              <w:t>Background/Objectives</w:t>
            </w:r>
            <w:r w:rsidR="00A379CF" w:rsidRPr="00D57C59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  <w:r w:rsidR="00B52E0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813496">
              <w:rPr>
                <w:rFonts w:ascii="Arial" w:hAnsi="Arial" w:cs="Arial"/>
                <w:sz w:val="22"/>
                <w:szCs w:val="22"/>
              </w:rPr>
              <w:t>S</w:t>
            </w:r>
            <w:r w:rsidR="00813496" w:rsidRPr="00A379CF">
              <w:rPr>
                <w:rFonts w:ascii="Arial" w:hAnsi="Arial" w:cs="Arial"/>
                <w:sz w:val="22"/>
                <w:szCs w:val="22"/>
              </w:rPr>
              <w:t>ocioec</w:t>
            </w:r>
            <w:r w:rsidR="00813496">
              <w:rPr>
                <w:rFonts w:ascii="Arial" w:hAnsi="Arial" w:cs="Arial"/>
                <w:sz w:val="22"/>
                <w:szCs w:val="22"/>
              </w:rPr>
              <w:t>onomic inequalities in diet quality can</w:t>
            </w:r>
            <w:r w:rsidR="00813496" w:rsidRPr="00A379CF">
              <w:rPr>
                <w:rFonts w:ascii="Arial" w:hAnsi="Arial" w:cs="Arial"/>
                <w:sz w:val="22"/>
                <w:szCs w:val="22"/>
              </w:rPr>
              <w:t xml:space="preserve"> partially explain the increase in chronic </w:t>
            </w:r>
            <w:r w:rsidR="006534B8" w:rsidRPr="006534B8">
              <w:rPr>
                <w:rFonts w:ascii="Arial" w:hAnsi="Arial" w:cs="Arial"/>
                <w:sz w:val="22"/>
                <w:szCs w:val="22"/>
              </w:rPr>
              <w:t xml:space="preserve">illnesses </w:t>
            </w:r>
            <w:r w:rsidR="00813496" w:rsidRPr="00A379CF">
              <w:rPr>
                <w:rFonts w:ascii="Arial" w:hAnsi="Arial" w:cs="Arial"/>
                <w:sz w:val="22"/>
                <w:szCs w:val="22"/>
              </w:rPr>
              <w:t>among vulnerable populations</w:t>
            </w:r>
            <w:r w:rsidR="007B0F4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D57C59" w:rsidRPr="00D57C59">
              <w:rPr>
                <w:rFonts w:ascii="Arial" w:hAnsi="Arial" w:cs="Arial"/>
                <w:sz w:val="22"/>
                <w:szCs w:val="22"/>
                <w:lang w:val="en-US"/>
              </w:rPr>
              <w:t xml:space="preserve">particularly </w:t>
            </w:r>
            <w:r w:rsidR="00AA2A19">
              <w:rPr>
                <w:rFonts w:ascii="Arial" w:hAnsi="Arial" w:cs="Arial"/>
                <w:sz w:val="22"/>
                <w:szCs w:val="22"/>
                <w:lang w:val="en-US"/>
              </w:rPr>
              <w:t>for</w:t>
            </w:r>
            <w:r w:rsidR="00D57C59" w:rsidRPr="00D57C5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BE1C89">
              <w:rPr>
                <w:rFonts w:ascii="Arial" w:hAnsi="Arial" w:cs="Arial"/>
                <w:sz w:val="22"/>
                <w:szCs w:val="22"/>
                <w:lang w:val="en-US"/>
              </w:rPr>
              <w:t xml:space="preserve">residents of low-income </w:t>
            </w:r>
            <w:r w:rsidR="00BE1C89" w:rsidRPr="00CE478C">
              <w:rPr>
                <w:rFonts w:ascii="Arial" w:hAnsi="Arial" w:cs="Arial"/>
                <w:sz w:val="22"/>
                <w:szCs w:val="22"/>
                <w:lang w:val="en-CA"/>
              </w:rPr>
              <w:t>neighbourhood</w:t>
            </w:r>
            <w:r w:rsidR="00BE1C89">
              <w:rPr>
                <w:rFonts w:ascii="Arial" w:hAnsi="Arial" w:cs="Arial"/>
                <w:sz w:val="22"/>
                <w:szCs w:val="22"/>
                <w:lang w:val="en-CA"/>
              </w:rPr>
              <w:t>s</w:t>
            </w:r>
            <w:r w:rsidR="00AA2A19">
              <w:rPr>
                <w:rFonts w:ascii="Arial" w:hAnsi="Arial" w:cs="Arial"/>
                <w:sz w:val="22"/>
                <w:szCs w:val="22"/>
                <w:lang w:val="en-US"/>
              </w:rPr>
              <w:t xml:space="preserve"> where access to healthy food</w:t>
            </w:r>
            <w:r w:rsidR="00AA2A19" w:rsidRPr="00D57C59">
              <w:rPr>
                <w:rFonts w:ascii="Arial" w:hAnsi="Arial" w:cs="Arial"/>
                <w:sz w:val="22"/>
                <w:szCs w:val="22"/>
                <w:lang w:val="en-US"/>
              </w:rPr>
              <w:t xml:space="preserve"> at a reasonable </w:t>
            </w:r>
            <w:r w:rsidR="00AA2A19">
              <w:rPr>
                <w:rFonts w:ascii="Arial" w:hAnsi="Arial" w:cs="Arial"/>
                <w:sz w:val="22"/>
                <w:szCs w:val="22"/>
                <w:lang w:val="en-US"/>
              </w:rPr>
              <w:t xml:space="preserve">price, such as fruits and vegetables (FV), </w:t>
            </w:r>
            <w:r w:rsidR="00D57C59" w:rsidRPr="00D57C59">
              <w:rPr>
                <w:rFonts w:ascii="Arial" w:hAnsi="Arial" w:cs="Arial"/>
                <w:sz w:val="22"/>
                <w:szCs w:val="22"/>
                <w:lang w:val="en-US"/>
              </w:rPr>
              <w:t xml:space="preserve">is often </w:t>
            </w:r>
            <w:r w:rsidR="00D57C59" w:rsidRPr="00821451">
              <w:rPr>
                <w:rFonts w:ascii="Arial" w:hAnsi="Arial" w:cs="Arial"/>
                <w:sz w:val="22"/>
                <w:szCs w:val="22"/>
                <w:lang w:val="en-US"/>
              </w:rPr>
              <w:t>inadequate</w:t>
            </w:r>
            <w:r w:rsidR="00821451" w:rsidRPr="0082145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0F3478" w:rsidRPr="00821451">
              <w:rPr>
                <w:rFonts w:ascii="Arial" w:hAnsi="Arial" w:cs="Arial"/>
                <w:sz w:val="22"/>
                <w:szCs w:val="22"/>
              </w:rPr>
              <w:t>In Mo</w:t>
            </w:r>
            <w:r w:rsidR="00AD0C79" w:rsidRPr="00821451">
              <w:rPr>
                <w:rFonts w:ascii="Arial" w:hAnsi="Arial" w:cs="Arial"/>
                <w:sz w:val="22"/>
                <w:szCs w:val="22"/>
              </w:rPr>
              <w:t>ntre</w:t>
            </w:r>
            <w:r w:rsidR="000F3478" w:rsidRPr="00821451">
              <w:rPr>
                <w:rFonts w:ascii="Arial" w:hAnsi="Arial" w:cs="Arial"/>
                <w:sz w:val="22"/>
                <w:szCs w:val="22"/>
              </w:rPr>
              <w:t>al</w:t>
            </w:r>
            <w:r w:rsidR="00D2192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F3478" w:rsidRPr="0082145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8D2460">
              <w:rPr>
                <w:rFonts w:ascii="Arial" w:hAnsi="Arial" w:cs="Arial"/>
                <w:sz w:val="22"/>
                <w:szCs w:val="22"/>
              </w:rPr>
              <w:t xml:space="preserve">second </w:t>
            </w:r>
            <w:r w:rsidR="000F3478" w:rsidRPr="00821451">
              <w:rPr>
                <w:rFonts w:ascii="Arial" w:hAnsi="Arial" w:cs="Arial"/>
                <w:sz w:val="22"/>
                <w:szCs w:val="22"/>
              </w:rPr>
              <w:t>largest city in</w:t>
            </w:r>
            <w:r w:rsidR="008D2460">
              <w:rPr>
                <w:rFonts w:ascii="Arial" w:hAnsi="Arial" w:cs="Arial"/>
                <w:sz w:val="22"/>
                <w:szCs w:val="22"/>
              </w:rPr>
              <w:t xml:space="preserve"> Canada, </w:t>
            </w:r>
            <w:r w:rsidR="000F3478" w:rsidRPr="00A379CF">
              <w:rPr>
                <w:rFonts w:ascii="Arial" w:hAnsi="Arial" w:cs="Arial"/>
                <w:sz w:val="22"/>
                <w:szCs w:val="22"/>
              </w:rPr>
              <w:t>135,000 people living below the poverty threshold</w:t>
            </w:r>
            <w:r w:rsidR="003B6D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6D9F" w:rsidRPr="00A379CF">
              <w:rPr>
                <w:rFonts w:ascii="Arial" w:hAnsi="Arial" w:cs="Arial"/>
                <w:sz w:val="22"/>
                <w:szCs w:val="22"/>
              </w:rPr>
              <w:t>have inadequate access</w:t>
            </w:r>
            <w:r w:rsidR="003B6D9F">
              <w:rPr>
                <w:rFonts w:ascii="Arial" w:hAnsi="Arial" w:cs="Arial"/>
                <w:sz w:val="22"/>
                <w:szCs w:val="22"/>
              </w:rPr>
              <w:t xml:space="preserve"> to FV within a walkable </w:t>
            </w:r>
            <w:r w:rsidR="003B6D9F" w:rsidRPr="00B53DFC">
              <w:rPr>
                <w:rFonts w:ascii="Arial" w:hAnsi="Arial" w:cs="Arial"/>
                <w:sz w:val="22"/>
                <w:szCs w:val="22"/>
              </w:rPr>
              <w:t>distance from ho</w:t>
            </w:r>
            <w:r w:rsidR="003B6D9F">
              <w:rPr>
                <w:rFonts w:ascii="Arial" w:hAnsi="Arial" w:cs="Arial"/>
                <w:sz w:val="22"/>
                <w:szCs w:val="22"/>
              </w:rPr>
              <w:t>me</w:t>
            </w:r>
            <w:r w:rsidR="000F3478" w:rsidRPr="00A379CF">
              <w:rPr>
                <w:rFonts w:ascii="Arial" w:hAnsi="Arial" w:cs="Arial"/>
                <w:sz w:val="22"/>
                <w:szCs w:val="22"/>
              </w:rPr>
              <w:t>.</w:t>
            </w:r>
            <w:r w:rsidR="000F34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34D1">
              <w:rPr>
                <w:rFonts w:ascii="Arial" w:hAnsi="Arial" w:cs="Arial"/>
                <w:sz w:val="22"/>
                <w:szCs w:val="22"/>
              </w:rPr>
              <w:t>More globally, f</w:t>
            </w:r>
            <w:r w:rsidR="00D21928" w:rsidRPr="00821451">
              <w:rPr>
                <w:rFonts w:ascii="Arial" w:hAnsi="Arial" w:cs="Arial"/>
                <w:sz w:val="22"/>
                <w:szCs w:val="22"/>
              </w:rPr>
              <w:t>ood insecurity is</w:t>
            </w:r>
            <w:r w:rsidR="00D219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1928" w:rsidRPr="00821451">
              <w:rPr>
                <w:rFonts w:ascii="Arial" w:hAnsi="Arial" w:cs="Arial"/>
                <w:sz w:val="22"/>
                <w:szCs w:val="22"/>
              </w:rPr>
              <w:t>a serious</w:t>
            </w:r>
            <w:r w:rsidR="00D21928" w:rsidRPr="00D14CF2">
              <w:rPr>
                <w:rFonts w:ascii="Arial" w:hAnsi="Arial" w:cs="Arial"/>
                <w:sz w:val="22"/>
                <w:szCs w:val="22"/>
              </w:rPr>
              <w:t xml:space="preserve"> pub</w:t>
            </w:r>
            <w:r w:rsidR="007B0F44">
              <w:rPr>
                <w:rFonts w:ascii="Arial" w:hAnsi="Arial" w:cs="Arial"/>
                <w:sz w:val="22"/>
                <w:szCs w:val="22"/>
              </w:rPr>
              <w:t xml:space="preserve">lic health problem </w:t>
            </w:r>
            <w:r w:rsidR="00D21928">
              <w:rPr>
                <w:rFonts w:ascii="Arial" w:hAnsi="Arial" w:cs="Arial"/>
                <w:sz w:val="22"/>
                <w:szCs w:val="22"/>
              </w:rPr>
              <w:t xml:space="preserve">affecting 13% of households. </w:t>
            </w:r>
            <w:r w:rsidR="00BC01B2">
              <w:rPr>
                <w:rFonts w:ascii="Arial" w:hAnsi="Arial" w:cs="Arial"/>
                <w:sz w:val="22"/>
                <w:szCs w:val="22"/>
              </w:rPr>
              <w:t>T</w:t>
            </w:r>
            <w:r w:rsidR="00A379CF" w:rsidRPr="00A379CF">
              <w:rPr>
                <w:rFonts w:ascii="Arial" w:hAnsi="Arial" w:cs="Arial"/>
                <w:sz w:val="22"/>
                <w:szCs w:val="22"/>
              </w:rPr>
              <w:t xml:space="preserve">his study </w:t>
            </w:r>
            <w:r w:rsidR="00D14CF2">
              <w:rPr>
                <w:rFonts w:ascii="Arial" w:hAnsi="Arial" w:cs="Arial"/>
                <w:sz w:val="22"/>
                <w:szCs w:val="22"/>
              </w:rPr>
              <w:t>aimed</w:t>
            </w:r>
            <w:r w:rsidR="00A379CF" w:rsidRPr="00A379CF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D14CF2">
              <w:rPr>
                <w:rFonts w:ascii="Arial" w:hAnsi="Arial" w:cs="Arial"/>
                <w:sz w:val="22"/>
                <w:szCs w:val="22"/>
              </w:rPr>
              <w:t>examine</w:t>
            </w:r>
            <w:r w:rsidR="00A379CF" w:rsidRPr="00A379CF">
              <w:rPr>
                <w:rFonts w:ascii="Arial" w:hAnsi="Arial" w:cs="Arial"/>
                <w:sz w:val="22"/>
                <w:szCs w:val="22"/>
              </w:rPr>
              <w:t xml:space="preserve"> the association between </w:t>
            </w:r>
            <w:r w:rsidR="008D2460">
              <w:rPr>
                <w:rFonts w:ascii="Arial" w:hAnsi="Arial" w:cs="Arial"/>
                <w:sz w:val="22"/>
                <w:szCs w:val="22"/>
              </w:rPr>
              <w:t xml:space="preserve">household </w:t>
            </w:r>
            <w:r w:rsidR="00A379CF" w:rsidRPr="00A379CF">
              <w:rPr>
                <w:rFonts w:ascii="Arial" w:hAnsi="Arial" w:cs="Arial"/>
                <w:sz w:val="22"/>
                <w:szCs w:val="22"/>
              </w:rPr>
              <w:t xml:space="preserve">food security and perceived access to healthy food, food shopping behaviours and </w:t>
            </w:r>
            <w:r w:rsidR="00C62F7C">
              <w:rPr>
                <w:rFonts w:ascii="Arial" w:hAnsi="Arial" w:cs="Arial"/>
                <w:sz w:val="22"/>
                <w:szCs w:val="22"/>
              </w:rPr>
              <w:t>FV</w:t>
            </w:r>
            <w:r w:rsidR="00A379CF" w:rsidRPr="00A379CF">
              <w:rPr>
                <w:rFonts w:ascii="Arial" w:hAnsi="Arial" w:cs="Arial"/>
                <w:sz w:val="22"/>
                <w:szCs w:val="22"/>
              </w:rPr>
              <w:t xml:space="preserve"> intake </w:t>
            </w:r>
            <w:r w:rsidR="00D21928">
              <w:rPr>
                <w:rFonts w:ascii="Arial" w:hAnsi="Arial" w:cs="Arial"/>
                <w:sz w:val="22"/>
                <w:szCs w:val="22"/>
                <w:lang w:val="en-CA"/>
              </w:rPr>
              <w:t xml:space="preserve">among residents of </w:t>
            </w:r>
            <w:r w:rsidR="00F33DB3">
              <w:rPr>
                <w:rFonts w:ascii="Arial" w:hAnsi="Arial" w:cs="Arial"/>
                <w:sz w:val="22"/>
                <w:szCs w:val="22"/>
                <w:lang w:val="en-CA"/>
              </w:rPr>
              <w:t xml:space="preserve">one of the most </w:t>
            </w:r>
            <w:r w:rsidR="00CE478C" w:rsidRPr="00CE478C">
              <w:rPr>
                <w:rFonts w:ascii="Arial" w:hAnsi="Arial" w:cs="Arial"/>
                <w:sz w:val="22"/>
                <w:szCs w:val="22"/>
                <w:lang w:val="en-CA"/>
              </w:rPr>
              <w:t xml:space="preserve">underprivileged area </w:t>
            </w:r>
            <w:r w:rsidR="003F369E">
              <w:rPr>
                <w:rFonts w:ascii="Arial" w:hAnsi="Arial" w:cs="Arial"/>
                <w:sz w:val="22"/>
                <w:szCs w:val="22"/>
                <w:lang w:val="en-CA"/>
              </w:rPr>
              <w:t>in the city</w:t>
            </w:r>
            <w:r w:rsidR="00CE7A90">
              <w:rPr>
                <w:rFonts w:ascii="Arial" w:hAnsi="Arial" w:cs="Arial"/>
                <w:sz w:val="22"/>
                <w:szCs w:val="22"/>
                <w:lang w:val="en-CA"/>
              </w:rPr>
              <w:t>, Hochelaga-Maisonneuve</w:t>
            </w:r>
            <w:r w:rsidR="00B52E0E">
              <w:rPr>
                <w:rFonts w:ascii="Arial" w:hAnsi="Arial" w:cs="Arial"/>
                <w:sz w:val="22"/>
                <w:szCs w:val="22"/>
                <w:lang w:val="en-CA"/>
              </w:rPr>
              <w:t>.</w:t>
            </w:r>
          </w:p>
          <w:p w14:paraId="204B2CD7" w14:textId="77777777" w:rsidR="00B52E0E" w:rsidRPr="007B0F44" w:rsidRDefault="00B52E0E" w:rsidP="00D14CF2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  <w:p w14:paraId="087B99B9" w14:textId="27D9A502" w:rsidR="004808D0" w:rsidRDefault="004B7D91" w:rsidP="00D14C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A379C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B356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83AC1" w:rsidRPr="00883AC1">
              <w:rPr>
                <w:rFonts w:ascii="Arial" w:hAnsi="Arial" w:cs="Arial"/>
                <w:sz w:val="22"/>
                <w:szCs w:val="22"/>
              </w:rPr>
              <w:t>A random sample of 451 a</w:t>
            </w:r>
            <w:r w:rsidR="00A379CF" w:rsidRPr="00883AC1">
              <w:rPr>
                <w:rFonts w:ascii="Arial" w:hAnsi="Arial" w:cs="Arial"/>
                <w:sz w:val="22"/>
                <w:szCs w:val="22"/>
              </w:rPr>
              <w:t>dults</w:t>
            </w:r>
            <w:r w:rsidR="00816540" w:rsidRPr="00883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79CF" w:rsidRPr="00883AC1">
              <w:rPr>
                <w:rFonts w:ascii="Arial" w:hAnsi="Arial" w:cs="Arial"/>
                <w:sz w:val="22"/>
                <w:szCs w:val="22"/>
              </w:rPr>
              <w:t xml:space="preserve">responsible for grocery shopping </w:t>
            </w:r>
            <w:r w:rsidR="00AD0C79" w:rsidRPr="00883AC1">
              <w:rPr>
                <w:rFonts w:ascii="Arial" w:hAnsi="Arial" w:cs="Arial"/>
                <w:sz w:val="22"/>
                <w:szCs w:val="22"/>
              </w:rPr>
              <w:t>were recruited through telephone interview</w:t>
            </w:r>
            <w:r w:rsidR="00883AC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47A39">
              <w:rPr>
                <w:rFonts w:ascii="Arial" w:hAnsi="Arial" w:cs="Arial"/>
                <w:sz w:val="22"/>
                <w:szCs w:val="22"/>
              </w:rPr>
              <w:t>Food security was assessed using</w:t>
            </w:r>
            <w:r w:rsidR="003C20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139A">
              <w:rPr>
                <w:rFonts w:ascii="Arial" w:hAnsi="Arial" w:cs="Arial"/>
                <w:sz w:val="22"/>
                <w:szCs w:val="22"/>
              </w:rPr>
              <w:t xml:space="preserve">the adult scale of the </w:t>
            </w:r>
            <w:r w:rsidR="004B6161">
              <w:rPr>
                <w:rFonts w:ascii="Arial" w:hAnsi="Arial" w:cs="Arial"/>
                <w:sz w:val="22"/>
                <w:szCs w:val="22"/>
              </w:rPr>
              <w:t xml:space="preserve">Household Food Security Module questionnaire </w:t>
            </w:r>
            <w:r w:rsidR="003E6B8C">
              <w:rPr>
                <w:rFonts w:ascii="Arial" w:hAnsi="Arial" w:cs="Arial"/>
                <w:sz w:val="22"/>
                <w:szCs w:val="22"/>
              </w:rPr>
              <w:t>to distinguish participants which were</w:t>
            </w:r>
            <w:r w:rsidR="004B61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2A5">
              <w:rPr>
                <w:rFonts w:ascii="Arial" w:hAnsi="Arial" w:cs="Arial"/>
                <w:sz w:val="22"/>
                <w:szCs w:val="22"/>
              </w:rPr>
              <w:t>food secure</w:t>
            </w:r>
            <w:r w:rsidR="004B6161">
              <w:rPr>
                <w:rFonts w:ascii="Arial" w:hAnsi="Arial" w:cs="Arial"/>
                <w:sz w:val="22"/>
                <w:szCs w:val="22"/>
              </w:rPr>
              <w:t xml:space="preserve"> (FS) </w:t>
            </w:r>
            <w:r w:rsidR="0033362F" w:rsidRPr="0033362F">
              <w:rPr>
                <w:rFonts w:ascii="Arial" w:hAnsi="Arial" w:cs="Arial"/>
                <w:sz w:val="22"/>
                <w:szCs w:val="22"/>
              </w:rPr>
              <w:t>from those with marginal, moderate or severe food</w:t>
            </w:r>
            <w:r w:rsidR="0033362F">
              <w:rPr>
                <w:rFonts w:ascii="Arial" w:hAnsi="Arial" w:cs="Arial"/>
                <w:sz w:val="22"/>
                <w:szCs w:val="22"/>
              </w:rPr>
              <w:t xml:space="preserve"> insecurity</w:t>
            </w:r>
            <w:r w:rsidR="004B6161">
              <w:rPr>
                <w:rFonts w:ascii="Arial" w:hAnsi="Arial" w:cs="Arial"/>
                <w:sz w:val="22"/>
                <w:szCs w:val="22"/>
              </w:rPr>
              <w:t xml:space="preserve"> (FI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>). A validated dietary assessment tool was used to measure FV intake</w:t>
            </w:r>
            <w:r w:rsidR="00B1438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60F89">
              <w:rPr>
                <w:rFonts w:ascii="Arial" w:hAnsi="Arial" w:cs="Arial"/>
                <w:sz w:val="22"/>
                <w:szCs w:val="22"/>
              </w:rPr>
              <w:t>Food shopping behaviours included frequency, store type and transportation</w:t>
            </w:r>
            <w:r w:rsidR="00F8139A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A1834">
              <w:rPr>
                <w:rFonts w:ascii="Arial" w:hAnsi="Arial" w:cs="Arial"/>
                <w:sz w:val="22"/>
                <w:szCs w:val="22"/>
              </w:rPr>
              <w:t>the</w:t>
            </w:r>
            <w:r w:rsidR="00F8139A">
              <w:rPr>
                <w:rFonts w:ascii="Arial" w:hAnsi="Arial" w:cs="Arial"/>
                <w:sz w:val="22"/>
                <w:szCs w:val="22"/>
              </w:rPr>
              <w:t xml:space="preserve"> primary store</w:t>
            </w:r>
            <w:r w:rsidR="00F60F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75C34">
              <w:rPr>
                <w:rFonts w:ascii="Arial" w:hAnsi="Arial" w:cs="Arial"/>
                <w:sz w:val="22"/>
                <w:szCs w:val="22"/>
              </w:rPr>
              <w:t>D</w:t>
            </w:r>
            <w:r w:rsidR="00F60F89">
              <w:rPr>
                <w:rFonts w:ascii="Arial" w:hAnsi="Arial" w:cs="Arial"/>
                <w:sz w:val="22"/>
                <w:szCs w:val="22"/>
              </w:rPr>
              <w:t>istance</w:t>
            </w:r>
            <w:r w:rsidR="00F8139A">
              <w:rPr>
                <w:rFonts w:ascii="Arial" w:hAnsi="Arial" w:cs="Arial"/>
                <w:sz w:val="22"/>
                <w:szCs w:val="22"/>
              </w:rPr>
              <w:t>s</w:t>
            </w:r>
            <w:r w:rsidR="00F60F89">
              <w:rPr>
                <w:rFonts w:ascii="Arial" w:hAnsi="Arial" w:cs="Arial"/>
                <w:sz w:val="22"/>
                <w:szCs w:val="22"/>
              </w:rPr>
              <w:t xml:space="preserve"> to reported stores </w:t>
            </w:r>
            <w:r w:rsidR="008D45DD">
              <w:rPr>
                <w:rFonts w:ascii="Arial" w:hAnsi="Arial" w:cs="Arial"/>
                <w:sz w:val="22"/>
                <w:szCs w:val="22"/>
              </w:rPr>
              <w:t>were</w:t>
            </w:r>
            <w:r w:rsidR="00B439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45DD">
              <w:rPr>
                <w:rFonts w:ascii="Arial" w:hAnsi="Arial" w:cs="Arial"/>
                <w:sz w:val="22"/>
                <w:szCs w:val="22"/>
              </w:rPr>
              <w:t>calculated</w:t>
            </w:r>
            <w:r w:rsidR="00AD76D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60F89">
              <w:rPr>
                <w:rFonts w:ascii="Arial" w:hAnsi="Arial" w:cs="Arial"/>
                <w:sz w:val="22"/>
                <w:szCs w:val="22"/>
              </w:rPr>
              <w:t xml:space="preserve">Participants were also </w:t>
            </w:r>
            <w:r w:rsidR="006D1F0F">
              <w:rPr>
                <w:rFonts w:ascii="Arial" w:hAnsi="Arial" w:cs="Arial"/>
                <w:sz w:val="22"/>
                <w:szCs w:val="22"/>
              </w:rPr>
              <w:t>interviewed</w:t>
            </w:r>
            <w:r w:rsidR="00F60F89">
              <w:rPr>
                <w:rFonts w:ascii="Arial" w:hAnsi="Arial" w:cs="Arial"/>
                <w:sz w:val="22"/>
                <w:szCs w:val="22"/>
              </w:rPr>
              <w:t xml:space="preserve"> about</w:t>
            </w:r>
            <w:r w:rsidR="00237F67">
              <w:rPr>
                <w:rFonts w:ascii="Arial" w:hAnsi="Arial" w:cs="Arial"/>
                <w:sz w:val="22"/>
                <w:szCs w:val="22"/>
              </w:rPr>
              <w:t xml:space="preserve"> their use of </w:t>
            </w:r>
            <w:r w:rsidR="00AB53CB">
              <w:rPr>
                <w:rFonts w:ascii="Arial" w:hAnsi="Arial" w:cs="Arial"/>
                <w:sz w:val="22"/>
                <w:szCs w:val="22"/>
              </w:rPr>
              <w:t xml:space="preserve">FV </w:t>
            </w:r>
            <w:r w:rsidR="00237F67">
              <w:rPr>
                <w:rFonts w:ascii="Arial" w:hAnsi="Arial" w:cs="Arial"/>
                <w:sz w:val="22"/>
                <w:szCs w:val="22"/>
              </w:rPr>
              <w:t>market</w:t>
            </w:r>
            <w:r w:rsidR="00512DBA">
              <w:rPr>
                <w:rFonts w:ascii="Arial" w:hAnsi="Arial" w:cs="Arial"/>
                <w:sz w:val="22"/>
                <w:szCs w:val="22"/>
              </w:rPr>
              <w:t>s</w:t>
            </w:r>
            <w:r w:rsidR="00D61B8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F67">
              <w:rPr>
                <w:rFonts w:ascii="Arial" w:hAnsi="Arial" w:cs="Arial"/>
                <w:sz w:val="22"/>
                <w:szCs w:val="22"/>
              </w:rPr>
              <w:t xml:space="preserve">in the summer, </w:t>
            </w:r>
            <w:r w:rsidR="004C2457">
              <w:rPr>
                <w:rFonts w:ascii="Arial" w:hAnsi="Arial" w:cs="Arial"/>
                <w:sz w:val="22"/>
                <w:szCs w:val="22"/>
              </w:rPr>
              <w:t>their</w:t>
            </w:r>
            <w:r w:rsidR="000C5CA3">
              <w:rPr>
                <w:rFonts w:ascii="Arial" w:hAnsi="Arial" w:cs="Arial"/>
                <w:sz w:val="22"/>
                <w:szCs w:val="22"/>
              </w:rPr>
              <w:t xml:space="preserve"> practic</w:t>
            </w:r>
            <w:r w:rsidR="004C2457">
              <w:rPr>
                <w:rFonts w:ascii="Arial" w:hAnsi="Arial" w:cs="Arial"/>
                <w:sz w:val="22"/>
                <w:szCs w:val="22"/>
              </w:rPr>
              <w:t>e of gardening</w:t>
            </w:r>
            <w:r w:rsidR="00237F67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F60F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566">
              <w:rPr>
                <w:rFonts w:ascii="Arial" w:hAnsi="Arial" w:cs="Arial"/>
                <w:sz w:val="22"/>
                <w:szCs w:val="22"/>
              </w:rPr>
              <w:t>their</w:t>
            </w:r>
            <w:r w:rsidR="00E57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0F89">
              <w:rPr>
                <w:rFonts w:ascii="Arial" w:hAnsi="Arial" w:cs="Arial"/>
                <w:sz w:val="22"/>
                <w:szCs w:val="22"/>
              </w:rPr>
              <w:t xml:space="preserve">perceptions </w:t>
            </w:r>
            <w:r w:rsidR="000D4809">
              <w:rPr>
                <w:rFonts w:ascii="Arial" w:hAnsi="Arial" w:cs="Arial"/>
                <w:sz w:val="22"/>
                <w:szCs w:val="22"/>
              </w:rPr>
              <w:t xml:space="preserve">of physical and economical access to healthy food in </w:t>
            </w:r>
            <w:r w:rsidR="00F60F89"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610513">
              <w:rPr>
                <w:rFonts w:ascii="Arial" w:hAnsi="Arial" w:cs="Arial"/>
                <w:sz w:val="22"/>
                <w:szCs w:val="22"/>
              </w:rPr>
              <w:t>neighbourhood</w:t>
            </w:r>
            <w:r w:rsidR="00F60F89">
              <w:rPr>
                <w:rFonts w:ascii="Arial" w:hAnsi="Arial" w:cs="Arial"/>
                <w:sz w:val="22"/>
                <w:szCs w:val="22"/>
              </w:rPr>
              <w:t>.</w:t>
            </w:r>
            <w:r w:rsidR="007565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1F0F">
              <w:rPr>
                <w:rFonts w:ascii="Arial" w:hAnsi="Arial" w:cs="Arial"/>
                <w:sz w:val="22"/>
                <w:szCs w:val="22"/>
              </w:rPr>
              <w:t xml:space="preserve">Multivariable linear and </w:t>
            </w:r>
            <w:r w:rsidR="009B01E2">
              <w:rPr>
                <w:rFonts w:ascii="Arial" w:hAnsi="Arial" w:cs="Arial"/>
                <w:sz w:val="22"/>
                <w:szCs w:val="22"/>
              </w:rPr>
              <w:t>binary</w:t>
            </w:r>
            <w:r w:rsidR="006D1F0F">
              <w:rPr>
                <w:rFonts w:ascii="Arial" w:hAnsi="Arial" w:cs="Arial"/>
                <w:sz w:val="22"/>
                <w:szCs w:val="22"/>
              </w:rPr>
              <w:t xml:space="preserve"> logistic regression</w:t>
            </w:r>
            <w:r w:rsidR="00330261">
              <w:rPr>
                <w:rFonts w:ascii="Arial" w:hAnsi="Arial" w:cs="Arial"/>
                <w:sz w:val="22"/>
                <w:szCs w:val="22"/>
              </w:rPr>
              <w:t>s</w:t>
            </w:r>
            <w:r w:rsidR="006D1F0F">
              <w:rPr>
                <w:rFonts w:ascii="Arial" w:hAnsi="Arial" w:cs="Arial"/>
                <w:sz w:val="22"/>
                <w:szCs w:val="22"/>
              </w:rPr>
              <w:t xml:space="preserve"> were used</w:t>
            </w:r>
            <w:r w:rsidR="007565FA">
              <w:rPr>
                <w:rFonts w:ascii="Arial" w:hAnsi="Arial" w:cs="Arial"/>
                <w:sz w:val="22"/>
                <w:szCs w:val="22"/>
              </w:rPr>
              <w:t xml:space="preserve"> on 415 participants</w:t>
            </w:r>
            <w:r w:rsidR="006D1F0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89B8C8" w14:textId="77777777" w:rsidR="007B0F44" w:rsidRPr="004808D0" w:rsidRDefault="007B0F44" w:rsidP="00D14C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C4F8CF" w14:textId="19010FC1" w:rsidR="004808D0" w:rsidRDefault="004B7D91" w:rsidP="00D14C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A379C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A34BDA" w:rsidRPr="00A379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65DE6">
              <w:rPr>
                <w:rFonts w:ascii="Arial" w:hAnsi="Arial" w:cs="Arial"/>
                <w:sz w:val="22"/>
                <w:szCs w:val="22"/>
              </w:rPr>
              <w:t xml:space="preserve">A large percentage of our study sample </w:t>
            </w:r>
            <w:r w:rsidR="000C5CA3">
              <w:rPr>
                <w:rFonts w:ascii="Arial" w:hAnsi="Arial" w:cs="Arial"/>
                <w:sz w:val="22"/>
                <w:szCs w:val="22"/>
              </w:rPr>
              <w:t>was</w:t>
            </w:r>
            <w:r w:rsidR="00B65D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139A">
              <w:rPr>
                <w:rFonts w:ascii="Arial" w:hAnsi="Arial" w:cs="Arial"/>
                <w:sz w:val="22"/>
                <w:szCs w:val="22"/>
              </w:rPr>
              <w:t xml:space="preserve">classified as </w:t>
            </w:r>
            <w:r w:rsidR="00B65DE6">
              <w:rPr>
                <w:rFonts w:ascii="Arial" w:hAnsi="Arial" w:cs="Arial"/>
                <w:sz w:val="22"/>
                <w:szCs w:val="22"/>
              </w:rPr>
              <w:t xml:space="preserve">FI (21.4%). </w:t>
            </w:r>
            <w:r w:rsidR="00A34BDA">
              <w:rPr>
                <w:rFonts w:ascii="Arial" w:hAnsi="Arial" w:cs="Arial"/>
                <w:sz w:val="22"/>
                <w:szCs w:val="22"/>
              </w:rPr>
              <w:t>Compared to FS</w:t>
            </w:r>
            <w:r w:rsidR="00A34BDA" w:rsidRPr="00A379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BDA">
              <w:rPr>
                <w:rFonts w:ascii="Arial" w:hAnsi="Arial" w:cs="Arial"/>
                <w:sz w:val="22"/>
                <w:szCs w:val="22"/>
              </w:rPr>
              <w:t>participants, FI participants reported</w:t>
            </w:r>
            <w:r w:rsidR="00A34BDA" w:rsidRPr="00A379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0095">
              <w:rPr>
                <w:rFonts w:ascii="Arial" w:hAnsi="Arial" w:cs="Arial"/>
                <w:sz w:val="22"/>
                <w:szCs w:val="22"/>
              </w:rPr>
              <w:t xml:space="preserve">greater </w:t>
            </w:r>
            <w:r w:rsidR="00C62F7C">
              <w:rPr>
                <w:rFonts w:ascii="Arial" w:hAnsi="Arial" w:cs="Arial"/>
                <w:sz w:val="22"/>
                <w:szCs w:val="22"/>
              </w:rPr>
              <w:t>lack of affordable</w:t>
            </w:r>
            <w:r w:rsidR="00A34BDA" w:rsidRPr="00A379CF">
              <w:rPr>
                <w:rFonts w:ascii="Arial" w:hAnsi="Arial" w:cs="Arial"/>
                <w:sz w:val="22"/>
                <w:szCs w:val="22"/>
              </w:rPr>
              <w:t xml:space="preserve"> healthy food </w:t>
            </w:r>
            <w:r w:rsidR="008022A5">
              <w:rPr>
                <w:rFonts w:ascii="Arial" w:hAnsi="Arial" w:cs="Arial"/>
                <w:sz w:val="22"/>
                <w:szCs w:val="22"/>
              </w:rPr>
              <w:t xml:space="preserve">in their </w:t>
            </w:r>
            <w:r w:rsidR="008022A5" w:rsidRPr="00A379CF">
              <w:rPr>
                <w:rFonts w:ascii="Arial" w:hAnsi="Arial" w:cs="Arial"/>
                <w:sz w:val="22"/>
                <w:szCs w:val="22"/>
              </w:rPr>
              <w:t>neighbourhood</w:t>
            </w:r>
            <w:r w:rsidR="008022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04D32">
              <w:rPr>
                <w:rFonts w:ascii="Arial" w:hAnsi="Arial" w:cs="Arial"/>
                <w:sz w:val="22"/>
                <w:szCs w:val="22"/>
              </w:rPr>
              <w:t>(</w:t>
            </w:r>
            <w:r w:rsidR="00650D17">
              <w:rPr>
                <w:rFonts w:ascii="Arial" w:hAnsi="Arial" w:cs="Arial"/>
                <w:sz w:val="22"/>
                <w:szCs w:val="22"/>
              </w:rPr>
              <w:t>b=-2.4</w:t>
            </w:r>
            <w:r w:rsidR="00134A64">
              <w:rPr>
                <w:rFonts w:ascii="Arial" w:hAnsi="Arial" w:cs="Arial"/>
                <w:sz w:val="22"/>
                <w:szCs w:val="22"/>
              </w:rPr>
              <w:t>2</w:t>
            </w:r>
            <w:r w:rsidR="0098027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F5413">
              <w:rPr>
                <w:rFonts w:ascii="Arial" w:hAnsi="Arial" w:cs="Arial"/>
                <w:sz w:val="22"/>
                <w:szCs w:val="22"/>
              </w:rPr>
              <w:t>p=</w:t>
            </w:r>
            <w:r w:rsidR="00BE4725">
              <w:rPr>
                <w:rFonts w:ascii="Arial" w:hAnsi="Arial" w:cs="Arial"/>
                <w:sz w:val="22"/>
                <w:szCs w:val="22"/>
              </w:rPr>
              <w:t>0.00</w:t>
            </w:r>
            <w:r w:rsidR="002F5413">
              <w:rPr>
                <w:rFonts w:ascii="Arial" w:hAnsi="Arial" w:cs="Arial"/>
                <w:sz w:val="22"/>
                <w:szCs w:val="22"/>
              </w:rPr>
              <w:t>)</w:t>
            </w:r>
            <w:r w:rsidR="00A34BDA" w:rsidRPr="00A379CF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140095">
              <w:rPr>
                <w:rFonts w:ascii="Arial" w:hAnsi="Arial" w:cs="Arial"/>
                <w:sz w:val="22"/>
                <w:szCs w:val="22"/>
              </w:rPr>
              <w:t xml:space="preserve">more </w:t>
            </w:r>
            <w:r w:rsidR="00A34BDA">
              <w:rPr>
                <w:rFonts w:ascii="Arial" w:hAnsi="Arial" w:cs="Arial"/>
                <w:sz w:val="22"/>
                <w:szCs w:val="22"/>
              </w:rPr>
              <w:t>transportation barriers</w:t>
            </w:r>
            <w:r w:rsidR="003238B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50D17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650D17" w:rsidRPr="00650D17">
              <w:rPr>
                <w:rFonts w:ascii="Arial" w:hAnsi="Arial" w:cs="Arial"/>
                <w:sz w:val="22"/>
                <w:szCs w:val="22"/>
              </w:rPr>
              <w:t>4.1</w:t>
            </w:r>
            <w:r w:rsidR="00DC04A4">
              <w:rPr>
                <w:rFonts w:ascii="Arial" w:hAnsi="Arial" w:cs="Arial"/>
                <w:sz w:val="22"/>
                <w:szCs w:val="22"/>
              </w:rPr>
              <w:t>0</w:t>
            </w:r>
            <w:r w:rsidR="000B327D">
              <w:rPr>
                <w:rFonts w:ascii="Arial" w:hAnsi="Arial" w:cs="Arial"/>
                <w:sz w:val="22"/>
                <w:szCs w:val="22"/>
              </w:rPr>
              <w:t>,</w:t>
            </w:r>
            <w:r w:rsidR="00650D17">
              <w:rPr>
                <w:rFonts w:ascii="Arial" w:hAnsi="Arial" w:cs="Arial"/>
                <w:sz w:val="22"/>
                <w:szCs w:val="22"/>
              </w:rPr>
              <w:t xml:space="preserve"> 95% CI 2.22-</w:t>
            </w:r>
            <w:r w:rsidR="00650D17" w:rsidRPr="00650D17">
              <w:rPr>
                <w:rFonts w:ascii="Arial" w:hAnsi="Arial" w:cs="Arial"/>
                <w:sz w:val="22"/>
                <w:szCs w:val="22"/>
              </w:rPr>
              <w:t>7.58)</w:t>
            </w:r>
            <w:r w:rsidR="00D84E32">
              <w:rPr>
                <w:rFonts w:ascii="Arial" w:hAnsi="Arial" w:cs="Arial"/>
                <w:sz w:val="22"/>
                <w:szCs w:val="22"/>
              </w:rPr>
              <w:t>. They also had</w:t>
            </w:r>
            <w:r w:rsidR="00A34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4E32">
              <w:rPr>
                <w:rFonts w:ascii="Arial" w:hAnsi="Arial" w:cs="Arial"/>
                <w:sz w:val="22"/>
                <w:szCs w:val="22"/>
              </w:rPr>
              <w:t>a</w:t>
            </w:r>
            <w:r w:rsidR="00A34BD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4BDA" w:rsidRPr="00A379CF">
              <w:rPr>
                <w:rFonts w:ascii="Arial" w:hAnsi="Arial" w:cs="Arial"/>
                <w:sz w:val="22"/>
                <w:szCs w:val="22"/>
              </w:rPr>
              <w:t xml:space="preserve">lower consumption of </w:t>
            </w:r>
            <w:r w:rsidR="00774A6E">
              <w:rPr>
                <w:rFonts w:ascii="Arial" w:hAnsi="Arial" w:cs="Arial"/>
                <w:sz w:val="22"/>
                <w:szCs w:val="22"/>
              </w:rPr>
              <w:t>FV</w:t>
            </w:r>
            <w:r w:rsidR="00363AF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50D17">
              <w:rPr>
                <w:rFonts w:ascii="Arial" w:hAnsi="Arial" w:cs="Arial"/>
                <w:sz w:val="22"/>
                <w:szCs w:val="22"/>
              </w:rPr>
              <w:t>b=</w:t>
            </w:r>
            <w:r w:rsidR="00A25A88">
              <w:rPr>
                <w:rFonts w:ascii="Arial" w:hAnsi="Arial" w:cs="Arial"/>
                <w:sz w:val="22"/>
                <w:szCs w:val="22"/>
              </w:rPr>
              <w:t>-1.</w:t>
            </w:r>
            <w:r w:rsidR="00134A64">
              <w:rPr>
                <w:rFonts w:ascii="Arial" w:hAnsi="Arial" w:cs="Arial"/>
                <w:sz w:val="22"/>
                <w:szCs w:val="22"/>
              </w:rPr>
              <w:t>03</w:t>
            </w:r>
            <w:r w:rsidR="00650D1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F5413">
              <w:rPr>
                <w:rFonts w:ascii="Arial" w:hAnsi="Arial" w:cs="Arial"/>
                <w:sz w:val="22"/>
                <w:szCs w:val="22"/>
              </w:rPr>
              <w:t>p=</w:t>
            </w:r>
            <w:r w:rsidR="00A25A88">
              <w:rPr>
                <w:rFonts w:ascii="Arial" w:hAnsi="Arial" w:cs="Arial"/>
                <w:sz w:val="22"/>
                <w:szCs w:val="22"/>
              </w:rPr>
              <w:t>0.00</w:t>
            </w:r>
            <w:r w:rsidR="002F5413">
              <w:rPr>
                <w:rFonts w:ascii="Arial" w:hAnsi="Arial" w:cs="Arial"/>
                <w:sz w:val="22"/>
                <w:szCs w:val="22"/>
              </w:rPr>
              <w:t>)</w:t>
            </w:r>
            <w:r w:rsidR="00A34BDA">
              <w:rPr>
                <w:rFonts w:ascii="Arial" w:hAnsi="Arial" w:cs="Arial"/>
                <w:sz w:val="22"/>
                <w:szCs w:val="22"/>
              </w:rPr>
              <w:t>.</w:t>
            </w:r>
            <w:r w:rsidR="006105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1085">
              <w:rPr>
                <w:rFonts w:ascii="Arial" w:hAnsi="Arial" w:cs="Arial"/>
                <w:sz w:val="22"/>
                <w:szCs w:val="22"/>
              </w:rPr>
              <w:t>N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>o difference</w:t>
            </w:r>
            <w:r w:rsidR="005D1034">
              <w:rPr>
                <w:rFonts w:ascii="Arial" w:hAnsi="Arial" w:cs="Arial"/>
                <w:sz w:val="22"/>
                <w:szCs w:val="22"/>
              </w:rPr>
              <w:t>s</w:t>
            </w:r>
            <w:r w:rsidR="00B11085">
              <w:rPr>
                <w:rFonts w:ascii="Arial" w:hAnsi="Arial" w:cs="Arial"/>
                <w:sz w:val="22"/>
                <w:szCs w:val="22"/>
              </w:rPr>
              <w:t xml:space="preserve"> were found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 xml:space="preserve"> between FS and FI </w:t>
            </w:r>
            <w:r w:rsidR="00610513">
              <w:rPr>
                <w:rFonts w:ascii="Arial" w:hAnsi="Arial" w:cs="Arial"/>
                <w:sz w:val="22"/>
                <w:szCs w:val="22"/>
              </w:rPr>
              <w:t xml:space="preserve">households 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650D17">
              <w:rPr>
                <w:rFonts w:ascii="Arial" w:hAnsi="Arial" w:cs="Arial"/>
                <w:sz w:val="22"/>
                <w:szCs w:val="22"/>
              </w:rPr>
              <w:t>perceive</w:t>
            </w:r>
            <w:r w:rsidR="006E6EAB">
              <w:rPr>
                <w:rFonts w:ascii="Arial" w:hAnsi="Arial" w:cs="Arial"/>
                <w:sz w:val="22"/>
                <w:szCs w:val="22"/>
              </w:rPr>
              <w:t>d</w:t>
            </w:r>
            <w:r w:rsidR="00650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>physical access</w:t>
            </w:r>
            <w:r w:rsidR="008B57F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 xml:space="preserve">distance </w:t>
            </w:r>
            <w:r w:rsidR="00610513">
              <w:rPr>
                <w:rFonts w:ascii="Arial" w:hAnsi="Arial" w:cs="Arial"/>
                <w:sz w:val="22"/>
                <w:szCs w:val="22"/>
              </w:rPr>
              <w:t>to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 xml:space="preserve"> primary store</w:t>
            </w:r>
            <w:r w:rsidR="008B57F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50D17">
              <w:rPr>
                <w:rFonts w:ascii="Arial" w:hAnsi="Arial" w:cs="Arial"/>
                <w:sz w:val="22"/>
                <w:szCs w:val="22"/>
              </w:rPr>
              <w:t>shopping</w:t>
            </w:r>
            <w:r w:rsidR="0030203B">
              <w:rPr>
                <w:rFonts w:ascii="Arial" w:hAnsi="Arial" w:cs="Arial"/>
                <w:sz w:val="22"/>
                <w:szCs w:val="22"/>
              </w:rPr>
              <w:t xml:space="preserve"> frequency</w:t>
            </w:r>
            <w:r w:rsidR="00980274">
              <w:rPr>
                <w:rFonts w:ascii="Arial" w:hAnsi="Arial" w:cs="Arial"/>
                <w:sz w:val="22"/>
                <w:szCs w:val="22"/>
              </w:rPr>
              <w:t>, store type</w:t>
            </w:r>
            <w:r w:rsidR="00237F6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9142A">
              <w:rPr>
                <w:rFonts w:ascii="Arial" w:hAnsi="Arial" w:cs="Arial"/>
                <w:sz w:val="22"/>
                <w:szCs w:val="22"/>
              </w:rPr>
              <w:t xml:space="preserve">use of </w:t>
            </w:r>
            <w:r w:rsidR="00AB53CB">
              <w:rPr>
                <w:rFonts w:ascii="Arial" w:hAnsi="Arial" w:cs="Arial"/>
                <w:sz w:val="22"/>
                <w:szCs w:val="22"/>
              </w:rPr>
              <w:t xml:space="preserve">FV </w:t>
            </w:r>
            <w:r w:rsidR="0030203B" w:rsidRPr="00006944">
              <w:rPr>
                <w:rFonts w:ascii="Arial" w:hAnsi="Arial" w:cs="Arial"/>
                <w:sz w:val="22"/>
                <w:szCs w:val="22"/>
              </w:rPr>
              <w:t>market</w:t>
            </w:r>
            <w:r w:rsidR="00237F67" w:rsidRPr="00006944">
              <w:rPr>
                <w:rFonts w:ascii="Arial" w:hAnsi="Arial" w:cs="Arial"/>
                <w:sz w:val="22"/>
                <w:szCs w:val="22"/>
              </w:rPr>
              <w:t>s</w:t>
            </w:r>
            <w:r w:rsidR="006534B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37F67" w:rsidRPr="00006944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B11085" w:rsidRPr="00006944">
              <w:rPr>
                <w:rFonts w:ascii="Arial" w:hAnsi="Arial" w:cs="Arial"/>
                <w:sz w:val="22"/>
                <w:szCs w:val="22"/>
              </w:rPr>
              <w:t>the</w:t>
            </w:r>
            <w:r w:rsidR="0030203B" w:rsidRPr="00006944">
              <w:rPr>
                <w:rFonts w:ascii="Arial" w:hAnsi="Arial" w:cs="Arial"/>
                <w:sz w:val="22"/>
                <w:szCs w:val="22"/>
              </w:rPr>
              <w:t xml:space="preserve"> summer</w:t>
            </w:r>
            <w:r w:rsidR="00237F67">
              <w:rPr>
                <w:rFonts w:ascii="Arial" w:hAnsi="Arial" w:cs="Arial"/>
                <w:sz w:val="22"/>
                <w:szCs w:val="22"/>
              </w:rPr>
              <w:t xml:space="preserve"> and gardening.</w:t>
            </w:r>
          </w:p>
          <w:p w14:paraId="7C82B92E" w14:textId="77777777" w:rsidR="007B0F44" w:rsidRPr="004808D0" w:rsidRDefault="007B0F44" w:rsidP="00D14C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89C793" w14:textId="6978989B" w:rsidR="004808D0" w:rsidRDefault="004B7D91" w:rsidP="00D14C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A379C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56AB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808D0">
              <w:rPr>
                <w:rFonts w:ascii="Arial" w:hAnsi="Arial" w:cs="Arial"/>
                <w:sz w:val="22"/>
                <w:szCs w:val="22"/>
              </w:rPr>
              <w:t>F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 xml:space="preserve">or FI households </w:t>
            </w:r>
            <w:r w:rsidR="003C2044">
              <w:rPr>
                <w:rFonts w:ascii="Arial" w:hAnsi="Arial" w:cs="Arial"/>
                <w:sz w:val="22"/>
                <w:szCs w:val="22"/>
              </w:rPr>
              <w:t xml:space="preserve">living 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7565FA">
              <w:rPr>
                <w:rFonts w:ascii="Arial" w:hAnsi="Arial" w:cs="Arial"/>
                <w:sz w:val="22"/>
                <w:szCs w:val="22"/>
              </w:rPr>
              <w:t>a dense</w:t>
            </w:r>
            <w:r w:rsidR="008D45DD">
              <w:rPr>
                <w:rFonts w:ascii="Arial" w:hAnsi="Arial" w:cs="Arial"/>
                <w:sz w:val="22"/>
                <w:szCs w:val="22"/>
              </w:rPr>
              <w:t xml:space="preserve"> Montreal</w:t>
            </w:r>
            <w:r w:rsidR="007565FA">
              <w:rPr>
                <w:rFonts w:ascii="Arial" w:hAnsi="Arial" w:cs="Arial"/>
                <w:sz w:val="22"/>
                <w:szCs w:val="22"/>
              </w:rPr>
              <w:t xml:space="preserve"> neighbourhood</w:t>
            </w:r>
            <w:r w:rsidR="00610513" w:rsidRPr="00610513">
              <w:rPr>
                <w:rFonts w:ascii="Arial" w:hAnsi="Arial" w:cs="Arial"/>
                <w:sz w:val="22"/>
                <w:szCs w:val="22"/>
              </w:rPr>
              <w:t>, food affordability and access to transportation is more import</w:t>
            </w:r>
            <w:r w:rsidR="00AD76D6">
              <w:rPr>
                <w:rFonts w:ascii="Arial" w:hAnsi="Arial" w:cs="Arial"/>
                <w:sz w:val="22"/>
                <w:szCs w:val="22"/>
              </w:rPr>
              <w:t>ant</w:t>
            </w:r>
            <w:r w:rsidR="00123C87">
              <w:rPr>
                <w:rFonts w:ascii="Arial" w:hAnsi="Arial" w:cs="Arial"/>
                <w:sz w:val="22"/>
                <w:szCs w:val="22"/>
              </w:rPr>
              <w:t xml:space="preserve"> than physical accessibility. Also</w:t>
            </w:r>
            <w:r w:rsidR="008D45DD">
              <w:rPr>
                <w:rFonts w:ascii="Arial" w:hAnsi="Arial" w:cs="Arial"/>
                <w:sz w:val="22"/>
                <w:szCs w:val="22"/>
              </w:rPr>
              <w:t xml:space="preserve">, food shopping behaviours </w:t>
            </w:r>
            <w:r w:rsidR="00D61B83">
              <w:rPr>
                <w:rFonts w:ascii="Arial" w:hAnsi="Arial" w:cs="Arial"/>
                <w:sz w:val="22"/>
                <w:szCs w:val="22"/>
              </w:rPr>
              <w:t>at</w:t>
            </w:r>
            <w:r w:rsidR="008D45DD">
              <w:rPr>
                <w:rFonts w:ascii="Arial" w:hAnsi="Arial" w:cs="Arial"/>
                <w:sz w:val="22"/>
                <w:szCs w:val="22"/>
              </w:rPr>
              <w:t xml:space="preserve"> the primary store does not differ significantly by food security st</w:t>
            </w:r>
            <w:r w:rsidR="00B52E0E">
              <w:rPr>
                <w:rFonts w:ascii="Arial" w:hAnsi="Arial" w:cs="Arial"/>
                <w:sz w:val="22"/>
                <w:szCs w:val="22"/>
              </w:rPr>
              <w:t>atus.</w:t>
            </w:r>
          </w:p>
          <w:p w14:paraId="4E745250" w14:textId="77777777" w:rsidR="007B0F44" w:rsidRPr="004808D0" w:rsidRDefault="007B0F44" w:rsidP="00D14C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D3C81D" w14:textId="77777777" w:rsidR="00DA7A71" w:rsidRDefault="004B7D91" w:rsidP="004808D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A379C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A379CF" w:rsidRPr="00A379CF">
              <w:rPr>
                <w:rFonts w:ascii="Arial" w:hAnsi="Arial" w:cs="Arial"/>
                <w:sz w:val="22"/>
                <w:szCs w:val="22"/>
              </w:rPr>
              <w:t xml:space="preserve">food insecurity, food access, </w:t>
            </w:r>
            <w:r w:rsidR="00360AF4">
              <w:rPr>
                <w:rFonts w:ascii="Arial" w:hAnsi="Arial" w:cs="Arial"/>
                <w:sz w:val="22"/>
                <w:szCs w:val="22"/>
              </w:rPr>
              <w:t>diet</w:t>
            </w:r>
          </w:p>
          <w:p w14:paraId="5A4DE263" w14:textId="55F7786D" w:rsidR="00FE5955" w:rsidRPr="00796FD9" w:rsidRDefault="00FE5955" w:rsidP="004808D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A4DE265" w14:textId="4C2C1C75" w:rsidR="00490208" w:rsidRDefault="00490208" w:rsidP="00D14CF2">
      <w:pPr>
        <w:jc w:val="both"/>
      </w:pPr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altName w:val="Arial"/>
    <w:panose1 w:val="020B0604020202020204"/>
    <w:charset w:val="00"/>
    <w:family w:val="swiss"/>
    <w:notTrueType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06944"/>
    <w:rsid w:val="00016D86"/>
    <w:rsid w:val="0002111E"/>
    <w:rsid w:val="0002523D"/>
    <w:rsid w:val="00026E39"/>
    <w:rsid w:val="000316DF"/>
    <w:rsid w:val="000318A6"/>
    <w:rsid w:val="00034541"/>
    <w:rsid w:val="0003525D"/>
    <w:rsid w:val="00061664"/>
    <w:rsid w:val="00073F91"/>
    <w:rsid w:val="00077988"/>
    <w:rsid w:val="00083082"/>
    <w:rsid w:val="0008349E"/>
    <w:rsid w:val="000A33BE"/>
    <w:rsid w:val="000A57CB"/>
    <w:rsid w:val="000A62E4"/>
    <w:rsid w:val="000A6F4C"/>
    <w:rsid w:val="000B327D"/>
    <w:rsid w:val="000C05CE"/>
    <w:rsid w:val="000C1B6C"/>
    <w:rsid w:val="000C5CA3"/>
    <w:rsid w:val="000D4809"/>
    <w:rsid w:val="000F3478"/>
    <w:rsid w:val="00123C87"/>
    <w:rsid w:val="00131D1E"/>
    <w:rsid w:val="00134A64"/>
    <w:rsid w:val="00140095"/>
    <w:rsid w:val="00150CE8"/>
    <w:rsid w:val="00196EC9"/>
    <w:rsid w:val="001C3A37"/>
    <w:rsid w:val="001D3161"/>
    <w:rsid w:val="001D50F6"/>
    <w:rsid w:val="001F4E07"/>
    <w:rsid w:val="00210AC3"/>
    <w:rsid w:val="00211765"/>
    <w:rsid w:val="00213D0B"/>
    <w:rsid w:val="002164BB"/>
    <w:rsid w:val="00226A36"/>
    <w:rsid w:val="00230B21"/>
    <w:rsid w:val="00234EAA"/>
    <w:rsid w:val="00237F67"/>
    <w:rsid w:val="00242808"/>
    <w:rsid w:val="00260900"/>
    <w:rsid w:val="002860EB"/>
    <w:rsid w:val="00294265"/>
    <w:rsid w:val="002A0B29"/>
    <w:rsid w:val="002A5113"/>
    <w:rsid w:val="002A5603"/>
    <w:rsid w:val="002B7FC8"/>
    <w:rsid w:val="002E0404"/>
    <w:rsid w:val="002E578A"/>
    <w:rsid w:val="002F24A7"/>
    <w:rsid w:val="002F3221"/>
    <w:rsid w:val="002F34DB"/>
    <w:rsid w:val="002F5413"/>
    <w:rsid w:val="002F6919"/>
    <w:rsid w:val="0030203B"/>
    <w:rsid w:val="00317FFE"/>
    <w:rsid w:val="003238B7"/>
    <w:rsid w:val="00330261"/>
    <w:rsid w:val="0033362F"/>
    <w:rsid w:val="00336B3D"/>
    <w:rsid w:val="00337333"/>
    <w:rsid w:val="003510F7"/>
    <w:rsid w:val="00360AF4"/>
    <w:rsid w:val="00363AF3"/>
    <w:rsid w:val="00363AF7"/>
    <w:rsid w:val="00385FA4"/>
    <w:rsid w:val="003A376E"/>
    <w:rsid w:val="003A6236"/>
    <w:rsid w:val="003B15A7"/>
    <w:rsid w:val="003B469E"/>
    <w:rsid w:val="003B6D9F"/>
    <w:rsid w:val="003C2044"/>
    <w:rsid w:val="003E6B8C"/>
    <w:rsid w:val="003F0EEA"/>
    <w:rsid w:val="003F22C1"/>
    <w:rsid w:val="003F369E"/>
    <w:rsid w:val="003F596D"/>
    <w:rsid w:val="003F6354"/>
    <w:rsid w:val="0043154C"/>
    <w:rsid w:val="00431B0E"/>
    <w:rsid w:val="004404F0"/>
    <w:rsid w:val="00466C4B"/>
    <w:rsid w:val="004808D0"/>
    <w:rsid w:val="00490208"/>
    <w:rsid w:val="004B5B95"/>
    <w:rsid w:val="004B6161"/>
    <w:rsid w:val="004B7D91"/>
    <w:rsid w:val="004C0B7C"/>
    <w:rsid w:val="004C2457"/>
    <w:rsid w:val="004C4085"/>
    <w:rsid w:val="004C45A1"/>
    <w:rsid w:val="004D375E"/>
    <w:rsid w:val="004E345D"/>
    <w:rsid w:val="00512DBA"/>
    <w:rsid w:val="00542CA0"/>
    <w:rsid w:val="00556ABC"/>
    <w:rsid w:val="0056002F"/>
    <w:rsid w:val="00564331"/>
    <w:rsid w:val="00590824"/>
    <w:rsid w:val="005A7158"/>
    <w:rsid w:val="005B5BB1"/>
    <w:rsid w:val="005D1034"/>
    <w:rsid w:val="005D54EF"/>
    <w:rsid w:val="005E4920"/>
    <w:rsid w:val="005F7DC7"/>
    <w:rsid w:val="00610513"/>
    <w:rsid w:val="006108D9"/>
    <w:rsid w:val="00613168"/>
    <w:rsid w:val="0064117C"/>
    <w:rsid w:val="00643199"/>
    <w:rsid w:val="00650D17"/>
    <w:rsid w:val="006534B8"/>
    <w:rsid w:val="006605DB"/>
    <w:rsid w:val="00663BFF"/>
    <w:rsid w:val="006A1834"/>
    <w:rsid w:val="006C4418"/>
    <w:rsid w:val="006C6E32"/>
    <w:rsid w:val="006D1F0F"/>
    <w:rsid w:val="006D60AC"/>
    <w:rsid w:val="006E6EAB"/>
    <w:rsid w:val="006F5DAF"/>
    <w:rsid w:val="00700566"/>
    <w:rsid w:val="0070252B"/>
    <w:rsid w:val="00711A40"/>
    <w:rsid w:val="00714C46"/>
    <w:rsid w:val="00716B63"/>
    <w:rsid w:val="007310A3"/>
    <w:rsid w:val="007565FA"/>
    <w:rsid w:val="00774A6E"/>
    <w:rsid w:val="007819B0"/>
    <w:rsid w:val="00784DF8"/>
    <w:rsid w:val="0079142A"/>
    <w:rsid w:val="007934F4"/>
    <w:rsid w:val="00794DDF"/>
    <w:rsid w:val="00796FD9"/>
    <w:rsid w:val="007A2A9C"/>
    <w:rsid w:val="007B0F44"/>
    <w:rsid w:val="007D5D30"/>
    <w:rsid w:val="007E61BA"/>
    <w:rsid w:val="008022A5"/>
    <w:rsid w:val="008102D5"/>
    <w:rsid w:val="00813496"/>
    <w:rsid w:val="00816540"/>
    <w:rsid w:val="00821451"/>
    <w:rsid w:val="0082392D"/>
    <w:rsid w:val="0082787A"/>
    <w:rsid w:val="00857DD0"/>
    <w:rsid w:val="00860983"/>
    <w:rsid w:val="00883AC1"/>
    <w:rsid w:val="008874BF"/>
    <w:rsid w:val="00893D03"/>
    <w:rsid w:val="0089607E"/>
    <w:rsid w:val="008B1C31"/>
    <w:rsid w:val="008B57FB"/>
    <w:rsid w:val="008C05AC"/>
    <w:rsid w:val="008C05C1"/>
    <w:rsid w:val="008C2791"/>
    <w:rsid w:val="008D2460"/>
    <w:rsid w:val="008D45DD"/>
    <w:rsid w:val="008F2A3F"/>
    <w:rsid w:val="00913EDD"/>
    <w:rsid w:val="00932377"/>
    <w:rsid w:val="00936279"/>
    <w:rsid w:val="00946090"/>
    <w:rsid w:val="00947FA0"/>
    <w:rsid w:val="00953ACC"/>
    <w:rsid w:val="009579B1"/>
    <w:rsid w:val="00962372"/>
    <w:rsid w:val="00980274"/>
    <w:rsid w:val="009873C8"/>
    <w:rsid w:val="009A3961"/>
    <w:rsid w:val="009B01E2"/>
    <w:rsid w:val="009B31AF"/>
    <w:rsid w:val="009B7881"/>
    <w:rsid w:val="009F2E57"/>
    <w:rsid w:val="00A112C8"/>
    <w:rsid w:val="00A1780F"/>
    <w:rsid w:val="00A25A88"/>
    <w:rsid w:val="00A34BDA"/>
    <w:rsid w:val="00A3550A"/>
    <w:rsid w:val="00A379CF"/>
    <w:rsid w:val="00A46721"/>
    <w:rsid w:val="00A600CD"/>
    <w:rsid w:val="00A965D5"/>
    <w:rsid w:val="00AA1598"/>
    <w:rsid w:val="00AA2A19"/>
    <w:rsid w:val="00AA4BC3"/>
    <w:rsid w:val="00AA5B46"/>
    <w:rsid w:val="00AA761E"/>
    <w:rsid w:val="00AB3569"/>
    <w:rsid w:val="00AB42C9"/>
    <w:rsid w:val="00AB53CB"/>
    <w:rsid w:val="00AD0C79"/>
    <w:rsid w:val="00AD76D6"/>
    <w:rsid w:val="00AE439E"/>
    <w:rsid w:val="00B11085"/>
    <w:rsid w:val="00B12CD1"/>
    <w:rsid w:val="00B1438E"/>
    <w:rsid w:val="00B20967"/>
    <w:rsid w:val="00B439C1"/>
    <w:rsid w:val="00B52E0E"/>
    <w:rsid w:val="00B53DFC"/>
    <w:rsid w:val="00B65DE6"/>
    <w:rsid w:val="00B766BF"/>
    <w:rsid w:val="00B77780"/>
    <w:rsid w:val="00B94093"/>
    <w:rsid w:val="00BA0FC4"/>
    <w:rsid w:val="00BC01B2"/>
    <w:rsid w:val="00BC5CBE"/>
    <w:rsid w:val="00BE1C89"/>
    <w:rsid w:val="00BE4725"/>
    <w:rsid w:val="00C0700C"/>
    <w:rsid w:val="00C20DA9"/>
    <w:rsid w:val="00C211D2"/>
    <w:rsid w:val="00C61DBF"/>
    <w:rsid w:val="00C62F7C"/>
    <w:rsid w:val="00C634D1"/>
    <w:rsid w:val="00C717AA"/>
    <w:rsid w:val="00C73E89"/>
    <w:rsid w:val="00C84789"/>
    <w:rsid w:val="00C978A6"/>
    <w:rsid w:val="00C97D1C"/>
    <w:rsid w:val="00CA0DE6"/>
    <w:rsid w:val="00CB2597"/>
    <w:rsid w:val="00CC18CC"/>
    <w:rsid w:val="00CC5CF2"/>
    <w:rsid w:val="00CD0335"/>
    <w:rsid w:val="00CD672D"/>
    <w:rsid w:val="00CE478C"/>
    <w:rsid w:val="00CE496D"/>
    <w:rsid w:val="00CE5D57"/>
    <w:rsid w:val="00CE7A90"/>
    <w:rsid w:val="00D04D32"/>
    <w:rsid w:val="00D05069"/>
    <w:rsid w:val="00D14CF2"/>
    <w:rsid w:val="00D16430"/>
    <w:rsid w:val="00D21928"/>
    <w:rsid w:val="00D25D3D"/>
    <w:rsid w:val="00D27C1D"/>
    <w:rsid w:val="00D57A3E"/>
    <w:rsid w:val="00D57C59"/>
    <w:rsid w:val="00D61B83"/>
    <w:rsid w:val="00D64D79"/>
    <w:rsid w:val="00D71EFE"/>
    <w:rsid w:val="00D75C34"/>
    <w:rsid w:val="00D80248"/>
    <w:rsid w:val="00D84E32"/>
    <w:rsid w:val="00DA45EE"/>
    <w:rsid w:val="00DA7A71"/>
    <w:rsid w:val="00DC04A4"/>
    <w:rsid w:val="00DC2C64"/>
    <w:rsid w:val="00DD6708"/>
    <w:rsid w:val="00DE0F71"/>
    <w:rsid w:val="00DE6D44"/>
    <w:rsid w:val="00E0479B"/>
    <w:rsid w:val="00E12236"/>
    <w:rsid w:val="00E36AD7"/>
    <w:rsid w:val="00E379B4"/>
    <w:rsid w:val="00E458B1"/>
    <w:rsid w:val="00E47140"/>
    <w:rsid w:val="00E47A39"/>
    <w:rsid w:val="00E5281E"/>
    <w:rsid w:val="00E57BFB"/>
    <w:rsid w:val="00E63B9B"/>
    <w:rsid w:val="00E709A0"/>
    <w:rsid w:val="00E810F2"/>
    <w:rsid w:val="00E945F4"/>
    <w:rsid w:val="00E97563"/>
    <w:rsid w:val="00EA3E5F"/>
    <w:rsid w:val="00EA49C7"/>
    <w:rsid w:val="00EE0D7D"/>
    <w:rsid w:val="00F149B7"/>
    <w:rsid w:val="00F16B61"/>
    <w:rsid w:val="00F33DB3"/>
    <w:rsid w:val="00F404ED"/>
    <w:rsid w:val="00F407AD"/>
    <w:rsid w:val="00F60F89"/>
    <w:rsid w:val="00F8139A"/>
    <w:rsid w:val="00F86A0C"/>
    <w:rsid w:val="00FB626D"/>
    <w:rsid w:val="00FD03B3"/>
    <w:rsid w:val="00FE0E2B"/>
    <w:rsid w:val="00FE20C2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CommentReference">
    <w:name w:val="annotation reference"/>
    <w:basedOn w:val="DefaultParagraphFont"/>
    <w:semiHidden/>
    <w:unhideWhenUsed/>
    <w:rsid w:val="006C4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4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41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44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4418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6C4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C4418"/>
    <w:rPr>
      <w:rFonts w:ascii="Segoe UI" w:hAnsi="Segoe UI" w:cs="Segoe UI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3F6354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nhideWhenUsed/>
    <w:rsid w:val="00EE0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6911e96c-4cc4-42d5-8e43-f93924cf6a05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9c8a2b7b-0bee-4c48-b0a6-23db8982d3b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E26F6C-F046-4520-B927-58E69FFD5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2018-09-15T05:13:00Z</dcterms:created>
  <dcterms:modified xsi:type="dcterms:W3CDTF">2018-09-15T05:13:00Z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