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4702" w14:textId="249CB948" w:rsidR="00A669A2" w:rsidRPr="00E24927" w:rsidRDefault="001E5AF2" w:rsidP="00A669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Developing </w:t>
      </w:r>
      <w:r w:rsidRPr="00E67207">
        <w:rPr>
          <w:rFonts w:ascii="Arial" w:hAnsi="Arial" w:cs="Arial"/>
        </w:rPr>
        <w:t>HypoPAST (Hypoglycaemia Prevention, Awareness of Symptoms, and Treatment)</w:t>
      </w:r>
      <w:r w:rsidR="00C73257">
        <w:rPr>
          <w:rFonts w:ascii="Arial" w:hAnsi="Arial" w:cs="Arial"/>
        </w:rPr>
        <w:t>, a fully-online, self-guided, psycho-educational program</w:t>
      </w:r>
      <w:r w:rsidR="00707211">
        <w:rPr>
          <w:rFonts w:ascii="Arial" w:hAnsi="Arial" w:cs="Arial"/>
        </w:rPr>
        <w:t xml:space="preserve"> for adults with type 1 diabetes</w:t>
      </w:r>
      <w:r w:rsidR="00DF59B1">
        <w:rPr>
          <w:rFonts w:ascii="Arial" w:hAnsi="Arial" w:cs="Arial"/>
        </w:rPr>
        <w:t>: An intervention mapping approach</w:t>
      </w:r>
    </w:p>
    <w:p w14:paraId="112F55C9" w14:textId="2B7CD074" w:rsidR="00E24927" w:rsidRPr="00E24927" w:rsidRDefault="00E24927">
      <w:pPr>
        <w:rPr>
          <w:rFonts w:ascii="Arial" w:hAnsi="Arial" w:cs="Arial"/>
        </w:rPr>
      </w:pPr>
    </w:p>
    <w:p w14:paraId="3767B002" w14:textId="77777777" w:rsidR="00A31136" w:rsidRDefault="00A31136">
      <w:pPr>
        <w:rPr>
          <w:rFonts w:ascii="Arial" w:hAnsi="Arial" w:cs="Arial"/>
          <w:i/>
          <w:iCs/>
        </w:rPr>
      </w:pPr>
    </w:p>
    <w:p w14:paraId="0C235A7D" w14:textId="413E7E17" w:rsidR="00851396" w:rsidRPr="00CA2EA3" w:rsidRDefault="5A5C4C47" w:rsidP="000079D6">
      <w:pPr>
        <w:spacing w:line="276" w:lineRule="auto"/>
        <w:rPr>
          <w:rFonts w:ascii="Arial" w:hAnsi="Arial" w:cs="Arial"/>
        </w:rPr>
      </w:pPr>
      <w:r w:rsidRPr="1972646D">
        <w:rPr>
          <w:rFonts w:ascii="Arial" w:hAnsi="Arial" w:cs="Arial"/>
        </w:rPr>
        <w:t>Aim:</w:t>
      </w:r>
      <w:r w:rsidR="2A94FED0" w:rsidRPr="1972646D">
        <w:rPr>
          <w:rFonts w:ascii="Arial" w:hAnsi="Arial" w:cs="Arial"/>
        </w:rPr>
        <w:t xml:space="preserve"> To </w:t>
      </w:r>
      <w:r w:rsidR="4A099279" w:rsidRPr="1972646D">
        <w:rPr>
          <w:rFonts w:ascii="Arial" w:hAnsi="Arial" w:cs="Arial"/>
        </w:rPr>
        <w:t>use</w:t>
      </w:r>
      <w:r w:rsidR="2E0431C7" w:rsidRPr="1972646D">
        <w:rPr>
          <w:rFonts w:ascii="Arial" w:hAnsi="Arial" w:cs="Arial"/>
        </w:rPr>
        <w:t xml:space="preserve"> intervention mapping</w:t>
      </w:r>
      <w:r w:rsidR="4A099279" w:rsidRPr="1972646D">
        <w:rPr>
          <w:rFonts w:ascii="Arial" w:hAnsi="Arial" w:cs="Arial"/>
        </w:rPr>
        <w:t xml:space="preserve"> to</w:t>
      </w:r>
      <w:r w:rsidR="5E29D41F" w:rsidRPr="1972646D">
        <w:rPr>
          <w:rFonts w:ascii="Arial" w:hAnsi="Arial" w:cs="Arial"/>
        </w:rPr>
        <w:t xml:space="preserve"> plan</w:t>
      </w:r>
      <w:r w:rsidR="2306BA56" w:rsidRPr="1972646D">
        <w:rPr>
          <w:rFonts w:ascii="Arial" w:hAnsi="Arial" w:cs="Arial"/>
        </w:rPr>
        <w:t xml:space="preserve"> development, implementation, and evaluation of a </w:t>
      </w:r>
      <w:r w:rsidR="026ABF52" w:rsidRPr="1972646D">
        <w:rPr>
          <w:rFonts w:ascii="Arial" w:hAnsi="Arial" w:cs="Arial"/>
        </w:rPr>
        <w:t xml:space="preserve">fully-online, </w:t>
      </w:r>
      <w:r w:rsidR="2A94FED0" w:rsidRPr="1972646D">
        <w:rPr>
          <w:rFonts w:ascii="Arial" w:hAnsi="Arial" w:cs="Arial"/>
        </w:rPr>
        <w:t>psycho-educational program</w:t>
      </w:r>
      <w:r w:rsidR="026ABF52" w:rsidRPr="1972646D">
        <w:rPr>
          <w:rFonts w:ascii="Arial" w:hAnsi="Arial" w:cs="Arial"/>
        </w:rPr>
        <w:t xml:space="preserve"> to support adults with </w:t>
      </w:r>
      <w:r w:rsidR="2A6A38D6" w:rsidRPr="1972646D">
        <w:rPr>
          <w:rFonts w:ascii="Arial" w:hAnsi="Arial" w:cs="Arial"/>
        </w:rPr>
        <w:t>type 1 diabetes (</w:t>
      </w:r>
      <w:r w:rsidR="760BBAD4" w:rsidRPr="1972646D">
        <w:rPr>
          <w:rFonts w:ascii="Arial" w:hAnsi="Arial" w:cs="Arial"/>
        </w:rPr>
        <w:t>T1D</w:t>
      </w:r>
      <w:r w:rsidR="6B3AA493" w:rsidRPr="1972646D">
        <w:rPr>
          <w:rFonts w:ascii="Arial" w:hAnsi="Arial" w:cs="Arial"/>
        </w:rPr>
        <w:t>)</w:t>
      </w:r>
      <w:r w:rsidR="026ABF52" w:rsidRPr="1972646D">
        <w:rPr>
          <w:rFonts w:ascii="Arial" w:hAnsi="Arial" w:cs="Arial"/>
        </w:rPr>
        <w:t xml:space="preserve"> experiencing hy</w:t>
      </w:r>
      <w:r w:rsidR="6F810D5E" w:rsidRPr="1972646D">
        <w:rPr>
          <w:rFonts w:ascii="Arial" w:hAnsi="Arial" w:cs="Arial"/>
        </w:rPr>
        <w:t>poglycaemia-related problems (fear of, severe and frequent hypo</w:t>
      </w:r>
      <w:r w:rsidR="2E0431C7" w:rsidRPr="1972646D">
        <w:rPr>
          <w:rFonts w:ascii="Arial" w:hAnsi="Arial" w:cs="Arial"/>
        </w:rPr>
        <w:t>glycaemia</w:t>
      </w:r>
      <w:r w:rsidR="6F810D5E" w:rsidRPr="1972646D">
        <w:rPr>
          <w:rFonts w:ascii="Arial" w:hAnsi="Arial" w:cs="Arial"/>
        </w:rPr>
        <w:t>)</w:t>
      </w:r>
      <w:r w:rsidR="52E88A7B" w:rsidRPr="1972646D">
        <w:rPr>
          <w:rFonts w:ascii="Arial" w:hAnsi="Arial" w:cs="Arial"/>
        </w:rPr>
        <w:t>.</w:t>
      </w:r>
    </w:p>
    <w:p w14:paraId="683569B8" w14:textId="61348FF9" w:rsidR="007D7E47" w:rsidRPr="00CA2EA3" w:rsidRDefault="007D7E47" w:rsidP="000079D6">
      <w:pPr>
        <w:spacing w:line="276" w:lineRule="auto"/>
        <w:rPr>
          <w:rFonts w:ascii="Arial" w:hAnsi="Arial" w:cs="Arial"/>
        </w:rPr>
      </w:pPr>
    </w:p>
    <w:p w14:paraId="1FAC3C90" w14:textId="16A58DF6" w:rsidR="00DF6A80" w:rsidRPr="00CA2EA3" w:rsidRDefault="0099722B" w:rsidP="000079D6">
      <w:pPr>
        <w:spacing w:line="276" w:lineRule="auto"/>
        <w:rPr>
          <w:rFonts w:ascii="Arial" w:hAnsi="Arial" w:cs="Arial"/>
        </w:rPr>
      </w:pPr>
      <w:r w:rsidRPr="00CA2EA3">
        <w:rPr>
          <w:rFonts w:ascii="Arial" w:hAnsi="Arial" w:cs="Arial"/>
        </w:rPr>
        <w:t>Method</w:t>
      </w:r>
      <w:r w:rsidR="00CA1F24" w:rsidRPr="00CA2EA3">
        <w:rPr>
          <w:rFonts w:ascii="Arial" w:hAnsi="Arial" w:cs="Arial"/>
        </w:rPr>
        <w:t>:</w:t>
      </w:r>
      <w:r w:rsidR="00DD26CD" w:rsidRPr="00CA2EA3">
        <w:rPr>
          <w:rFonts w:ascii="Arial" w:hAnsi="Arial" w:cs="Arial"/>
        </w:rPr>
        <w:t xml:space="preserve"> </w:t>
      </w:r>
      <w:r w:rsidR="00F97F9C" w:rsidRPr="00CA2EA3">
        <w:rPr>
          <w:rFonts w:ascii="Arial" w:hAnsi="Arial" w:cs="Arial"/>
        </w:rPr>
        <w:t xml:space="preserve">We utilised </w:t>
      </w:r>
      <w:r w:rsidR="00CA2EA3" w:rsidRPr="00CA2EA3">
        <w:rPr>
          <w:rFonts w:ascii="Arial" w:hAnsi="Arial" w:cs="Arial"/>
        </w:rPr>
        <w:t>the 6-steps of i</w:t>
      </w:r>
      <w:r w:rsidR="00CA1F24" w:rsidRPr="00CA2EA3">
        <w:rPr>
          <w:rFonts w:ascii="Arial" w:hAnsi="Arial" w:cs="Arial"/>
        </w:rPr>
        <w:t>ntervention mapping</w:t>
      </w:r>
      <w:r w:rsidR="00CA2EA3" w:rsidRPr="00CA2EA3">
        <w:rPr>
          <w:rFonts w:ascii="Arial" w:hAnsi="Arial" w:cs="Arial"/>
        </w:rPr>
        <w:t>:</w:t>
      </w:r>
      <w:r w:rsidR="00DD26CD" w:rsidRPr="00CA2EA3">
        <w:rPr>
          <w:rFonts w:ascii="Arial" w:hAnsi="Arial" w:cs="Arial"/>
        </w:rPr>
        <w:t xml:space="preserve"> logic model of the problem, program outcomes and objectives, program design, program production, program implementation plan, and evaluation plan</w:t>
      </w:r>
      <w:r w:rsidR="00E21294" w:rsidRPr="00CA2EA3">
        <w:rPr>
          <w:rFonts w:ascii="Arial" w:hAnsi="Arial" w:cs="Arial"/>
        </w:rPr>
        <w:t xml:space="preserve">. </w:t>
      </w:r>
      <w:r w:rsidR="00F97F9C" w:rsidRPr="00CA2EA3">
        <w:rPr>
          <w:rFonts w:ascii="Arial" w:hAnsi="Arial" w:cs="Arial"/>
        </w:rPr>
        <w:t>This involved:</w:t>
      </w:r>
      <w:r w:rsidR="00FA2891" w:rsidRPr="00CA2EA3">
        <w:rPr>
          <w:rFonts w:ascii="Arial" w:hAnsi="Arial" w:cs="Arial"/>
        </w:rPr>
        <w:t xml:space="preserve"> </w:t>
      </w:r>
    </w:p>
    <w:p w14:paraId="056311E5" w14:textId="490F05B5" w:rsidR="00DF6A80" w:rsidRPr="00CA2EA3" w:rsidRDefault="177A0CF1" w:rsidP="1972646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51E28F26">
        <w:rPr>
          <w:rFonts w:ascii="Arial" w:hAnsi="Arial" w:cs="Arial"/>
        </w:rPr>
        <w:t>engag</w:t>
      </w:r>
      <w:r w:rsidR="0F9D5B89" w:rsidRPr="51E28F26">
        <w:rPr>
          <w:rFonts w:ascii="Arial" w:hAnsi="Arial" w:cs="Arial"/>
        </w:rPr>
        <w:t>ing</w:t>
      </w:r>
      <w:r w:rsidRPr="121E0B7D">
        <w:rPr>
          <w:rFonts w:ascii="Arial" w:hAnsi="Arial" w:cs="Arial"/>
        </w:rPr>
        <w:t xml:space="preserve"> </w:t>
      </w:r>
      <w:r w:rsidR="4AE28FAD" w:rsidRPr="121E0B7D">
        <w:rPr>
          <w:rFonts w:ascii="Arial" w:hAnsi="Arial" w:cs="Arial"/>
        </w:rPr>
        <w:t xml:space="preserve">a team of </w:t>
      </w:r>
      <w:r w:rsidR="357A56B9" w:rsidRPr="121E0B7D">
        <w:rPr>
          <w:rFonts w:ascii="Arial" w:hAnsi="Arial" w:cs="Arial"/>
        </w:rPr>
        <w:t>academic</w:t>
      </w:r>
      <w:r w:rsidR="6FFF0BE6" w:rsidRPr="121E0B7D">
        <w:rPr>
          <w:rFonts w:ascii="Arial" w:hAnsi="Arial" w:cs="Arial"/>
        </w:rPr>
        <w:t>,</w:t>
      </w:r>
      <w:r w:rsidR="357A56B9" w:rsidRPr="121E0B7D">
        <w:rPr>
          <w:rFonts w:ascii="Arial" w:hAnsi="Arial" w:cs="Arial"/>
        </w:rPr>
        <w:t xml:space="preserve"> clinical </w:t>
      </w:r>
      <w:r w:rsidR="16B7C6A4" w:rsidRPr="121E0B7D">
        <w:rPr>
          <w:rFonts w:ascii="Arial" w:hAnsi="Arial" w:cs="Arial"/>
        </w:rPr>
        <w:t>(e.g. diabetes education, psychology, endocrinology/diabetology</w:t>
      </w:r>
      <w:r w:rsidR="67709FDE" w:rsidRPr="121E0B7D">
        <w:rPr>
          <w:rFonts w:ascii="Arial" w:hAnsi="Arial" w:cs="Arial"/>
        </w:rPr>
        <w:t>, health economists, statisticians</w:t>
      </w:r>
      <w:r w:rsidR="16B7C6A4" w:rsidRPr="121E0B7D">
        <w:rPr>
          <w:rFonts w:ascii="Arial" w:hAnsi="Arial" w:cs="Arial"/>
        </w:rPr>
        <w:t xml:space="preserve">) </w:t>
      </w:r>
      <w:r w:rsidR="357A56B9" w:rsidRPr="121E0B7D">
        <w:rPr>
          <w:rFonts w:ascii="Arial" w:hAnsi="Arial" w:cs="Arial"/>
        </w:rPr>
        <w:t>and lived experience (T1D) experts</w:t>
      </w:r>
    </w:p>
    <w:p w14:paraId="23AF97E0" w14:textId="4DC85120" w:rsidR="00CC7A95" w:rsidRPr="00CA2EA3" w:rsidRDefault="0064434C" w:rsidP="121E0B7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51E28F26">
        <w:rPr>
          <w:rFonts w:ascii="Arial" w:hAnsi="Arial" w:cs="Arial"/>
        </w:rPr>
        <w:t>conduct</w:t>
      </w:r>
      <w:r w:rsidR="0826839B" w:rsidRPr="51E28F26">
        <w:rPr>
          <w:rFonts w:ascii="Arial" w:hAnsi="Arial" w:cs="Arial"/>
        </w:rPr>
        <w:t>ing</w:t>
      </w:r>
      <w:r w:rsidRPr="121E0B7D">
        <w:rPr>
          <w:rFonts w:ascii="Arial" w:hAnsi="Arial" w:cs="Arial"/>
        </w:rPr>
        <w:t xml:space="preserve"> literature reviews</w:t>
      </w:r>
      <w:r w:rsidR="197557AB" w:rsidRPr="121E0B7D">
        <w:rPr>
          <w:rFonts w:ascii="Arial" w:hAnsi="Arial" w:cs="Arial"/>
        </w:rPr>
        <w:t xml:space="preserve"> (e.g. </w:t>
      </w:r>
      <w:r w:rsidR="2BEC9D0A" w:rsidRPr="121E0B7D">
        <w:rPr>
          <w:rFonts w:ascii="Arial" w:hAnsi="Arial" w:cs="Arial"/>
        </w:rPr>
        <w:t xml:space="preserve">modifiable risk factors for hypoglycaemia-related problems, </w:t>
      </w:r>
      <w:r w:rsidR="197557AB" w:rsidRPr="121E0B7D">
        <w:rPr>
          <w:rFonts w:ascii="Arial" w:hAnsi="Arial" w:cs="Arial"/>
        </w:rPr>
        <w:t>content and outcomes of</w:t>
      </w:r>
      <w:r w:rsidR="0A5A64A0" w:rsidRPr="121E0B7D">
        <w:rPr>
          <w:rFonts w:ascii="Arial" w:hAnsi="Arial" w:cs="Arial"/>
        </w:rPr>
        <w:t xml:space="preserve"> similar </w:t>
      </w:r>
      <w:r w:rsidR="197557AB" w:rsidRPr="121E0B7D">
        <w:rPr>
          <w:rFonts w:ascii="Arial" w:hAnsi="Arial" w:cs="Arial"/>
        </w:rPr>
        <w:t xml:space="preserve">international </w:t>
      </w:r>
      <w:r w:rsidR="38263C45" w:rsidRPr="121E0B7D">
        <w:rPr>
          <w:rFonts w:ascii="Arial" w:hAnsi="Arial" w:cs="Arial"/>
        </w:rPr>
        <w:t>hypoglycaemia programs)</w:t>
      </w:r>
    </w:p>
    <w:p w14:paraId="79D39DE3" w14:textId="6DB1CE8F" w:rsidR="00DC39B4" w:rsidRPr="00CA2EA3" w:rsidRDefault="4110053A" w:rsidP="121E0B7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51E28F26">
        <w:rPr>
          <w:rFonts w:ascii="Arial" w:hAnsi="Arial" w:cs="Arial"/>
        </w:rPr>
        <w:t>develop</w:t>
      </w:r>
      <w:r w:rsidR="7415E3FD" w:rsidRPr="51E28F26">
        <w:rPr>
          <w:rFonts w:ascii="Arial" w:hAnsi="Arial" w:cs="Arial"/>
        </w:rPr>
        <w:t>ing</w:t>
      </w:r>
      <w:r w:rsidRPr="121E0B7D">
        <w:rPr>
          <w:rFonts w:ascii="Arial" w:hAnsi="Arial" w:cs="Arial"/>
        </w:rPr>
        <w:t xml:space="preserve"> </w:t>
      </w:r>
      <w:r w:rsidR="4EEB9E8B" w:rsidRPr="121E0B7D">
        <w:rPr>
          <w:rFonts w:ascii="Arial" w:hAnsi="Arial" w:cs="Arial"/>
        </w:rPr>
        <w:t xml:space="preserve">logic models, </w:t>
      </w:r>
      <w:r w:rsidR="6439D7C9" w:rsidRPr="121E0B7D">
        <w:rPr>
          <w:rFonts w:ascii="Arial" w:hAnsi="Arial" w:cs="Arial"/>
        </w:rPr>
        <w:t xml:space="preserve">program content, and </w:t>
      </w:r>
      <w:r w:rsidR="4D0FA3F5" w:rsidRPr="121E0B7D">
        <w:rPr>
          <w:rFonts w:ascii="Arial" w:hAnsi="Arial" w:cs="Arial"/>
        </w:rPr>
        <w:t>research protocol (implementation and evaluation plan)</w:t>
      </w:r>
    </w:p>
    <w:p w14:paraId="72FCCF07" w14:textId="681D34BD" w:rsidR="00F06F62" w:rsidRPr="00CA2EA3" w:rsidRDefault="7FE97B90" w:rsidP="1972646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A2EA3">
        <w:rPr>
          <w:rFonts w:ascii="Arial" w:hAnsi="Arial" w:cs="Arial"/>
        </w:rPr>
        <w:t>i</w:t>
      </w:r>
      <w:r w:rsidR="2ED3DFE0" w:rsidRPr="00CA2EA3">
        <w:rPr>
          <w:rFonts w:ascii="Arial" w:hAnsi="Arial" w:cs="Arial"/>
        </w:rPr>
        <w:t>nvit</w:t>
      </w:r>
      <w:r w:rsidR="5FA84EB0" w:rsidRPr="00CA2EA3">
        <w:rPr>
          <w:rFonts w:ascii="Arial" w:hAnsi="Arial" w:cs="Arial"/>
        </w:rPr>
        <w:t>ing</w:t>
      </w:r>
      <w:r w:rsidR="65602E58" w:rsidRPr="121E0B7D" w:rsidDel="62D9F4C7">
        <w:rPr>
          <w:rFonts w:ascii="Arial" w:hAnsi="Arial" w:cs="Arial"/>
        </w:rPr>
        <w:t xml:space="preserve"> </w:t>
      </w:r>
      <w:r w:rsidR="167C4FFD" w:rsidRPr="00CA2EA3">
        <w:rPr>
          <w:rFonts w:ascii="Arial" w:hAnsi="Arial" w:cs="Arial"/>
          <w:kern w:val="0"/>
          <w14:ligatures w14:val="none"/>
        </w:rPr>
        <w:t>review of draft intervention materials (including text, image</w:t>
      </w:r>
      <w:r w:rsidR="65602E58" w:rsidRPr="121E0B7D" w:rsidDel="167C4FFD">
        <w:rPr>
          <w:rFonts w:ascii="Arial" w:hAnsi="Arial" w:cs="Arial"/>
        </w:rPr>
        <w:t>r</w:t>
      </w:r>
      <w:r w:rsidR="6F2A6EAC">
        <w:rPr>
          <w:rFonts w:ascii="Arial" w:hAnsi="Arial" w:cs="Arial"/>
          <w:kern w:val="0"/>
          <w14:ligatures w14:val="none"/>
        </w:rPr>
        <w:t>s</w:t>
      </w:r>
      <w:r w:rsidR="167C4FFD" w:rsidRPr="00CA2EA3">
        <w:rPr>
          <w:rFonts w:ascii="Arial" w:hAnsi="Arial" w:cs="Arial"/>
          <w:kern w:val="0"/>
          <w14:ligatures w14:val="none"/>
        </w:rPr>
        <w:t>, and activities) by adults with T1D</w:t>
      </w:r>
      <w:r w:rsidR="65602E58" w:rsidRPr="121E0B7D" w:rsidDel="77960270">
        <w:rPr>
          <w:rFonts w:ascii="Arial" w:hAnsi="Arial" w:cs="Arial"/>
        </w:rPr>
        <w:t>;</w:t>
      </w:r>
      <w:r w:rsidR="77960270" w:rsidRPr="00CA2EA3">
        <w:rPr>
          <w:rFonts w:ascii="Arial" w:hAnsi="Arial" w:cs="Arial"/>
          <w:kern w:val="0"/>
          <w14:ligatures w14:val="none"/>
        </w:rPr>
        <w:t xml:space="preserve"> </w:t>
      </w:r>
      <w:r w:rsidR="65602E58" w:rsidRPr="121E0B7D" w:rsidDel="6C922F58">
        <w:rPr>
          <w:rFonts w:ascii="Arial" w:hAnsi="Arial" w:cs="Arial"/>
        </w:rPr>
        <w:t>conduct</w:t>
      </w:r>
      <w:r w:rsidR="3FC2EC64" w:rsidRPr="121E0B7D" w:rsidDel="6C922F58">
        <w:rPr>
          <w:rFonts w:ascii="Arial" w:hAnsi="Arial" w:cs="Arial"/>
        </w:rPr>
        <w:t>ing</w:t>
      </w:r>
      <w:r w:rsidR="65602E58" w:rsidRPr="121E0B7D" w:rsidDel="077F2025">
        <w:rPr>
          <w:rFonts w:ascii="Arial" w:hAnsi="Arial" w:cs="Arial"/>
        </w:rPr>
        <w:t xml:space="preserve"> </w:t>
      </w:r>
      <w:r w:rsidR="077F2025" w:rsidRPr="00CA2EA3">
        <w:rPr>
          <w:rFonts w:ascii="Arial" w:hAnsi="Arial" w:cs="Arial"/>
          <w:kern w:val="0"/>
          <w14:ligatures w14:val="none"/>
        </w:rPr>
        <w:t xml:space="preserve">cognitive debriefing interviews </w:t>
      </w:r>
      <w:r w:rsidR="65602E58" w:rsidRPr="121E0B7D" w:rsidDel="69062C37">
        <w:rPr>
          <w:rFonts w:ascii="Arial" w:hAnsi="Arial" w:cs="Arial"/>
        </w:rPr>
        <w:t xml:space="preserve">to </w:t>
      </w:r>
      <w:r w:rsidR="69062C37" w:rsidRPr="00CA2EA3">
        <w:rPr>
          <w:rFonts w:ascii="Arial" w:hAnsi="Arial" w:cs="Arial"/>
          <w:kern w:val="0"/>
          <w14:ligatures w14:val="none"/>
        </w:rPr>
        <w:t>captur</w:t>
      </w:r>
      <w:r w:rsidR="65602E58" w:rsidRPr="121E0B7D" w:rsidDel="69062C37">
        <w:rPr>
          <w:rFonts w:ascii="Arial" w:hAnsi="Arial" w:cs="Arial"/>
        </w:rPr>
        <w:t>e</w:t>
      </w:r>
      <w:r w:rsidR="69062C37" w:rsidRPr="00CA2EA3">
        <w:rPr>
          <w:rFonts w:ascii="Arial" w:hAnsi="Arial" w:cs="Arial"/>
          <w:kern w:val="0"/>
          <w14:ligatures w14:val="none"/>
        </w:rPr>
        <w:t xml:space="preserve"> </w:t>
      </w:r>
      <w:r w:rsidR="154AD6BE" w:rsidRPr="00CA2EA3">
        <w:rPr>
          <w:rFonts w:ascii="Arial" w:hAnsi="Arial" w:cs="Arial"/>
          <w:kern w:val="0"/>
          <w14:ligatures w14:val="none"/>
        </w:rPr>
        <w:t>reviewers</w:t>
      </w:r>
      <w:r w:rsidR="7F5FF109" w:rsidRPr="00CA2EA3">
        <w:rPr>
          <w:rFonts w:ascii="Arial" w:hAnsi="Arial" w:cs="Arial"/>
          <w:kern w:val="0"/>
          <w14:ligatures w14:val="none"/>
        </w:rPr>
        <w:t>’</w:t>
      </w:r>
      <w:r w:rsidR="154AD6BE" w:rsidRPr="00CA2EA3">
        <w:rPr>
          <w:rFonts w:ascii="Arial" w:hAnsi="Arial" w:cs="Arial"/>
          <w:kern w:val="0"/>
          <w14:ligatures w14:val="none"/>
        </w:rPr>
        <w:t xml:space="preserve"> </w:t>
      </w:r>
      <w:r w:rsidR="69062C37" w:rsidRPr="00CA2EA3">
        <w:rPr>
          <w:rFonts w:ascii="Arial" w:hAnsi="Arial" w:cs="Arial"/>
          <w:kern w:val="0"/>
          <w14:ligatures w14:val="none"/>
        </w:rPr>
        <w:t>feedback and inform</w:t>
      </w:r>
      <w:r w:rsidR="4D897632" w:rsidRPr="00CA2EA3">
        <w:rPr>
          <w:rFonts w:ascii="Arial" w:hAnsi="Arial" w:cs="Arial"/>
          <w:kern w:val="0"/>
          <w14:ligatures w14:val="none"/>
        </w:rPr>
        <w:t xml:space="preserve"> its implementation</w:t>
      </w:r>
      <w:r w:rsidR="65602E58" w:rsidRPr="121E0B7D" w:rsidDel="77960270">
        <w:rPr>
          <w:rFonts w:ascii="Arial" w:hAnsi="Arial" w:cs="Arial"/>
        </w:rPr>
        <w:t xml:space="preserve">; and </w:t>
      </w:r>
      <w:r w:rsidR="65602E58" w:rsidRPr="51E28F26">
        <w:rPr>
          <w:rFonts w:ascii="Arial" w:hAnsi="Arial" w:cs="Arial"/>
        </w:rPr>
        <w:t>fe</w:t>
      </w:r>
      <w:r w:rsidR="227079F7" w:rsidRPr="51E28F26">
        <w:rPr>
          <w:rFonts w:ascii="Arial" w:hAnsi="Arial" w:cs="Arial"/>
        </w:rPr>
        <w:t>e</w:t>
      </w:r>
      <w:r w:rsidR="65602E58" w:rsidRPr="51E28F26">
        <w:rPr>
          <w:rFonts w:ascii="Arial" w:hAnsi="Arial" w:cs="Arial"/>
        </w:rPr>
        <w:t>d</w:t>
      </w:r>
      <w:r w:rsidR="3D7E7A89" w:rsidRPr="51E28F26">
        <w:rPr>
          <w:rFonts w:ascii="Arial" w:hAnsi="Arial" w:cs="Arial"/>
        </w:rPr>
        <w:t>ing</w:t>
      </w:r>
      <w:r w:rsidR="65602E58" w:rsidRPr="121E0B7D" w:rsidDel="77960270">
        <w:rPr>
          <w:rFonts w:ascii="Arial" w:hAnsi="Arial" w:cs="Arial"/>
        </w:rPr>
        <w:t>-back</w:t>
      </w:r>
      <w:r w:rsidR="65602E58" w:rsidRPr="121E0B7D" w:rsidDel="482BB42C">
        <w:rPr>
          <w:rFonts w:ascii="Arial" w:hAnsi="Arial" w:cs="Arial"/>
        </w:rPr>
        <w:t xml:space="preserve"> f</w:t>
      </w:r>
      <w:r w:rsidR="482BB42C" w:rsidRPr="00CA2EA3">
        <w:rPr>
          <w:rFonts w:ascii="Arial" w:hAnsi="Arial" w:cs="Arial"/>
          <w:kern w:val="0"/>
          <w14:ligatures w14:val="none"/>
        </w:rPr>
        <w:t xml:space="preserve">indings and adaptations </w:t>
      </w:r>
      <w:r w:rsidR="65602E58" w:rsidRPr="121E0B7D" w:rsidDel="482BB42C">
        <w:rPr>
          <w:rFonts w:ascii="Arial" w:hAnsi="Arial" w:cs="Arial"/>
        </w:rPr>
        <w:t xml:space="preserve">in </w:t>
      </w:r>
      <w:r w:rsidR="482BB42C" w:rsidRPr="00CA2EA3">
        <w:rPr>
          <w:rFonts w:ascii="Arial" w:hAnsi="Arial" w:cs="Arial"/>
          <w:kern w:val="0"/>
          <w14:ligatures w14:val="none"/>
        </w:rPr>
        <w:t>group discussions</w:t>
      </w:r>
      <w:r w:rsidR="39267CCB" w:rsidRPr="00CA2EA3">
        <w:rPr>
          <w:rFonts w:ascii="Arial" w:hAnsi="Arial" w:cs="Arial"/>
          <w:kern w:val="0"/>
          <w14:ligatures w14:val="none"/>
        </w:rPr>
        <w:t xml:space="preserve"> with the reviewers.</w:t>
      </w:r>
    </w:p>
    <w:p w14:paraId="195A58A6" w14:textId="443E6AFE" w:rsidR="00375713" w:rsidRPr="00CA2EA3" w:rsidRDefault="00375713" w:rsidP="000079D6">
      <w:pPr>
        <w:spacing w:line="276" w:lineRule="auto"/>
        <w:rPr>
          <w:rFonts w:ascii="Arial" w:hAnsi="Arial" w:cs="Arial"/>
        </w:rPr>
      </w:pPr>
    </w:p>
    <w:p w14:paraId="76BB83F5" w14:textId="466A03E9" w:rsidR="00C74A3A" w:rsidRPr="00CA2EA3" w:rsidRDefault="6C606F7C" w:rsidP="000079D6">
      <w:pPr>
        <w:spacing w:line="276" w:lineRule="auto"/>
        <w:rPr>
          <w:rFonts w:ascii="Arial" w:hAnsi="Arial" w:cs="Arial"/>
        </w:rPr>
      </w:pPr>
      <w:r w:rsidRPr="1972646D">
        <w:rPr>
          <w:rFonts w:ascii="Arial" w:hAnsi="Arial" w:cs="Arial"/>
          <w:lang w:val="en-AU"/>
        </w:rPr>
        <w:t xml:space="preserve">Results: </w:t>
      </w:r>
      <w:r w:rsidR="3131C3B3" w:rsidRPr="1972646D">
        <w:rPr>
          <w:rFonts w:ascii="Arial" w:hAnsi="Arial" w:cs="Arial"/>
        </w:rPr>
        <w:t xml:space="preserve">HypoPAST (Hypoglycaemia Prevention, Awareness of Symptoms, and Treatment) is a </w:t>
      </w:r>
      <w:bookmarkStart w:id="0" w:name="_Int_YXCAqqss"/>
      <w:r w:rsidR="3131C3B3" w:rsidRPr="1972646D">
        <w:rPr>
          <w:rFonts w:ascii="Arial" w:hAnsi="Arial" w:cs="Arial"/>
        </w:rPr>
        <w:t>fully-online</w:t>
      </w:r>
      <w:bookmarkEnd w:id="0"/>
      <w:r w:rsidR="3131C3B3" w:rsidRPr="1972646D">
        <w:rPr>
          <w:rFonts w:ascii="Arial" w:hAnsi="Arial" w:cs="Arial"/>
        </w:rPr>
        <w:t>, self-guided, psycho-educational program for reducing fear of hypoglycaemia among adults with T1D.</w:t>
      </w:r>
      <w:r w:rsidR="1822F8CC" w:rsidRPr="1972646D">
        <w:rPr>
          <w:rFonts w:ascii="Arial" w:hAnsi="Arial" w:cs="Arial"/>
        </w:rPr>
        <w:t xml:space="preserve"> The program has </w:t>
      </w:r>
      <w:r w:rsidR="4183D040" w:rsidRPr="1972646D">
        <w:rPr>
          <w:rFonts w:ascii="Arial" w:hAnsi="Arial" w:cs="Arial"/>
        </w:rPr>
        <w:t>7 modules</w:t>
      </w:r>
      <w:r w:rsidR="64E3C5C3" w:rsidRPr="1972646D">
        <w:rPr>
          <w:rFonts w:ascii="Arial" w:hAnsi="Arial" w:cs="Arial"/>
        </w:rPr>
        <w:t xml:space="preserve"> (</w:t>
      </w:r>
      <w:r w:rsidR="6E428B17" w:rsidRPr="1972646D">
        <w:rPr>
          <w:rFonts w:ascii="Arial" w:hAnsi="Arial" w:cs="Arial"/>
        </w:rPr>
        <w:t>25-55 minutes each)</w:t>
      </w:r>
      <w:r w:rsidR="4183D040" w:rsidRPr="1972646D">
        <w:rPr>
          <w:rFonts w:ascii="Arial" w:hAnsi="Arial" w:cs="Arial"/>
        </w:rPr>
        <w:t xml:space="preserve">: </w:t>
      </w:r>
    </w:p>
    <w:p w14:paraId="6A508BA9" w14:textId="0C8573E3" w:rsidR="00C74A3A" w:rsidRPr="00CA2EA3" w:rsidRDefault="12608742" w:rsidP="121E0B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121E0B7D">
        <w:rPr>
          <w:rFonts w:ascii="Arial" w:hAnsi="Arial" w:cs="Arial"/>
        </w:rPr>
        <w:t>My hypo symptoms</w:t>
      </w:r>
    </w:p>
    <w:p w14:paraId="101930F7" w14:textId="4B38A088" w:rsidR="00C74A3A" w:rsidRPr="00CA2EA3" w:rsidRDefault="00C07155" w:rsidP="000079D6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CA2EA3">
        <w:rPr>
          <w:rFonts w:ascii="Arial" w:hAnsi="Arial" w:cs="Arial"/>
        </w:rPr>
        <w:t>Preventing severe hypos</w:t>
      </w:r>
    </w:p>
    <w:p w14:paraId="5B7FA5B3" w14:textId="77777777" w:rsidR="00C74A3A" w:rsidRPr="00CA2EA3" w:rsidRDefault="001812E8" w:rsidP="000079D6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CA2EA3">
        <w:rPr>
          <w:rFonts w:ascii="Arial" w:hAnsi="Arial" w:cs="Arial"/>
        </w:rPr>
        <w:t>Too many hypos</w:t>
      </w:r>
    </w:p>
    <w:p w14:paraId="6C538D98" w14:textId="426C9AE9" w:rsidR="00C74A3A" w:rsidRPr="00CA2EA3" w:rsidRDefault="00D9071E" w:rsidP="000079D6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CA2EA3">
        <w:rPr>
          <w:rFonts w:ascii="Arial" w:hAnsi="Arial" w:cs="Arial"/>
        </w:rPr>
        <w:t>Doing what I want to do, safely</w:t>
      </w:r>
    </w:p>
    <w:p w14:paraId="315CBA67" w14:textId="47FCC65E" w:rsidR="00C74A3A" w:rsidRPr="00CA2EA3" w:rsidRDefault="004678F5" w:rsidP="1972646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Sleeping,</w:t>
      </w:r>
      <w:r w:rsidR="2E342315" w:rsidRPr="1972646D">
        <w:rPr>
          <w:rFonts w:ascii="Arial" w:hAnsi="Arial" w:cs="Arial"/>
        </w:rPr>
        <w:t xml:space="preserve"> safely</w:t>
      </w:r>
    </w:p>
    <w:p w14:paraId="3B313C54" w14:textId="77777777" w:rsidR="00C74A3A" w:rsidRPr="00CA2EA3" w:rsidRDefault="006D7CBA" w:rsidP="000079D6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CA2EA3">
        <w:rPr>
          <w:rFonts w:ascii="Arial" w:hAnsi="Arial" w:cs="Arial"/>
        </w:rPr>
        <w:t>Other people’s reactions</w:t>
      </w:r>
    </w:p>
    <w:p w14:paraId="0BBBB8BA" w14:textId="77777777" w:rsidR="00C74A3A" w:rsidRPr="00CA2EA3" w:rsidRDefault="0098467F" w:rsidP="000079D6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CA2EA3">
        <w:rPr>
          <w:rFonts w:ascii="Arial" w:hAnsi="Arial" w:cs="Arial"/>
        </w:rPr>
        <w:t>Worrying less about hypos.</w:t>
      </w:r>
      <w:r w:rsidR="00774189" w:rsidRPr="00CA2EA3">
        <w:rPr>
          <w:rFonts w:ascii="Arial" w:hAnsi="Arial" w:cs="Arial"/>
        </w:rPr>
        <w:t xml:space="preserve"> </w:t>
      </w:r>
    </w:p>
    <w:p w14:paraId="6401F2E7" w14:textId="61D7B1C3" w:rsidR="002E3C3C" w:rsidRPr="00CA2EA3" w:rsidRDefault="002B22AB" w:rsidP="000079D6">
      <w:pPr>
        <w:spacing w:line="276" w:lineRule="auto"/>
        <w:rPr>
          <w:rFonts w:ascii="Arial" w:hAnsi="Arial" w:cs="Arial"/>
        </w:rPr>
      </w:pPr>
      <w:r w:rsidRPr="6D395527">
        <w:rPr>
          <w:rFonts w:ascii="Arial" w:hAnsi="Arial" w:cs="Arial"/>
        </w:rPr>
        <w:t xml:space="preserve">The </w:t>
      </w:r>
      <w:r w:rsidR="00623762" w:rsidRPr="6D395527">
        <w:rPr>
          <w:rFonts w:ascii="Arial" w:hAnsi="Arial" w:cs="Arial"/>
        </w:rPr>
        <w:t>modules</w:t>
      </w:r>
      <w:r w:rsidR="0077237F" w:rsidRPr="6D395527">
        <w:rPr>
          <w:rFonts w:ascii="Arial" w:hAnsi="Arial" w:cs="Arial"/>
        </w:rPr>
        <w:t xml:space="preserve"> include lived experience videos and quotes</w:t>
      </w:r>
      <w:r w:rsidR="009F29F3" w:rsidRPr="6D395527">
        <w:rPr>
          <w:rFonts w:ascii="Arial" w:hAnsi="Arial" w:cs="Arial"/>
        </w:rPr>
        <w:t>;</w:t>
      </w:r>
      <w:r w:rsidR="0077237F" w:rsidRPr="6D395527">
        <w:rPr>
          <w:rFonts w:ascii="Arial" w:hAnsi="Arial" w:cs="Arial"/>
        </w:rPr>
        <w:t xml:space="preserve"> </w:t>
      </w:r>
      <w:r w:rsidR="00B61468" w:rsidRPr="6D395527">
        <w:rPr>
          <w:rFonts w:ascii="Arial" w:hAnsi="Arial" w:cs="Arial"/>
        </w:rPr>
        <w:t>informational videos de</w:t>
      </w:r>
      <w:r w:rsidR="005D6199" w:rsidRPr="6D395527">
        <w:rPr>
          <w:rFonts w:ascii="Arial" w:hAnsi="Arial" w:cs="Arial"/>
        </w:rPr>
        <w:t>livered b</w:t>
      </w:r>
      <w:r w:rsidR="00B61468" w:rsidRPr="6D395527">
        <w:rPr>
          <w:rFonts w:ascii="Arial" w:hAnsi="Arial" w:cs="Arial"/>
        </w:rPr>
        <w:t xml:space="preserve">y </w:t>
      </w:r>
      <w:r w:rsidR="00B8341B">
        <w:rPr>
          <w:rFonts w:ascii="Arial" w:hAnsi="Arial" w:cs="Arial"/>
        </w:rPr>
        <w:t xml:space="preserve">a </w:t>
      </w:r>
      <w:r w:rsidR="005D6199" w:rsidRPr="6D395527">
        <w:rPr>
          <w:rFonts w:ascii="Arial" w:hAnsi="Arial" w:cs="Arial"/>
        </w:rPr>
        <w:t>psychologist</w:t>
      </w:r>
      <w:r w:rsidR="009F29F3" w:rsidRPr="6D395527">
        <w:rPr>
          <w:rFonts w:ascii="Arial" w:hAnsi="Arial" w:cs="Arial"/>
        </w:rPr>
        <w:t>,</w:t>
      </w:r>
      <w:r w:rsidR="00B61468" w:rsidRPr="6D395527">
        <w:rPr>
          <w:rFonts w:ascii="Arial" w:hAnsi="Arial" w:cs="Arial"/>
        </w:rPr>
        <w:t xml:space="preserve"> </w:t>
      </w:r>
      <w:r w:rsidR="00B218C8">
        <w:rPr>
          <w:rFonts w:ascii="Arial" w:hAnsi="Arial" w:cs="Arial"/>
        </w:rPr>
        <w:t xml:space="preserve">a </w:t>
      </w:r>
      <w:r w:rsidR="00B61468" w:rsidRPr="6D395527">
        <w:rPr>
          <w:rFonts w:ascii="Arial" w:hAnsi="Arial" w:cs="Arial"/>
        </w:rPr>
        <w:t xml:space="preserve">diabetes </w:t>
      </w:r>
      <w:r w:rsidR="00B218C8">
        <w:rPr>
          <w:rFonts w:ascii="Arial" w:hAnsi="Arial" w:cs="Arial"/>
        </w:rPr>
        <w:t xml:space="preserve">educator, </w:t>
      </w:r>
      <w:r w:rsidR="009F29F3" w:rsidRPr="6D395527">
        <w:rPr>
          <w:rFonts w:ascii="Arial" w:hAnsi="Arial" w:cs="Arial"/>
        </w:rPr>
        <w:t xml:space="preserve">and </w:t>
      </w:r>
      <w:r w:rsidR="00B218C8">
        <w:rPr>
          <w:rFonts w:ascii="Arial" w:hAnsi="Arial" w:cs="Arial"/>
        </w:rPr>
        <w:t xml:space="preserve">a </w:t>
      </w:r>
      <w:r w:rsidR="009F29F3" w:rsidRPr="6D395527">
        <w:rPr>
          <w:rFonts w:ascii="Arial" w:hAnsi="Arial" w:cs="Arial"/>
        </w:rPr>
        <w:t>person with T1D</w:t>
      </w:r>
      <w:r w:rsidR="00623762" w:rsidRPr="6D395527">
        <w:rPr>
          <w:rFonts w:ascii="Arial" w:hAnsi="Arial" w:cs="Arial"/>
        </w:rPr>
        <w:t>;</w:t>
      </w:r>
      <w:r w:rsidR="00B61468" w:rsidRPr="6D395527">
        <w:rPr>
          <w:rFonts w:ascii="Arial" w:hAnsi="Arial" w:cs="Arial"/>
        </w:rPr>
        <w:t xml:space="preserve"> </w:t>
      </w:r>
      <w:r w:rsidR="0077237F" w:rsidRPr="6D395527">
        <w:rPr>
          <w:rFonts w:ascii="Arial" w:hAnsi="Arial" w:cs="Arial"/>
        </w:rPr>
        <w:t>reflection and problem-solving activities</w:t>
      </w:r>
      <w:r w:rsidR="7CF88C3B" w:rsidRPr="6D395527">
        <w:rPr>
          <w:rFonts w:ascii="Arial" w:hAnsi="Arial" w:cs="Arial"/>
        </w:rPr>
        <w:t xml:space="preserve">; and printable </w:t>
      </w:r>
      <w:r w:rsidR="00774189" w:rsidRPr="6D395527">
        <w:rPr>
          <w:rFonts w:ascii="Arial" w:hAnsi="Arial" w:cs="Arial"/>
        </w:rPr>
        <w:t>information leaflets</w:t>
      </w:r>
      <w:r w:rsidR="00EC0946" w:rsidRPr="6D395527">
        <w:rPr>
          <w:rFonts w:ascii="Arial" w:hAnsi="Arial" w:cs="Arial"/>
        </w:rPr>
        <w:t xml:space="preserve"> and</w:t>
      </w:r>
      <w:r w:rsidR="00774189" w:rsidRPr="6D395527">
        <w:rPr>
          <w:rFonts w:ascii="Arial" w:hAnsi="Arial" w:cs="Arial"/>
        </w:rPr>
        <w:t xml:space="preserve"> activity sheets</w:t>
      </w:r>
      <w:r w:rsidR="60381B2E" w:rsidRPr="6D395527">
        <w:rPr>
          <w:rFonts w:ascii="Arial" w:hAnsi="Arial" w:cs="Arial"/>
        </w:rPr>
        <w:t xml:space="preserve">. </w:t>
      </w:r>
    </w:p>
    <w:p w14:paraId="38ABF497" w14:textId="42FC6E61" w:rsidR="00FE23CE" w:rsidRPr="00CA2EA3" w:rsidRDefault="00FE23CE" w:rsidP="000079D6">
      <w:pPr>
        <w:spacing w:line="276" w:lineRule="auto"/>
        <w:rPr>
          <w:rFonts w:ascii="Arial" w:hAnsi="Arial" w:cs="Arial"/>
          <w:lang w:val="en-AU"/>
        </w:rPr>
      </w:pPr>
    </w:p>
    <w:p w14:paraId="3299524E" w14:textId="281C44CD" w:rsidR="00FE23CE" w:rsidRPr="00CA2EA3" w:rsidRDefault="268CF498" w:rsidP="000079D6">
      <w:pPr>
        <w:spacing w:line="276" w:lineRule="auto"/>
        <w:rPr>
          <w:rFonts w:ascii="Arial" w:hAnsi="Arial" w:cs="Arial"/>
        </w:rPr>
      </w:pPr>
      <w:r w:rsidRPr="121E0B7D">
        <w:rPr>
          <w:rFonts w:ascii="Arial" w:hAnsi="Arial" w:cs="Arial"/>
        </w:rPr>
        <w:t xml:space="preserve">Conclusion: </w:t>
      </w:r>
      <w:r w:rsidR="6C736788" w:rsidRPr="121E0B7D">
        <w:rPr>
          <w:rFonts w:ascii="Arial" w:hAnsi="Arial" w:cs="Arial"/>
        </w:rPr>
        <w:t>I</w:t>
      </w:r>
      <w:r w:rsidR="5C0906ED" w:rsidRPr="121E0B7D">
        <w:rPr>
          <w:rFonts w:ascii="Arial" w:hAnsi="Arial" w:cs="Arial"/>
        </w:rPr>
        <w:t>ntervention mapping facilitated systematic planning</w:t>
      </w:r>
      <w:r w:rsidR="2A144E4B" w:rsidRPr="121E0B7D">
        <w:rPr>
          <w:rFonts w:ascii="Arial" w:hAnsi="Arial" w:cs="Arial"/>
        </w:rPr>
        <w:t xml:space="preserve">, development, and evaluation of HypoPAST. </w:t>
      </w:r>
      <w:r w:rsidR="2836201B" w:rsidRPr="121E0B7D">
        <w:rPr>
          <w:rFonts w:ascii="Arial" w:hAnsi="Arial" w:cs="Arial"/>
        </w:rPr>
        <w:t>The resulting program</w:t>
      </w:r>
      <w:r w:rsidR="041B11B5" w:rsidRPr="121E0B7D">
        <w:rPr>
          <w:rFonts w:ascii="Arial" w:hAnsi="Arial" w:cs="Arial"/>
        </w:rPr>
        <w:t xml:space="preserve"> </w:t>
      </w:r>
      <w:r w:rsidR="51DB3BF5" w:rsidRPr="121E0B7D">
        <w:rPr>
          <w:rFonts w:ascii="Arial" w:hAnsi="Arial" w:cs="Arial"/>
        </w:rPr>
        <w:t xml:space="preserve">is informed by </w:t>
      </w:r>
      <w:r w:rsidR="337E9528" w:rsidRPr="121E0B7D">
        <w:rPr>
          <w:rFonts w:ascii="Arial" w:hAnsi="Arial" w:cs="Arial"/>
        </w:rPr>
        <w:t xml:space="preserve">published literature, </w:t>
      </w:r>
      <w:r w:rsidR="51DB3BF5" w:rsidRPr="121E0B7D">
        <w:rPr>
          <w:rFonts w:ascii="Arial" w:hAnsi="Arial" w:cs="Arial"/>
        </w:rPr>
        <w:t xml:space="preserve">psychological and behavioural theory, </w:t>
      </w:r>
      <w:r w:rsidR="1A353B75" w:rsidRPr="121E0B7D">
        <w:rPr>
          <w:rFonts w:ascii="Arial" w:hAnsi="Arial" w:cs="Arial"/>
        </w:rPr>
        <w:t xml:space="preserve">and academic, </w:t>
      </w:r>
      <w:r w:rsidR="51DB3BF5" w:rsidRPr="121E0B7D">
        <w:rPr>
          <w:rFonts w:ascii="Arial" w:hAnsi="Arial" w:cs="Arial"/>
        </w:rPr>
        <w:t xml:space="preserve">clinical and lived experience. </w:t>
      </w:r>
      <w:r w:rsidR="6668040E" w:rsidRPr="121E0B7D">
        <w:rPr>
          <w:rFonts w:ascii="Arial" w:hAnsi="Arial" w:cs="Arial"/>
        </w:rPr>
        <w:t xml:space="preserve">Outcome, health economic and process evaluation will provide insight into the </w:t>
      </w:r>
      <w:r w:rsidR="32CFC43F" w:rsidRPr="121E0B7D">
        <w:rPr>
          <w:rFonts w:ascii="Arial" w:hAnsi="Arial" w:cs="Arial"/>
        </w:rPr>
        <w:t xml:space="preserve">effectiveness, cost-effectiveness, </w:t>
      </w:r>
      <w:r w:rsidR="20E1642D" w:rsidRPr="121E0B7D">
        <w:rPr>
          <w:rFonts w:ascii="Arial" w:hAnsi="Arial" w:cs="Arial"/>
        </w:rPr>
        <w:t>feasibility and acceptability of</w:t>
      </w:r>
      <w:r w:rsidR="2836201B" w:rsidRPr="121E0B7D">
        <w:rPr>
          <w:rFonts w:ascii="Arial" w:hAnsi="Arial" w:cs="Arial"/>
        </w:rPr>
        <w:t xml:space="preserve"> HypoPAST.</w:t>
      </w:r>
    </w:p>
    <w:p w14:paraId="33DC12D5" w14:textId="2AE56743" w:rsidR="00CC7A95" w:rsidRPr="00BB2307" w:rsidRDefault="00CC7A95">
      <w:pPr>
        <w:rPr>
          <w:rFonts w:ascii="Arial" w:hAnsi="Arial" w:cs="Arial"/>
        </w:rPr>
      </w:pPr>
    </w:p>
    <w:sectPr w:rsidR="00CC7A95" w:rsidRPr="00BB2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EA67" w14:textId="77777777" w:rsidR="00D028A2" w:rsidRDefault="00D028A2" w:rsidP="004D0AA1">
      <w:r>
        <w:separator/>
      </w:r>
    </w:p>
  </w:endnote>
  <w:endnote w:type="continuationSeparator" w:id="0">
    <w:p w14:paraId="561838EE" w14:textId="77777777" w:rsidR="00D028A2" w:rsidRDefault="00D028A2" w:rsidP="004D0AA1">
      <w:r>
        <w:continuationSeparator/>
      </w:r>
    </w:p>
  </w:endnote>
  <w:endnote w:type="continuationNotice" w:id="1">
    <w:p w14:paraId="75BCD8D3" w14:textId="77777777" w:rsidR="00D028A2" w:rsidRDefault="00D02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4BD6" w14:textId="77777777" w:rsidR="00D028A2" w:rsidRDefault="00D028A2" w:rsidP="004D0AA1">
      <w:r>
        <w:separator/>
      </w:r>
    </w:p>
  </w:footnote>
  <w:footnote w:type="continuationSeparator" w:id="0">
    <w:p w14:paraId="677D088F" w14:textId="77777777" w:rsidR="00D028A2" w:rsidRDefault="00D028A2" w:rsidP="004D0AA1">
      <w:r>
        <w:continuationSeparator/>
      </w:r>
    </w:p>
  </w:footnote>
  <w:footnote w:type="continuationNotice" w:id="1">
    <w:p w14:paraId="17E28B89" w14:textId="77777777" w:rsidR="00D028A2" w:rsidRDefault="00D028A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253"/>
    <w:multiLevelType w:val="hybridMultilevel"/>
    <w:tmpl w:val="2326C1A4"/>
    <w:lvl w:ilvl="0" w:tplc="2FCE37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7F09"/>
    <w:multiLevelType w:val="hybridMultilevel"/>
    <w:tmpl w:val="6E006FA8"/>
    <w:lvl w:ilvl="0" w:tplc="D5D86A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959A3"/>
    <w:multiLevelType w:val="hybridMultilevel"/>
    <w:tmpl w:val="6F70BFB2"/>
    <w:lvl w:ilvl="0" w:tplc="2FCE37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2769">
    <w:abstractNumId w:val="1"/>
  </w:num>
  <w:num w:numId="2" w16cid:durableId="815417478">
    <w:abstractNumId w:val="1"/>
  </w:num>
  <w:num w:numId="3" w16cid:durableId="1389762985">
    <w:abstractNumId w:val="2"/>
  </w:num>
  <w:num w:numId="4" w16cid:durableId="162348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27"/>
    <w:rsid w:val="00000033"/>
    <w:rsid w:val="000003DA"/>
    <w:rsid w:val="000012C2"/>
    <w:rsid w:val="000015D5"/>
    <w:rsid w:val="00001B3E"/>
    <w:rsid w:val="000035DE"/>
    <w:rsid w:val="00004918"/>
    <w:rsid w:val="00004CA6"/>
    <w:rsid w:val="0000549F"/>
    <w:rsid w:val="000057EA"/>
    <w:rsid w:val="00007498"/>
    <w:rsid w:val="000079D6"/>
    <w:rsid w:val="00010A18"/>
    <w:rsid w:val="00011D77"/>
    <w:rsid w:val="000121FD"/>
    <w:rsid w:val="000136C4"/>
    <w:rsid w:val="000138C7"/>
    <w:rsid w:val="00013C60"/>
    <w:rsid w:val="00015207"/>
    <w:rsid w:val="0001629C"/>
    <w:rsid w:val="00017280"/>
    <w:rsid w:val="00017340"/>
    <w:rsid w:val="00020402"/>
    <w:rsid w:val="00020FBB"/>
    <w:rsid w:val="000214B9"/>
    <w:rsid w:val="000216EA"/>
    <w:rsid w:val="0002207F"/>
    <w:rsid w:val="0002231D"/>
    <w:rsid w:val="00023B40"/>
    <w:rsid w:val="000244EB"/>
    <w:rsid w:val="00024DE8"/>
    <w:rsid w:val="00030A6C"/>
    <w:rsid w:val="00031738"/>
    <w:rsid w:val="0003246A"/>
    <w:rsid w:val="000341F8"/>
    <w:rsid w:val="000362AA"/>
    <w:rsid w:val="00037ED3"/>
    <w:rsid w:val="000407E9"/>
    <w:rsid w:val="00041754"/>
    <w:rsid w:val="00041E87"/>
    <w:rsid w:val="000425C2"/>
    <w:rsid w:val="00043BA7"/>
    <w:rsid w:val="0004521C"/>
    <w:rsid w:val="000459BD"/>
    <w:rsid w:val="00045AF2"/>
    <w:rsid w:val="00047A0C"/>
    <w:rsid w:val="00050E61"/>
    <w:rsid w:val="0005115F"/>
    <w:rsid w:val="00052082"/>
    <w:rsid w:val="00052F43"/>
    <w:rsid w:val="00053BCB"/>
    <w:rsid w:val="00055631"/>
    <w:rsid w:val="0005734F"/>
    <w:rsid w:val="00063127"/>
    <w:rsid w:val="00063AB2"/>
    <w:rsid w:val="0006583C"/>
    <w:rsid w:val="00066110"/>
    <w:rsid w:val="00066BDD"/>
    <w:rsid w:val="00066F49"/>
    <w:rsid w:val="00067CF2"/>
    <w:rsid w:val="000701BD"/>
    <w:rsid w:val="000705E8"/>
    <w:rsid w:val="000722A4"/>
    <w:rsid w:val="000744E3"/>
    <w:rsid w:val="00074CB8"/>
    <w:rsid w:val="00075519"/>
    <w:rsid w:val="00080676"/>
    <w:rsid w:val="00080CEF"/>
    <w:rsid w:val="0008123A"/>
    <w:rsid w:val="0008212F"/>
    <w:rsid w:val="00084D41"/>
    <w:rsid w:val="000859FB"/>
    <w:rsid w:val="00086E71"/>
    <w:rsid w:val="00087B68"/>
    <w:rsid w:val="0009097C"/>
    <w:rsid w:val="00090A5F"/>
    <w:rsid w:val="0009114F"/>
    <w:rsid w:val="00091F04"/>
    <w:rsid w:val="00093D96"/>
    <w:rsid w:val="00093ECB"/>
    <w:rsid w:val="00095550"/>
    <w:rsid w:val="000A1EAF"/>
    <w:rsid w:val="000B00BD"/>
    <w:rsid w:val="000B042C"/>
    <w:rsid w:val="000B13DF"/>
    <w:rsid w:val="000B4327"/>
    <w:rsid w:val="000B697A"/>
    <w:rsid w:val="000B7AF5"/>
    <w:rsid w:val="000D17B7"/>
    <w:rsid w:val="000D23F9"/>
    <w:rsid w:val="000D4A56"/>
    <w:rsid w:val="000D6752"/>
    <w:rsid w:val="000D7142"/>
    <w:rsid w:val="000E34E0"/>
    <w:rsid w:val="000E4847"/>
    <w:rsid w:val="000E4F5A"/>
    <w:rsid w:val="000E5333"/>
    <w:rsid w:val="000E542D"/>
    <w:rsid w:val="000E56FF"/>
    <w:rsid w:val="000E6414"/>
    <w:rsid w:val="000E6F0C"/>
    <w:rsid w:val="000F29B1"/>
    <w:rsid w:val="000F31FF"/>
    <w:rsid w:val="000F38B4"/>
    <w:rsid w:val="000F4F8C"/>
    <w:rsid w:val="000F50D2"/>
    <w:rsid w:val="0010009C"/>
    <w:rsid w:val="0010183F"/>
    <w:rsid w:val="00102551"/>
    <w:rsid w:val="00107A76"/>
    <w:rsid w:val="001107A3"/>
    <w:rsid w:val="00110FB1"/>
    <w:rsid w:val="00111D36"/>
    <w:rsid w:val="00114506"/>
    <w:rsid w:val="00115296"/>
    <w:rsid w:val="00115822"/>
    <w:rsid w:val="00121A29"/>
    <w:rsid w:val="00122185"/>
    <w:rsid w:val="00122E4A"/>
    <w:rsid w:val="00125A73"/>
    <w:rsid w:val="00130270"/>
    <w:rsid w:val="0013117E"/>
    <w:rsid w:val="00131920"/>
    <w:rsid w:val="00137FF6"/>
    <w:rsid w:val="001422E6"/>
    <w:rsid w:val="001427A5"/>
    <w:rsid w:val="0014345F"/>
    <w:rsid w:val="00145858"/>
    <w:rsid w:val="00150CBB"/>
    <w:rsid w:val="001520B6"/>
    <w:rsid w:val="001533E4"/>
    <w:rsid w:val="0015366D"/>
    <w:rsid w:val="001558E3"/>
    <w:rsid w:val="00155A56"/>
    <w:rsid w:val="0015624F"/>
    <w:rsid w:val="00156352"/>
    <w:rsid w:val="00156992"/>
    <w:rsid w:val="001576F4"/>
    <w:rsid w:val="0016034E"/>
    <w:rsid w:val="001607A3"/>
    <w:rsid w:val="00161647"/>
    <w:rsid w:val="00163734"/>
    <w:rsid w:val="00164FE4"/>
    <w:rsid w:val="00170B0C"/>
    <w:rsid w:val="001741DF"/>
    <w:rsid w:val="0017530F"/>
    <w:rsid w:val="00180B24"/>
    <w:rsid w:val="001812E8"/>
    <w:rsid w:val="001843ED"/>
    <w:rsid w:val="00185159"/>
    <w:rsid w:val="001853E7"/>
    <w:rsid w:val="00190013"/>
    <w:rsid w:val="00190C3E"/>
    <w:rsid w:val="00192824"/>
    <w:rsid w:val="001928A0"/>
    <w:rsid w:val="001928A3"/>
    <w:rsid w:val="00195DA2"/>
    <w:rsid w:val="001963FC"/>
    <w:rsid w:val="001968C8"/>
    <w:rsid w:val="001971C5"/>
    <w:rsid w:val="001A013E"/>
    <w:rsid w:val="001A529C"/>
    <w:rsid w:val="001A6556"/>
    <w:rsid w:val="001B193B"/>
    <w:rsid w:val="001B1FF9"/>
    <w:rsid w:val="001B2515"/>
    <w:rsid w:val="001B63A7"/>
    <w:rsid w:val="001C1A9B"/>
    <w:rsid w:val="001C1D1D"/>
    <w:rsid w:val="001C249D"/>
    <w:rsid w:val="001C4760"/>
    <w:rsid w:val="001C6B17"/>
    <w:rsid w:val="001C6C87"/>
    <w:rsid w:val="001C6CDD"/>
    <w:rsid w:val="001D1DF4"/>
    <w:rsid w:val="001D26EC"/>
    <w:rsid w:val="001D30DA"/>
    <w:rsid w:val="001D3F84"/>
    <w:rsid w:val="001D5D06"/>
    <w:rsid w:val="001D6198"/>
    <w:rsid w:val="001D6DFB"/>
    <w:rsid w:val="001D733C"/>
    <w:rsid w:val="001E2D8E"/>
    <w:rsid w:val="001E385D"/>
    <w:rsid w:val="001E477E"/>
    <w:rsid w:val="001E5AF2"/>
    <w:rsid w:val="001F10A4"/>
    <w:rsid w:val="001F4766"/>
    <w:rsid w:val="001F528D"/>
    <w:rsid w:val="001F65FA"/>
    <w:rsid w:val="00200C86"/>
    <w:rsid w:val="0020115A"/>
    <w:rsid w:val="0020296F"/>
    <w:rsid w:val="00202A7C"/>
    <w:rsid w:val="00202BFE"/>
    <w:rsid w:val="002056E8"/>
    <w:rsid w:val="00210206"/>
    <w:rsid w:val="002106E0"/>
    <w:rsid w:val="00210AE2"/>
    <w:rsid w:val="002115D4"/>
    <w:rsid w:val="00211C26"/>
    <w:rsid w:val="00212D92"/>
    <w:rsid w:val="00213373"/>
    <w:rsid w:val="00214C42"/>
    <w:rsid w:val="00215C77"/>
    <w:rsid w:val="00216777"/>
    <w:rsid w:val="00217A49"/>
    <w:rsid w:val="00217C1D"/>
    <w:rsid w:val="002240D0"/>
    <w:rsid w:val="002262D7"/>
    <w:rsid w:val="0022659B"/>
    <w:rsid w:val="00227A9B"/>
    <w:rsid w:val="00230B0D"/>
    <w:rsid w:val="0023188D"/>
    <w:rsid w:val="0023294C"/>
    <w:rsid w:val="00234728"/>
    <w:rsid w:val="00241199"/>
    <w:rsid w:val="00243948"/>
    <w:rsid w:val="00243C80"/>
    <w:rsid w:val="002441CC"/>
    <w:rsid w:val="00244A28"/>
    <w:rsid w:val="00245E5A"/>
    <w:rsid w:val="00246156"/>
    <w:rsid w:val="0024662B"/>
    <w:rsid w:val="00246B7B"/>
    <w:rsid w:val="00246EAF"/>
    <w:rsid w:val="00247640"/>
    <w:rsid w:val="0025102A"/>
    <w:rsid w:val="00252F1D"/>
    <w:rsid w:val="00253BF7"/>
    <w:rsid w:val="002546F7"/>
    <w:rsid w:val="00255788"/>
    <w:rsid w:val="00257147"/>
    <w:rsid w:val="002601AF"/>
    <w:rsid w:val="00260953"/>
    <w:rsid w:val="00261A67"/>
    <w:rsid w:val="00261A6A"/>
    <w:rsid w:val="0026335E"/>
    <w:rsid w:val="0026463F"/>
    <w:rsid w:val="002661D8"/>
    <w:rsid w:val="00267A3C"/>
    <w:rsid w:val="002718B3"/>
    <w:rsid w:val="00273BAD"/>
    <w:rsid w:val="0027458D"/>
    <w:rsid w:val="00276494"/>
    <w:rsid w:val="0028278E"/>
    <w:rsid w:val="00285F4C"/>
    <w:rsid w:val="002865C8"/>
    <w:rsid w:val="00287035"/>
    <w:rsid w:val="002873CC"/>
    <w:rsid w:val="002876B0"/>
    <w:rsid w:val="00287BB8"/>
    <w:rsid w:val="002928C6"/>
    <w:rsid w:val="00293B40"/>
    <w:rsid w:val="00295FF7"/>
    <w:rsid w:val="00296D77"/>
    <w:rsid w:val="00296E20"/>
    <w:rsid w:val="00296FA2"/>
    <w:rsid w:val="002A0BCA"/>
    <w:rsid w:val="002A19A6"/>
    <w:rsid w:val="002A3EBD"/>
    <w:rsid w:val="002A41CE"/>
    <w:rsid w:val="002A4769"/>
    <w:rsid w:val="002A656F"/>
    <w:rsid w:val="002A794A"/>
    <w:rsid w:val="002B0DBD"/>
    <w:rsid w:val="002B189E"/>
    <w:rsid w:val="002B22AB"/>
    <w:rsid w:val="002B2C26"/>
    <w:rsid w:val="002B35FD"/>
    <w:rsid w:val="002B44FD"/>
    <w:rsid w:val="002B459D"/>
    <w:rsid w:val="002B4774"/>
    <w:rsid w:val="002B6F91"/>
    <w:rsid w:val="002B75A4"/>
    <w:rsid w:val="002B77D9"/>
    <w:rsid w:val="002B7977"/>
    <w:rsid w:val="002C2920"/>
    <w:rsid w:val="002C2F13"/>
    <w:rsid w:val="002C53DB"/>
    <w:rsid w:val="002C558D"/>
    <w:rsid w:val="002C5B3A"/>
    <w:rsid w:val="002C6CAC"/>
    <w:rsid w:val="002C7070"/>
    <w:rsid w:val="002C772D"/>
    <w:rsid w:val="002D0AAD"/>
    <w:rsid w:val="002D157A"/>
    <w:rsid w:val="002D4633"/>
    <w:rsid w:val="002D69C5"/>
    <w:rsid w:val="002D734E"/>
    <w:rsid w:val="002E07C1"/>
    <w:rsid w:val="002E0877"/>
    <w:rsid w:val="002E1167"/>
    <w:rsid w:val="002E3C3C"/>
    <w:rsid w:val="002E49D2"/>
    <w:rsid w:val="002E4BB6"/>
    <w:rsid w:val="002E4CF7"/>
    <w:rsid w:val="002E60E0"/>
    <w:rsid w:val="002E64BB"/>
    <w:rsid w:val="002E6E73"/>
    <w:rsid w:val="002F2192"/>
    <w:rsid w:val="002F2AEF"/>
    <w:rsid w:val="002F2DEC"/>
    <w:rsid w:val="002F3FFE"/>
    <w:rsid w:val="002F44AB"/>
    <w:rsid w:val="002F5DDF"/>
    <w:rsid w:val="002F70CF"/>
    <w:rsid w:val="002F7F13"/>
    <w:rsid w:val="003008D6"/>
    <w:rsid w:val="00303F26"/>
    <w:rsid w:val="0030439E"/>
    <w:rsid w:val="00305B39"/>
    <w:rsid w:val="00305BCC"/>
    <w:rsid w:val="00306710"/>
    <w:rsid w:val="0030686B"/>
    <w:rsid w:val="00306E09"/>
    <w:rsid w:val="0030791E"/>
    <w:rsid w:val="00310675"/>
    <w:rsid w:val="00311CD9"/>
    <w:rsid w:val="00311D26"/>
    <w:rsid w:val="003123C2"/>
    <w:rsid w:val="00312618"/>
    <w:rsid w:val="0031268F"/>
    <w:rsid w:val="003129F3"/>
    <w:rsid w:val="00313306"/>
    <w:rsid w:val="003142F6"/>
    <w:rsid w:val="00314B9C"/>
    <w:rsid w:val="00314F30"/>
    <w:rsid w:val="00316605"/>
    <w:rsid w:val="00317883"/>
    <w:rsid w:val="00323DD9"/>
    <w:rsid w:val="00323DE1"/>
    <w:rsid w:val="0032570D"/>
    <w:rsid w:val="00326805"/>
    <w:rsid w:val="003268E3"/>
    <w:rsid w:val="00326FA4"/>
    <w:rsid w:val="00331723"/>
    <w:rsid w:val="00332744"/>
    <w:rsid w:val="003329E2"/>
    <w:rsid w:val="00333C75"/>
    <w:rsid w:val="00334E80"/>
    <w:rsid w:val="00335949"/>
    <w:rsid w:val="003359C6"/>
    <w:rsid w:val="0033798F"/>
    <w:rsid w:val="0034005B"/>
    <w:rsid w:val="00340A48"/>
    <w:rsid w:val="003410BE"/>
    <w:rsid w:val="00342543"/>
    <w:rsid w:val="00343249"/>
    <w:rsid w:val="00344009"/>
    <w:rsid w:val="0034428E"/>
    <w:rsid w:val="0034488F"/>
    <w:rsid w:val="00346610"/>
    <w:rsid w:val="0034751D"/>
    <w:rsid w:val="003504DE"/>
    <w:rsid w:val="003512D3"/>
    <w:rsid w:val="00355A54"/>
    <w:rsid w:val="003601DA"/>
    <w:rsid w:val="0036022D"/>
    <w:rsid w:val="00360FEF"/>
    <w:rsid w:val="00363381"/>
    <w:rsid w:val="0036356E"/>
    <w:rsid w:val="00365DD1"/>
    <w:rsid w:val="003672A2"/>
    <w:rsid w:val="00367B2C"/>
    <w:rsid w:val="00370416"/>
    <w:rsid w:val="003709CE"/>
    <w:rsid w:val="00373F23"/>
    <w:rsid w:val="00375713"/>
    <w:rsid w:val="00376663"/>
    <w:rsid w:val="00382112"/>
    <w:rsid w:val="00382D57"/>
    <w:rsid w:val="003852ED"/>
    <w:rsid w:val="00386932"/>
    <w:rsid w:val="003870F1"/>
    <w:rsid w:val="0038746E"/>
    <w:rsid w:val="003935FF"/>
    <w:rsid w:val="0039478E"/>
    <w:rsid w:val="0039716F"/>
    <w:rsid w:val="003A1122"/>
    <w:rsid w:val="003A1342"/>
    <w:rsid w:val="003A346D"/>
    <w:rsid w:val="003A358D"/>
    <w:rsid w:val="003A5650"/>
    <w:rsid w:val="003A61FF"/>
    <w:rsid w:val="003A6CB5"/>
    <w:rsid w:val="003A75BF"/>
    <w:rsid w:val="003B206E"/>
    <w:rsid w:val="003B2CF1"/>
    <w:rsid w:val="003B350B"/>
    <w:rsid w:val="003B55B9"/>
    <w:rsid w:val="003B6067"/>
    <w:rsid w:val="003B6ECD"/>
    <w:rsid w:val="003B71CC"/>
    <w:rsid w:val="003B7A72"/>
    <w:rsid w:val="003B7DC8"/>
    <w:rsid w:val="003C10CC"/>
    <w:rsid w:val="003C1649"/>
    <w:rsid w:val="003C37AC"/>
    <w:rsid w:val="003C6E7E"/>
    <w:rsid w:val="003C7F02"/>
    <w:rsid w:val="003D0916"/>
    <w:rsid w:val="003D0D94"/>
    <w:rsid w:val="003D5076"/>
    <w:rsid w:val="003D6896"/>
    <w:rsid w:val="003D7412"/>
    <w:rsid w:val="003D743A"/>
    <w:rsid w:val="003E11C5"/>
    <w:rsid w:val="003E2F73"/>
    <w:rsid w:val="003F03F6"/>
    <w:rsid w:val="003F092F"/>
    <w:rsid w:val="003F0C73"/>
    <w:rsid w:val="003F236C"/>
    <w:rsid w:val="003F403A"/>
    <w:rsid w:val="00400137"/>
    <w:rsid w:val="00401286"/>
    <w:rsid w:val="004012DE"/>
    <w:rsid w:val="00402608"/>
    <w:rsid w:val="00403788"/>
    <w:rsid w:val="00403849"/>
    <w:rsid w:val="0040690D"/>
    <w:rsid w:val="004071DD"/>
    <w:rsid w:val="00410191"/>
    <w:rsid w:val="00410343"/>
    <w:rsid w:val="004114BA"/>
    <w:rsid w:val="004121D0"/>
    <w:rsid w:val="00415A15"/>
    <w:rsid w:val="00415A69"/>
    <w:rsid w:val="00416516"/>
    <w:rsid w:val="00417075"/>
    <w:rsid w:val="00421049"/>
    <w:rsid w:val="004216A6"/>
    <w:rsid w:val="004221D5"/>
    <w:rsid w:val="00422AD8"/>
    <w:rsid w:val="00422CCA"/>
    <w:rsid w:val="00424BD0"/>
    <w:rsid w:val="00425BAF"/>
    <w:rsid w:val="00427C90"/>
    <w:rsid w:val="00430C05"/>
    <w:rsid w:val="00436328"/>
    <w:rsid w:val="00436D75"/>
    <w:rsid w:val="00437965"/>
    <w:rsid w:val="00441DAA"/>
    <w:rsid w:val="00442336"/>
    <w:rsid w:val="00442923"/>
    <w:rsid w:val="00443327"/>
    <w:rsid w:val="00443D43"/>
    <w:rsid w:val="00451967"/>
    <w:rsid w:val="00453044"/>
    <w:rsid w:val="00453B74"/>
    <w:rsid w:val="00454B22"/>
    <w:rsid w:val="004550CC"/>
    <w:rsid w:val="0045536A"/>
    <w:rsid w:val="004557EB"/>
    <w:rsid w:val="00455AF0"/>
    <w:rsid w:val="004563FD"/>
    <w:rsid w:val="004566F1"/>
    <w:rsid w:val="0045787B"/>
    <w:rsid w:val="00460527"/>
    <w:rsid w:val="004620F4"/>
    <w:rsid w:val="004654E9"/>
    <w:rsid w:val="004669CF"/>
    <w:rsid w:val="00466D16"/>
    <w:rsid w:val="004678F5"/>
    <w:rsid w:val="00470516"/>
    <w:rsid w:val="0047078A"/>
    <w:rsid w:val="00470D2B"/>
    <w:rsid w:val="00471518"/>
    <w:rsid w:val="0047192C"/>
    <w:rsid w:val="00471D06"/>
    <w:rsid w:val="00471E99"/>
    <w:rsid w:val="00471F5F"/>
    <w:rsid w:val="00473E92"/>
    <w:rsid w:val="00473FEB"/>
    <w:rsid w:val="00474E4A"/>
    <w:rsid w:val="004765FA"/>
    <w:rsid w:val="0047763D"/>
    <w:rsid w:val="004807D5"/>
    <w:rsid w:val="00481197"/>
    <w:rsid w:val="00481860"/>
    <w:rsid w:val="00483FE7"/>
    <w:rsid w:val="0048428A"/>
    <w:rsid w:val="0048624C"/>
    <w:rsid w:val="00486515"/>
    <w:rsid w:val="00487533"/>
    <w:rsid w:val="00490755"/>
    <w:rsid w:val="00492851"/>
    <w:rsid w:val="00494B83"/>
    <w:rsid w:val="0049507B"/>
    <w:rsid w:val="004A0C06"/>
    <w:rsid w:val="004A0EFF"/>
    <w:rsid w:val="004A2F8E"/>
    <w:rsid w:val="004A4E61"/>
    <w:rsid w:val="004A50FB"/>
    <w:rsid w:val="004A7141"/>
    <w:rsid w:val="004A73A9"/>
    <w:rsid w:val="004A7AF3"/>
    <w:rsid w:val="004B5012"/>
    <w:rsid w:val="004B5A26"/>
    <w:rsid w:val="004B6728"/>
    <w:rsid w:val="004B7A45"/>
    <w:rsid w:val="004C0DE9"/>
    <w:rsid w:val="004C1604"/>
    <w:rsid w:val="004C1A4C"/>
    <w:rsid w:val="004C1B99"/>
    <w:rsid w:val="004C22E0"/>
    <w:rsid w:val="004C5BC6"/>
    <w:rsid w:val="004C6306"/>
    <w:rsid w:val="004C6A9C"/>
    <w:rsid w:val="004D0AA1"/>
    <w:rsid w:val="004D1E49"/>
    <w:rsid w:val="004D2BD6"/>
    <w:rsid w:val="004D3BFD"/>
    <w:rsid w:val="004D4D52"/>
    <w:rsid w:val="004D73DA"/>
    <w:rsid w:val="004D79BD"/>
    <w:rsid w:val="004E268C"/>
    <w:rsid w:val="004E3D2A"/>
    <w:rsid w:val="004E3EEB"/>
    <w:rsid w:val="004E43EE"/>
    <w:rsid w:val="004E5484"/>
    <w:rsid w:val="004E672C"/>
    <w:rsid w:val="004F277A"/>
    <w:rsid w:val="004F57AE"/>
    <w:rsid w:val="004F7726"/>
    <w:rsid w:val="00501F31"/>
    <w:rsid w:val="0050246D"/>
    <w:rsid w:val="00503AA7"/>
    <w:rsid w:val="00503DCD"/>
    <w:rsid w:val="00505E45"/>
    <w:rsid w:val="005072EE"/>
    <w:rsid w:val="005079B4"/>
    <w:rsid w:val="0051276E"/>
    <w:rsid w:val="005132F0"/>
    <w:rsid w:val="00515331"/>
    <w:rsid w:val="00515BB1"/>
    <w:rsid w:val="00516090"/>
    <w:rsid w:val="00516212"/>
    <w:rsid w:val="00516586"/>
    <w:rsid w:val="005208BC"/>
    <w:rsid w:val="00523858"/>
    <w:rsid w:val="00526583"/>
    <w:rsid w:val="00527CD3"/>
    <w:rsid w:val="00527F2C"/>
    <w:rsid w:val="00531592"/>
    <w:rsid w:val="005345C7"/>
    <w:rsid w:val="005351E3"/>
    <w:rsid w:val="005359EC"/>
    <w:rsid w:val="00536229"/>
    <w:rsid w:val="00540544"/>
    <w:rsid w:val="0054057A"/>
    <w:rsid w:val="00542A1E"/>
    <w:rsid w:val="0054377D"/>
    <w:rsid w:val="00543C71"/>
    <w:rsid w:val="005447C3"/>
    <w:rsid w:val="0054696D"/>
    <w:rsid w:val="00546AA4"/>
    <w:rsid w:val="00547FAD"/>
    <w:rsid w:val="005521F6"/>
    <w:rsid w:val="005545CF"/>
    <w:rsid w:val="00554A1B"/>
    <w:rsid w:val="00555959"/>
    <w:rsid w:val="00556AF0"/>
    <w:rsid w:val="00557764"/>
    <w:rsid w:val="0056216B"/>
    <w:rsid w:val="00562AF3"/>
    <w:rsid w:val="0056377B"/>
    <w:rsid w:val="00564E5C"/>
    <w:rsid w:val="0056515C"/>
    <w:rsid w:val="00567693"/>
    <w:rsid w:val="00571C03"/>
    <w:rsid w:val="00572F0C"/>
    <w:rsid w:val="00573A44"/>
    <w:rsid w:val="005742FE"/>
    <w:rsid w:val="0057458C"/>
    <w:rsid w:val="00574F37"/>
    <w:rsid w:val="0057712B"/>
    <w:rsid w:val="005800CC"/>
    <w:rsid w:val="005815C0"/>
    <w:rsid w:val="00582733"/>
    <w:rsid w:val="005829FE"/>
    <w:rsid w:val="00583E83"/>
    <w:rsid w:val="00584CB5"/>
    <w:rsid w:val="00585EC1"/>
    <w:rsid w:val="00585FC2"/>
    <w:rsid w:val="00587F09"/>
    <w:rsid w:val="0058C8FF"/>
    <w:rsid w:val="0059014A"/>
    <w:rsid w:val="00592186"/>
    <w:rsid w:val="0059239A"/>
    <w:rsid w:val="005925C0"/>
    <w:rsid w:val="00593AEE"/>
    <w:rsid w:val="00594CCB"/>
    <w:rsid w:val="005962ED"/>
    <w:rsid w:val="00596971"/>
    <w:rsid w:val="00596A01"/>
    <w:rsid w:val="00597C32"/>
    <w:rsid w:val="005A2772"/>
    <w:rsid w:val="005A5E09"/>
    <w:rsid w:val="005B02CA"/>
    <w:rsid w:val="005B0E2D"/>
    <w:rsid w:val="005B3189"/>
    <w:rsid w:val="005B33FF"/>
    <w:rsid w:val="005B605A"/>
    <w:rsid w:val="005C118D"/>
    <w:rsid w:val="005C579B"/>
    <w:rsid w:val="005C6909"/>
    <w:rsid w:val="005C6F64"/>
    <w:rsid w:val="005D1DE1"/>
    <w:rsid w:val="005D2BF0"/>
    <w:rsid w:val="005D5C44"/>
    <w:rsid w:val="005D5D0B"/>
    <w:rsid w:val="005D6199"/>
    <w:rsid w:val="005D6206"/>
    <w:rsid w:val="005D6294"/>
    <w:rsid w:val="005E04C8"/>
    <w:rsid w:val="005E1959"/>
    <w:rsid w:val="005E2AD8"/>
    <w:rsid w:val="005E2F6F"/>
    <w:rsid w:val="005E30AA"/>
    <w:rsid w:val="005E636E"/>
    <w:rsid w:val="005E790D"/>
    <w:rsid w:val="005F3CAD"/>
    <w:rsid w:val="005F6262"/>
    <w:rsid w:val="005F6963"/>
    <w:rsid w:val="00606B3D"/>
    <w:rsid w:val="00606D0D"/>
    <w:rsid w:val="00607BA3"/>
    <w:rsid w:val="0061103B"/>
    <w:rsid w:val="0061196A"/>
    <w:rsid w:val="00613068"/>
    <w:rsid w:val="00614886"/>
    <w:rsid w:val="00616CF3"/>
    <w:rsid w:val="00617737"/>
    <w:rsid w:val="00617A89"/>
    <w:rsid w:val="006201D1"/>
    <w:rsid w:val="00621D74"/>
    <w:rsid w:val="00622446"/>
    <w:rsid w:val="00623762"/>
    <w:rsid w:val="00626218"/>
    <w:rsid w:val="0062671C"/>
    <w:rsid w:val="00630843"/>
    <w:rsid w:val="00630B13"/>
    <w:rsid w:val="00631B82"/>
    <w:rsid w:val="00631B9A"/>
    <w:rsid w:val="00634995"/>
    <w:rsid w:val="006354AF"/>
    <w:rsid w:val="00636EBC"/>
    <w:rsid w:val="00637B7E"/>
    <w:rsid w:val="00642F3D"/>
    <w:rsid w:val="00643FAE"/>
    <w:rsid w:val="0064434C"/>
    <w:rsid w:val="006465C5"/>
    <w:rsid w:val="00646B6A"/>
    <w:rsid w:val="006522B4"/>
    <w:rsid w:val="00652841"/>
    <w:rsid w:val="00657784"/>
    <w:rsid w:val="00661B96"/>
    <w:rsid w:val="00663343"/>
    <w:rsid w:val="00664AA6"/>
    <w:rsid w:val="00664F96"/>
    <w:rsid w:val="00666792"/>
    <w:rsid w:val="00670596"/>
    <w:rsid w:val="00671395"/>
    <w:rsid w:val="00672BDD"/>
    <w:rsid w:val="006739AC"/>
    <w:rsid w:val="006750FF"/>
    <w:rsid w:val="0067517D"/>
    <w:rsid w:val="00676BE8"/>
    <w:rsid w:val="00680684"/>
    <w:rsid w:val="00680A0D"/>
    <w:rsid w:val="00680E47"/>
    <w:rsid w:val="00681C8B"/>
    <w:rsid w:val="006824F8"/>
    <w:rsid w:val="006827DC"/>
    <w:rsid w:val="00683425"/>
    <w:rsid w:val="00683ED6"/>
    <w:rsid w:val="006864D1"/>
    <w:rsid w:val="006874CE"/>
    <w:rsid w:val="006875BE"/>
    <w:rsid w:val="00687BEF"/>
    <w:rsid w:val="00687E68"/>
    <w:rsid w:val="006919EC"/>
    <w:rsid w:val="00694620"/>
    <w:rsid w:val="0069529D"/>
    <w:rsid w:val="00696813"/>
    <w:rsid w:val="006A0BAD"/>
    <w:rsid w:val="006A1F46"/>
    <w:rsid w:val="006A2C42"/>
    <w:rsid w:val="006A3D63"/>
    <w:rsid w:val="006A54AA"/>
    <w:rsid w:val="006A5D99"/>
    <w:rsid w:val="006A5E4A"/>
    <w:rsid w:val="006A76E5"/>
    <w:rsid w:val="006B0254"/>
    <w:rsid w:val="006B0530"/>
    <w:rsid w:val="006B1F0E"/>
    <w:rsid w:val="006B222A"/>
    <w:rsid w:val="006B2682"/>
    <w:rsid w:val="006B2967"/>
    <w:rsid w:val="006B34E5"/>
    <w:rsid w:val="006B3F61"/>
    <w:rsid w:val="006B542F"/>
    <w:rsid w:val="006B6BA6"/>
    <w:rsid w:val="006B79E9"/>
    <w:rsid w:val="006C11C7"/>
    <w:rsid w:val="006C426D"/>
    <w:rsid w:val="006C4E7C"/>
    <w:rsid w:val="006D2EFE"/>
    <w:rsid w:val="006D39EE"/>
    <w:rsid w:val="006D7CBA"/>
    <w:rsid w:val="006E1232"/>
    <w:rsid w:val="006E378A"/>
    <w:rsid w:val="006E45AA"/>
    <w:rsid w:val="006E52AF"/>
    <w:rsid w:val="006E613D"/>
    <w:rsid w:val="006F00A7"/>
    <w:rsid w:val="006F1427"/>
    <w:rsid w:val="006F3A65"/>
    <w:rsid w:val="006F3B2C"/>
    <w:rsid w:val="006F493C"/>
    <w:rsid w:val="006F582F"/>
    <w:rsid w:val="0070028B"/>
    <w:rsid w:val="007025FA"/>
    <w:rsid w:val="00702AAC"/>
    <w:rsid w:val="00703E53"/>
    <w:rsid w:val="007042A0"/>
    <w:rsid w:val="00706688"/>
    <w:rsid w:val="00706F76"/>
    <w:rsid w:val="00707211"/>
    <w:rsid w:val="00707FFE"/>
    <w:rsid w:val="00711781"/>
    <w:rsid w:val="0071428C"/>
    <w:rsid w:val="00725076"/>
    <w:rsid w:val="0072560A"/>
    <w:rsid w:val="0073030C"/>
    <w:rsid w:val="00730E53"/>
    <w:rsid w:val="00732CA7"/>
    <w:rsid w:val="00734C57"/>
    <w:rsid w:val="00734C70"/>
    <w:rsid w:val="00737688"/>
    <w:rsid w:val="00742CA1"/>
    <w:rsid w:val="0074374E"/>
    <w:rsid w:val="00743979"/>
    <w:rsid w:val="00744AB9"/>
    <w:rsid w:val="0075200B"/>
    <w:rsid w:val="0075310F"/>
    <w:rsid w:val="00753B7A"/>
    <w:rsid w:val="00756EB2"/>
    <w:rsid w:val="00761B1A"/>
    <w:rsid w:val="00762BC0"/>
    <w:rsid w:val="00762F09"/>
    <w:rsid w:val="007631CF"/>
    <w:rsid w:val="00763D8E"/>
    <w:rsid w:val="0076417F"/>
    <w:rsid w:val="00766CEF"/>
    <w:rsid w:val="00767DE1"/>
    <w:rsid w:val="0077104A"/>
    <w:rsid w:val="00771651"/>
    <w:rsid w:val="0077237F"/>
    <w:rsid w:val="00772475"/>
    <w:rsid w:val="00772A9F"/>
    <w:rsid w:val="007738C9"/>
    <w:rsid w:val="00773FCA"/>
    <w:rsid w:val="00774189"/>
    <w:rsid w:val="00775453"/>
    <w:rsid w:val="00777516"/>
    <w:rsid w:val="007801AB"/>
    <w:rsid w:val="00780966"/>
    <w:rsid w:val="0078176C"/>
    <w:rsid w:val="00781C80"/>
    <w:rsid w:val="0078378F"/>
    <w:rsid w:val="007842D5"/>
    <w:rsid w:val="00784BD5"/>
    <w:rsid w:val="00784FF2"/>
    <w:rsid w:val="0078654C"/>
    <w:rsid w:val="00787466"/>
    <w:rsid w:val="007877D5"/>
    <w:rsid w:val="00787B84"/>
    <w:rsid w:val="00792BD2"/>
    <w:rsid w:val="00793FDF"/>
    <w:rsid w:val="00794C4E"/>
    <w:rsid w:val="00794FD5"/>
    <w:rsid w:val="00795827"/>
    <w:rsid w:val="007A0363"/>
    <w:rsid w:val="007A0587"/>
    <w:rsid w:val="007A0AE0"/>
    <w:rsid w:val="007A19EC"/>
    <w:rsid w:val="007A5D4A"/>
    <w:rsid w:val="007A62BB"/>
    <w:rsid w:val="007A754E"/>
    <w:rsid w:val="007B0738"/>
    <w:rsid w:val="007B2C29"/>
    <w:rsid w:val="007B33AC"/>
    <w:rsid w:val="007B355C"/>
    <w:rsid w:val="007B3A3D"/>
    <w:rsid w:val="007B3A71"/>
    <w:rsid w:val="007B516E"/>
    <w:rsid w:val="007B5184"/>
    <w:rsid w:val="007B5286"/>
    <w:rsid w:val="007B694F"/>
    <w:rsid w:val="007C0E72"/>
    <w:rsid w:val="007C3887"/>
    <w:rsid w:val="007C3BDE"/>
    <w:rsid w:val="007C4D4A"/>
    <w:rsid w:val="007C501F"/>
    <w:rsid w:val="007C7B75"/>
    <w:rsid w:val="007D1FA9"/>
    <w:rsid w:val="007D2A4B"/>
    <w:rsid w:val="007D2DC8"/>
    <w:rsid w:val="007D39E3"/>
    <w:rsid w:val="007D450C"/>
    <w:rsid w:val="007D542E"/>
    <w:rsid w:val="007D7974"/>
    <w:rsid w:val="007D7E47"/>
    <w:rsid w:val="007E0219"/>
    <w:rsid w:val="007E134D"/>
    <w:rsid w:val="007E1854"/>
    <w:rsid w:val="007E21B9"/>
    <w:rsid w:val="007E24BC"/>
    <w:rsid w:val="007E7250"/>
    <w:rsid w:val="007E7A93"/>
    <w:rsid w:val="007F094F"/>
    <w:rsid w:val="007F1253"/>
    <w:rsid w:val="007F368F"/>
    <w:rsid w:val="007F59A6"/>
    <w:rsid w:val="007F5CFB"/>
    <w:rsid w:val="00800CEA"/>
    <w:rsid w:val="00801826"/>
    <w:rsid w:val="00802A5B"/>
    <w:rsid w:val="00803FE3"/>
    <w:rsid w:val="008063C4"/>
    <w:rsid w:val="0080700C"/>
    <w:rsid w:val="00811871"/>
    <w:rsid w:val="00812979"/>
    <w:rsid w:val="00812ACE"/>
    <w:rsid w:val="00812DB3"/>
    <w:rsid w:val="00813426"/>
    <w:rsid w:val="008136B6"/>
    <w:rsid w:val="00814D1A"/>
    <w:rsid w:val="008151E7"/>
    <w:rsid w:val="0081561E"/>
    <w:rsid w:val="008174A6"/>
    <w:rsid w:val="00817B41"/>
    <w:rsid w:val="0082074D"/>
    <w:rsid w:val="00820DC6"/>
    <w:rsid w:val="008211CD"/>
    <w:rsid w:val="0082142A"/>
    <w:rsid w:val="008217D8"/>
    <w:rsid w:val="00823F42"/>
    <w:rsid w:val="00824717"/>
    <w:rsid w:val="00824780"/>
    <w:rsid w:val="00826291"/>
    <w:rsid w:val="008265DB"/>
    <w:rsid w:val="008275BA"/>
    <w:rsid w:val="0083106B"/>
    <w:rsid w:val="00832A71"/>
    <w:rsid w:val="00832B4C"/>
    <w:rsid w:val="00832DE8"/>
    <w:rsid w:val="00836507"/>
    <w:rsid w:val="0083744C"/>
    <w:rsid w:val="00837BD3"/>
    <w:rsid w:val="00840457"/>
    <w:rsid w:val="00841E8E"/>
    <w:rsid w:val="00841FD1"/>
    <w:rsid w:val="0084260F"/>
    <w:rsid w:val="0084585B"/>
    <w:rsid w:val="00847451"/>
    <w:rsid w:val="00847C3A"/>
    <w:rsid w:val="00851396"/>
    <w:rsid w:val="00857F8D"/>
    <w:rsid w:val="008607B8"/>
    <w:rsid w:val="00861B0A"/>
    <w:rsid w:val="00862586"/>
    <w:rsid w:val="00863DBD"/>
    <w:rsid w:val="00863F28"/>
    <w:rsid w:val="008662CA"/>
    <w:rsid w:val="00871644"/>
    <w:rsid w:val="00871DCA"/>
    <w:rsid w:val="00872F1E"/>
    <w:rsid w:val="00873797"/>
    <w:rsid w:val="00874435"/>
    <w:rsid w:val="00874614"/>
    <w:rsid w:val="008749A7"/>
    <w:rsid w:val="008767DE"/>
    <w:rsid w:val="00877DBA"/>
    <w:rsid w:val="00877EFA"/>
    <w:rsid w:val="00880FF6"/>
    <w:rsid w:val="0088289B"/>
    <w:rsid w:val="0088463D"/>
    <w:rsid w:val="00885777"/>
    <w:rsid w:val="00894239"/>
    <w:rsid w:val="0089437F"/>
    <w:rsid w:val="008943F7"/>
    <w:rsid w:val="00894F4C"/>
    <w:rsid w:val="0089539D"/>
    <w:rsid w:val="00895CF3"/>
    <w:rsid w:val="00896F32"/>
    <w:rsid w:val="008A1E53"/>
    <w:rsid w:val="008A2AD7"/>
    <w:rsid w:val="008A35E8"/>
    <w:rsid w:val="008A6785"/>
    <w:rsid w:val="008B0150"/>
    <w:rsid w:val="008B2A3D"/>
    <w:rsid w:val="008B56D9"/>
    <w:rsid w:val="008B5722"/>
    <w:rsid w:val="008B6471"/>
    <w:rsid w:val="008B6768"/>
    <w:rsid w:val="008B7224"/>
    <w:rsid w:val="008C0001"/>
    <w:rsid w:val="008C0F8C"/>
    <w:rsid w:val="008C1551"/>
    <w:rsid w:val="008C5F9C"/>
    <w:rsid w:val="008C639D"/>
    <w:rsid w:val="008C6788"/>
    <w:rsid w:val="008C71D7"/>
    <w:rsid w:val="008C7582"/>
    <w:rsid w:val="008D1665"/>
    <w:rsid w:val="008D16F7"/>
    <w:rsid w:val="008D17D4"/>
    <w:rsid w:val="008D1B51"/>
    <w:rsid w:val="008D3F9B"/>
    <w:rsid w:val="008D5821"/>
    <w:rsid w:val="008D6431"/>
    <w:rsid w:val="008E0EFC"/>
    <w:rsid w:val="008E39CD"/>
    <w:rsid w:val="008E400C"/>
    <w:rsid w:val="008E6310"/>
    <w:rsid w:val="008F00DB"/>
    <w:rsid w:val="008F13DC"/>
    <w:rsid w:val="008F26F7"/>
    <w:rsid w:val="008F3359"/>
    <w:rsid w:val="008F3560"/>
    <w:rsid w:val="008F4AB9"/>
    <w:rsid w:val="008F5422"/>
    <w:rsid w:val="008F6B68"/>
    <w:rsid w:val="008F7313"/>
    <w:rsid w:val="008F7BB5"/>
    <w:rsid w:val="009006A3"/>
    <w:rsid w:val="00902D9F"/>
    <w:rsid w:val="0090320C"/>
    <w:rsid w:val="009038CD"/>
    <w:rsid w:val="00903EFC"/>
    <w:rsid w:val="009044CA"/>
    <w:rsid w:val="00904BEF"/>
    <w:rsid w:val="00904F10"/>
    <w:rsid w:val="00905DF7"/>
    <w:rsid w:val="00907E95"/>
    <w:rsid w:val="009151A7"/>
    <w:rsid w:val="009154BC"/>
    <w:rsid w:val="009161CC"/>
    <w:rsid w:val="00916B18"/>
    <w:rsid w:val="00917157"/>
    <w:rsid w:val="00923E65"/>
    <w:rsid w:val="00924A9F"/>
    <w:rsid w:val="00924D4A"/>
    <w:rsid w:val="00925130"/>
    <w:rsid w:val="009265F6"/>
    <w:rsid w:val="00927288"/>
    <w:rsid w:val="00927630"/>
    <w:rsid w:val="009322DB"/>
    <w:rsid w:val="00932C0E"/>
    <w:rsid w:val="009333AD"/>
    <w:rsid w:val="009338D1"/>
    <w:rsid w:val="009359CA"/>
    <w:rsid w:val="00935D6D"/>
    <w:rsid w:val="00936AA8"/>
    <w:rsid w:val="00937517"/>
    <w:rsid w:val="0094001E"/>
    <w:rsid w:val="00941EC4"/>
    <w:rsid w:val="0095002C"/>
    <w:rsid w:val="0095200E"/>
    <w:rsid w:val="00962116"/>
    <w:rsid w:val="00964FCA"/>
    <w:rsid w:val="00964FD8"/>
    <w:rsid w:val="00970A8C"/>
    <w:rsid w:val="00970E37"/>
    <w:rsid w:val="00972038"/>
    <w:rsid w:val="009748D0"/>
    <w:rsid w:val="00974B36"/>
    <w:rsid w:val="009752DE"/>
    <w:rsid w:val="009756D5"/>
    <w:rsid w:val="00976BF2"/>
    <w:rsid w:val="009772AA"/>
    <w:rsid w:val="00977DEC"/>
    <w:rsid w:val="00982826"/>
    <w:rsid w:val="00983035"/>
    <w:rsid w:val="00983369"/>
    <w:rsid w:val="0098467F"/>
    <w:rsid w:val="00984B11"/>
    <w:rsid w:val="00986807"/>
    <w:rsid w:val="00986F48"/>
    <w:rsid w:val="009906E5"/>
    <w:rsid w:val="0099292E"/>
    <w:rsid w:val="009951A4"/>
    <w:rsid w:val="009954FA"/>
    <w:rsid w:val="00995759"/>
    <w:rsid w:val="0099645B"/>
    <w:rsid w:val="0099707B"/>
    <w:rsid w:val="0099722B"/>
    <w:rsid w:val="0099758F"/>
    <w:rsid w:val="009A217B"/>
    <w:rsid w:val="009A359E"/>
    <w:rsid w:val="009A3B4C"/>
    <w:rsid w:val="009A3CE1"/>
    <w:rsid w:val="009A3E37"/>
    <w:rsid w:val="009A46CB"/>
    <w:rsid w:val="009A54A8"/>
    <w:rsid w:val="009A5D1D"/>
    <w:rsid w:val="009A7544"/>
    <w:rsid w:val="009A79C3"/>
    <w:rsid w:val="009B0FEE"/>
    <w:rsid w:val="009B29EF"/>
    <w:rsid w:val="009B5249"/>
    <w:rsid w:val="009C2D42"/>
    <w:rsid w:val="009C3358"/>
    <w:rsid w:val="009C5131"/>
    <w:rsid w:val="009C5DDA"/>
    <w:rsid w:val="009C7594"/>
    <w:rsid w:val="009D07B3"/>
    <w:rsid w:val="009D0A84"/>
    <w:rsid w:val="009D0E7F"/>
    <w:rsid w:val="009D4283"/>
    <w:rsid w:val="009D4CA6"/>
    <w:rsid w:val="009D6FE1"/>
    <w:rsid w:val="009D7124"/>
    <w:rsid w:val="009D7486"/>
    <w:rsid w:val="009D77DF"/>
    <w:rsid w:val="009D7E92"/>
    <w:rsid w:val="009E25CB"/>
    <w:rsid w:val="009E25F3"/>
    <w:rsid w:val="009E3266"/>
    <w:rsid w:val="009E3FF6"/>
    <w:rsid w:val="009E5721"/>
    <w:rsid w:val="009E5E9C"/>
    <w:rsid w:val="009E612B"/>
    <w:rsid w:val="009F03F3"/>
    <w:rsid w:val="009F08E4"/>
    <w:rsid w:val="009F09FA"/>
    <w:rsid w:val="009F24F1"/>
    <w:rsid w:val="009F2712"/>
    <w:rsid w:val="009F29F3"/>
    <w:rsid w:val="009F5B78"/>
    <w:rsid w:val="009F645D"/>
    <w:rsid w:val="009F70D8"/>
    <w:rsid w:val="00A00905"/>
    <w:rsid w:val="00A01BAA"/>
    <w:rsid w:val="00A02FDD"/>
    <w:rsid w:val="00A03553"/>
    <w:rsid w:val="00A0389D"/>
    <w:rsid w:val="00A06484"/>
    <w:rsid w:val="00A06F89"/>
    <w:rsid w:val="00A07090"/>
    <w:rsid w:val="00A111B3"/>
    <w:rsid w:val="00A153D8"/>
    <w:rsid w:val="00A15CA7"/>
    <w:rsid w:val="00A175FF"/>
    <w:rsid w:val="00A2002D"/>
    <w:rsid w:val="00A2007A"/>
    <w:rsid w:val="00A215EC"/>
    <w:rsid w:val="00A21737"/>
    <w:rsid w:val="00A224F5"/>
    <w:rsid w:val="00A2316E"/>
    <w:rsid w:val="00A24974"/>
    <w:rsid w:val="00A265BA"/>
    <w:rsid w:val="00A27357"/>
    <w:rsid w:val="00A2787D"/>
    <w:rsid w:val="00A30F01"/>
    <w:rsid w:val="00A31136"/>
    <w:rsid w:val="00A32799"/>
    <w:rsid w:val="00A32E80"/>
    <w:rsid w:val="00A32F5B"/>
    <w:rsid w:val="00A34322"/>
    <w:rsid w:val="00A36047"/>
    <w:rsid w:val="00A36ECE"/>
    <w:rsid w:val="00A3744C"/>
    <w:rsid w:val="00A37CAF"/>
    <w:rsid w:val="00A4084D"/>
    <w:rsid w:val="00A414B9"/>
    <w:rsid w:val="00A419F1"/>
    <w:rsid w:val="00A44681"/>
    <w:rsid w:val="00A4478B"/>
    <w:rsid w:val="00A4591C"/>
    <w:rsid w:val="00A50855"/>
    <w:rsid w:val="00A527EA"/>
    <w:rsid w:val="00A53A8A"/>
    <w:rsid w:val="00A55D89"/>
    <w:rsid w:val="00A61DF5"/>
    <w:rsid w:val="00A63C36"/>
    <w:rsid w:val="00A65525"/>
    <w:rsid w:val="00A6653E"/>
    <w:rsid w:val="00A66731"/>
    <w:rsid w:val="00A669A2"/>
    <w:rsid w:val="00A67DE9"/>
    <w:rsid w:val="00A70686"/>
    <w:rsid w:val="00A716A2"/>
    <w:rsid w:val="00A71ED2"/>
    <w:rsid w:val="00A75360"/>
    <w:rsid w:val="00A762CE"/>
    <w:rsid w:val="00A808C5"/>
    <w:rsid w:val="00A825BF"/>
    <w:rsid w:val="00A8291E"/>
    <w:rsid w:val="00A8516B"/>
    <w:rsid w:val="00A858AC"/>
    <w:rsid w:val="00A86F8F"/>
    <w:rsid w:val="00A90181"/>
    <w:rsid w:val="00A90F3F"/>
    <w:rsid w:val="00A93047"/>
    <w:rsid w:val="00A93494"/>
    <w:rsid w:val="00A9506B"/>
    <w:rsid w:val="00A95E71"/>
    <w:rsid w:val="00A96E6E"/>
    <w:rsid w:val="00AA00FF"/>
    <w:rsid w:val="00AA14D1"/>
    <w:rsid w:val="00AA2AF1"/>
    <w:rsid w:val="00AA3A2F"/>
    <w:rsid w:val="00AA6751"/>
    <w:rsid w:val="00AB07E4"/>
    <w:rsid w:val="00AB1822"/>
    <w:rsid w:val="00AB1C2D"/>
    <w:rsid w:val="00AB23DC"/>
    <w:rsid w:val="00AB3518"/>
    <w:rsid w:val="00AB5313"/>
    <w:rsid w:val="00AB55F7"/>
    <w:rsid w:val="00AB5C48"/>
    <w:rsid w:val="00AB6890"/>
    <w:rsid w:val="00AC20DD"/>
    <w:rsid w:val="00AC416C"/>
    <w:rsid w:val="00AC4233"/>
    <w:rsid w:val="00AC66BA"/>
    <w:rsid w:val="00AC6765"/>
    <w:rsid w:val="00AC68DB"/>
    <w:rsid w:val="00AC79B6"/>
    <w:rsid w:val="00AD0E69"/>
    <w:rsid w:val="00AD0F8C"/>
    <w:rsid w:val="00AD232B"/>
    <w:rsid w:val="00AD31E8"/>
    <w:rsid w:val="00AD3CD2"/>
    <w:rsid w:val="00AD6006"/>
    <w:rsid w:val="00AD6482"/>
    <w:rsid w:val="00AD702F"/>
    <w:rsid w:val="00AD7F92"/>
    <w:rsid w:val="00AE0D81"/>
    <w:rsid w:val="00AE0F7A"/>
    <w:rsid w:val="00AE34CC"/>
    <w:rsid w:val="00AE427F"/>
    <w:rsid w:val="00AE4D39"/>
    <w:rsid w:val="00AF1C94"/>
    <w:rsid w:val="00AF27B4"/>
    <w:rsid w:val="00AF2A39"/>
    <w:rsid w:val="00AF4D4B"/>
    <w:rsid w:val="00AF64ED"/>
    <w:rsid w:val="00AF755E"/>
    <w:rsid w:val="00B00CD4"/>
    <w:rsid w:val="00B0161F"/>
    <w:rsid w:val="00B0241F"/>
    <w:rsid w:val="00B02B70"/>
    <w:rsid w:val="00B03DEC"/>
    <w:rsid w:val="00B0456F"/>
    <w:rsid w:val="00B0497A"/>
    <w:rsid w:val="00B04D4C"/>
    <w:rsid w:val="00B0582B"/>
    <w:rsid w:val="00B0590B"/>
    <w:rsid w:val="00B07288"/>
    <w:rsid w:val="00B101A7"/>
    <w:rsid w:val="00B11FA2"/>
    <w:rsid w:val="00B1629E"/>
    <w:rsid w:val="00B218C8"/>
    <w:rsid w:val="00B22CB1"/>
    <w:rsid w:val="00B24AC5"/>
    <w:rsid w:val="00B25D66"/>
    <w:rsid w:val="00B277DB"/>
    <w:rsid w:val="00B31DE4"/>
    <w:rsid w:val="00B34334"/>
    <w:rsid w:val="00B34886"/>
    <w:rsid w:val="00B378DB"/>
    <w:rsid w:val="00B40169"/>
    <w:rsid w:val="00B40BA9"/>
    <w:rsid w:val="00B4202C"/>
    <w:rsid w:val="00B43148"/>
    <w:rsid w:val="00B43C75"/>
    <w:rsid w:val="00B44459"/>
    <w:rsid w:val="00B452A9"/>
    <w:rsid w:val="00B458FB"/>
    <w:rsid w:val="00B46B1A"/>
    <w:rsid w:val="00B47A1B"/>
    <w:rsid w:val="00B503E7"/>
    <w:rsid w:val="00B52412"/>
    <w:rsid w:val="00B5437D"/>
    <w:rsid w:val="00B547F7"/>
    <w:rsid w:val="00B57FAD"/>
    <w:rsid w:val="00B61468"/>
    <w:rsid w:val="00B6151A"/>
    <w:rsid w:val="00B61B05"/>
    <w:rsid w:val="00B62A77"/>
    <w:rsid w:val="00B62B40"/>
    <w:rsid w:val="00B64B20"/>
    <w:rsid w:val="00B650CB"/>
    <w:rsid w:val="00B67CBA"/>
    <w:rsid w:val="00B67E00"/>
    <w:rsid w:val="00B7057F"/>
    <w:rsid w:val="00B70B69"/>
    <w:rsid w:val="00B70C77"/>
    <w:rsid w:val="00B717E7"/>
    <w:rsid w:val="00B7191B"/>
    <w:rsid w:val="00B71B56"/>
    <w:rsid w:val="00B72CD0"/>
    <w:rsid w:val="00B73465"/>
    <w:rsid w:val="00B7748F"/>
    <w:rsid w:val="00B81904"/>
    <w:rsid w:val="00B8341B"/>
    <w:rsid w:val="00B840B4"/>
    <w:rsid w:val="00B85B09"/>
    <w:rsid w:val="00B87A3A"/>
    <w:rsid w:val="00B91D3B"/>
    <w:rsid w:val="00B92F53"/>
    <w:rsid w:val="00B93C80"/>
    <w:rsid w:val="00B94077"/>
    <w:rsid w:val="00B941C4"/>
    <w:rsid w:val="00B94D77"/>
    <w:rsid w:val="00B95BD3"/>
    <w:rsid w:val="00BA1694"/>
    <w:rsid w:val="00BA2426"/>
    <w:rsid w:val="00BA3D6F"/>
    <w:rsid w:val="00BA7BCD"/>
    <w:rsid w:val="00BA7D06"/>
    <w:rsid w:val="00BB0625"/>
    <w:rsid w:val="00BB0FCF"/>
    <w:rsid w:val="00BB2307"/>
    <w:rsid w:val="00BB2833"/>
    <w:rsid w:val="00BB387B"/>
    <w:rsid w:val="00BB48E7"/>
    <w:rsid w:val="00BB4D12"/>
    <w:rsid w:val="00BB5F8F"/>
    <w:rsid w:val="00BB7FCC"/>
    <w:rsid w:val="00BC03B3"/>
    <w:rsid w:val="00BC0550"/>
    <w:rsid w:val="00BC0B9E"/>
    <w:rsid w:val="00BC2BF5"/>
    <w:rsid w:val="00BC35EE"/>
    <w:rsid w:val="00BC4D64"/>
    <w:rsid w:val="00BC579D"/>
    <w:rsid w:val="00BC73DC"/>
    <w:rsid w:val="00BC7843"/>
    <w:rsid w:val="00BD0E84"/>
    <w:rsid w:val="00BD3B36"/>
    <w:rsid w:val="00BD47E9"/>
    <w:rsid w:val="00BD7D2C"/>
    <w:rsid w:val="00BE2082"/>
    <w:rsid w:val="00BE4010"/>
    <w:rsid w:val="00BE6036"/>
    <w:rsid w:val="00BF2C6E"/>
    <w:rsid w:val="00BF31A6"/>
    <w:rsid w:val="00BF66CF"/>
    <w:rsid w:val="00BF67F8"/>
    <w:rsid w:val="00BF7718"/>
    <w:rsid w:val="00C007EF"/>
    <w:rsid w:val="00C00AEE"/>
    <w:rsid w:val="00C00ED5"/>
    <w:rsid w:val="00C019B8"/>
    <w:rsid w:val="00C01DBB"/>
    <w:rsid w:val="00C01DF7"/>
    <w:rsid w:val="00C03292"/>
    <w:rsid w:val="00C0468B"/>
    <w:rsid w:val="00C04DBE"/>
    <w:rsid w:val="00C06100"/>
    <w:rsid w:val="00C07155"/>
    <w:rsid w:val="00C12C94"/>
    <w:rsid w:val="00C13F42"/>
    <w:rsid w:val="00C148C1"/>
    <w:rsid w:val="00C14DE5"/>
    <w:rsid w:val="00C15A81"/>
    <w:rsid w:val="00C1639A"/>
    <w:rsid w:val="00C16637"/>
    <w:rsid w:val="00C17FE0"/>
    <w:rsid w:val="00C217B3"/>
    <w:rsid w:val="00C21C01"/>
    <w:rsid w:val="00C21DAC"/>
    <w:rsid w:val="00C235DF"/>
    <w:rsid w:val="00C263E2"/>
    <w:rsid w:val="00C26EFE"/>
    <w:rsid w:val="00C2769A"/>
    <w:rsid w:val="00C31A76"/>
    <w:rsid w:val="00C35729"/>
    <w:rsid w:val="00C35B38"/>
    <w:rsid w:val="00C37B97"/>
    <w:rsid w:val="00C4004B"/>
    <w:rsid w:val="00C4065F"/>
    <w:rsid w:val="00C426EE"/>
    <w:rsid w:val="00C43342"/>
    <w:rsid w:val="00C45765"/>
    <w:rsid w:val="00C46313"/>
    <w:rsid w:val="00C4682A"/>
    <w:rsid w:val="00C4720B"/>
    <w:rsid w:val="00C47A65"/>
    <w:rsid w:val="00C47D3D"/>
    <w:rsid w:val="00C504AC"/>
    <w:rsid w:val="00C50975"/>
    <w:rsid w:val="00C50DA0"/>
    <w:rsid w:val="00C51828"/>
    <w:rsid w:val="00C51CB9"/>
    <w:rsid w:val="00C553D5"/>
    <w:rsid w:val="00C55B43"/>
    <w:rsid w:val="00C616DF"/>
    <w:rsid w:val="00C61B04"/>
    <w:rsid w:val="00C642FD"/>
    <w:rsid w:val="00C651F9"/>
    <w:rsid w:val="00C654CA"/>
    <w:rsid w:val="00C66B8B"/>
    <w:rsid w:val="00C66F61"/>
    <w:rsid w:val="00C716DC"/>
    <w:rsid w:val="00C72226"/>
    <w:rsid w:val="00C72810"/>
    <w:rsid w:val="00C73257"/>
    <w:rsid w:val="00C739E8"/>
    <w:rsid w:val="00C74A3A"/>
    <w:rsid w:val="00C75FD1"/>
    <w:rsid w:val="00C778AE"/>
    <w:rsid w:val="00C77ABD"/>
    <w:rsid w:val="00C81064"/>
    <w:rsid w:val="00C821C2"/>
    <w:rsid w:val="00C83185"/>
    <w:rsid w:val="00C855E9"/>
    <w:rsid w:val="00C86FD6"/>
    <w:rsid w:val="00C87247"/>
    <w:rsid w:val="00C92162"/>
    <w:rsid w:val="00C946C4"/>
    <w:rsid w:val="00CA13F4"/>
    <w:rsid w:val="00CA14DA"/>
    <w:rsid w:val="00CA1A75"/>
    <w:rsid w:val="00CA1F24"/>
    <w:rsid w:val="00CA24B4"/>
    <w:rsid w:val="00CA2EA3"/>
    <w:rsid w:val="00CA5A68"/>
    <w:rsid w:val="00CA7B55"/>
    <w:rsid w:val="00CB0B32"/>
    <w:rsid w:val="00CB1609"/>
    <w:rsid w:val="00CB1E17"/>
    <w:rsid w:val="00CB24C2"/>
    <w:rsid w:val="00CB4730"/>
    <w:rsid w:val="00CB4EA7"/>
    <w:rsid w:val="00CB6C87"/>
    <w:rsid w:val="00CC09F9"/>
    <w:rsid w:val="00CC2109"/>
    <w:rsid w:val="00CC28B1"/>
    <w:rsid w:val="00CC3E45"/>
    <w:rsid w:val="00CC52C0"/>
    <w:rsid w:val="00CC5D31"/>
    <w:rsid w:val="00CC7A95"/>
    <w:rsid w:val="00CD00A0"/>
    <w:rsid w:val="00CD12C6"/>
    <w:rsid w:val="00CD16D4"/>
    <w:rsid w:val="00CD1C57"/>
    <w:rsid w:val="00CD2327"/>
    <w:rsid w:val="00CD2B78"/>
    <w:rsid w:val="00CD4822"/>
    <w:rsid w:val="00CD4B2A"/>
    <w:rsid w:val="00CD6070"/>
    <w:rsid w:val="00CD769F"/>
    <w:rsid w:val="00CE155A"/>
    <w:rsid w:val="00CE248B"/>
    <w:rsid w:val="00CE3DA2"/>
    <w:rsid w:val="00CE4973"/>
    <w:rsid w:val="00CE75A9"/>
    <w:rsid w:val="00CE76E8"/>
    <w:rsid w:val="00CE7B36"/>
    <w:rsid w:val="00CF001C"/>
    <w:rsid w:val="00CF1A98"/>
    <w:rsid w:val="00CF1DB7"/>
    <w:rsid w:val="00CF27DC"/>
    <w:rsid w:val="00CF59D2"/>
    <w:rsid w:val="00CF5B46"/>
    <w:rsid w:val="00CF63B5"/>
    <w:rsid w:val="00CF72D0"/>
    <w:rsid w:val="00CF767E"/>
    <w:rsid w:val="00D01FF1"/>
    <w:rsid w:val="00D02826"/>
    <w:rsid w:val="00D028A2"/>
    <w:rsid w:val="00D05031"/>
    <w:rsid w:val="00D063AA"/>
    <w:rsid w:val="00D064BD"/>
    <w:rsid w:val="00D10234"/>
    <w:rsid w:val="00D12DC8"/>
    <w:rsid w:val="00D14148"/>
    <w:rsid w:val="00D158F3"/>
    <w:rsid w:val="00D15FA6"/>
    <w:rsid w:val="00D17A4E"/>
    <w:rsid w:val="00D207B8"/>
    <w:rsid w:val="00D212CD"/>
    <w:rsid w:val="00D21E2D"/>
    <w:rsid w:val="00D22221"/>
    <w:rsid w:val="00D23B00"/>
    <w:rsid w:val="00D23E52"/>
    <w:rsid w:val="00D23E98"/>
    <w:rsid w:val="00D23F93"/>
    <w:rsid w:val="00D2508D"/>
    <w:rsid w:val="00D25F9B"/>
    <w:rsid w:val="00D26DB7"/>
    <w:rsid w:val="00D27150"/>
    <w:rsid w:val="00D27F30"/>
    <w:rsid w:val="00D31417"/>
    <w:rsid w:val="00D31A67"/>
    <w:rsid w:val="00D31EDC"/>
    <w:rsid w:val="00D34D67"/>
    <w:rsid w:val="00D37B06"/>
    <w:rsid w:val="00D37F29"/>
    <w:rsid w:val="00D37FB1"/>
    <w:rsid w:val="00D40A2F"/>
    <w:rsid w:val="00D41AA1"/>
    <w:rsid w:val="00D4371C"/>
    <w:rsid w:val="00D441F5"/>
    <w:rsid w:val="00D44DE9"/>
    <w:rsid w:val="00D450E7"/>
    <w:rsid w:val="00D465EC"/>
    <w:rsid w:val="00D47EA3"/>
    <w:rsid w:val="00D51361"/>
    <w:rsid w:val="00D541F3"/>
    <w:rsid w:val="00D55342"/>
    <w:rsid w:val="00D55F3D"/>
    <w:rsid w:val="00D55F3F"/>
    <w:rsid w:val="00D60CCD"/>
    <w:rsid w:val="00D614F3"/>
    <w:rsid w:val="00D6249E"/>
    <w:rsid w:val="00D625D9"/>
    <w:rsid w:val="00D666C6"/>
    <w:rsid w:val="00D71EA8"/>
    <w:rsid w:val="00D80983"/>
    <w:rsid w:val="00D8099A"/>
    <w:rsid w:val="00D80D09"/>
    <w:rsid w:val="00D8164D"/>
    <w:rsid w:val="00D81A86"/>
    <w:rsid w:val="00D825F3"/>
    <w:rsid w:val="00D835DE"/>
    <w:rsid w:val="00D837DF"/>
    <w:rsid w:val="00D85007"/>
    <w:rsid w:val="00D853DA"/>
    <w:rsid w:val="00D85A0F"/>
    <w:rsid w:val="00D865B4"/>
    <w:rsid w:val="00D86979"/>
    <w:rsid w:val="00D86DCD"/>
    <w:rsid w:val="00D86DED"/>
    <w:rsid w:val="00D87D63"/>
    <w:rsid w:val="00D9071E"/>
    <w:rsid w:val="00D91264"/>
    <w:rsid w:val="00D91866"/>
    <w:rsid w:val="00D92078"/>
    <w:rsid w:val="00D93F28"/>
    <w:rsid w:val="00D944AE"/>
    <w:rsid w:val="00D950DE"/>
    <w:rsid w:val="00D95C52"/>
    <w:rsid w:val="00D97E3E"/>
    <w:rsid w:val="00D97EC7"/>
    <w:rsid w:val="00DA1836"/>
    <w:rsid w:val="00DA19B1"/>
    <w:rsid w:val="00DA33C7"/>
    <w:rsid w:val="00DA4998"/>
    <w:rsid w:val="00DA4D46"/>
    <w:rsid w:val="00DA56EF"/>
    <w:rsid w:val="00DA5990"/>
    <w:rsid w:val="00DA6B1B"/>
    <w:rsid w:val="00DA7CF9"/>
    <w:rsid w:val="00DA7D2D"/>
    <w:rsid w:val="00DA7E84"/>
    <w:rsid w:val="00DB35E5"/>
    <w:rsid w:val="00DB3E23"/>
    <w:rsid w:val="00DB603C"/>
    <w:rsid w:val="00DB67C1"/>
    <w:rsid w:val="00DB6E84"/>
    <w:rsid w:val="00DB799F"/>
    <w:rsid w:val="00DC0A9C"/>
    <w:rsid w:val="00DC106B"/>
    <w:rsid w:val="00DC1142"/>
    <w:rsid w:val="00DC1275"/>
    <w:rsid w:val="00DC16FF"/>
    <w:rsid w:val="00DC1FE5"/>
    <w:rsid w:val="00DC2E87"/>
    <w:rsid w:val="00DC39B4"/>
    <w:rsid w:val="00DC3C07"/>
    <w:rsid w:val="00DC40FD"/>
    <w:rsid w:val="00DC41AF"/>
    <w:rsid w:val="00DC67E5"/>
    <w:rsid w:val="00DD0F66"/>
    <w:rsid w:val="00DD1981"/>
    <w:rsid w:val="00DD19C0"/>
    <w:rsid w:val="00DD26CD"/>
    <w:rsid w:val="00DD2935"/>
    <w:rsid w:val="00DD2EF9"/>
    <w:rsid w:val="00DD4015"/>
    <w:rsid w:val="00DD5E67"/>
    <w:rsid w:val="00DE0BF0"/>
    <w:rsid w:val="00DE2AD2"/>
    <w:rsid w:val="00DE355F"/>
    <w:rsid w:val="00DE454C"/>
    <w:rsid w:val="00DE7199"/>
    <w:rsid w:val="00DF30DE"/>
    <w:rsid w:val="00DF59B1"/>
    <w:rsid w:val="00DF67D7"/>
    <w:rsid w:val="00DF6819"/>
    <w:rsid w:val="00DF6A80"/>
    <w:rsid w:val="00DF7C3B"/>
    <w:rsid w:val="00DF7D5F"/>
    <w:rsid w:val="00E01C2C"/>
    <w:rsid w:val="00E0250B"/>
    <w:rsid w:val="00E0307A"/>
    <w:rsid w:val="00E0498A"/>
    <w:rsid w:val="00E05F39"/>
    <w:rsid w:val="00E07995"/>
    <w:rsid w:val="00E11452"/>
    <w:rsid w:val="00E118E1"/>
    <w:rsid w:val="00E12295"/>
    <w:rsid w:val="00E12CFD"/>
    <w:rsid w:val="00E17212"/>
    <w:rsid w:val="00E20565"/>
    <w:rsid w:val="00E21294"/>
    <w:rsid w:val="00E21DE1"/>
    <w:rsid w:val="00E22381"/>
    <w:rsid w:val="00E245A3"/>
    <w:rsid w:val="00E24927"/>
    <w:rsid w:val="00E2586D"/>
    <w:rsid w:val="00E268ED"/>
    <w:rsid w:val="00E27373"/>
    <w:rsid w:val="00E30297"/>
    <w:rsid w:val="00E308CF"/>
    <w:rsid w:val="00E31A6D"/>
    <w:rsid w:val="00E376CB"/>
    <w:rsid w:val="00E37861"/>
    <w:rsid w:val="00E40EB7"/>
    <w:rsid w:val="00E4149F"/>
    <w:rsid w:val="00E442CC"/>
    <w:rsid w:val="00E509AE"/>
    <w:rsid w:val="00E51708"/>
    <w:rsid w:val="00E52199"/>
    <w:rsid w:val="00E559D5"/>
    <w:rsid w:val="00E55BD7"/>
    <w:rsid w:val="00E609BB"/>
    <w:rsid w:val="00E609C9"/>
    <w:rsid w:val="00E61B87"/>
    <w:rsid w:val="00E62F7F"/>
    <w:rsid w:val="00E63DF3"/>
    <w:rsid w:val="00E67207"/>
    <w:rsid w:val="00E701C8"/>
    <w:rsid w:val="00E724CA"/>
    <w:rsid w:val="00E72557"/>
    <w:rsid w:val="00E73137"/>
    <w:rsid w:val="00E73289"/>
    <w:rsid w:val="00E75F50"/>
    <w:rsid w:val="00E764CC"/>
    <w:rsid w:val="00E7681E"/>
    <w:rsid w:val="00E8402B"/>
    <w:rsid w:val="00E84335"/>
    <w:rsid w:val="00E84C81"/>
    <w:rsid w:val="00E85CDB"/>
    <w:rsid w:val="00E86900"/>
    <w:rsid w:val="00E900F3"/>
    <w:rsid w:val="00E90742"/>
    <w:rsid w:val="00E913B2"/>
    <w:rsid w:val="00E92C28"/>
    <w:rsid w:val="00E930A0"/>
    <w:rsid w:val="00E95CDC"/>
    <w:rsid w:val="00EA1161"/>
    <w:rsid w:val="00EA19FC"/>
    <w:rsid w:val="00EA2B9D"/>
    <w:rsid w:val="00EA4D87"/>
    <w:rsid w:val="00EA679F"/>
    <w:rsid w:val="00EB00B8"/>
    <w:rsid w:val="00EB0612"/>
    <w:rsid w:val="00EB241C"/>
    <w:rsid w:val="00EB38DD"/>
    <w:rsid w:val="00EB6257"/>
    <w:rsid w:val="00EC0946"/>
    <w:rsid w:val="00EC4B74"/>
    <w:rsid w:val="00EC4BC7"/>
    <w:rsid w:val="00EC5B93"/>
    <w:rsid w:val="00EC6493"/>
    <w:rsid w:val="00EC6809"/>
    <w:rsid w:val="00EC794F"/>
    <w:rsid w:val="00ED0082"/>
    <w:rsid w:val="00ED27D9"/>
    <w:rsid w:val="00ED5ABF"/>
    <w:rsid w:val="00EE1151"/>
    <w:rsid w:val="00EE129B"/>
    <w:rsid w:val="00EE1407"/>
    <w:rsid w:val="00EE14E3"/>
    <w:rsid w:val="00EE2408"/>
    <w:rsid w:val="00EE306F"/>
    <w:rsid w:val="00EE3611"/>
    <w:rsid w:val="00EE3EC9"/>
    <w:rsid w:val="00EE4A23"/>
    <w:rsid w:val="00EE607B"/>
    <w:rsid w:val="00EE744F"/>
    <w:rsid w:val="00EE7645"/>
    <w:rsid w:val="00EF047F"/>
    <w:rsid w:val="00EF1E1A"/>
    <w:rsid w:val="00EF21E4"/>
    <w:rsid w:val="00EF222F"/>
    <w:rsid w:val="00EF2BD0"/>
    <w:rsid w:val="00EF3105"/>
    <w:rsid w:val="00EF50D9"/>
    <w:rsid w:val="00EF55F0"/>
    <w:rsid w:val="00EF5638"/>
    <w:rsid w:val="00F05D89"/>
    <w:rsid w:val="00F06468"/>
    <w:rsid w:val="00F06F62"/>
    <w:rsid w:val="00F07746"/>
    <w:rsid w:val="00F11D43"/>
    <w:rsid w:val="00F13028"/>
    <w:rsid w:val="00F15EAC"/>
    <w:rsid w:val="00F16CBA"/>
    <w:rsid w:val="00F21F01"/>
    <w:rsid w:val="00F2418F"/>
    <w:rsid w:val="00F26A24"/>
    <w:rsid w:val="00F26FA2"/>
    <w:rsid w:val="00F3043C"/>
    <w:rsid w:val="00F30A3B"/>
    <w:rsid w:val="00F320B1"/>
    <w:rsid w:val="00F32409"/>
    <w:rsid w:val="00F33111"/>
    <w:rsid w:val="00F33F16"/>
    <w:rsid w:val="00F34111"/>
    <w:rsid w:val="00F35CE2"/>
    <w:rsid w:val="00F36C72"/>
    <w:rsid w:val="00F37706"/>
    <w:rsid w:val="00F37E13"/>
    <w:rsid w:val="00F41352"/>
    <w:rsid w:val="00F41AB9"/>
    <w:rsid w:val="00F442A2"/>
    <w:rsid w:val="00F4483D"/>
    <w:rsid w:val="00F460A4"/>
    <w:rsid w:val="00F50DAC"/>
    <w:rsid w:val="00F53768"/>
    <w:rsid w:val="00F53ED5"/>
    <w:rsid w:val="00F553A2"/>
    <w:rsid w:val="00F556FF"/>
    <w:rsid w:val="00F56AC0"/>
    <w:rsid w:val="00F57132"/>
    <w:rsid w:val="00F60716"/>
    <w:rsid w:val="00F61069"/>
    <w:rsid w:val="00F61431"/>
    <w:rsid w:val="00F6230D"/>
    <w:rsid w:val="00F62BE0"/>
    <w:rsid w:val="00F65B7A"/>
    <w:rsid w:val="00F67617"/>
    <w:rsid w:val="00F67879"/>
    <w:rsid w:val="00F730EA"/>
    <w:rsid w:val="00F7439E"/>
    <w:rsid w:val="00F750D1"/>
    <w:rsid w:val="00F77FBA"/>
    <w:rsid w:val="00F8116B"/>
    <w:rsid w:val="00F819CF"/>
    <w:rsid w:val="00F8493C"/>
    <w:rsid w:val="00F921EE"/>
    <w:rsid w:val="00F931A8"/>
    <w:rsid w:val="00F93ECE"/>
    <w:rsid w:val="00F97F9C"/>
    <w:rsid w:val="00FA0D38"/>
    <w:rsid w:val="00FA1E40"/>
    <w:rsid w:val="00FA2126"/>
    <w:rsid w:val="00FA2216"/>
    <w:rsid w:val="00FA2891"/>
    <w:rsid w:val="00FA2F16"/>
    <w:rsid w:val="00FA3298"/>
    <w:rsid w:val="00FA49B0"/>
    <w:rsid w:val="00FA7109"/>
    <w:rsid w:val="00FB0E80"/>
    <w:rsid w:val="00FB2FB8"/>
    <w:rsid w:val="00FB509B"/>
    <w:rsid w:val="00FB69F7"/>
    <w:rsid w:val="00FB73CE"/>
    <w:rsid w:val="00FC2319"/>
    <w:rsid w:val="00FC443D"/>
    <w:rsid w:val="00FC44E7"/>
    <w:rsid w:val="00FC4C69"/>
    <w:rsid w:val="00FC4F6E"/>
    <w:rsid w:val="00FC70A7"/>
    <w:rsid w:val="00FC7C97"/>
    <w:rsid w:val="00FD180C"/>
    <w:rsid w:val="00FD35FE"/>
    <w:rsid w:val="00FD369F"/>
    <w:rsid w:val="00FD40E6"/>
    <w:rsid w:val="00FD5B2E"/>
    <w:rsid w:val="00FD5C93"/>
    <w:rsid w:val="00FD68DC"/>
    <w:rsid w:val="00FD77E5"/>
    <w:rsid w:val="00FE23CE"/>
    <w:rsid w:val="00FE2722"/>
    <w:rsid w:val="00FE4136"/>
    <w:rsid w:val="00FE4FA5"/>
    <w:rsid w:val="00FF09FA"/>
    <w:rsid w:val="00FF0B56"/>
    <w:rsid w:val="00FF0BB3"/>
    <w:rsid w:val="00FF0FC0"/>
    <w:rsid w:val="00FF177B"/>
    <w:rsid w:val="00FF1EDF"/>
    <w:rsid w:val="00FF2935"/>
    <w:rsid w:val="00FF3016"/>
    <w:rsid w:val="00FF4C05"/>
    <w:rsid w:val="00FF5084"/>
    <w:rsid w:val="00FF51A6"/>
    <w:rsid w:val="00FF689A"/>
    <w:rsid w:val="01E156D9"/>
    <w:rsid w:val="020CCF73"/>
    <w:rsid w:val="021D1DD3"/>
    <w:rsid w:val="025726F3"/>
    <w:rsid w:val="026ABF52"/>
    <w:rsid w:val="02E017E9"/>
    <w:rsid w:val="02F43A35"/>
    <w:rsid w:val="03126451"/>
    <w:rsid w:val="032F6C97"/>
    <w:rsid w:val="0351F30D"/>
    <w:rsid w:val="036F71A4"/>
    <w:rsid w:val="03C3D3E2"/>
    <w:rsid w:val="041B11B5"/>
    <w:rsid w:val="04537869"/>
    <w:rsid w:val="0490A7F6"/>
    <w:rsid w:val="04AFC999"/>
    <w:rsid w:val="04B1AD41"/>
    <w:rsid w:val="0556757A"/>
    <w:rsid w:val="05627B78"/>
    <w:rsid w:val="056576D9"/>
    <w:rsid w:val="0568A470"/>
    <w:rsid w:val="0580BA71"/>
    <w:rsid w:val="05DB801E"/>
    <w:rsid w:val="06362FA2"/>
    <w:rsid w:val="06802B43"/>
    <w:rsid w:val="06C5F881"/>
    <w:rsid w:val="07404869"/>
    <w:rsid w:val="074D6EED"/>
    <w:rsid w:val="0769ABD3"/>
    <w:rsid w:val="077F2025"/>
    <w:rsid w:val="07A71D3B"/>
    <w:rsid w:val="07BD3C77"/>
    <w:rsid w:val="0818F01A"/>
    <w:rsid w:val="0826839B"/>
    <w:rsid w:val="084A9F1B"/>
    <w:rsid w:val="086C001A"/>
    <w:rsid w:val="08C839F7"/>
    <w:rsid w:val="08D001F2"/>
    <w:rsid w:val="090BA9AC"/>
    <w:rsid w:val="09236C92"/>
    <w:rsid w:val="09A51162"/>
    <w:rsid w:val="0A5A64A0"/>
    <w:rsid w:val="0A604444"/>
    <w:rsid w:val="0AB36FFE"/>
    <w:rsid w:val="0ABA0268"/>
    <w:rsid w:val="0BABCF1D"/>
    <w:rsid w:val="0BC46EFA"/>
    <w:rsid w:val="0C389FB8"/>
    <w:rsid w:val="0C3FE006"/>
    <w:rsid w:val="0C6AB3C0"/>
    <w:rsid w:val="0CA0F485"/>
    <w:rsid w:val="0CC9342D"/>
    <w:rsid w:val="0CF3C25E"/>
    <w:rsid w:val="0D9751B2"/>
    <w:rsid w:val="0DB0649B"/>
    <w:rsid w:val="0DDFF45D"/>
    <w:rsid w:val="0E0A09FD"/>
    <w:rsid w:val="0E2E8E2F"/>
    <w:rsid w:val="0E6AECCA"/>
    <w:rsid w:val="0EF061FB"/>
    <w:rsid w:val="0F2FDA65"/>
    <w:rsid w:val="0F9D5B89"/>
    <w:rsid w:val="0FA0BA5E"/>
    <w:rsid w:val="102905FF"/>
    <w:rsid w:val="102AA287"/>
    <w:rsid w:val="102E23AB"/>
    <w:rsid w:val="109312B7"/>
    <w:rsid w:val="10BFDFE5"/>
    <w:rsid w:val="10F94A8A"/>
    <w:rsid w:val="111412D8"/>
    <w:rsid w:val="11211CDB"/>
    <w:rsid w:val="1133AC9B"/>
    <w:rsid w:val="11699E94"/>
    <w:rsid w:val="11EEB274"/>
    <w:rsid w:val="11FFC34B"/>
    <w:rsid w:val="120C4DAF"/>
    <w:rsid w:val="121E0B7D"/>
    <w:rsid w:val="1236F7BB"/>
    <w:rsid w:val="123A5861"/>
    <w:rsid w:val="1255A481"/>
    <w:rsid w:val="12608742"/>
    <w:rsid w:val="12959621"/>
    <w:rsid w:val="12BAF2D9"/>
    <w:rsid w:val="12BB2711"/>
    <w:rsid w:val="12FEF640"/>
    <w:rsid w:val="13334F9A"/>
    <w:rsid w:val="134301DB"/>
    <w:rsid w:val="1380B2EB"/>
    <w:rsid w:val="13A90805"/>
    <w:rsid w:val="13E83619"/>
    <w:rsid w:val="13F518D4"/>
    <w:rsid w:val="140615A2"/>
    <w:rsid w:val="140A585C"/>
    <w:rsid w:val="1416D42D"/>
    <w:rsid w:val="141C903F"/>
    <w:rsid w:val="14AD9673"/>
    <w:rsid w:val="14CD3845"/>
    <w:rsid w:val="14FCE93D"/>
    <w:rsid w:val="15020D36"/>
    <w:rsid w:val="154AD6BE"/>
    <w:rsid w:val="157CA13F"/>
    <w:rsid w:val="159498F4"/>
    <w:rsid w:val="15D6412C"/>
    <w:rsid w:val="15F129FE"/>
    <w:rsid w:val="160E174D"/>
    <w:rsid w:val="167C4FFD"/>
    <w:rsid w:val="16885660"/>
    <w:rsid w:val="16B7C6A4"/>
    <w:rsid w:val="16CB8917"/>
    <w:rsid w:val="16D1D103"/>
    <w:rsid w:val="16E4D22E"/>
    <w:rsid w:val="16F4A014"/>
    <w:rsid w:val="1776E76F"/>
    <w:rsid w:val="177A0CF1"/>
    <w:rsid w:val="17DB8DAB"/>
    <w:rsid w:val="1822F8CC"/>
    <w:rsid w:val="1842B0F5"/>
    <w:rsid w:val="19067D20"/>
    <w:rsid w:val="1972646D"/>
    <w:rsid w:val="197557AB"/>
    <w:rsid w:val="19B27F7C"/>
    <w:rsid w:val="19C667F1"/>
    <w:rsid w:val="19D7E11D"/>
    <w:rsid w:val="1A110AF3"/>
    <w:rsid w:val="1A220F14"/>
    <w:rsid w:val="1A353B75"/>
    <w:rsid w:val="1A9E0E91"/>
    <w:rsid w:val="1A9EA971"/>
    <w:rsid w:val="1AA73F5E"/>
    <w:rsid w:val="1ABFC707"/>
    <w:rsid w:val="1AD0A224"/>
    <w:rsid w:val="1B51CF75"/>
    <w:rsid w:val="1C5162DA"/>
    <w:rsid w:val="1C5B5481"/>
    <w:rsid w:val="1C5DAA3A"/>
    <w:rsid w:val="1C90BFCD"/>
    <w:rsid w:val="1C9158FA"/>
    <w:rsid w:val="1CB6B5FB"/>
    <w:rsid w:val="1D9EBE5D"/>
    <w:rsid w:val="1DA302AD"/>
    <w:rsid w:val="1DA5027C"/>
    <w:rsid w:val="1DEDA0FC"/>
    <w:rsid w:val="1DFEAE79"/>
    <w:rsid w:val="1E03C48A"/>
    <w:rsid w:val="1E193A25"/>
    <w:rsid w:val="1E4A1DAF"/>
    <w:rsid w:val="1E7CD54D"/>
    <w:rsid w:val="1E9ED3C2"/>
    <w:rsid w:val="1EA642EE"/>
    <w:rsid w:val="1ED182BA"/>
    <w:rsid w:val="1F3852B2"/>
    <w:rsid w:val="1F6CB128"/>
    <w:rsid w:val="1F89A7ED"/>
    <w:rsid w:val="1FED69E7"/>
    <w:rsid w:val="2043E647"/>
    <w:rsid w:val="20BFF8F9"/>
    <w:rsid w:val="20E1642D"/>
    <w:rsid w:val="20F05E4B"/>
    <w:rsid w:val="21046E33"/>
    <w:rsid w:val="21060980"/>
    <w:rsid w:val="2120A450"/>
    <w:rsid w:val="214F8469"/>
    <w:rsid w:val="21AF445E"/>
    <w:rsid w:val="21BF870C"/>
    <w:rsid w:val="22237FF8"/>
    <w:rsid w:val="22293BFC"/>
    <w:rsid w:val="22433250"/>
    <w:rsid w:val="227079F7"/>
    <w:rsid w:val="227B991F"/>
    <w:rsid w:val="227CEA53"/>
    <w:rsid w:val="22EA1616"/>
    <w:rsid w:val="2306BA56"/>
    <w:rsid w:val="23282870"/>
    <w:rsid w:val="236059B9"/>
    <w:rsid w:val="237A07E9"/>
    <w:rsid w:val="23CD1128"/>
    <w:rsid w:val="24248653"/>
    <w:rsid w:val="24545576"/>
    <w:rsid w:val="245E1D0A"/>
    <w:rsid w:val="24677B14"/>
    <w:rsid w:val="24A15CED"/>
    <w:rsid w:val="24D6BBB4"/>
    <w:rsid w:val="24E95E6D"/>
    <w:rsid w:val="24EEB3DE"/>
    <w:rsid w:val="24F38E7B"/>
    <w:rsid w:val="2571D49A"/>
    <w:rsid w:val="258F6990"/>
    <w:rsid w:val="25A2B185"/>
    <w:rsid w:val="265BB11D"/>
    <w:rsid w:val="265F64B0"/>
    <w:rsid w:val="2686519B"/>
    <w:rsid w:val="268CF498"/>
    <w:rsid w:val="2759F871"/>
    <w:rsid w:val="275B4ACF"/>
    <w:rsid w:val="2763C363"/>
    <w:rsid w:val="277D636B"/>
    <w:rsid w:val="278DBE31"/>
    <w:rsid w:val="2795B9AD"/>
    <w:rsid w:val="279D1EC6"/>
    <w:rsid w:val="27D624C0"/>
    <w:rsid w:val="2836201B"/>
    <w:rsid w:val="28D007AE"/>
    <w:rsid w:val="291542ED"/>
    <w:rsid w:val="293056B9"/>
    <w:rsid w:val="294E0C90"/>
    <w:rsid w:val="2996F7BD"/>
    <w:rsid w:val="29C464C5"/>
    <w:rsid w:val="29C8756D"/>
    <w:rsid w:val="2A021C90"/>
    <w:rsid w:val="2A029BDA"/>
    <w:rsid w:val="2A144E4B"/>
    <w:rsid w:val="2A239BC2"/>
    <w:rsid w:val="2A6A38D6"/>
    <w:rsid w:val="2A94FED0"/>
    <w:rsid w:val="2AA6B68E"/>
    <w:rsid w:val="2ABD74BF"/>
    <w:rsid w:val="2B3A0929"/>
    <w:rsid w:val="2B4293AC"/>
    <w:rsid w:val="2B508A78"/>
    <w:rsid w:val="2BEC9D0A"/>
    <w:rsid w:val="2C2CBBB0"/>
    <w:rsid w:val="2C587580"/>
    <w:rsid w:val="2CAAE21F"/>
    <w:rsid w:val="2D06F4C8"/>
    <w:rsid w:val="2D21891B"/>
    <w:rsid w:val="2D42006D"/>
    <w:rsid w:val="2D6DD86E"/>
    <w:rsid w:val="2DA1933A"/>
    <w:rsid w:val="2DABA025"/>
    <w:rsid w:val="2DB6BA9C"/>
    <w:rsid w:val="2DD490D3"/>
    <w:rsid w:val="2DE58E32"/>
    <w:rsid w:val="2E0431C7"/>
    <w:rsid w:val="2E240665"/>
    <w:rsid w:val="2E342315"/>
    <w:rsid w:val="2E54A03F"/>
    <w:rsid w:val="2E7BBDF3"/>
    <w:rsid w:val="2ED3DFE0"/>
    <w:rsid w:val="2EF71A18"/>
    <w:rsid w:val="2F0AA0A6"/>
    <w:rsid w:val="2F3D375D"/>
    <w:rsid w:val="2F574B97"/>
    <w:rsid w:val="2F66A92C"/>
    <w:rsid w:val="2F67C26B"/>
    <w:rsid w:val="2F93FF00"/>
    <w:rsid w:val="2FEAE89F"/>
    <w:rsid w:val="30005AFD"/>
    <w:rsid w:val="3006872F"/>
    <w:rsid w:val="3035C43B"/>
    <w:rsid w:val="304F8629"/>
    <w:rsid w:val="307C009C"/>
    <w:rsid w:val="307CAAE8"/>
    <w:rsid w:val="30BAAB0A"/>
    <w:rsid w:val="30FE43F1"/>
    <w:rsid w:val="3111BD42"/>
    <w:rsid w:val="3131C3B3"/>
    <w:rsid w:val="324219F5"/>
    <w:rsid w:val="326A6096"/>
    <w:rsid w:val="32709812"/>
    <w:rsid w:val="32CFC43F"/>
    <w:rsid w:val="32ED0C71"/>
    <w:rsid w:val="3328EC1C"/>
    <w:rsid w:val="3355BCC3"/>
    <w:rsid w:val="33791177"/>
    <w:rsid w:val="337E9528"/>
    <w:rsid w:val="339B7F95"/>
    <w:rsid w:val="33FB2B8B"/>
    <w:rsid w:val="3431C0F7"/>
    <w:rsid w:val="344C32EC"/>
    <w:rsid w:val="3498802A"/>
    <w:rsid w:val="35430725"/>
    <w:rsid w:val="357A56B9"/>
    <w:rsid w:val="35BACD68"/>
    <w:rsid w:val="364A9EA5"/>
    <w:rsid w:val="36C11BB7"/>
    <w:rsid w:val="3752C6AE"/>
    <w:rsid w:val="379E0E4B"/>
    <w:rsid w:val="37D70CE4"/>
    <w:rsid w:val="38263C45"/>
    <w:rsid w:val="38C2A0D7"/>
    <w:rsid w:val="390C4901"/>
    <w:rsid w:val="39267CCB"/>
    <w:rsid w:val="394E512B"/>
    <w:rsid w:val="3951F423"/>
    <w:rsid w:val="39ADF074"/>
    <w:rsid w:val="39BD23F9"/>
    <w:rsid w:val="39D9C594"/>
    <w:rsid w:val="3A623871"/>
    <w:rsid w:val="3A66204C"/>
    <w:rsid w:val="3A6A6DC0"/>
    <w:rsid w:val="3A85C43F"/>
    <w:rsid w:val="3A8AC86B"/>
    <w:rsid w:val="3A8B5994"/>
    <w:rsid w:val="3AEA4F1E"/>
    <w:rsid w:val="3AF9BD1C"/>
    <w:rsid w:val="3AFE120F"/>
    <w:rsid w:val="3B734DA0"/>
    <w:rsid w:val="3BD178D5"/>
    <w:rsid w:val="3C002A81"/>
    <w:rsid w:val="3C1A50A3"/>
    <w:rsid w:val="3C716B09"/>
    <w:rsid w:val="3CFC4614"/>
    <w:rsid w:val="3D26C751"/>
    <w:rsid w:val="3D7E7A89"/>
    <w:rsid w:val="3D80B628"/>
    <w:rsid w:val="3DB2D10C"/>
    <w:rsid w:val="3DEE6EED"/>
    <w:rsid w:val="3E3D2F16"/>
    <w:rsid w:val="3E4D6850"/>
    <w:rsid w:val="3EA66B1F"/>
    <w:rsid w:val="3EB9FF75"/>
    <w:rsid w:val="3EBD1943"/>
    <w:rsid w:val="3F5B711A"/>
    <w:rsid w:val="3F8A24EE"/>
    <w:rsid w:val="3FC2EC64"/>
    <w:rsid w:val="3FDF6C01"/>
    <w:rsid w:val="4067C92A"/>
    <w:rsid w:val="406E394E"/>
    <w:rsid w:val="408896D0"/>
    <w:rsid w:val="4110053A"/>
    <w:rsid w:val="412001E4"/>
    <w:rsid w:val="41297C6F"/>
    <w:rsid w:val="4153577C"/>
    <w:rsid w:val="4183D040"/>
    <w:rsid w:val="41B54C7C"/>
    <w:rsid w:val="41F1C7BB"/>
    <w:rsid w:val="42082C49"/>
    <w:rsid w:val="422324EB"/>
    <w:rsid w:val="425220B5"/>
    <w:rsid w:val="425437E2"/>
    <w:rsid w:val="427AF6B1"/>
    <w:rsid w:val="428F558A"/>
    <w:rsid w:val="42DA54C5"/>
    <w:rsid w:val="42EA85B4"/>
    <w:rsid w:val="42EC65B2"/>
    <w:rsid w:val="43257445"/>
    <w:rsid w:val="43404E00"/>
    <w:rsid w:val="43BE59FE"/>
    <w:rsid w:val="43E4F52C"/>
    <w:rsid w:val="4401BE04"/>
    <w:rsid w:val="44078B3B"/>
    <w:rsid w:val="44391570"/>
    <w:rsid w:val="445D2E13"/>
    <w:rsid w:val="44E5FFAD"/>
    <w:rsid w:val="44F91671"/>
    <w:rsid w:val="45012952"/>
    <w:rsid w:val="4557072C"/>
    <w:rsid w:val="4577EFEC"/>
    <w:rsid w:val="45CFEBD7"/>
    <w:rsid w:val="45D36A6E"/>
    <w:rsid w:val="45ED3642"/>
    <w:rsid w:val="463F8BF7"/>
    <w:rsid w:val="4675B969"/>
    <w:rsid w:val="4694DC81"/>
    <w:rsid w:val="46C111C9"/>
    <w:rsid w:val="4724C051"/>
    <w:rsid w:val="476A864F"/>
    <w:rsid w:val="47958D6E"/>
    <w:rsid w:val="47A44384"/>
    <w:rsid w:val="47AFCCD6"/>
    <w:rsid w:val="47E41339"/>
    <w:rsid w:val="48233F99"/>
    <w:rsid w:val="482BB42C"/>
    <w:rsid w:val="486F0067"/>
    <w:rsid w:val="48C33E9C"/>
    <w:rsid w:val="48C6440C"/>
    <w:rsid w:val="490DCA29"/>
    <w:rsid w:val="4929DB0C"/>
    <w:rsid w:val="492F4D4C"/>
    <w:rsid w:val="4948ACFA"/>
    <w:rsid w:val="494FD172"/>
    <w:rsid w:val="4A099279"/>
    <w:rsid w:val="4A2CCF7C"/>
    <w:rsid w:val="4A6DB403"/>
    <w:rsid w:val="4AE28FAD"/>
    <w:rsid w:val="4B112800"/>
    <w:rsid w:val="4B2663A7"/>
    <w:rsid w:val="4B486D1B"/>
    <w:rsid w:val="4CC6D886"/>
    <w:rsid w:val="4D0FA3F5"/>
    <w:rsid w:val="4D120A64"/>
    <w:rsid w:val="4D1A50F2"/>
    <w:rsid w:val="4D43EE5F"/>
    <w:rsid w:val="4D48227D"/>
    <w:rsid w:val="4D6BB9CB"/>
    <w:rsid w:val="4D75DF02"/>
    <w:rsid w:val="4D897632"/>
    <w:rsid w:val="4DE16FE4"/>
    <w:rsid w:val="4E0805A1"/>
    <w:rsid w:val="4E4A5F39"/>
    <w:rsid w:val="4E58EFAB"/>
    <w:rsid w:val="4E6FC82D"/>
    <w:rsid w:val="4E7B3C76"/>
    <w:rsid w:val="4E7DF838"/>
    <w:rsid w:val="4E867CE9"/>
    <w:rsid w:val="4EC732B2"/>
    <w:rsid w:val="4EDBC858"/>
    <w:rsid w:val="4EEB9E8B"/>
    <w:rsid w:val="4F441984"/>
    <w:rsid w:val="4F61AEC9"/>
    <w:rsid w:val="4F62C75B"/>
    <w:rsid w:val="4F88E535"/>
    <w:rsid w:val="4FB175A9"/>
    <w:rsid w:val="5013931A"/>
    <w:rsid w:val="5028B9DB"/>
    <w:rsid w:val="50526E65"/>
    <w:rsid w:val="505DA185"/>
    <w:rsid w:val="508342AD"/>
    <w:rsid w:val="51212E6F"/>
    <w:rsid w:val="5122FF09"/>
    <w:rsid w:val="515D8634"/>
    <w:rsid w:val="51DB3BF5"/>
    <w:rsid w:val="51E28F26"/>
    <w:rsid w:val="52012CE9"/>
    <w:rsid w:val="52132394"/>
    <w:rsid w:val="522FD7C9"/>
    <w:rsid w:val="5263D68D"/>
    <w:rsid w:val="52735C1C"/>
    <w:rsid w:val="52E88A7B"/>
    <w:rsid w:val="53390B3C"/>
    <w:rsid w:val="533CA285"/>
    <w:rsid w:val="53A60497"/>
    <w:rsid w:val="546D90BD"/>
    <w:rsid w:val="549E76FD"/>
    <w:rsid w:val="5513CC5C"/>
    <w:rsid w:val="55331551"/>
    <w:rsid w:val="5535A775"/>
    <w:rsid w:val="555B80BD"/>
    <w:rsid w:val="55FDCCDF"/>
    <w:rsid w:val="562C008F"/>
    <w:rsid w:val="56863A41"/>
    <w:rsid w:val="570D6022"/>
    <w:rsid w:val="573DA9C5"/>
    <w:rsid w:val="575844E2"/>
    <w:rsid w:val="57FB2F77"/>
    <w:rsid w:val="584E58FF"/>
    <w:rsid w:val="5859F5E5"/>
    <w:rsid w:val="588042B6"/>
    <w:rsid w:val="5890E55B"/>
    <w:rsid w:val="58D26309"/>
    <w:rsid w:val="594BAD10"/>
    <w:rsid w:val="5958D500"/>
    <w:rsid w:val="5968D423"/>
    <w:rsid w:val="598EB852"/>
    <w:rsid w:val="59FF087F"/>
    <w:rsid w:val="5A1C42F9"/>
    <w:rsid w:val="5A20DA43"/>
    <w:rsid w:val="5A346A5F"/>
    <w:rsid w:val="5A55BC8B"/>
    <w:rsid w:val="5A5C4C47"/>
    <w:rsid w:val="5A8E8D23"/>
    <w:rsid w:val="5B28D5CE"/>
    <w:rsid w:val="5B2E0F79"/>
    <w:rsid w:val="5B8832D2"/>
    <w:rsid w:val="5BFF400F"/>
    <w:rsid w:val="5C0906ED"/>
    <w:rsid w:val="5C679130"/>
    <w:rsid w:val="5C69E968"/>
    <w:rsid w:val="5C8028B2"/>
    <w:rsid w:val="5CC65857"/>
    <w:rsid w:val="5CF775A9"/>
    <w:rsid w:val="5D013FA8"/>
    <w:rsid w:val="5D7ED3C5"/>
    <w:rsid w:val="5DB7F4AB"/>
    <w:rsid w:val="5DC150EF"/>
    <w:rsid w:val="5E29D41F"/>
    <w:rsid w:val="5E456FE8"/>
    <w:rsid w:val="5E6455FA"/>
    <w:rsid w:val="5E646EE2"/>
    <w:rsid w:val="5E8A6C05"/>
    <w:rsid w:val="5EA6255D"/>
    <w:rsid w:val="5EB0D36C"/>
    <w:rsid w:val="5EDF3F13"/>
    <w:rsid w:val="5F1D3A0A"/>
    <w:rsid w:val="5FA84EB0"/>
    <w:rsid w:val="5FC8943E"/>
    <w:rsid w:val="5FE9FB04"/>
    <w:rsid w:val="5FFE0D6D"/>
    <w:rsid w:val="60133C7E"/>
    <w:rsid w:val="60381B2E"/>
    <w:rsid w:val="603B18DC"/>
    <w:rsid w:val="603ED0C5"/>
    <w:rsid w:val="60526691"/>
    <w:rsid w:val="605889CE"/>
    <w:rsid w:val="60762496"/>
    <w:rsid w:val="6080809D"/>
    <w:rsid w:val="60970E1A"/>
    <w:rsid w:val="60A747A8"/>
    <w:rsid w:val="60D482F6"/>
    <w:rsid w:val="60F6BE4E"/>
    <w:rsid w:val="6155CFDC"/>
    <w:rsid w:val="6179943A"/>
    <w:rsid w:val="617A4A19"/>
    <w:rsid w:val="6185959E"/>
    <w:rsid w:val="61928A0A"/>
    <w:rsid w:val="619E09A2"/>
    <w:rsid w:val="622ECB3D"/>
    <w:rsid w:val="624A6301"/>
    <w:rsid w:val="628C36C8"/>
    <w:rsid w:val="62C7B7B4"/>
    <w:rsid w:val="62D37308"/>
    <w:rsid w:val="62D9F4C7"/>
    <w:rsid w:val="62DD515A"/>
    <w:rsid w:val="62F0A94B"/>
    <w:rsid w:val="63305A03"/>
    <w:rsid w:val="63450430"/>
    <w:rsid w:val="635370D5"/>
    <w:rsid w:val="6381B3E1"/>
    <w:rsid w:val="63FB829E"/>
    <w:rsid w:val="6439D7C9"/>
    <w:rsid w:val="646616C5"/>
    <w:rsid w:val="64DAEB2B"/>
    <w:rsid w:val="64E3C5C3"/>
    <w:rsid w:val="64FB7486"/>
    <w:rsid w:val="6508A61D"/>
    <w:rsid w:val="6511F7B7"/>
    <w:rsid w:val="6522F314"/>
    <w:rsid w:val="65282BEF"/>
    <w:rsid w:val="654CB9EB"/>
    <w:rsid w:val="65602E58"/>
    <w:rsid w:val="656BF869"/>
    <w:rsid w:val="65F0B542"/>
    <w:rsid w:val="65F953AE"/>
    <w:rsid w:val="6632B6D5"/>
    <w:rsid w:val="6668040E"/>
    <w:rsid w:val="66758BE3"/>
    <w:rsid w:val="669F9774"/>
    <w:rsid w:val="66A8FB9B"/>
    <w:rsid w:val="66AD7DA4"/>
    <w:rsid w:val="66B30AC6"/>
    <w:rsid w:val="66D38F97"/>
    <w:rsid w:val="66D42BD7"/>
    <w:rsid w:val="66D968F8"/>
    <w:rsid w:val="66DC3CDA"/>
    <w:rsid w:val="66F8C2FE"/>
    <w:rsid w:val="673A2698"/>
    <w:rsid w:val="6749985A"/>
    <w:rsid w:val="674B4002"/>
    <w:rsid w:val="67554DE6"/>
    <w:rsid w:val="67628ADF"/>
    <w:rsid w:val="67709FDE"/>
    <w:rsid w:val="677CA101"/>
    <w:rsid w:val="682558CA"/>
    <w:rsid w:val="686A7961"/>
    <w:rsid w:val="688CE8D4"/>
    <w:rsid w:val="6897CEAC"/>
    <w:rsid w:val="68A39497"/>
    <w:rsid w:val="68C0991C"/>
    <w:rsid w:val="68F523AC"/>
    <w:rsid w:val="69062C37"/>
    <w:rsid w:val="690CA076"/>
    <w:rsid w:val="692F0CFC"/>
    <w:rsid w:val="69802F7D"/>
    <w:rsid w:val="69923888"/>
    <w:rsid w:val="69B29B5C"/>
    <w:rsid w:val="69B7133D"/>
    <w:rsid w:val="69EF7205"/>
    <w:rsid w:val="69FBCF7B"/>
    <w:rsid w:val="6A0FD412"/>
    <w:rsid w:val="6A16D457"/>
    <w:rsid w:val="6A23DD4D"/>
    <w:rsid w:val="6A596C84"/>
    <w:rsid w:val="6A5CCB8E"/>
    <w:rsid w:val="6A8D343F"/>
    <w:rsid w:val="6ADB3A5F"/>
    <w:rsid w:val="6AE027BB"/>
    <w:rsid w:val="6B002CD4"/>
    <w:rsid w:val="6B04B8CE"/>
    <w:rsid w:val="6B053F04"/>
    <w:rsid w:val="6B30C4CC"/>
    <w:rsid w:val="6B3AA493"/>
    <w:rsid w:val="6B587891"/>
    <w:rsid w:val="6B7C708E"/>
    <w:rsid w:val="6B8E9C77"/>
    <w:rsid w:val="6B940BFF"/>
    <w:rsid w:val="6C606F7C"/>
    <w:rsid w:val="6C61D7E4"/>
    <w:rsid w:val="6C65D250"/>
    <w:rsid w:val="6C710A25"/>
    <w:rsid w:val="6C736788"/>
    <w:rsid w:val="6C922F58"/>
    <w:rsid w:val="6C95126B"/>
    <w:rsid w:val="6CDBDC22"/>
    <w:rsid w:val="6D395527"/>
    <w:rsid w:val="6D409B6A"/>
    <w:rsid w:val="6DA18CB6"/>
    <w:rsid w:val="6DBD046E"/>
    <w:rsid w:val="6DD14BB0"/>
    <w:rsid w:val="6E3B3992"/>
    <w:rsid w:val="6E428B17"/>
    <w:rsid w:val="6E7C16DE"/>
    <w:rsid w:val="6E903247"/>
    <w:rsid w:val="6EA21CCA"/>
    <w:rsid w:val="6EB980CB"/>
    <w:rsid w:val="6F2A6EAC"/>
    <w:rsid w:val="6F5B6D1A"/>
    <w:rsid w:val="6F706939"/>
    <w:rsid w:val="6F810D5E"/>
    <w:rsid w:val="6F81EB9B"/>
    <w:rsid w:val="6F85575F"/>
    <w:rsid w:val="6FDB8879"/>
    <w:rsid w:val="6FDE5FDA"/>
    <w:rsid w:val="6FFF0BE6"/>
    <w:rsid w:val="706E3D83"/>
    <w:rsid w:val="708250F6"/>
    <w:rsid w:val="7086413C"/>
    <w:rsid w:val="70FCC7C5"/>
    <w:rsid w:val="71227815"/>
    <w:rsid w:val="714B0FBE"/>
    <w:rsid w:val="7164B210"/>
    <w:rsid w:val="71E66CF3"/>
    <w:rsid w:val="71F6245C"/>
    <w:rsid w:val="7274FECC"/>
    <w:rsid w:val="72AEA6F5"/>
    <w:rsid w:val="72C70E5C"/>
    <w:rsid w:val="72FBC395"/>
    <w:rsid w:val="7365F6AF"/>
    <w:rsid w:val="7371644A"/>
    <w:rsid w:val="73CC7203"/>
    <w:rsid w:val="74043FEC"/>
    <w:rsid w:val="7415E3FD"/>
    <w:rsid w:val="74E73A58"/>
    <w:rsid w:val="74EA3BF8"/>
    <w:rsid w:val="753ADBA0"/>
    <w:rsid w:val="753FCDA0"/>
    <w:rsid w:val="756D81CE"/>
    <w:rsid w:val="757257BE"/>
    <w:rsid w:val="757BD8F1"/>
    <w:rsid w:val="758217A8"/>
    <w:rsid w:val="758B0E7D"/>
    <w:rsid w:val="75D22177"/>
    <w:rsid w:val="760BBAD4"/>
    <w:rsid w:val="7685B76C"/>
    <w:rsid w:val="76C41D88"/>
    <w:rsid w:val="76D9B905"/>
    <w:rsid w:val="76E585CB"/>
    <w:rsid w:val="76FDD25C"/>
    <w:rsid w:val="7708C8FF"/>
    <w:rsid w:val="77229971"/>
    <w:rsid w:val="7746B2D0"/>
    <w:rsid w:val="7771CC09"/>
    <w:rsid w:val="777E0C45"/>
    <w:rsid w:val="77951C3C"/>
    <w:rsid w:val="77960270"/>
    <w:rsid w:val="779815F6"/>
    <w:rsid w:val="779D82BD"/>
    <w:rsid w:val="779FAE14"/>
    <w:rsid w:val="77A56F08"/>
    <w:rsid w:val="77FFC265"/>
    <w:rsid w:val="786634B4"/>
    <w:rsid w:val="787F1B78"/>
    <w:rsid w:val="78A6B052"/>
    <w:rsid w:val="79003AED"/>
    <w:rsid w:val="794711BC"/>
    <w:rsid w:val="794EC06F"/>
    <w:rsid w:val="79690988"/>
    <w:rsid w:val="7B28251A"/>
    <w:rsid w:val="7B596315"/>
    <w:rsid w:val="7BACAF27"/>
    <w:rsid w:val="7BE8931D"/>
    <w:rsid w:val="7BF61D7A"/>
    <w:rsid w:val="7C1C9F02"/>
    <w:rsid w:val="7C1F964A"/>
    <w:rsid w:val="7C4729E9"/>
    <w:rsid w:val="7C517284"/>
    <w:rsid w:val="7CA905D3"/>
    <w:rsid w:val="7CD72E25"/>
    <w:rsid w:val="7CE45A92"/>
    <w:rsid w:val="7CF733C2"/>
    <w:rsid w:val="7CF88C3B"/>
    <w:rsid w:val="7D234649"/>
    <w:rsid w:val="7D96B1B5"/>
    <w:rsid w:val="7E0F0F45"/>
    <w:rsid w:val="7E883E6E"/>
    <w:rsid w:val="7EB9166C"/>
    <w:rsid w:val="7EBBAC6E"/>
    <w:rsid w:val="7EE9A680"/>
    <w:rsid w:val="7F321EDD"/>
    <w:rsid w:val="7F5FF109"/>
    <w:rsid w:val="7FE64A44"/>
    <w:rsid w:val="7FE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27DC"/>
  <w15:chartTrackingRefBased/>
  <w15:docId w15:val="{50739D58-B106-4AA1-8E67-14DA6815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9539D"/>
  </w:style>
  <w:style w:type="paragraph" w:styleId="Revision">
    <w:name w:val="Revision"/>
    <w:hidden/>
    <w:uiPriority w:val="99"/>
    <w:semiHidden/>
    <w:rsid w:val="00CA24B4"/>
  </w:style>
  <w:style w:type="paragraph" w:styleId="ListParagraph">
    <w:name w:val="List Paragraph"/>
    <w:basedOn w:val="Normal"/>
    <w:uiPriority w:val="34"/>
    <w:qFormat/>
    <w:rsid w:val="008F33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5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82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43C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0A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AA1"/>
  </w:style>
  <w:style w:type="paragraph" w:styleId="Footer">
    <w:name w:val="footer"/>
    <w:basedOn w:val="Normal"/>
    <w:link w:val="FooterChar"/>
    <w:uiPriority w:val="99"/>
    <w:unhideWhenUsed/>
    <w:rsid w:val="004D0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BA1533-A995-4237-8378-C43AD885D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65C06-7FCC-4EED-B9CE-C915336D6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FC5EF-4C84-4E99-ABF2-D0954E787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735CD-DFC9-4017-A7B5-E17FFAC372D2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Jones</dc:creator>
  <cp:keywords/>
  <dc:description/>
  <cp:lastModifiedBy>Jennifer Halliday</cp:lastModifiedBy>
  <cp:revision>4</cp:revision>
  <dcterms:created xsi:type="dcterms:W3CDTF">2025-05-19T06:23:00Z</dcterms:created>
  <dcterms:modified xsi:type="dcterms:W3CDTF">2025-05-19T06:24:00Z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