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944E524" w:rsidR="002B7FC8" w:rsidRPr="00242808" w:rsidRDefault="00B163CF" w:rsidP="00B163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Theorizing empathy as the root of health promotion practice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1317802E" w14:textId="40876CFB" w:rsidR="00B163CF" w:rsidRDefault="00B163C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38DA1DF9" w:rsidR="00DA7A71" w:rsidRDefault="00C92F4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promotion as a field employs diverse psychological and</w:t>
            </w:r>
            <w:r w:rsidR="00280736">
              <w:rPr>
                <w:rFonts w:ascii="Arial" w:hAnsi="Arial" w:cs="Arial"/>
                <w:sz w:val="22"/>
                <w:szCs w:val="22"/>
              </w:rPr>
              <w:t xml:space="preserve"> social theory in practice, yet its own theoretical underpinnings remain </w:t>
            </w:r>
            <w:r w:rsidR="0010275F">
              <w:rPr>
                <w:rFonts w:ascii="Arial" w:hAnsi="Arial" w:cs="Arial"/>
                <w:sz w:val="22"/>
                <w:szCs w:val="22"/>
              </w:rPr>
              <w:t>ill-defined</w:t>
            </w:r>
            <w:r w:rsidR="002807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(McQueen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Kickbusch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2007).</w:t>
            </w:r>
            <w:r w:rsidR="00F741F4">
              <w:rPr>
                <w:rFonts w:ascii="Arial" w:hAnsi="Arial" w:cs="Arial"/>
                <w:sz w:val="22"/>
                <w:szCs w:val="22"/>
              </w:rPr>
              <w:t xml:space="preserve"> Th</w:t>
            </w:r>
            <w:bookmarkStart w:id="0" w:name="_GoBack"/>
            <w:bookmarkEnd w:id="0"/>
            <w:r w:rsidR="00F741F4">
              <w:rPr>
                <w:rFonts w:ascii="Arial" w:hAnsi="Arial" w:cs="Arial"/>
                <w:sz w:val="22"/>
                <w:szCs w:val="22"/>
              </w:rPr>
              <w:t xml:space="preserve">e objective of this paper is to explore the construct of empathy as </w:t>
            </w:r>
            <w:r w:rsidR="0010275F">
              <w:rPr>
                <w:rFonts w:ascii="Arial" w:hAnsi="Arial" w:cs="Arial"/>
                <w:sz w:val="22"/>
                <w:szCs w:val="22"/>
              </w:rPr>
              <w:t>a potential theoretical underpinning of health promotion practice.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02BF7CD7" w14:textId="5101DAA8" w:rsidR="0010275F" w:rsidRDefault="0010275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discourse analysis of key health promotion texts will explore how empathy manifests </w:t>
            </w:r>
            <w:r w:rsidR="0018705A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 promotion practice at diverse social ecological</w:t>
            </w:r>
            <w:r w:rsidR="002021FE">
              <w:rPr>
                <w:rFonts w:ascii="Arial" w:hAnsi="Arial" w:cs="Arial"/>
                <w:sz w:val="22"/>
                <w:szCs w:val="22"/>
              </w:rPr>
              <w:t xml:space="preserve"> levels</w:t>
            </w:r>
            <w:r w:rsidR="00F9661A">
              <w:rPr>
                <w:rFonts w:ascii="Arial" w:hAnsi="Arial" w:cs="Arial"/>
                <w:sz w:val="22"/>
                <w:szCs w:val="22"/>
              </w:rPr>
              <w:t xml:space="preserve"> (McLeroy</w:t>
            </w:r>
            <w:r w:rsidR="00E10248">
              <w:rPr>
                <w:rFonts w:ascii="Arial" w:hAnsi="Arial" w:cs="Arial"/>
                <w:sz w:val="22"/>
                <w:szCs w:val="22"/>
              </w:rPr>
              <w:t xml:space="preserve"> et al.)</w:t>
            </w:r>
            <w:r w:rsidR="002021FE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 xml:space="preserve">intrapersonal, interpersonal, </w:t>
            </w:r>
            <w:r w:rsidR="009C6C3B">
              <w:rPr>
                <w:rFonts w:ascii="Arial" w:hAnsi="Arial" w:cs="Arial"/>
                <w:sz w:val="22"/>
                <w:szCs w:val="22"/>
              </w:rPr>
              <w:t>institutional</w:t>
            </w:r>
            <w:r w:rsidR="00463A56">
              <w:rPr>
                <w:rFonts w:ascii="Arial" w:hAnsi="Arial" w:cs="Arial"/>
                <w:sz w:val="22"/>
                <w:szCs w:val="22"/>
              </w:rPr>
              <w:t>, community, and political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6467D">
              <w:rPr>
                <w:rFonts w:ascii="Arial" w:hAnsi="Arial" w:cs="Arial"/>
                <w:sz w:val="22"/>
                <w:szCs w:val="22"/>
              </w:rPr>
              <w:t xml:space="preserve"> Key texts will include </w:t>
            </w:r>
            <w:r w:rsidR="002878DE">
              <w:rPr>
                <w:rFonts w:ascii="Arial" w:hAnsi="Arial" w:cs="Arial"/>
                <w:sz w:val="22"/>
                <w:szCs w:val="22"/>
              </w:rPr>
              <w:t>the charters and declarations resulting from the WHO conferences on Health Promotion, and the contents of foundational textbooks such as ‘Health Promotion in Canada’ (</w:t>
            </w:r>
            <w:proofErr w:type="spellStart"/>
            <w:r w:rsidR="002878DE">
              <w:rPr>
                <w:rFonts w:ascii="Arial" w:hAnsi="Arial" w:cs="Arial"/>
                <w:sz w:val="22"/>
                <w:szCs w:val="22"/>
              </w:rPr>
              <w:t>Rootman</w:t>
            </w:r>
            <w:proofErr w:type="spellEnd"/>
            <w:r w:rsidR="002878DE">
              <w:rPr>
                <w:rFonts w:ascii="Arial" w:hAnsi="Arial" w:cs="Arial"/>
                <w:sz w:val="22"/>
                <w:szCs w:val="22"/>
              </w:rPr>
              <w:t xml:space="preserve"> et al., 2017).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4256CF13" w:rsidR="00DA7A71" w:rsidRDefault="0010275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E927824" w14:textId="0E534ED0" w:rsidR="00C52407" w:rsidRDefault="008B0528" w:rsidP="00C524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Preliminary analysis demonstrates that t</w:t>
            </w:r>
            <w:r w:rsidR="008A2564">
              <w:rPr>
                <w:rFonts w:ascii="Arial" w:hAnsi="Arial" w:cs="Arial"/>
                <w:sz w:val="22"/>
                <w:szCs w:val="22"/>
              </w:rPr>
              <w:t xml:space="preserve">he construct of empathy is embodied in </w:t>
            </w:r>
            <w:r w:rsidR="00646CF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A2564">
              <w:rPr>
                <w:rFonts w:ascii="Arial" w:hAnsi="Arial" w:cs="Arial"/>
                <w:sz w:val="22"/>
                <w:szCs w:val="22"/>
              </w:rPr>
              <w:t xml:space="preserve">foundational health promotion </w:t>
            </w:r>
            <w:r w:rsidR="00646CFA">
              <w:rPr>
                <w:rFonts w:ascii="Arial" w:hAnsi="Arial" w:cs="Arial"/>
                <w:sz w:val="22"/>
                <w:szCs w:val="22"/>
              </w:rPr>
              <w:t>texts of the last three decades</w:t>
            </w:r>
            <w:r w:rsidR="00080CE6">
              <w:rPr>
                <w:rFonts w:ascii="Arial" w:hAnsi="Arial" w:cs="Arial"/>
                <w:sz w:val="22"/>
                <w:szCs w:val="22"/>
              </w:rPr>
              <w:t xml:space="preserve"> as both </w:t>
            </w:r>
            <w:r w:rsidR="0018705A">
              <w:rPr>
                <w:rFonts w:ascii="Arial" w:hAnsi="Arial" w:cs="Arial"/>
                <w:sz w:val="22"/>
                <w:szCs w:val="22"/>
              </w:rPr>
              <w:t>an outcome and a method of ethical and effective health promotion practice. Notably, empathy appears to be both practiced and produced through participatory methodologies, regardless of the level o</w:t>
            </w:r>
            <w:r w:rsidR="00D34CE2">
              <w:rPr>
                <w:rFonts w:ascii="Arial" w:hAnsi="Arial" w:cs="Arial"/>
                <w:sz w:val="22"/>
                <w:szCs w:val="22"/>
              </w:rPr>
              <w:t>f intervention</w:t>
            </w:r>
            <w:r w:rsidR="00646CFA">
              <w:rPr>
                <w:rFonts w:ascii="Arial" w:hAnsi="Arial" w:cs="Arial"/>
                <w:sz w:val="22"/>
                <w:szCs w:val="22"/>
              </w:rPr>
              <w:t>, ranging from individual-level clinical health behaviour change, to community-organizing approaches</w:t>
            </w:r>
            <w:r w:rsidR="004B0128">
              <w:rPr>
                <w:rFonts w:ascii="Arial" w:hAnsi="Arial" w:cs="Arial"/>
                <w:sz w:val="22"/>
                <w:szCs w:val="22"/>
              </w:rPr>
              <w:t xml:space="preserve"> and political action</w:t>
            </w:r>
            <w:r w:rsidR="00D34CE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52407">
              <w:rPr>
                <w:rFonts w:ascii="Arial" w:hAnsi="Arial" w:cs="Arial"/>
                <w:sz w:val="22"/>
                <w:szCs w:val="22"/>
              </w:rPr>
              <w:t xml:space="preserve">Reciprocal empathy emerged as an antecedent to creating a more relational and transformative health promotion practice.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17F067DA" w:rsidR="00C978A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CCCE28C" w14:textId="359ED645" w:rsidR="00B30060" w:rsidRPr="00B30060" w:rsidRDefault="00B3006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Empathy ought to be considered a foundational concept in health promotion practice, </w:t>
            </w:r>
            <w:r w:rsidR="008A2564">
              <w:rPr>
                <w:rFonts w:ascii="Arial" w:hAnsi="Arial" w:cs="Arial"/>
                <w:sz w:val="22"/>
                <w:szCs w:val="22"/>
              </w:rPr>
              <w:t>both</w:t>
            </w:r>
            <w:r w:rsidR="00E109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CE6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E10926">
              <w:rPr>
                <w:rFonts w:ascii="Arial" w:hAnsi="Arial" w:cs="Arial"/>
                <w:sz w:val="22"/>
                <w:szCs w:val="22"/>
              </w:rPr>
              <w:t xml:space="preserve">an outcome and </w:t>
            </w:r>
            <w:r w:rsidR="00111F79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E10926">
              <w:rPr>
                <w:rFonts w:ascii="Arial" w:hAnsi="Arial" w:cs="Arial"/>
                <w:sz w:val="22"/>
                <w:szCs w:val="22"/>
              </w:rPr>
              <w:t>a method</w:t>
            </w:r>
            <w:r w:rsidR="00080CE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5580D">
              <w:rPr>
                <w:rFonts w:ascii="Arial" w:hAnsi="Arial" w:cs="Arial"/>
                <w:sz w:val="22"/>
                <w:szCs w:val="22"/>
              </w:rPr>
              <w:t>Intentionally fostering empathy</w:t>
            </w:r>
            <w:r w:rsidR="00080CE6">
              <w:rPr>
                <w:rFonts w:ascii="Arial" w:hAnsi="Arial" w:cs="Arial"/>
                <w:sz w:val="22"/>
                <w:szCs w:val="22"/>
              </w:rPr>
              <w:t xml:space="preserve"> in and of itself</w:t>
            </w:r>
            <w:r w:rsidR="0025580D">
              <w:rPr>
                <w:rFonts w:ascii="Arial" w:hAnsi="Arial" w:cs="Arial"/>
                <w:sz w:val="22"/>
                <w:szCs w:val="22"/>
              </w:rPr>
              <w:t xml:space="preserve"> may be an important </w:t>
            </w:r>
            <w:r w:rsidR="00080CE6">
              <w:rPr>
                <w:rFonts w:ascii="Arial" w:hAnsi="Arial" w:cs="Arial"/>
                <w:sz w:val="22"/>
                <w:szCs w:val="22"/>
              </w:rPr>
              <w:t xml:space="preserve">and effective </w:t>
            </w:r>
            <w:r w:rsidR="0025580D">
              <w:rPr>
                <w:rFonts w:ascii="Arial" w:hAnsi="Arial" w:cs="Arial"/>
                <w:sz w:val="22"/>
                <w:szCs w:val="22"/>
              </w:rPr>
              <w:t xml:space="preserve">target </w:t>
            </w:r>
            <w:r w:rsidR="00E10926">
              <w:rPr>
                <w:rFonts w:ascii="Arial" w:hAnsi="Arial" w:cs="Arial"/>
                <w:sz w:val="22"/>
                <w:szCs w:val="22"/>
              </w:rPr>
              <w:t>for health promotion practice</w:t>
            </w:r>
            <w:r w:rsidR="0025580D">
              <w:rPr>
                <w:rFonts w:ascii="Arial" w:hAnsi="Arial" w:cs="Arial"/>
                <w:sz w:val="22"/>
                <w:szCs w:val="22"/>
              </w:rPr>
              <w:t xml:space="preserve">, toward </w:t>
            </w:r>
            <w:r w:rsidR="008A2564">
              <w:rPr>
                <w:rFonts w:ascii="Arial" w:hAnsi="Arial" w:cs="Arial"/>
                <w:sz w:val="22"/>
                <w:szCs w:val="22"/>
              </w:rPr>
              <w:t>a more relational, ethical and just approach to tackling ‘health for all’.</w:t>
            </w:r>
            <w:r w:rsidR="0025580D">
              <w:rPr>
                <w:rFonts w:ascii="Arial" w:hAnsi="Arial" w:cs="Arial"/>
                <w:sz w:val="22"/>
                <w:szCs w:val="22"/>
              </w:rPr>
              <w:t xml:space="preserve"> It will be argued that </w:t>
            </w:r>
            <w:r w:rsidR="0061057A">
              <w:rPr>
                <w:rFonts w:ascii="Arial" w:hAnsi="Arial" w:cs="Arial"/>
                <w:sz w:val="22"/>
                <w:szCs w:val="22"/>
              </w:rPr>
              <w:t xml:space="preserve">empathy can be fostered through </w:t>
            </w:r>
            <w:r w:rsidR="00AE4552">
              <w:rPr>
                <w:rFonts w:ascii="Arial" w:hAnsi="Arial" w:cs="Arial"/>
                <w:sz w:val="22"/>
                <w:szCs w:val="22"/>
              </w:rPr>
              <w:t xml:space="preserve">various </w:t>
            </w:r>
            <w:r w:rsidR="0025580D">
              <w:rPr>
                <w:rFonts w:ascii="Arial" w:hAnsi="Arial" w:cs="Arial"/>
                <w:sz w:val="22"/>
                <w:szCs w:val="22"/>
              </w:rPr>
              <w:t>participatory methodologies, at diverse social ecological levels.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126CED1D" w:rsidR="00DA7A71" w:rsidRPr="00AE4552" w:rsidRDefault="00B163CF" w:rsidP="001870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3CF">
              <w:rPr>
                <w:rFonts w:ascii="Arial" w:hAnsi="Arial" w:cs="Arial"/>
                <w:sz w:val="22"/>
                <w:szCs w:val="22"/>
              </w:rPr>
              <w:t>Empathy</w:t>
            </w:r>
            <w:r w:rsidR="008A2564">
              <w:rPr>
                <w:rFonts w:ascii="Arial" w:hAnsi="Arial" w:cs="Arial"/>
                <w:sz w:val="22"/>
                <w:szCs w:val="22"/>
              </w:rPr>
              <w:t xml:space="preserve">, health promotion practice, </w:t>
            </w:r>
            <w:r w:rsidR="0018705A">
              <w:rPr>
                <w:rFonts w:ascii="Arial" w:hAnsi="Arial" w:cs="Arial"/>
                <w:sz w:val="22"/>
                <w:szCs w:val="22"/>
              </w:rPr>
              <w:t>participatory practice</w:t>
            </w:r>
            <w:r w:rsidR="008A256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BD9C4B8" w14:textId="1D51B42F" w:rsidR="001B2679" w:rsidRDefault="001B2679" w:rsidP="004C45A1"/>
    <w:p w14:paraId="627A3189" w14:textId="77777777" w:rsidR="001B2679" w:rsidRDefault="001B2679" w:rsidP="004C45A1"/>
    <w:sectPr w:rsidR="001B2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77D1C"/>
    <w:rsid w:val="00080CE6"/>
    <w:rsid w:val="0008349E"/>
    <w:rsid w:val="000C05CE"/>
    <w:rsid w:val="0010275F"/>
    <w:rsid w:val="00111F79"/>
    <w:rsid w:val="00125046"/>
    <w:rsid w:val="00131D1E"/>
    <w:rsid w:val="0018705A"/>
    <w:rsid w:val="001B2679"/>
    <w:rsid w:val="001C3A37"/>
    <w:rsid w:val="001C6A69"/>
    <w:rsid w:val="001E1813"/>
    <w:rsid w:val="002021FE"/>
    <w:rsid w:val="00211765"/>
    <w:rsid w:val="00230B21"/>
    <w:rsid w:val="00234EAA"/>
    <w:rsid w:val="00242808"/>
    <w:rsid w:val="0025580D"/>
    <w:rsid w:val="00280736"/>
    <w:rsid w:val="002878DE"/>
    <w:rsid w:val="00294265"/>
    <w:rsid w:val="002B7FC8"/>
    <w:rsid w:val="002F34DB"/>
    <w:rsid w:val="00317FFE"/>
    <w:rsid w:val="00363AF7"/>
    <w:rsid w:val="00383E49"/>
    <w:rsid w:val="003A6236"/>
    <w:rsid w:val="003B15A7"/>
    <w:rsid w:val="003C310B"/>
    <w:rsid w:val="003F596D"/>
    <w:rsid w:val="00463A56"/>
    <w:rsid w:val="0046467D"/>
    <w:rsid w:val="00485AA3"/>
    <w:rsid w:val="00490208"/>
    <w:rsid w:val="004B0128"/>
    <w:rsid w:val="004B5B95"/>
    <w:rsid w:val="004B7D91"/>
    <w:rsid w:val="004C45A1"/>
    <w:rsid w:val="004E345D"/>
    <w:rsid w:val="00564331"/>
    <w:rsid w:val="00583840"/>
    <w:rsid w:val="00590824"/>
    <w:rsid w:val="005B2238"/>
    <w:rsid w:val="005F7DC7"/>
    <w:rsid w:val="0061057A"/>
    <w:rsid w:val="00630F86"/>
    <w:rsid w:val="00646CFA"/>
    <w:rsid w:val="006605DB"/>
    <w:rsid w:val="00663BFF"/>
    <w:rsid w:val="006667D1"/>
    <w:rsid w:val="006C3DCF"/>
    <w:rsid w:val="006C6E32"/>
    <w:rsid w:val="006E3D13"/>
    <w:rsid w:val="0070252B"/>
    <w:rsid w:val="00714C46"/>
    <w:rsid w:val="007A2A9C"/>
    <w:rsid w:val="007E61BA"/>
    <w:rsid w:val="0082392D"/>
    <w:rsid w:val="008874BF"/>
    <w:rsid w:val="008A2564"/>
    <w:rsid w:val="008B0528"/>
    <w:rsid w:val="008C05AC"/>
    <w:rsid w:val="008C05C1"/>
    <w:rsid w:val="00932377"/>
    <w:rsid w:val="00954546"/>
    <w:rsid w:val="009579B1"/>
    <w:rsid w:val="009B7881"/>
    <w:rsid w:val="009C6C3B"/>
    <w:rsid w:val="009F574F"/>
    <w:rsid w:val="00A112C8"/>
    <w:rsid w:val="00A1780F"/>
    <w:rsid w:val="00AA1598"/>
    <w:rsid w:val="00AA5B46"/>
    <w:rsid w:val="00AB42C9"/>
    <w:rsid w:val="00AE4552"/>
    <w:rsid w:val="00B12CD1"/>
    <w:rsid w:val="00B163CF"/>
    <w:rsid w:val="00B20967"/>
    <w:rsid w:val="00B30060"/>
    <w:rsid w:val="00B423FF"/>
    <w:rsid w:val="00B766BF"/>
    <w:rsid w:val="00BC5CBE"/>
    <w:rsid w:val="00C211D2"/>
    <w:rsid w:val="00C52407"/>
    <w:rsid w:val="00C73E89"/>
    <w:rsid w:val="00C84789"/>
    <w:rsid w:val="00C92F48"/>
    <w:rsid w:val="00C978A6"/>
    <w:rsid w:val="00CA0DE6"/>
    <w:rsid w:val="00CB2597"/>
    <w:rsid w:val="00CC42DB"/>
    <w:rsid w:val="00CC5CF2"/>
    <w:rsid w:val="00CD0335"/>
    <w:rsid w:val="00CE496D"/>
    <w:rsid w:val="00CE5D57"/>
    <w:rsid w:val="00D34CE2"/>
    <w:rsid w:val="00D71EFE"/>
    <w:rsid w:val="00D72655"/>
    <w:rsid w:val="00D746EF"/>
    <w:rsid w:val="00DA45EE"/>
    <w:rsid w:val="00DA7A71"/>
    <w:rsid w:val="00DB62B9"/>
    <w:rsid w:val="00DC2C64"/>
    <w:rsid w:val="00DE6D44"/>
    <w:rsid w:val="00E0479B"/>
    <w:rsid w:val="00E10248"/>
    <w:rsid w:val="00E10926"/>
    <w:rsid w:val="00E36AD7"/>
    <w:rsid w:val="00E379B4"/>
    <w:rsid w:val="00E458B1"/>
    <w:rsid w:val="00EF4FA2"/>
    <w:rsid w:val="00F16B61"/>
    <w:rsid w:val="00F407AD"/>
    <w:rsid w:val="00F741F4"/>
    <w:rsid w:val="00F86A0C"/>
    <w:rsid w:val="00F9661A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BD7C87A3-40DF-439A-BA1A-B47893A8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9c8a2b7b-0bee-4c48-b0a6-23db8982d3bc"/>
    <ds:schemaRef ds:uri="6911e96c-4cc4-42d5-8e43-f93924cf6a0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8294D-7CB0-4602-8F81-A47DF1B8A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2018-09-17T06:21:00Z</dcterms:created>
  <dcterms:modified xsi:type="dcterms:W3CDTF">2018-09-17T06:21:00Z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