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0E612CA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445680EE" w14:textId="77777777" w:rsidR="00DF3ADD" w:rsidRDefault="00DF3A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Waka ama: a way of life, saving lives </w:t>
            </w:r>
          </w:p>
          <w:p w14:paraId="5A4DE24F" w14:textId="1CA6C168" w:rsidR="00DF3ADD" w:rsidRPr="00242808" w:rsidRDefault="00DF3A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DACE246" w14:textId="705254CF" w:rsidR="00226F3A" w:rsidRPr="00E641CB" w:rsidRDefault="00DF3ADD" w:rsidP="00E641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purpose of the Waka Ama cens</w:t>
            </w:r>
            <w:r w:rsidR="000A2361">
              <w:rPr>
                <w:rFonts w:ascii="Arial" w:hAnsi="Arial" w:cs="Arial"/>
                <w:sz w:val="22"/>
                <w:szCs w:val="22"/>
              </w:rPr>
              <w:t xml:space="preserve">us 2018 was to gather </w:t>
            </w:r>
            <w:r>
              <w:rPr>
                <w:rFonts w:ascii="Arial" w:hAnsi="Arial" w:cs="Arial"/>
                <w:sz w:val="22"/>
                <w:szCs w:val="22"/>
              </w:rPr>
              <w:t xml:space="preserve">demographic data about </w:t>
            </w:r>
            <w:r w:rsidR="000A236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27E7F">
              <w:rPr>
                <w:rFonts w:ascii="Arial" w:hAnsi="Arial" w:cs="Arial"/>
                <w:sz w:val="22"/>
                <w:szCs w:val="22"/>
              </w:rPr>
              <w:t xml:space="preserve">membership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628D7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28D7">
              <w:rPr>
                <w:rFonts w:ascii="Arial" w:hAnsi="Arial" w:cs="Arial"/>
                <w:sz w:val="22"/>
                <w:szCs w:val="22"/>
              </w:rPr>
              <w:t xml:space="preserve">identify how </w:t>
            </w:r>
            <w:r>
              <w:rPr>
                <w:rFonts w:ascii="Arial" w:hAnsi="Arial" w:cs="Arial"/>
                <w:sz w:val="22"/>
                <w:szCs w:val="22"/>
              </w:rPr>
              <w:t xml:space="preserve">best </w:t>
            </w:r>
            <w:r w:rsidR="006628D7">
              <w:rPr>
                <w:rFonts w:ascii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hAnsi="Arial" w:cs="Arial"/>
                <w:sz w:val="22"/>
                <w:szCs w:val="22"/>
              </w:rPr>
              <w:t xml:space="preserve">serve the needs of </w:t>
            </w:r>
            <w:r w:rsidR="006628D7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Waka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community.   </w:t>
            </w:r>
            <w:r w:rsidR="00D25C45" w:rsidRPr="00E641CB">
              <w:rPr>
                <w:rFonts w:ascii="Arial" w:hAnsi="Arial" w:cs="Arial"/>
                <w:sz w:val="22"/>
                <w:szCs w:val="22"/>
              </w:rPr>
              <w:t>Unlike many sports, waka ama is steeped in the powerful history and traditions of waka sailing and voyaging. Waka ama is, therefore, not just a sport but also a vehicle for identity, pride and community. Th</w:t>
            </w:r>
            <w:r w:rsidR="000A2361">
              <w:rPr>
                <w:rFonts w:ascii="Arial" w:hAnsi="Arial" w:cs="Arial"/>
                <w:sz w:val="22"/>
                <w:szCs w:val="22"/>
              </w:rPr>
              <w:t>is is</w:t>
            </w:r>
            <w:r w:rsidR="00D25C45" w:rsidRPr="00E641CB">
              <w:rPr>
                <w:rFonts w:ascii="Arial" w:hAnsi="Arial" w:cs="Arial"/>
                <w:sz w:val="22"/>
                <w:szCs w:val="22"/>
              </w:rPr>
              <w:t xml:space="preserve"> reflected in the values and tikanga that underpin it.</w:t>
            </w:r>
            <w:r w:rsidR="00E115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41CB" w:rsidRPr="00E641CB">
              <w:rPr>
                <w:rFonts w:ascii="Arial" w:hAnsi="Arial" w:cs="Arial"/>
                <w:sz w:val="22"/>
                <w:szCs w:val="22"/>
              </w:rPr>
              <w:t xml:space="preserve">Waka </w:t>
            </w:r>
            <w:proofErr w:type="spellStart"/>
            <w:r w:rsidR="00E641CB" w:rsidRPr="00E641CB">
              <w:rPr>
                <w:rFonts w:ascii="Arial" w:hAnsi="Arial" w:cs="Arial"/>
                <w:sz w:val="22"/>
                <w:szCs w:val="22"/>
              </w:rPr>
              <w:t>ama</w:t>
            </w:r>
            <w:proofErr w:type="spellEnd"/>
            <w:r w:rsidR="00E641CB" w:rsidRPr="00E641CB">
              <w:rPr>
                <w:rFonts w:ascii="Arial" w:hAnsi="Arial" w:cs="Arial"/>
                <w:sz w:val="22"/>
                <w:szCs w:val="22"/>
              </w:rPr>
              <w:t>, o</w:t>
            </w:r>
            <w:r w:rsidR="006D43B8">
              <w:rPr>
                <w:rFonts w:ascii="Arial" w:hAnsi="Arial" w:cs="Arial"/>
                <w:sz w:val="22"/>
                <w:szCs w:val="22"/>
              </w:rPr>
              <w:t xml:space="preserve">r outrigger canoe paddling, </w:t>
            </w:r>
            <w:r w:rsidR="006D43B8" w:rsidRPr="00E641CB">
              <w:rPr>
                <w:rFonts w:ascii="Arial" w:hAnsi="Arial" w:cs="Arial"/>
                <w:sz w:val="22"/>
                <w:szCs w:val="22"/>
              </w:rPr>
              <w:t>thrives as a sport of Pacific origin throughout the world</w:t>
            </w:r>
            <w:r w:rsidR="00E641CB" w:rsidRPr="00E641C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D43B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641CB" w:rsidRPr="00E641CB">
              <w:rPr>
                <w:rFonts w:ascii="Arial" w:hAnsi="Arial" w:cs="Arial"/>
                <w:sz w:val="22"/>
                <w:szCs w:val="22"/>
              </w:rPr>
              <w:t>are a part of the culture of all Pacific people</w:t>
            </w:r>
            <w:r w:rsidR="000A2361">
              <w:rPr>
                <w:rFonts w:ascii="Arial" w:hAnsi="Arial" w:cs="Arial"/>
                <w:sz w:val="22"/>
                <w:szCs w:val="22"/>
              </w:rPr>
              <w:t>.</w:t>
            </w:r>
            <w:r w:rsidR="000A2361" w:rsidRPr="00E641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43B8" w:rsidRPr="006D43B8">
              <w:rPr>
                <w:rFonts w:ascii="Arial" w:hAnsi="Arial" w:cs="Arial"/>
                <w:sz w:val="22"/>
                <w:szCs w:val="22"/>
              </w:rPr>
              <w:t>Although known by several different names, the different terms all refer to the same activity and derive from the traditional Polynesian outrigger canoe.</w:t>
            </w:r>
            <w:r w:rsidR="006D43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1CB" w:rsidRPr="00E641CB">
              <w:rPr>
                <w:rFonts w:ascii="Arial" w:hAnsi="Arial" w:cs="Arial"/>
                <w:sz w:val="22"/>
                <w:szCs w:val="22"/>
              </w:rPr>
              <w:t>After Aotearoa was settled by the first Polynesian voyagers, waka design and use went through a number of evolutionary stages. The different trees available here and their huge size meant that waka in Aotearoa eventually became single-hulled and did not need an outrigger float or ama to keep their hulls upright.</w:t>
            </w:r>
            <w:r w:rsidR="00E115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41CB" w:rsidRPr="00E641CB">
              <w:rPr>
                <w:rFonts w:ascii="Arial" w:hAnsi="Arial" w:cs="Arial"/>
                <w:sz w:val="22"/>
                <w:szCs w:val="22"/>
              </w:rPr>
              <w:t>Here in Aotearoa New Zealand Māori culture is deeply embedded into waka ama from the language to the protocols that we follow.</w:t>
            </w:r>
            <w:r w:rsidR="00E1155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571A195" w14:textId="77777777" w:rsidR="00E641CB" w:rsidRPr="00E641CB" w:rsidRDefault="00E641CB" w:rsidP="00E641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14657058" w:rsidR="00DA7A71" w:rsidRDefault="00DF3A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Waka Ama New Zealand worked with Statistics New Zealand to create an online Census to capture information of our Waka Ama membership.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7FEF6768" w:rsidR="004B7D91" w:rsidRDefault="00DF3AD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date a total of 970 people responded from 77 different clubs.  This represents about 19% of our membership. </w:t>
            </w:r>
            <w:r w:rsidR="007F4688">
              <w:rPr>
                <w:rFonts w:ascii="Arial" w:hAnsi="Arial" w:cs="Arial"/>
                <w:sz w:val="22"/>
                <w:szCs w:val="22"/>
              </w:rPr>
              <w:t xml:space="preserve">As well as collecting basic demographic data we asked: What does waka ama mean to you? </w:t>
            </w:r>
            <w:r>
              <w:rPr>
                <w:rFonts w:ascii="Arial" w:hAnsi="Arial" w:cs="Arial"/>
                <w:sz w:val="22"/>
                <w:szCs w:val="22"/>
              </w:rPr>
              <w:t xml:space="preserve">The answers convey how impactful waka ama is on the lives of those that participate and their whanau / families.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F4688">
              <w:rPr>
                <w:rFonts w:ascii="Arial" w:hAnsi="Arial" w:cs="Arial"/>
                <w:sz w:val="22"/>
                <w:szCs w:val="22"/>
              </w:rPr>
              <w:t xml:space="preserve">This presentation will discuss the various themes </w:t>
            </w:r>
            <w:r w:rsidR="00027E7F">
              <w:rPr>
                <w:rFonts w:ascii="Arial" w:hAnsi="Arial" w:cs="Arial"/>
                <w:sz w:val="22"/>
                <w:szCs w:val="22"/>
              </w:rPr>
              <w:t xml:space="preserve">in relation to the values of </w:t>
            </w:r>
            <w:proofErr w:type="spellStart"/>
            <w:r w:rsidR="00027E7F" w:rsidRPr="006628D7">
              <w:rPr>
                <w:rFonts w:ascii="Arial" w:hAnsi="Arial" w:cs="Arial"/>
                <w:sz w:val="22"/>
                <w:szCs w:val="22"/>
              </w:rPr>
              <w:t>Manaakitanga</w:t>
            </w:r>
            <w:proofErr w:type="spellEnd"/>
            <w:r w:rsidR="00027E7F" w:rsidRPr="006628D7">
              <w:rPr>
                <w:rFonts w:ascii="Arial" w:hAnsi="Arial" w:cs="Arial"/>
                <w:sz w:val="22"/>
                <w:szCs w:val="22"/>
              </w:rPr>
              <w:t>, Whanaung</w:t>
            </w:r>
            <w:r w:rsidR="00027E7F">
              <w:rPr>
                <w:rFonts w:ascii="Arial" w:hAnsi="Arial" w:cs="Arial"/>
                <w:sz w:val="22"/>
                <w:szCs w:val="22"/>
              </w:rPr>
              <w:t xml:space="preserve">atanga, Hauora and </w:t>
            </w:r>
            <w:proofErr w:type="spellStart"/>
            <w:r w:rsidR="00027E7F">
              <w:rPr>
                <w:rFonts w:ascii="Arial" w:hAnsi="Arial" w:cs="Arial"/>
                <w:sz w:val="22"/>
                <w:szCs w:val="22"/>
              </w:rPr>
              <w:t>Tū</w:t>
            </w:r>
            <w:proofErr w:type="spellEnd"/>
            <w:r w:rsidR="00027E7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27E7F">
              <w:rPr>
                <w:rFonts w:ascii="Arial" w:hAnsi="Arial" w:cs="Arial"/>
                <w:sz w:val="22"/>
                <w:szCs w:val="22"/>
              </w:rPr>
              <w:t>tangata</w:t>
            </w:r>
            <w:proofErr w:type="spellEnd"/>
            <w:r w:rsidR="00027E7F">
              <w:rPr>
                <w:rFonts w:ascii="Arial" w:hAnsi="Arial" w:cs="Arial"/>
                <w:sz w:val="22"/>
                <w:szCs w:val="22"/>
              </w:rPr>
              <w:t>.</w:t>
            </w:r>
            <w:r w:rsidR="007C07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4908B31" w14:textId="73C613B0" w:rsidR="00DF3ADD" w:rsidRDefault="00DF3A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“Waka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saved my life!”</w:t>
            </w:r>
            <w:r w:rsidR="00E1155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“Waka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to our family is a way of life!” </w:t>
            </w:r>
          </w:p>
          <w:p w14:paraId="10EE4545" w14:textId="2F2DBE04" w:rsidR="006D43B8" w:rsidRDefault="006D43B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“Whanau,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kotahitanga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manaakitanga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being at one with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moana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refreshing, relaxing, calming, connectedness, happiness, place of serenity”</w:t>
            </w:r>
          </w:p>
          <w:p w14:paraId="1B41FA1D" w14:textId="7491FA7C" w:rsidR="007F4688" w:rsidRDefault="00E1155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These</w:t>
            </w:r>
            <w:r w:rsidR="007F4688">
              <w:rPr>
                <w:rFonts w:ascii="Arial" w:hAnsi="Arial" w:cs="Arial"/>
                <w:sz w:val="22"/>
                <w:szCs w:val="22"/>
              </w:rPr>
              <w:t xml:space="preserve"> comments reflect the impact that waka ama has on those that participate in the sport either as a paddler, volunteer or whanau / family member.  </w:t>
            </w:r>
            <w:r w:rsidR="00027E7F">
              <w:rPr>
                <w:rFonts w:ascii="Arial" w:hAnsi="Arial" w:cs="Arial"/>
                <w:sz w:val="22"/>
                <w:szCs w:val="22"/>
              </w:rPr>
              <w:t>W</w:t>
            </w:r>
            <w:r w:rsidR="006628D7">
              <w:rPr>
                <w:rFonts w:ascii="Arial" w:hAnsi="Arial" w:cs="Arial"/>
                <w:sz w:val="22"/>
                <w:szCs w:val="22"/>
              </w:rPr>
              <w:t xml:space="preserve">aka </w:t>
            </w:r>
            <w:proofErr w:type="spellStart"/>
            <w:r w:rsidR="006628D7">
              <w:rPr>
                <w:rFonts w:ascii="Arial" w:hAnsi="Arial" w:cs="Arial"/>
                <w:sz w:val="22"/>
                <w:szCs w:val="22"/>
              </w:rPr>
              <w:t>ama</w:t>
            </w:r>
            <w:proofErr w:type="spellEnd"/>
            <w:r w:rsidR="00027E7F">
              <w:rPr>
                <w:rFonts w:ascii="Arial" w:hAnsi="Arial" w:cs="Arial"/>
                <w:sz w:val="22"/>
                <w:szCs w:val="22"/>
              </w:rPr>
              <w:t xml:space="preserve"> has positive health benefits (</w:t>
            </w:r>
            <w:r w:rsidR="006D43B8">
              <w:rPr>
                <w:rFonts w:ascii="Arial" w:hAnsi="Arial" w:cs="Arial"/>
                <w:sz w:val="22"/>
                <w:szCs w:val="22"/>
              </w:rPr>
              <w:t xml:space="preserve">physical, mental and emotional), </w:t>
            </w:r>
            <w:r w:rsidR="006628D7">
              <w:rPr>
                <w:rFonts w:ascii="Arial" w:hAnsi="Arial" w:cs="Arial"/>
                <w:sz w:val="22"/>
                <w:szCs w:val="22"/>
              </w:rPr>
              <w:t>build</w:t>
            </w:r>
            <w:r w:rsidR="00027E7F">
              <w:rPr>
                <w:rFonts w:ascii="Arial" w:hAnsi="Arial" w:cs="Arial"/>
                <w:sz w:val="22"/>
                <w:szCs w:val="22"/>
              </w:rPr>
              <w:t>s</w:t>
            </w:r>
            <w:r w:rsidR="006628D7">
              <w:rPr>
                <w:rFonts w:ascii="Arial" w:hAnsi="Arial" w:cs="Arial"/>
                <w:sz w:val="22"/>
                <w:szCs w:val="22"/>
              </w:rPr>
              <w:t xml:space="preserve"> relationships and cross cultural understanding among all </w:t>
            </w:r>
            <w:proofErr w:type="spellStart"/>
            <w:r w:rsidR="006628D7">
              <w:rPr>
                <w:rFonts w:ascii="Arial" w:hAnsi="Arial" w:cs="Arial"/>
                <w:sz w:val="22"/>
                <w:szCs w:val="22"/>
              </w:rPr>
              <w:t>people’s</w:t>
            </w:r>
            <w:proofErr w:type="spellEnd"/>
            <w:r w:rsidR="006628D7">
              <w:rPr>
                <w:rFonts w:ascii="Arial" w:hAnsi="Arial" w:cs="Arial"/>
                <w:sz w:val="22"/>
                <w:szCs w:val="22"/>
              </w:rPr>
              <w:t xml:space="preserve"> of Aotearoa / New Zealand. </w:t>
            </w:r>
          </w:p>
          <w:p w14:paraId="6824DE02" w14:textId="77777777" w:rsidR="00DF3ADD" w:rsidRDefault="00DF3AD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60A81AC2" w:rsidR="00DA7A71" w:rsidRPr="00DA7A71" w:rsidRDefault="004B7D91" w:rsidP="00E1155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E1155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94903" w:rsidRPr="00094903">
              <w:rPr>
                <w:rFonts w:ascii="Arial" w:hAnsi="Arial" w:cs="Arial"/>
                <w:sz w:val="22"/>
                <w:szCs w:val="22"/>
              </w:rPr>
              <w:t>Hauora</w:t>
            </w:r>
            <w:r w:rsidR="00E1155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094903" w:rsidRPr="00094903">
              <w:rPr>
                <w:rFonts w:ascii="Arial" w:hAnsi="Arial" w:cs="Arial"/>
                <w:sz w:val="22"/>
                <w:szCs w:val="22"/>
              </w:rPr>
              <w:t>Manaakitanga</w:t>
            </w:r>
            <w:proofErr w:type="spellEnd"/>
            <w:r w:rsidR="00E11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94903" w:rsidRPr="00094903">
              <w:rPr>
                <w:rFonts w:ascii="Arial" w:hAnsi="Arial" w:cs="Arial"/>
                <w:sz w:val="22"/>
                <w:szCs w:val="22"/>
              </w:rPr>
              <w:t>Whanaungatanga</w:t>
            </w:r>
            <w:r w:rsidR="00E1155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11554">
              <w:rPr>
                <w:rFonts w:ascii="Arial" w:hAnsi="Arial" w:cs="Arial"/>
                <w:sz w:val="22"/>
                <w:szCs w:val="22"/>
              </w:rPr>
              <w:t>Tū</w:t>
            </w:r>
            <w:proofErr w:type="spellEnd"/>
            <w:r w:rsidR="00E1155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1554">
              <w:rPr>
                <w:rFonts w:ascii="Arial" w:hAnsi="Arial" w:cs="Arial"/>
                <w:sz w:val="22"/>
                <w:szCs w:val="22"/>
              </w:rPr>
              <w:t>Tangata</w:t>
            </w:r>
            <w:proofErr w:type="spellEnd"/>
            <w:r w:rsidR="00E1155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94903" w:rsidRPr="00094903">
              <w:rPr>
                <w:rFonts w:ascii="Arial" w:hAnsi="Arial" w:cs="Arial"/>
                <w:sz w:val="22"/>
                <w:szCs w:val="22"/>
              </w:rPr>
              <w:t>Healthy whanau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27E7F"/>
    <w:rsid w:val="0003525D"/>
    <w:rsid w:val="00077988"/>
    <w:rsid w:val="0008349E"/>
    <w:rsid w:val="00094903"/>
    <w:rsid w:val="000A2361"/>
    <w:rsid w:val="000C05CE"/>
    <w:rsid w:val="00131D1E"/>
    <w:rsid w:val="001C3A37"/>
    <w:rsid w:val="00211765"/>
    <w:rsid w:val="00226F3A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28D7"/>
    <w:rsid w:val="00663BFF"/>
    <w:rsid w:val="006C6E32"/>
    <w:rsid w:val="006D43B8"/>
    <w:rsid w:val="0070252B"/>
    <w:rsid w:val="00714C46"/>
    <w:rsid w:val="007A2A9C"/>
    <w:rsid w:val="007C077F"/>
    <w:rsid w:val="007E61BA"/>
    <w:rsid w:val="007F4688"/>
    <w:rsid w:val="0082392D"/>
    <w:rsid w:val="008874BF"/>
    <w:rsid w:val="008C05AC"/>
    <w:rsid w:val="008C05C1"/>
    <w:rsid w:val="008F3305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25C45"/>
    <w:rsid w:val="00D71EFE"/>
    <w:rsid w:val="00DA45EE"/>
    <w:rsid w:val="00DA7A71"/>
    <w:rsid w:val="00DC2C64"/>
    <w:rsid w:val="00DE6D44"/>
    <w:rsid w:val="00DF3ADD"/>
    <w:rsid w:val="00E0479B"/>
    <w:rsid w:val="00E11554"/>
    <w:rsid w:val="00E36AD7"/>
    <w:rsid w:val="00E379B4"/>
    <w:rsid w:val="00E458B1"/>
    <w:rsid w:val="00E641CB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dcmitype/"/>
    <ds:schemaRef ds:uri="http://schemas.microsoft.com/office/2006/metadata/properties"/>
    <ds:schemaRef ds:uri="9c8a2b7b-0bee-4c48-b0a6-23db8982d3bc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CB4E9-F150-48B8-98C9-7A251DDD1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631B7-6092-4585-BB2D-976F1FD3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2018-12-21T00:54:00Z</dcterms:created>
  <dcterms:modified xsi:type="dcterms:W3CDTF">2018-12-21T00:54:00Z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