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A6E9" w14:textId="58CF058C" w:rsidR="00EB1B31" w:rsidRDefault="00EB1B31"/>
    <w:tbl>
      <w:tblPr>
        <w:tblStyle w:val="TableGrid"/>
        <w:tblW w:w="8640" w:type="dxa"/>
        <w:tblInd w:w="108" w:type="dxa"/>
        <w:tblLayout w:type="fixed"/>
        <w:tblLook w:val="01E0" w:firstRow="1" w:lastRow="1" w:firstColumn="1" w:lastColumn="1" w:noHBand="0" w:noVBand="0"/>
      </w:tblPr>
      <w:tblGrid>
        <w:gridCol w:w="8640"/>
      </w:tblGrid>
      <w:tr w:rsidR="00C8423A" w:rsidRPr="002640E5" w14:paraId="54686958" w14:textId="77777777" w:rsidTr="009F4EA0">
        <w:tc>
          <w:tcPr>
            <w:tcW w:w="8640" w:type="dxa"/>
            <w:shd w:val="clear" w:color="auto" w:fill="F2F2F2" w:themeFill="background1" w:themeFillShade="F2"/>
          </w:tcPr>
          <w:p w14:paraId="5A27B1EB" w14:textId="117A3A29" w:rsidR="00C8423A" w:rsidRPr="002640E5" w:rsidRDefault="002640E5" w:rsidP="00706DED">
            <w:pPr>
              <w:jc w:val="both"/>
              <w:rPr>
                <w:rFonts w:ascii="Arial" w:hAnsi="Arial" w:cs="Arial"/>
                <w:bCs/>
                <w:i/>
                <w:iCs/>
                <w:sz w:val="22"/>
                <w:szCs w:val="22"/>
              </w:rPr>
            </w:pPr>
            <w:r w:rsidRPr="002640E5">
              <w:rPr>
                <w:rFonts w:ascii="Arial" w:hAnsi="Arial" w:cs="Arial"/>
                <w:bCs/>
                <w:i/>
                <w:iCs/>
                <w:sz w:val="22"/>
                <w:szCs w:val="22"/>
              </w:rPr>
              <w:t>Panel</w:t>
            </w:r>
          </w:p>
          <w:p w14:paraId="47B691D5" w14:textId="0377FD09" w:rsidR="00C8423A" w:rsidRPr="002640E5" w:rsidRDefault="00D70EAF" w:rsidP="00706DED">
            <w:pPr>
              <w:jc w:val="both"/>
              <w:rPr>
                <w:rFonts w:ascii="Arial" w:hAnsi="Arial" w:cs="Arial"/>
                <w:b/>
                <w:sz w:val="22"/>
                <w:szCs w:val="22"/>
              </w:rPr>
            </w:pPr>
            <w:r w:rsidRPr="002640E5">
              <w:rPr>
                <w:rFonts w:ascii="Arial" w:hAnsi="Arial" w:cs="Arial"/>
                <w:b/>
                <w:sz w:val="22"/>
                <w:szCs w:val="22"/>
              </w:rPr>
              <w:t xml:space="preserve">Scoping Stakeholder Demand </w:t>
            </w:r>
            <w:r w:rsidR="004B2C2E" w:rsidRPr="002640E5">
              <w:rPr>
                <w:rFonts w:ascii="Arial" w:hAnsi="Arial" w:cs="Arial"/>
                <w:b/>
                <w:sz w:val="22"/>
                <w:szCs w:val="22"/>
              </w:rPr>
              <w:t xml:space="preserve">for Integrated </w:t>
            </w:r>
            <w:proofErr w:type="spellStart"/>
            <w:r w:rsidR="00584A67" w:rsidRPr="002640E5">
              <w:rPr>
                <w:rFonts w:ascii="Arial" w:hAnsi="Arial" w:cs="Arial"/>
                <w:b/>
                <w:sz w:val="22"/>
                <w:szCs w:val="22"/>
              </w:rPr>
              <w:t>AgMIP</w:t>
            </w:r>
            <w:proofErr w:type="spellEnd"/>
            <w:r w:rsidR="00584A67" w:rsidRPr="002640E5">
              <w:rPr>
                <w:rFonts w:ascii="Arial" w:hAnsi="Arial" w:cs="Arial"/>
                <w:b/>
                <w:sz w:val="22"/>
                <w:szCs w:val="22"/>
              </w:rPr>
              <w:t xml:space="preserve"> </w:t>
            </w:r>
            <w:proofErr w:type="spellStart"/>
            <w:r w:rsidR="004B2C2E" w:rsidRPr="002640E5">
              <w:rPr>
                <w:rFonts w:ascii="Arial" w:hAnsi="Arial" w:cs="Arial"/>
                <w:b/>
                <w:sz w:val="22"/>
                <w:szCs w:val="22"/>
              </w:rPr>
              <w:t>Modeling</w:t>
            </w:r>
            <w:proofErr w:type="spellEnd"/>
            <w:r w:rsidR="004B2C2E" w:rsidRPr="002640E5">
              <w:rPr>
                <w:rFonts w:ascii="Arial" w:hAnsi="Arial" w:cs="Arial"/>
                <w:b/>
                <w:sz w:val="22"/>
                <w:szCs w:val="22"/>
              </w:rPr>
              <w:t xml:space="preserve"> of Mitigation and Adaptation in </w:t>
            </w:r>
            <w:r w:rsidR="00197E5C" w:rsidRPr="002640E5">
              <w:rPr>
                <w:rFonts w:ascii="Arial" w:hAnsi="Arial" w:cs="Arial"/>
                <w:b/>
                <w:sz w:val="22"/>
                <w:szCs w:val="22"/>
              </w:rPr>
              <w:t>Ghana and Senegal</w:t>
            </w:r>
          </w:p>
          <w:p w14:paraId="2BA78364" w14:textId="5D802DF8" w:rsidR="00C8423A" w:rsidRPr="002640E5" w:rsidRDefault="00C8423A" w:rsidP="00BE0B4D">
            <w:pPr>
              <w:jc w:val="both"/>
              <w:rPr>
                <w:rFonts w:ascii="Arial" w:hAnsi="Arial" w:cs="Arial"/>
                <w:b/>
                <w:sz w:val="22"/>
                <w:szCs w:val="22"/>
              </w:rPr>
            </w:pPr>
          </w:p>
        </w:tc>
      </w:tr>
      <w:tr w:rsidR="00C8423A" w:rsidRPr="0003525D" w14:paraId="3E0FEA24" w14:textId="77777777" w:rsidTr="009F4EA0">
        <w:trPr>
          <w:trHeight w:val="2016"/>
        </w:trPr>
        <w:tc>
          <w:tcPr>
            <w:tcW w:w="8640" w:type="dxa"/>
          </w:tcPr>
          <w:p w14:paraId="53866F43" w14:textId="59FCA851" w:rsidR="009F4EA0" w:rsidRDefault="009F4EA0" w:rsidP="00706DED">
            <w:pPr>
              <w:jc w:val="both"/>
              <w:rPr>
                <w:rFonts w:ascii="Arial" w:hAnsi="Arial" w:cs="Arial"/>
                <w:b/>
                <w:sz w:val="22"/>
                <w:szCs w:val="22"/>
              </w:rPr>
            </w:pPr>
          </w:p>
          <w:p w14:paraId="343DA41B" w14:textId="77777777" w:rsidR="002640E5" w:rsidRDefault="002640E5" w:rsidP="00706DED">
            <w:pPr>
              <w:jc w:val="both"/>
              <w:rPr>
                <w:rFonts w:ascii="Arial" w:hAnsi="Arial" w:cs="Arial"/>
                <w:b/>
                <w:sz w:val="22"/>
                <w:szCs w:val="22"/>
              </w:rPr>
            </w:pPr>
          </w:p>
          <w:p w14:paraId="566C9984" w14:textId="7F33CCE0" w:rsidR="007546C8" w:rsidRDefault="00200BBA" w:rsidP="00200BBA">
            <w:pPr>
              <w:rPr>
                <w:rFonts w:ascii="Arial" w:hAnsi="Arial" w:cs="Arial"/>
                <w:bCs/>
                <w:sz w:val="22"/>
                <w:szCs w:val="22"/>
              </w:rPr>
            </w:pPr>
            <w:r w:rsidRPr="00200BBA">
              <w:rPr>
                <w:rFonts w:ascii="Arial" w:hAnsi="Arial" w:cs="Arial"/>
                <w:bCs/>
                <w:sz w:val="22"/>
                <w:szCs w:val="22"/>
              </w:rPr>
              <w:t>Countries moving forward with agricultural development and climate actions are in critical need of science-based evidence to support national adaptation and mitigation policies for agriculture and contextual strategies at sub-national levels. The Agricultural Model Intercomparison and Improvement Project (AgMIP) has learned through its extensive experience that decision processes particularly benefit from information that effectively addresses the adaptation and mitigation needs and constraints faced by different population groups and sub-national regions, including the most disadvantaged.</w:t>
            </w:r>
          </w:p>
          <w:p w14:paraId="58BCD7AF" w14:textId="77777777" w:rsidR="00D8662E" w:rsidRDefault="00D8662E" w:rsidP="00200BBA">
            <w:pPr>
              <w:rPr>
                <w:rFonts w:ascii="Arial" w:hAnsi="Arial" w:cs="Arial"/>
                <w:bCs/>
                <w:sz w:val="22"/>
                <w:szCs w:val="22"/>
              </w:rPr>
            </w:pPr>
          </w:p>
          <w:p w14:paraId="3E865682" w14:textId="6A48D35D" w:rsidR="0075510F" w:rsidRDefault="0075510F" w:rsidP="00200BBA">
            <w:pPr>
              <w:rPr>
                <w:rFonts w:ascii="Arial" w:hAnsi="Arial" w:cs="Arial"/>
                <w:bCs/>
                <w:sz w:val="22"/>
                <w:szCs w:val="22"/>
              </w:rPr>
            </w:pPr>
            <w:r>
              <w:rPr>
                <w:rFonts w:ascii="Arial" w:hAnsi="Arial" w:cs="Arial"/>
                <w:bCs/>
                <w:sz w:val="22"/>
                <w:szCs w:val="22"/>
              </w:rPr>
              <w:t xml:space="preserve">This panel will present results from an </w:t>
            </w:r>
            <w:r w:rsidRPr="00415B2F">
              <w:rPr>
                <w:rFonts w:ascii="Arial" w:hAnsi="Arial" w:cs="Arial"/>
                <w:bCs/>
                <w:sz w:val="22"/>
                <w:szCs w:val="22"/>
              </w:rPr>
              <w:t>AgMIP</w:t>
            </w:r>
            <w:r>
              <w:rPr>
                <w:rFonts w:ascii="Arial" w:hAnsi="Arial" w:cs="Arial"/>
                <w:bCs/>
                <w:sz w:val="22"/>
                <w:szCs w:val="22"/>
              </w:rPr>
              <w:t xml:space="preserve">-led </w:t>
            </w:r>
            <w:r w:rsidRPr="00415B2F">
              <w:rPr>
                <w:rFonts w:ascii="Arial" w:hAnsi="Arial" w:cs="Arial"/>
                <w:bCs/>
                <w:sz w:val="22"/>
                <w:szCs w:val="22"/>
              </w:rPr>
              <w:t>project with stakeholders in Ghana and Senegal t</w:t>
            </w:r>
            <w:r>
              <w:rPr>
                <w:rFonts w:ascii="Arial" w:hAnsi="Arial" w:cs="Arial"/>
                <w:bCs/>
                <w:sz w:val="22"/>
                <w:szCs w:val="22"/>
              </w:rPr>
              <w:t>hat</w:t>
            </w:r>
            <w:r w:rsidRPr="00415B2F">
              <w:rPr>
                <w:rFonts w:ascii="Arial" w:hAnsi="Arial" w:cs="Arial"/>
                <w:bCs/>
                <w:sz w:val="22"/>
                <w:szCs w:val="22"/>
              </w:rPr>
              <w:t xml:space="preserve"> assess</w:t>
            </w:r>
            <w:r>
              <w:rPr>
                <w:rFonts w:ascii="Arial" w:hAnsi="Arial" w:cs="Arial"/>
                <w:bCs/>
                <w:sz w:val="22"/>
                <w:szCs w:val="22"/>
              </w:rPr>
              <w:t>ed</w:t>
            </w:r>
            <w:r w:rsidRPr="00415B2F">
              <w:rPr>
                <w:rFonts w:ascii="Arial" w:hAnsi="Arial" w:cs="Arial"/>
                <w:bCs/>
                <w:sz w:val="22"/>
                <w:szCs w:val="22"/>
              </w:rPr>
              <w:t xml:space="preserve"> demand for science-based evidence needed to support adaptation and mitigation planning and action in agriculture and pilot</w:t>
            </w:r>
            <w:r>
              <w:rPr>
                <w:rFonts w:ascii="Arial" w:hAnsi="Arial" w:cs="Arial"/>
                <w:bCs/>
                <w:sz w:val="22"/>
                <w:szCs w:val="22"/>
              </w:rPr>
              <w:t>ed</w:t>
            </w:r>
            <w:r w:rsidRPr="00415B2F">
              <w:rPr>
                <w:rFonts w:ascii="Arial" w:hAnsi="Arial" w:cs="Arial"/>
                <w:bCs/>
                <w:sz w:val="22"/>
                <w:szCs w:val="22"/>
              </w:rPr>
              <w:t xml:space="preserve"> an approach to provid</w:t>
            </w:r>
            <w:r w:rsidR="00B5599D">
              <w:rPr>
                <w:rFonts w:ascii="Arial" w:hAnsi="Arial" w:cs="Arial"/>
                <w:bCs/>
                <w:sz w:val="22"/>
                <w:szCs w:val="22"/>
              </w:rPr>
              <w:t>e</w:t>
            </w:r>
            <w:r w:rsidRPr="00415B2F">
              <w:rPr>
                <w:rFonts w:ascii="Arial" w:hAnsi="Arial" w:cs="Arial"/>
                <w:bCs/>
                <w:sz w:val="22"/>
                <w:szCs w:val="22"/>
              </w:rPr>
              <w:t xml:space="preserve"> the evidence</w:t>
            </w:r>
            <w:r w:rsidR="00B5599D">
              <w:rPr>
                <w:rFonts w:ascii="Arial" w:hAnsi="Arial" w:cs="Arial"/>
                <w:bCs/>
                <w:sz w:val="22"/>
                <w:szCs w:val="22"/>
              </w:rPr>
              <w:t>. This approach</w:t>
            </w:r>
            <w:r>
              <w:rPr>
                <w:rFonts w:ascii="Arial" w:hAnsi="Arial" w:cs="Arial"/>
                <w:bCs/>
                <w:sz w:val="22"/>
                <w:szCs w:val="22"/>
              </w:rPr>
              <w:t xml:space="preserve"> utiliz</w:t>
            </w:r>
            <w:r w:rsidR="00B5599D">
              <w:rPr>
                <w:rFonts w:ascii="Arial" w:hAnsi="Arial" w:cs="Arial"/>
                <w:bCs/>
                <w:sz w:val="22"/>
                <w:szCs w:val="22"/>
              </w:rPr>
              <w:t>ed</w:t>
            </w:r>
            <w:r>
              <w:rPr>
                <w:rFonts w:ascii="Arial" w:hAnsi="Arial" w:cs="Arial"/>
                <w:bCs/>
                <w:sz w:val="22"/>
                <w:szCs w:val="22"/>
              </w:rPr>
              <w:t xml:space="preserve"> </w:t>
            </w:r>
            <w:r w:rsidRPr="00415B2F">
              <w:rPr>
                <w:rFonts w:ascii="Arial" w:hAnsi="Arial" w:cs="Arial"/>
                <w:bCs/>
                <w:sz w:val="22"/>
                <w:szCs w:val="22"/>
              </w:rPr>
              <w:t>AgMIP research protocols</w:t>
            </w:r>
            <w:r w:rsidR="00DA31D0">
              <w:rPr>
                <w:rFonts w:ascii="Arial" w:hAnsi="Arial" w:cs="Arial"/>
                <w:bCs/>
                <w:sz w:val="22"/>
                <w:szCs w:val="22"/>
              </w:rPr>
              <w:t xml:space="preserve"> and</w:t>
            </w:r>
            <w:r w:rsidRPr="00415B2F">
              <w:rPr>
                <w:rFonts w:ascii="Arial" w:hAnsi="Arial" w:cs="Arial"/>
                <w:bCs/>
                <w:sz w:val="22"/>
                <w:szCs w:val="22"/>
              </w:rPr>
              <w:t xml:space="preserve"> connections to </w:t>
            </w:r>
            <w:r w:rsidR="001E6CC1">
              <w:rPr>
                <w:rFonts w:ascii="Arial" w:hAnsi="Arial" w:cs="Arial"/>
                <w:bCs/>
                <w:sz w:val="22"/>
                <w:szCs w:val="22"/>
              </w:rPr>
              <w:t xml:space="preserve">national </w:t>
            </w:r>
            <w:r w:rsidRPr="00415B2F">
              <w:rPr>
                <w:rFonts w:ascii="Arial" w:hAnsi="Arial" w:cs="Arial"/>
                <w:bCs/>
                <w:sz w:val="22"/>
                <w:szCs w:val="22"/>
              </w:rPr>
              <w:t xml:space="preserve">stakeholders, </w:t>
            </w:r>
            <w:r w:rsidR="00DA31D0">
              <w:rPr>
                <w:rFonts w:ascii="Arial" w:hAnsi="Arial" w:cs="Arial"/>
                <w:bCs/>
                <w:sz w:val="22"/>
                <w:szCs w:val="22"/>
              </w:rPr>
              <w:t xml:space="preserve">building on </w:t>
            </w:r>
            <w:r w:rsidR="00B5599D">
              <w:rPr>
                <w:rFonts w:ascii="Arial" w:hAnsi="Arial" w:cs="Arial"/>
                <w:bCs/>
                <w:sz w:val="22"/>
                <w:szCs w:val="22"/>
              </w:rPr>
              <w:t>previous</w:t>
            </w:r>
            <w:r w:rsidRPr="00415B2F">
              <w:rPr>
                <w:rFonts w:ascii="Arial" w:hAnsi="Arial" w:cs="Arial"/>
                <w:bCs/>
                <w:sz w:val="22"/>
                <w:szCs w:val="22"/>
              </w:rPr>
              <w:t xml:space="preserve"> </w:t>
            </w:r>
            <w:r w:rsidR="005F1630">
              <w:rPr>
                <w:rFonts w:ascii="Arial" w:hAnsi="Arial" w:cs="Arial"/>
                <w:bCs/>
                <w:sz w:val="22"/>
                <w:szCs w:val="22"/>
              </w:rPr>
              <w:t xml:space="preserve">CLARE (Climate Adaptation and Resilience) and VACS (Vision for Adapted Crops and Soils) </w:t>
            </w:r>
            <w:r w:rsidRPr="00415B2F">
              <w:rPr>
                <w:rFonts w:ascii="Arial" w:hAnsi="Arial" w:cs="Arial"/>
                <w:bCs/>
                <w:sz w:val="22"/>
                <w:szCs w:val="22"/>
              </w:rPr>
              <w:t>research.</w:t>
            </w:r>
          </w:p>
          <w:p w14:paraId="30894EAD" w14:textId="77777777" w:rsidR="0075510F" w:rsidRDefault="0075510F" w:rsidP="00200BBA">
            <w:pPr>
              <w:rPr>
                <w:rFonts w:ascii="Arial" w:hAnsi="Arial" w:cs="Arial"/>
                <w:bCs/>
                <w:sz w:val="22"/>
                <w:szCs w:val="22"/>
              </w:rPr>
            </w:pPr>
          </w:p>
          <w:p w14:paraId="4850C573" w14:textId="6391BA88" w:rsidR="00D8662E" w:rsidRDefault="00D8662E" w:rsidP="00200BBA">
            <w:pPr>
              <w:rPr>
                <w:rFonts w:ascii="Arial" w:hAnsi="Arial" w:cs="Arial"/>
                <w:bCs/>
                <w:sz w:val="22"/>
                <w:szCs w:val="22"/>
              </w:rPr>
            </w:pPr>
            <w:r w:rsidRPr="00D8662E">
              <w:rPr>
                <w:rFonts w:ascii="Arial" w:hAnsi="Arial" w:cs="Arial"/>
                <w:bCs/>
                <w:sz w:val="22"/>
                <w:szCs w:val="22"/>
              </w:rPr>
              <w:t xml:space="preserve">AgMIP is a global network of climate, crop, livestock, economics, nutrition, and policy experts who co-develop with </w:t>
            </w:r>
            <w:proofErr w:type="gramStart"/>
            <w:r w:rsidRPr="00D8662E">
              <w:rPr>
                <w:rFonts w:ascii="Arial" w:hAnsi="Arial" w:cs="Arial"/>
                <w:bCs/>
                <w:sz w:val="22"/>
                <w:szCs w:val="22"/>
              </w:rPr>
              <w:t>stakeholders</w:t>
            </w:r>
            <w:proofErr w:type="gramEnd"/>
            <w:r w:rsidRPr="00D8662E">
              <w:rPr>
                <w:rFonts w:ascii="Arial" w:hAnsi="Arial" w:cs="Arial"/>
                <w:bCs/>
                <w:sz w:val="22"/>
                <w:szCs w:val="22"/>
              </w:rPr>
              <w:t xml:space="preserve"> model-based evidence that can inform adaptation and mitigation planning and action in agriculture. An important component of this network are team members in over 15 countries in Africa, who include researchers with expertise relevant to that country and connections to the stakeholders established through many years of conducting decision-relevant research. AgMIP builds capacity to </w:t>
            </w:r>
            <w:r w:rsidR="007E119D">
              <w:rPr>
                <w:rFonts w:ascii="Arial" w:hAnsi="Arial" w:cs="Arial"/>
                <w:bCs/>
                <w:sz w:val="22"/>
                <w:szCs w:val="22"/>
              </w:rPr>
              <w:t xml:space="preserve">provide </w:t>
            </w:r>
            <w:r w:rsidRPr="00D8662E">
              <w:rPr>
                <w:rFonts w:ascii="Arial" w:hAnsi="Arial" w:cs="Arial"/>
                <w:bCs/>
                <w:sz w:val="22"/>
                <w:szCs w:val="22"/>
              </w:rPr>
              <w:t>continu</w:t>
            </w:r>
            <w:r w:rsidR="007E119D">
              <w:rPr>
                <w:rFonts w:ascii="Arial" w:hAnsi="Arial" w:cs="Arial"/>
                <w:bCs/>
                <w:sz w:val="22"/>
                <w:szCs w:val="22"/>
              </w:rPr>
              <w:t>ing</w:t>
            </w:r>
            <w:r w:rsidRPr="00D8662E">
              <w:rPr>
                <w:rFonts w:ascii="Arial" w:hAnsi="Arial" w:cs="Arial"/>
                <w:bCs/>
                <w:sz w:val="22"/>
                <w:szCs w:val="22"/>
              </w:rPr>
              <w:t xml:space="preserve"> decision-relevant science in each partner country through in-country teams</w:t>
            </w:r>
            <w:r w:rsidR="00B35CDB">
              <w:rPr>
                <w:rFonts w:ascii="Arial" w:hAnsi="Arial" w:cs="Arial"/>
                <w:bCs/>
                <w:sz w:val="22"/>
                <w:szCs w:val="22"/>
              </w:rPr>
              <w:t>,</w:t>
            </w:r>
            <w:r w:rsidRPr="00D8662E">
              <w:rPr>
                <w:rFonts w:ascii="Arial" w:hAnsi="Arial" w:cs="Arial"/>
                <w:bCs/>
                <w:sz w:val="22"/>
                <w:szCs w:val="22"/>
              </w:rPr>
              <w:t xml:space="preserve"> as well as through training initiatives.</w:t>
            </w:r>
          </w:p>
          <w:p w14:paraId="41DEBDB2" w14:textId="77777777" w:rsidR="00A86FA3" w:rsidRDefault="00A86FA3" w:rsidP="00200BBA">
            <w:pPr>
              <w:rPr>
                <w:rFonts w:ascii="Arial" w:hAnsi="Arial" w:cs="Arial"/>
                <w:bCs/>
                <w:sz w:val="22"/>
                <w:szCs w:val="22"/>
              </w:rPr>
            </w:pPr>
          </w:p>
          <w:p w14:paraId="2BA5C2B3" w14:textId="51164D0E" w:rsidR="00BE0B4D" w:rsidRDefault="00A86FA3" w:rsidP="0075510F">
            <w:pPr>
              <w:rPr>
                <w:rFonts w:ascii="Arial" w:hAnsi="Arial" w:cs="Arial"/>
                <w:bCs/>
                <w:sz w:val="22"/>
                <w:szCs w:val="22"/>
              </w:rPr>
            </w:pPr>
            <w:r w:rsidRPr="00A86FA3">
              <w:rPr>
                <w:rFonts w:ascii="Arial" w:hAnsi="Arial" w:cs="Arial"/>
                <w:bCs/>
                <w:sz w:val="22"/>
                <w:szCs w:val="22"/>
              </w:rPr>
              <w:t>The AgMIP approach to co-developing evidence-based knowledge employs integrated climate, crop, livestock, and economics models to assess evolving agricultural vulnerabilities and risk under different climate and socioeconomic scenarios. Co-developed adaptation and mitigation strategies are then evaluated that address the identified vulnerabilities, again under different climate and socioeconomic scenarios. The AgMIP assessments are based on a decades-long, robust track record of model intercomparison and improvement.</w:t>
            </w:r>
          </w:p>
          <w:p w14:paraId="037B0019" w14:textId="77777777" w:rsidR="00BE11CC" w:rsidRDefault="00BE11CC" w:rsidP="0075510F">
            <w:pPr>
              <w:rPr>
                <w:rFonts w:ascii="Arial" w:hAnsi="Arial" w:cs="Arial"/>
                <w:bCs/>
                <w:sz w:val="22"/>
                <w:szCs w:val="22"/>
              </w:rPr>
            </w:pPr>
          </w:p>
          <w:p w14:paraId="6B446D80" w14:textId="4D3C7447" w:rsidR="00BE11CC" w:rsidRDefault="00B33A41" w:rsidP="0075510F">
            <w:pPr>
              <w:rPr>
                <w:rFonts w:ascii="Arial" w:hAnsi="Arial" w:cs="Arial"/>
                <w:bCs/>
                <w:sz w:val="22"/>
                <w:szCs w:val="22"/>
              </w:rPr>
            </w:pPr>
            <w:r>
              <w:rPr>
                <w:rFonts w:ascii="Arial" w:hAnsi="Arial" w:cs="Arial"/>
                <w:bCs/>
                <w:sz w:val="22"/>
                <w:szCs w:val="22"/>
              </w:rPr>
              <w:t xml:space="preserve">In Ghana and Senegal, AgMIP </w:t>
            </w:r>
            <w:r w:rsidR="00112C06" w:rsidRPr="00112C06">
              <w:rPr>
                <w:rFonts w:ascii="Arial" w:hAnsi="Arial" w:cs="Arial"/>
                <w:bCs/>
                <w:sz w:val="22"/>
                <w:szCs w:val="22"/>
              </w:rPr>
              <w:t>identif</w:t>
            </w:r>
            <w:r w:rsidR="00112C06">
              <w:rPr>
                <w:rFonts w:ascii="Arial" w:hAnsi="Arial" w:cs="Arial"/>
                <w:bCs/>
                <w:sz w:val="22"/>
                <w:szCs w:val="22"/>
              </w:rPr>
              <w:t>ied</w:t>
            </w:r>
            <w:r w:rsidR="00112C06" w:rsidRPr="00112C06">
              <w:rPr>
                <w:rFonts w:ascii="Arial" w:hAnsi="Arial" w:cs="Arial"/>
                <w:bCs/>
                <w:sz w:val="22"/>
                <w:szCs w:val="22"/>
              </w:rPr>
              <w:t xml:space="preserve"> and characterize</w:t>
            </w:r>
            <w:r w:rsidR="00112C06">
              <w:rPr>
                <w:rFonts w:ascii="Arial" w:hAnsi="Arial" w:cs="Arial"/>
                <w:bCs/>
                <w:sz w:val="22"/>
                <w:szCs w:val="22"/>
              </w:rPr>
              <w:t>d</w:t>
            </w:r>
            <w:r w:rsidR="00112C06" w:rsidRPr="00112C06">
              <w:rPr>
                <w:rFonts w:ascii="Arial" w:hAnsi="Arial" w:cs="Arial"/>
                <w:bCs/>
                <w:sz w:val="22"/>
                <w:szCs w:val="22"/>
              </w:rPr>
              <w:t xml:space="preserve"> the demand within national governments for science-based tools and improved data for a broad range of needs related to adaptation and mitigation in the agriculture sector, including but not limited to informing NAPs/NDCs/NAIPs, policies and/or programs, and investments. This w</w:t>
            </w:r>
            <w:r w:rsidR="00112C06">
              <w:rPr>
                <w:rFonts w:ascii="Arial" w:hAnsi="Arial" w:cs="Arial"/>
                <w:bCs/>
                <w:sz w:val="22"/>
                <w:szCs w:val="22"/>
              </w:rPr>
              <w:t>as</w:t>
            </w:r>
            <w:r w:rsidR="00112C06" w:rsidRPr="00112C06">
              <w:rPr>
                <w:rFonts w:ascii="Arial" w:hAnsi="Arial" w:cs="Arial"/>
                <w:bCs/>
                <w:sz w:val="22"/>
                <w:szCs w:val="22"/>
              </w:rPr>
              <w:t xml:space="preserve"> accomplished by co-developing a demand analysis and a framework for support of national climate policies and decision-making in the agricultural sector.</w:t>
            </w:r>
          </w:p>
          <w:p w14:paraId="40372275" w14:textId="77777777" w:rsidR="00112C06" w:rsidRDefault="00112C06" w:rsidP="0075510F">
            <w:pPr>
              <w:rPr>
                <w:rFonts w:ascii="Arial" w:hAnsi="Arial" w:cs="Arial"/>
                <w:bCs/>
                <w:sz w:val="22"/>
                <w:szCs w:val="22"/>
              </w:rPr>
            </w:pPr>
          </w:p>
          <w:p w14:paraId="73869F7C" w14:textId="63632082" w:rsidR="00112C06" w:rsidRPr="0075510F" w:rsidRDefault="001B1130" w:rsidP="0075510F">
            <w:pPr>
              <w:rPr>
                <w:rFonts w:ascii="Arial" w:hAnsi="Arial" w:cs="Arial"/>
                <w:bCs/>
                <w:sz w:val="22"/>
                <w:szCs w:val="22"/>
              </w:rPr>
            </w:pPr>
            <w:r>
              <w:rPr>
                <w:rFonts w:ascii="Arial" w:hAnsi="Arial" w:cs="Arial"/>
                <w:bCs/>
                <w:sz w:val="22"/>
                <w:szCs w:val="22"/>
              </w:rPr>
              <w:t xml:space="preserve">AgMIP also </w:t>
            </w:r>
            <w:r w:rsidRPr="001B1130">
              <w:rPr>
                <w:rFonts w:ascii="Arial" w:hAnsi="Arial" w:cs="Arial"/>
                <w:bCs/>
                <w:sz w:val="22"/>
                <w:szCs w:val="22"/>
              </w:rPr>
              <w:t>work</w:t>
            </w:r>
            <w:r>
              <w:rPr>
                <w:rFonts w:ascii="Arial" w:hAnsi="Arial" w:cs="Arial"/>
                <w:bCs/>
                <w:sz w:val="22"/>
                <w:szCs w:val="22"/>
              </w:rPr>
              <w:t xml:space="preserve">ed </w:t>
            </w:r>
            <w:r w:rsidRPr="001B1130">
              <w:rPr>
                <w:rFonts w:ascii="Arial" w:hAnsi="Arial" w:cs="Arial"/>
                <w:bCs/>
                <w:sz w:val="22"/>
                <w:szCs w:val="22"/>
              </w:rPr>
              <w:t xml:space="preserve">with partners to comprehensively map the landscape of existing service providers (including CGIAR, AKADEMIYA, the African Union, FANRPAN, FAO, the World Bank, and other national and regional Africa-based and international </w:t>
            </w:r>
            <w:r w:rsidRPr="001B1130">
              <w:rPr>
                <w:rFonts w:ascii="Arial" w:hAnsi="Arial" w:cs="Arial"/>
                <w:bCs/>
                <w:sz w:val="22"/>
                <w:szCs w:val="22"/>
              </w:rPr>
              <w:lastRenderedPageBreak/>
              <w:t>organizations) who support national governments with evidence-based information and assess</w:t>
            </w:r>
            <w:r w:rsidR="00B809D8">
              <w:rPr>
                <w:rFonts w:ascii="Arial" w:hAnsi="Arial" w:cs="Arial"/>
                <w:bCs/>
                <w:sz w:val="22"/>
                <w:szCs w:val="22"/>
              </w:rPr>
              <w:t>ed</w:t>
            </w:r>
            <w:r w:rsidRPr="001B1130">
              <w:rPr>
                <w:rFonts w:ascii="Arial" w:hAnsi="Arial" w:cs="Arial"/>
                <w:bCs/>
                <w:sz w:val="22"/>
                <w:szCs w:val="22"/>
              </w:rPr>
              <w:t xml:space="preserve"> their roles and relative strengths. This include</w:t>
            </w:r>
            <w:r w:rsidR="00F305B0">
              <w:rPr>
                <w:rFonts w:ascii="Arial" w:hAnsi="Arial" w:cs="Arial"/>
                <w:bCs/>
                <w:sz w:val="22"/>
                <w:szCs w:val="22"/>
              </w:rPr>
              <w:t>s</w:t>
            </w:r>
            <w:r w:rsidRPr="001B1130">
              <w:rPr>
                <w:rFonts w:ascii="Arial" w:hAnsi="Arial" w:cs="Arial"/>
                <w:bCs/>
                <w:sz w:val="22"/>
                <w:szCs w:val="22"/>
              </w:rPr>
              <w:t xml:space="preserve"> mapping the pathways from each service provider to the users of the information.  </w:t>
            </w:r>
          </w:p>
          <w:p w14:paraId="175F4CBF" w14:textId="77777777" w:rsidR="00C8423A" w:rsidRPr="005C3E51" w:rsidRDefault="00C8423A" w:rsidP="00BE0B4D">
            <w:pPr>
              <w:jc w:val="both"/>
              <w:rPr>
                <w:rFonts w:ascii="Arial" w:hAnsi="Arial" w:cs="Arial"/>
                <w:b/>
                <w:sz w:val="22"/>
                <w:szCs w:val="22"/>
                <w:lang w:val="en-CA"/>
              </w:rPr>
            </w:pPr>
          </w:p>
        </w:tc>
      </w:tr>
      <w:tr w:rsidR="004828A0" w:rsidRPr="0003525D" w14:paraId="76E17AFD" w14:textId="77777777" w:rsidTr="009F4EA0">
        <w:trPr>
          <w:trHeight w:val="576"/>
        </w:trPr>
        <w:tc>
          <w:tcPr>
            <w:tcW w:w="8640" w:type="dxa"/>
          </w:tcPr>
          <w:p w14:paraId="77EDFBC8" w14:textId="20D46F1F" w:rsidR="004828A0" w:rsidRDefault="00670B0C" w:rsidP="004828A0">
            <w:pPr>
              <w:jc w:val="both"/>
              <w:rPr>
                <w:rFonts w:ascii="Arial" w:hAnsi="Arial" w:cs="Arial"/>
                <w:b/>
                <w:sz w:val="22"/>
                <w:szCs w:val="22"/>
              </w:rPr>
            </w:pPr>
            <w:r>
              <w:rPr>
                <w:rFonts w:ascii="Arial" w:hAnsi="Arial" w:cs="Arial"/>
                <w:b/>
                <w:sz w:val="22"/>
                <w:szCs w:val="22"/>
              </w:rPr>
              <w:lastRenderedPageBreak/>
              <w:t>INDIVIDUAL PANELLIST CONTRIBUTION</w:t>
            </w:r>
          </w:p>
          <w:p w14:paraId="0DC49183" w14:textId="77777777" w:rsidR="006D4A81" w:rsidRDefault="006D4A81" w:rsidP="004828A0">
            <w:pPr>
              <w:jc w:val="both"/>
              <w:rPr>
                <w:rFonts w:ascii="Arial" w:hAnsi="Arial" w:cs="Arial"/>
                <w:b/>
                <w:sz w:val="22"/>
                <w:szCs w:val="22"/>
                <w:u w:val="single"/>
              </w:rPr>
            </w:pPr>
          </w:p>
          <w:p w14:paraId="3CE814F8" w14:textId="60C557C2" w:rsidR="00E9389C" w:rsidRPr="00E9389C" w:rsidRDefault="00E9389C" w:rsidP="004828A0">
            <w:pPr>
              <w:jc w:val="both"/>
              <w:rPr>
                <w:rFonts w:ascii="Arial" w:hAnsi="Arial" w:cs="Arial"/>
                <w:b/>
                <w:sz w:val="22"/>
                <w:szCs w:val="22"/>
                <w:u w:val="single"/>
              </w:rPr>
            </w:pPr>
            <w:r w:rsidRPr="00E9389C">
              <w:rPr>
                <w:rFonts w:ascii="Arial" w:hAnsi="Arial" w:cs="Arial"/>
                <w:b/>
                <w:sz w:val="22"/>
                <w:szCs w:val="22"/>
                <w:u w:val="single"/>
              </w:rPr>
              <w:t>Moderator Details</w:t>
            </w:r>
          </w:p>
          <w:p w14:paraId="638FD688" w14:textId="248ED22E" w:rsidR="00E9389C" w:rsidRPr="00A5525D" w:rsidRDefault="00E9389C" w:rsidP="004828A0">
            <w:pPr>
              <w:jc w:val="both"/>
              <w:rPr>
                <w:rFonts w:ascii="Arial" w:hAnsi="Arial" w:cs="Arial"/>
                <w:bCs/>
                <w:sz w:val="22"/>
                <w:szCs w:val="22"/>
              </w:rPr>
            </w:pPr>
            <w:r>
              <w:rPr>
                <w:rFonts w:ascii="Arial" w:hAnsi="Arial" w:cs="Arial"/>
                <w:b/>
                <w:sz w:val="22"/>
                <w:szCs w:val="22"/>
              </w:rPr>
              <w:t>Full Name:</w:t>
            </w:r>
            <w:r w:rsidR="00A5525D">
              <w:rPr>
                <w:rFonts w:ascii="Arial" w:hAnsi="Arial" w:cs="Arial"/>
                <w:b/>
                <w:sz w:val="22"/>
                <w:szCs w:val="22"/>
              </w:rPr>
              <w:t xml:space="preserve"> </w:t>
            </w:r>
            <w:r w:rsidR="00821D74">
              <w:rPr>
                <w:rFonts w:ascii="Arial" w:hAnsi="Arial" w:cs="Arial"/>
                <w:bCs/>
                <w:sz w:val="22"/>
                <w:szCs w:val="22"/>
              </w:rPr>
              <w:t>Dr. C</w:t>
            </w:r>
            <w:r w:rsidR="00A5525D">
              <w:rPr>
                <w:rFonts w:ascii="Arial" w:hAnsi="Arial" w:cs="Arial"/>
                <w:bCs/>
                <w:sz w:val="22"/>
                <w:szCs w:val="22"/>
              </w:rPr>
              <w:t>ynthia Rosenzweig</w:t>
            </w:r>
          </w:p>
          <w:p w14:paraId="5921086D" w14:textId="10D2B998" w:rsidR="00E9389C" w:rsidRPr="00A5525D" w:rsidRDefault="00E9389C" w:rsidP="004828A0">
            <w:pPr>
              <w:jc w:val="both"/>
              <w:rPr>
                <w:rFonts w:ascii="Arial" w:hAnsi="Arial" w:cs="Arial"/>
                <w:bCs/>
                <w:sz w:val="22"/>
                <w:szCs w:val="22"/>
              </w:rPr>
            </w:pPr>
            <w:r>
              <w:rPr>
                <w:rFonts w:ascii="Arial" w:hAnsi="Arial" w:cs="Arial"/>
                <w:b/>
                <w:sz w:val="22"/>
                <w:szCs w:val="22"/>
              </w:rPr>
              <w:t>Organisation:</w:t>
            </w:r>
            <w:r w:rsidR="00A5525D">
              <w:rPr>
                <w:rFonts w:ascii="Arial" w:hAnsi="Arial" w:cs="Arial"/>
                <w:b/>
                <w:sz w:val="22"/>
                <w:szCs w:val="22"/>
              </w:rPr>
              <w:t xml:space="preserve"> </w:t>
            </w:r>
            <w:r w:rsidR="00A5525D">
              <w:rPr>
                <w:rFonts w:ascii="Arial" w:hAnsi="Arial" w:cs="Arial"/>
                <w:bCs/>
                <w:sz w:val="22"/>
                <w:szCs w:val="22"/>
              </w:rPr>
              <w:t>NASA GISS/Columbia University</w:t>
            </w:r>
          </w:p>
          <w:p w14:paraId="3A08417C" w14:textId="133C9F1B" w:rsidR="00E9389C" w:rsidRDefault="00E9389C" w:rsidP="004828A0">
            <w:pPr>
              <w:jc w:val="both"/>
              <w:rPr>
                <w:rFonts w:ascii="Arial" w:hAnsi="Arial" w:cs="Arial"/>
                <w:b/>
                <w:sz w:val="22"/>
                <w:szCs w:val="22"/>
              </w:rPr>
            </w:pPr>
            <w:r>
              <w:rPr>
                <w:rFonts w:ascii="Arial" w:hAnsi="Arial" w:cs="Arial"/>
                <w:b/>
                <w:sz w:val="22"/>
                <w:szCs w:val="22"/>
              </w:rPr>
              <w:t>Bio</w:t>
            </w:r>
            <w:r w:rsidR="006D4A81">
              <w:rPr>
                <w:rFonts w:ascii="Arial" w:hAnsi="Arial" w:cs="Arial"/>
                <w:b/>
                <w:sz w:val="22"/>
                <w:szCs w:val="22"/>
              </w:rPr>
              <w:t xml:space="preserve"> sketch</w:t>
            </w:r>
            <w:r w:rsidR="002640E5">
              <w:rPr>
                <w:rFonts w:ascii="Arial" w:hAnsi="Arial" w:cs="Arial"/>
                <w:b/>
                <w:sz w:val="22"/>
                <w:szCs w:val="22"/>
              </w:rPr>
              <w:t>:</w:t>
            </w:r>
          </w:p>
          <w:p w14:paraId="3C0DC7A3" w14:textId="5BEE247C" w:rsidR="00E9389C" w:rsidRPr="00921BFD" w:rsidRDefault="001B206F" w:rsidP="004828A0">
            <w:pPr>
              <w:jc w:val="both"/>
              <w:rPr>
                <w:rFonts w:ascii="Arial" w:hAnsi="Arial" w:cs="Arial"/>
                <w:bCs/>
                <w:sz w:val="22"/>
                <w:szCs w:val="22"/>
              </w:rPr>
            </w:pPr>
            <w:r>
              <w:rPr>
                <w:rFonts w:ascii="Arial" w:hAnsi="Arial" w:cs="Arial"/>
                <w:bCs/>
                <w:sz w:val="22"/>
                <w:szCs w:val="22"/>
              </w:rPr>
              <w:t xml:space="preserve">Dr. </w:t>
            </w:r>
            <w:r w:rsidR="005525EE" w:rsidRPr="005525EE">
              <w:rPr>
                <w:rFonts w:ascii="Arial" w:hAnsi="Arial" w:cs="Arial"/>
                <w:bCs/>
                <w:sz w:val="22"/>
                <w:szCs w:val="22"/>
              </w:rPr>
              <w:t>Cynthia Rosenzweig is Senior Research Scientist at the NASA Goddard Institute for Space Studies and at the Columbia Climate School. At NASA GISS, she heads the Climate Impacts Group whose mission is to investigate the interactions of climate (both variability and change) on systems and sectors important to human well-being.</w:t>
            </w:r>
          </w:p>
          <w:p w14:paraId="79761F4B" w14:textId="77777777" w:rsidR="00E9389C" w:rsidRDefault="00E9389C" w:rsidP="004828A0">
            <w:pPr>
              <w:jc w:val="both"/>
              <w:rPr>
                <w:rFonts w:ascii="Arial" w:hAnsi="Arial" w:cs="Arial"/>
                <w:b/>
                <w:sz w:val="22"/>
                <w:szCs w:val="22"/>
              </w:rPr>
            </w:pPr>
          </w:p>
          <w:p w14:paraId="5F6D7469" w14:textId="77777777" w:rsidR="002640E5" w:rsidRDefault="002640E5" w:rsidP="004828A0">
            <w:pPr>
              <w:jc w:val="both"/>
              <w:rPr>
                <w:rFonts w:ascii="Arial" w:hAnsi="Arial" w:cs="Arial"/>
                <w:b/>
                <w:sz w:val="22"/>
                <w:szCs w:val="22"/>
              </w:rPr>
            </w:pPr>
          </w:p>
          <w:p w14:paraId="2F0A8726" w14:textId="23ADD913" w:rsidR="00E9389C" w:rsidRPr="006D4A81" w:rsidRDefault="00E9389C" w:rsidP="004828A0">
            <w:pPr>
              <w:jc w:val="both"/>
              <w:rPr>
                <w:rFonts w:ascii="Arial" w:hAnsi="Arial" w:cs="Arial"/>
                <w:b/>
                <w:sz w:val="22"/>
                <w:szCs w:val="22"/>
                <w:u w:val="single"/>
              </w:rPr>
            </w:pPr>
            <w:r w:rsidRPr="006D4A81">
              <w:rPr>
                <w:rFonts w:ascii="Arial" w:hAnsi="Arial" w:cs="Arial"/>
                <w:b/>
                <w:sz w:val="22"/>
                <w:szCs w:val="22"/>
                <w:u w:val="single"/>
              </w:rPr>
              <w:t>Panellist 1</w:t>
            </w:r>
          </w:p>
          <w:p w14:paraId="06108ED4" w14:textId="59A426C9" w:rsidR="00E9389C" w:rsidRDefault="00E9389C" w:rsidP="00E9389C">
            <w:pPr>
              <w:jc w:val="both"/>
              <w:rPr>
                <w:rFonts w:ascii="Arial" w:hAnsi="Arial" w:cs="Arial"/>
                <w:b/>
                <w:sz w:val="22"/>
                <w:szCs w:val="22"/>
              </w:rPr>
            </w:pPr>
            <w:r>
              <w:rPr>
                <w:rFonts w:ascii="Arial" w:hAnsi="Arial" w:cs="Arial"/>
                <w:b/>
                <w:sz w:val="22"/>
                <w:szCs w:val="22"/>
              </w:rPr>
              <w:t>Full Name:</w:t>
            </w:r>
            <w:r w:rsidR="00921BFD">
              <w:rPr>
                <w:rFonts w:ascii="Arial" w:hAnsi="Arial" w:cs="Arial"/>
                <w:b/>
                <w:sz w:val="22"/>
                <w:szCs w:val="22"/>
              </w:rPr>
              <w:t xml:space="preserve"> </w:t>
            </w:r>
            <w:r w:rsidR="00921BFD" w:rsidRPr="00921BFD">
              <w:rPr>
                <w:rFonts w:ascii="Arial" w:hAnsi="Arial" w:cs="Arial"/>
                <w:bCs/>
                <w:sz w:val="22"/>
                <w:szCs w:val="22"/>
              </w:rPr>
              <w:t>D</w:t>
            </w:r>
            <w:r w:rsidR="00821D74">
              <w:rPr>
                <w:rFonts w:ascii="Arial" w:hAnsi="Arial" w:cs="Arial"/>
                <w:bCs/>
                <w:sz w:val="22"/>
                <w:szCs w:val="22"/>
              </w:rPr>
              <w:t>r. D</w:t>
            </w:r>
            <w:r w:rsidR="00921BFD" w:rsidRPr="00921BFD">
              <w:rPr>
                <w:rFonts w:ascii="Arial" w:hAnsi="Arial" w:cs="Arial"/>
                <w:bCs/>
                <w:sz w:val="22"/>
                <w:szCs w:val="22"/>
              </w:rPr>
              <w:t>ilys MacCarthy</w:t>
            </w:r>
          </w:p>
          <w:p w14:paraId="4444092C" w14:textId="6C92398D" w:rsidR="00E9389C" w:rsidRPr="00921BFD" w:rsidRDefault="00E9389C" w:rsidP="00E9389C">
            <w:pPr>
              <w:jc w:val="both"/>
              <w:rPr>
                <w:rFonts w:ascii="Arial" w:hAnsi="Arial" w:cs="Arial"/>
                <w:bCs/>
                <w:sz w:val="22"/>
                <w:szCs w:val="22"/>
              </w:rPr>
            </w:pPr>
            <w:r>
              <w:rPr>
                <w:rFonts w:ascii="Arial" w:hAnsi="Arial" w:cs="Arial"/>
                <w:b/>
                <w:sz w:val="22"/>
                <w:szCs w:val="22"/>
              </w:rPr>
              <w:t>Organisation:</w:t>
            </w:r>
            <w:r w:rsidR="00921BFD">
              <w:rPr>
                <w:rFonts w:ascii="Arial" w:hAnsi="Arial" w:cs="Arial"/>
                <w:b/>
                <w:sz w:val="22"/>
                <w:szCs w:val="22"/>
              </w:rPr>
              <w:t xml:space="preserve"> </w:t>
            </w:r>
            <w:r w:rsidR="00921BFD">
              <w:rPr>
                <w:rFonts w:ascii="Arial" w:hAnsi="Arial" w:cs="Arial"/>
                <w:bCs/>
                <w:sz w:val="22"/>
                <w:szCs w:val="22"/>
              </w:rPr>
              <w:t>University of Ghana</w:t>
            </w:r>
          </w:p>
          <w:p w14:paraId="3AEC2334" w14:textId="59C578D2" w:rsidR="00E9389C" w:rsidRDefault="00E9389C" w:rsidP="00E9389C">
            <w:pPr>
              <w:jc w:val="both"/>
              <w:rPr>
                <w:rFonts w:ascii="Arial" w:hAnsi="Arial" w:cs="Arial"/>
                <w:b/>
                <w:sz w:val="22"/>
                <w:szCs w:val="22"/>
              </w:rPr>
            </w:pPr>
            <w:r>
              <w:rPr>
                <w:rFonts w:ascii="Arial" w:hAnsi="Arial" w:cs="Arial"/>
                <w:b/>
                <w:sz w:val="22"/>
                <w:szCs w:val="22"/>
              </w:rPr>
              <w:t>Bio</w:t>
            </w:r>
            <w:r w:rsidR="002640E5">
              <w:rPr>
                <w:rFonts w:ascii="Arial" w:hAnsi="Arial" w:cs="Arial"/>
                <w:b/>
                <w:sz w:val="22"/>
                <w:szCs w:val="22"/>
              </w:rPr>
              <w:t>:</w:t>
            </w:r>
          </w:p>
          <w:p w14:paraId="443B7D1C" w14:textId="59E4792C" w:rsidR="0077474D" w:rsidRDefault="001B206F" w:rsidP="00E9389C">
            <w:pPr>
              <w:jc w:val="both"/>
              <w:rPr>
                <w:rFonts w:ascii="Arial" w:hAnsi="Arial" w:cs="Arial"/>
                <w:bCs/>
                <w:sz w:val="22"/>
                <w:szCs w:val="22"/>
              </w:rPr>
            </w:pPr>
            <w:r>
              <w:rPr>
                <w:rFonts w:ascii="Arial" w:hAnsi="Arial" w:cs="Arial"/>
                <w:bCs/>
                <w:sz w:val="22"/>
                <w:szCs w:val="22"/>
              </w:rPr>
              <w:t xml:space="preserve">Dr. </w:t>
            </w:r>
            <w:r w:rsidRPr="001B206F">
              <w:rPr>
                <w:rFonts w:ascii="Arial" w:hAnsi="Arial" w:cs="Arial"/>
                <w:bCs/>
                <w:sz w:val="22"/>
                <w:szCs w:val="22"/>
              </w:rPr>
              <w:t xml:space="preserve">Dilys </w:t>
            </w:r>
            <w:proofErr w:type="spellStart"/>
            <w:r w:rsidRPr="001B206F">
              <w:rPr>
                <w:rFonts w:ascii="Arial" w:hAnsi="Arial" w:cs="Arial"/>
                <w:bCs/>
                <w:sz w:val="22"/>
                <w:szCs w:val="22"/>
              </w:rPr>
              <w:t>Sefakor</w:t>
            </w:r>
            <w:proofErr w:type="spellEnd"/>
            <w:r w:rsidRPr="001B206F">
              <w:rPr>
                <w:rFonts w:ascii="Arial" w:hAnsi="Arial" w:cs="Arial"/>
                <w:bCs/>
                <w:sz w:val="22"/>
                <w:szCs w:val="22"/>
              </w:rPr>
              <w:t xml:space="preserve"> MacCarthy is an Associate Professor with </w:t>
            </w:r>
            <w:r w:rsidR="00BF1508">
              <w:rPr>
                <w:rFonts w:ascii="Arial" w:hAnsi="Arial" w:cs="Arial"/>
                <w:bCs/>
                <w:sz w:val="22"/>
                <w:szCs w:val="22"/>
              </w:rPr>
              <w:t xml:space="preserve">the </w:t>
            </w:r>
            <w:r w:rsidRPr="001B206F">
              <w:rPr>
                <w:rFonts w:ascii="Arial" w:hAnsi="Arial" w:cs="Arial"/>
                <w:bCs/>
                <w:sz w:val="22"/>
                <w:szCs w:val="22"/>
              </w:rPr>
              <w:t xml:space="preserve">Soil and Irrigation Research Centre, of the University of Ghana. She </w:t>
            </w:r>
            <w:r w:rsidR="00280681" w:rsidRPr="00280681">
              <w:rPr>
                <w:rFonts w:ascii="Arial" w:hAnsi="Arial" w:cs="Arial"/>
                <w:bCs/>
                <w:sz w:val="22"/>
                <w:szCs w:val="22"/>
              </w:rPr>
              <w:t>leads the West African team of scientists working with AgMIP</w:t>
            </w:r>
            <w:r w:rsidR="00015D2F">
              <w:rPr>
                <w:rFonts w:ascii="Arial" w:hAnsi="Arial" w:cs="Arial"/>
                <w:bCs/>
                <w:sz w:val="22"/>
                <w:szCs w:val="22"/>
              </w:rPr>
              <w:t xml:space="preserve">. </w:t>
            </w:r>
            <w:r w:rsidR="00280681" w:rsidRPr="00280681">
              <w:rPr>
                <w:rFonts w:ascii="Arial" w:hAnsi="Arial" w:cs="Arial"/>
                <w:bCs/>
                <w:sz w:val="22"/>
                <w:szCs w:val="22"/>
              </w:rPr>
              <w:t>She teaches and supervises postgraduate students in the School of Agriculture, University of Ghana.</w:t>
            </w:r>
          </w:p>
          <w:p w14:paraId="7FFBDABB" w14:textId="77777777" w:rsidR="0059354D" w:rsidRPr="001B206F" w:rsidRDefault="0059354D" w:rsidP="00E9389C">
            <w:pPr>
              <w:jc w:val="both"/>
              <w:rPr>
                <w:rFonts w:ascii="Arial" w:hAnsi="Arial" w:cs="Arial"/>
                <w:bCs/>
                <w:sz w:val="22"/>
                <w:szCs w:val="22"/>
              </w:rPr>
            </w:pPr>
          </w:p>
          <w:p w14:paraId="76C6489F" w14:textId="07B8EE07" w:rsidR="00FC17AC" w:rsidRPr="0077474D" w:rsidRDefault="00E9389C" w:rsidP="004828A0">
            <w:pPr>
              <w:jc w:val="both"/>
              <w:rPr>
                <w:rFonts w:ascii="Arial" w:hAnsi="Arial" w:cs="Arial"/>
                <w:b/>
                <w:sz w:val="22"/>
                <w:szCs w:val="22"/>
              </w:rPr>
            </w:pPr>
            <w:r>
              <w:rPr>
                <w:rFonts w:ascii="Arial" w:hAnsi="Arial" w:cs="Arial"/>
                <w:b/>
                <w:sz w:val="22"/>
                <w:szCs w:val="22"/>
              </w:rPr>
              <w:t>Presentation 1</w:t>
            </w:r>
            <w:r w:rsidR="0077474D">
              <w:rPr>
                <w:rFonts w:ascii="Arial" w:hAnsi="Arial" w:cs="Arial"/>
                <w:b/>
                <w:sz w:val="22"/>
                <w:szCs w:val="22"/>
              </w:rPr>
              <w:t xml:space="preserve">: </w:t>
            </w:r>
            <w:r w:rsidR="0077474D">
              <w:rPr>
                <w:rFonts w:ascii="Arial" w:hAnsi="Arial" w:cs="Arial"/>
                <w:sz w:val="22"/>
                <w:szCs w:val="22"/>
              </w:rPr>
              <w:t>Results from Demand Study in Ghana</w:t>
            </w:r>
          </w:p>
          <w:p w14:paraId="05D043A0" w14:textId="77777777" w:rsidR="00105E39" w:rsidRDefault="00105E39" w:rsidP="004828A0">
            <w:pPr>
              <w:jc w:val="both"/>
              <w:rPr>
                <w:rFonts w:ascii="Arial" w:hAnsi="Arial" w:cs="Arial"/>
                <w:b/>
                <w:sz w:val="22"/>
                <w:szCs w:val="22"/>
              </w:rPr>
            </w:pPr>
          </w:p>
          <w:p w14:paraId="0C1421A3" w14:textId="24CB401A" w:rsidR="004828A0" w:rsidRPr="00D112C1" w:rsidRDefault="00E9389C" w:rsidP="004828A0">
            <w:pPr>
              <w:jc w:val="both"/>
              <w:rPr>
                <w:rFonts w:ascii="Arial" w:hAnsi="Arial" w:cs="Arial"/>
                <w:b/>
                <w:bCs/>
                <w:sz w:val="22"/>
                <w:szCs w:val="22"/>
              </w:rPr>
            </w:pPr>
            <w:r w:rsidRPr="00D112C1">
              <w:rPr>
                <w:rFonts w:ascii="Arial" w:hAnsi="Arial" w:cs="Arial"/>
                <w:b/>
                <w:bCs/>
                <w:sz w:val="22"/>
                <w:szCs w:val="22"/>
              </w:rPr>
              <w:t>Panellis</w:t>
            </w:r>
            <w:r w:rsidR="004828A0" w:rsidRPr="00D112C1">
              <w:rPr>
                <w:rFonts w:ascii="Arial" w:hAnsi="Arial" w:cs="Arial"/>
                <w:b/>
                <w:bCs/>
                <w:sz w:val="22"/>
                <w:szCs w:val="22"/>
              </w:rPr>
              <w:t>t</w:t>
            </w:r>
            <w:r w:rsidR="00105E39" w:rsidRPr="00D112C1">
              <w:rPr>
                <w:rFonts w:ascii="Arial" w:hAnsi="Arial" w:cs="Arial"/>
                <w:b/>
                <w:bCs/>
                <w:sz w:val="22"/>
                <w:szCs w:val="22"/>
              </w:rPr>
              <w:t xml:space="preserve"> 1</w:t>
            </w:r>
            <w:r w:rsidRPr="00D112C1">
              <w:rPr>
                <w:rFonts w:ascii="Arial" w:hAnsi="Arial" w:cs="Arial"/>
                <w:b/>
                <w:bCs/>
                <w:sz w:val="22"/>
                <w:szCs w:val="22"/>
              </w:rPr>
              <w:t xml:space="preserve"> Contribution</w:t>
            </w:r>
            <w:r w:rsidR="004828A0" w:rsidRPr="00D112C1">
              <w:rPr>
                <w:rFonts w:ascii="Arial" w:hAnsi="Arial" w:cs="Arial"/>
                <w:b/>
                <w:bCs/>
                <w:sz w:val="22"/>
                <w:szCs w:val="22"/>
              </w:rPr>
              <w:t xml:space="preserve">: </w:t>
            </w:r>
          </w:p>
          <w:p w14:paraId="526A56AA" w14:textId="3FB20AB6" w:rsidR="004828A0" w:rsidRPr="007C29D4" w:rsidRDefault="00FC499C" w:rsidP="004828A0">
            <w:pPr>
              <w:jc w:val="both"/>
              <w:rPr>
                <w:rFonts w:ascii="Arial" w:hAnsi="Arial" w:cs="Arial"/>
                <w:sz w:val="22"/>
                <w:szCs w:val="22"/>
                <w:lang w:val="en-CA"/>
              </w:rPr>
            </w:pPr>
            <w:r>
              <w:rPr>
                <w:rFonts w:ascii="Arial" w:hAnsi="Arial" w:cs="Arial"/>
                <w:sz w:val="22"/>
                <w:szCs w:val="22"/>
                <w:lang w:val="en-CA"/>
              </w:rPr>
              <w:t xml:space="preserve">Dr. MacCarthy will present results from </w:t>
            </w:r>
            <w:r w:rsidR="00036182" w:rsidRPr="00036182">
              <w:rPr>
                <w:rFonts w:ascii="Arial" w:hAnsi="Arial" w:cs="Arial"/>
                <w:sz w:val="22"/>
                <w:szCs w:val="22"/>
                <w:lang w:val="en-CA"/>
              </w:rPr>
              <w:t>the demand analysis process in Ghana</w:t>
            </w:r>
            <w:r w:rsidR="00B637D4">
              <w:rPr>
                <w:rFonts w:ascii="Arial" w:hAnsi="Arial" w:cs="Arial"/>
                <w:sz w:val="22"/>
                <w:szCs w:val="22"/>
                <w:lang w:val="en-CA"/>
              </w:rPr>
              <w:t>. She led the</w:t>
            </w:r>
            <w:r w:rsidR="00036182" w:rsidRPr="00036182">
              <w:rPr>
                <w:rFonts w:ascii="Arial" w:hAnsi="Arial" w:cs="Arial"/>
                <w:sz w:val="22"/>
                <w:szCs w:val="22"/>
                <w:lang w:val="en-CA"/>
              </w:rPr>
              <w:t xml:space="preserve"> facilitation and the identification of the relevant government ministries and relevant stakeholders needed to co-develop </w:t>
            </w:r>
            <w:r w:rsidR="00B637D4">
              <w:rPr>
                <w:rFonts w:ascii="Arial" w:hAnsi="Arial" w:cs="Arial"/>
                <w:sz w:val="22"/>
                <w:szCs w:val="22"/>
                <w:lang w:val="en-CA"/>
              </w:rPr>
              <w:t>the</w:t>
            </w:r>
            <w:r w:rsidR="00036182" w:rsidRPr="00036182">
              <w:rPr>
                <w:rFonts w:ascii="Arial" w:hAnsi="Arial" w:cs="Arial"/>
                <w:sz w:val="22"/>
                <w:szCs w:val="22"/>
                <w:lang w:val="en-CA"/>
              </w:rPr>
              <w:t xml:space="preserve"> demand driven model-based evidence required to support relevant national commitments such as the National Adaptation Plans (NAPs), National Agricultural Investment Plans (NAIPs), and Nationally Determined Contributions (NDCs).</w:t>
            </w:r>
          </w:p>
          <w:p w14:paraId="39E60377" w14:textId="77777777" w:rsidR="004828A0" w:rsidRDefault="004828A0" w:rsidP="004828A0">
            <w:pPr>
              <w:jc w:val="both"/>
              <w:rPr>
                <w:rFonts w:ascii="Arial" w:hAnsi="Arial" w:cs="Arial"/>
                <w:b/>
                <w:sz w:val="22"/>
                <w:szCs w:val="22"/>
              </w:rPr>
            </w:pPr>
          </w:p>
          <w:p w14:paraId="74011FAB" w14:textId="561F9E73" w:rsidR="006D4A81" w:rsidRPr="006D4A81" w:rsidRDefault="006D4A81" w:rsidP="006D4A81">
            <w:pPr>
              <w:jc w:val="both"/>
              <w:rPr>
                <w:rFonts w:ascii="Arial" w:hAnsi="Arial" w:cs="Arial"/>
                <w:b/>
                <w:sz w:val="22"/>
                <w:szCs w:val="22"/>
                <w:u w:val="single"/>
              </w:rPr>
            </w:pPr>
            <w:r w:rsidRPr="006D4A81">
              <w:rPr>
                <w:rFonts w:ascii="Arial" w:hAnsi="Arial" w:cs="Arial"/>
                <w:b/>
                <w:sz w:val="22"/>
                <w:szCs w:val="22"/>
                <w:u w:val="single"/>
              </w:rPr>
              <w:t>Panellist 2</w:t>
            </w:r>
          </w:p>
          <w:p w14:paraId="6A28E63E" w14:textId="3DA506D2" w:rsidR="006D4A81" w:rsidRPr="00A710A0" w:rsidRDefault="006D4A81" w:rsidP="006D4A81">
            <w:pPr>
              <w:jc w:val="both"/>
              <w:rPr>
                <w:rFonts w:ascii="Arial" w:hAnsi="Arial" w:cs="Arial"/>
                <w:bCs/>
                <w:sz w:val="22"/>
                <w:szCs w:val="22"/>
              </w:rPr>
            </w:pPr>
            <w:r>
              <w:rPr>
                <w:rFonts w:ascii="Arial" w:hAnsi="Arial" w:cs="Arial"/>
                <w:b/>
                <w:sz w:val="22"/>
                <w:szCs w:val="22"/>
              </w:rPr>
              <w:t>Full Name:</w:t>
            </w:r>
            <w:r w:rsidR="00A710A0">
              <w:rPr>
                <w:rFonts w:ascii="Arial" w:hAnsi="Arial" w:cs="Arial"/>
                <w:b/>
                <w:sz w:val="22"/>
                <w:szCs w:val="22"/>
              </w:rPr>
              <w:t xml:space="preserve"> </w:t>
            </w:r>
            <w:r w:rsidR="00821D74">
              <w:rPr>
                <w:rFonts w:ascii="Arial" w:hAnsi="Arial" w:cs="Arial"/>
                <w:bCs/>
                <w:sz w:val="22"/>
                <w:szCs w:val="22"/>
              </w:rPr>
              <w:t>Dr. L</w:t>
            </w:r>
            <w:r w:rsidR="00A710A0">
              <w:rPr>
                <w:rFonts w:ascii="Arial" w:hAnsi="Arial" w:cs="Arial"/>
                <w:bCs/>
                <w:sz w:val="22"/>
                <w:szCs w:val="22"/>
              </w:rPr>
              <w:t>aure Tall</w:t>
            </w:r>
          </w:p>
          <w:p w14:paraId="3E15D3EE" w14:textId="751319B9" w:rsidR="006D4A81" w:rsidRPr="00A710A0" w:rsidRDefault="006D4A81" w:rsidP="006D4A81">
            <w:pPr>
              <w:jc w:val="both"/>
              <w:rPr>
                <w:rFonts w:ascii="Arial" w:hAnsi="Arial" w:cs="Arial"/>
                <w:bCs/>
                <w:sz w:val="22"/>
                <w:szCs w:val="22"/>
              </w:rPr>
            </w:pPr>
            <w:r>
              <w:rPr>
                <w:rFonts w:ascii="Arial" w:hAnsi="Arial" w:cs="Arial"/>
                <w:b/>
                <w:sz w:val="22"/>
                <w:szCs w:val="22"/>
              </w:rPr>
              <w:t>Organisation:</w:t>
            </w:r>
            <w:r w:rsidR="00A710A0">
              <w:rPr>
                <w:rFonts w:ascii="Arial" w:hAnsi="Arial" w:cs="Arial"/>
                <w:b/>
                <w:sz w:val="22"/>
                <w:szCs w:val="22"/>
              </w:rPr>
              <w:t xml:space="preserve"> </w:t>
            </w:r>
            <w:r w:rsidR="00A710A0">
              <w:rPr>
                <w:rFonts w:ascii="Arial" w:hAnsi="Arial" w:cs="Arial"/>
                <w:bCs/>
                <w:sz w:val="22"/>
                <w:szCs w:val="22"/>
              </w:rPr>
              <w:t>IPAR, Senegal</w:t>
            </w:r>
          </w:p>
          <w:p w14:paraId="66703184" w14:textId="19CA79D4" w:rsidR="006D4A81" w:rsidRDefault="006D4A81" w:rsidP="006D4A81">
            <w:pPr>
              <w:jc w:val="both"/>
              <w:rPr>
                <w:rFonts w:ascii="Arial" w:hAnsi="Arial" w:cs="Arial"/>
                <w:b/>
                <w:sz w:val="22"/>
                <w:szCs w:val="22"/>
              </w:rPr>
            </w:pPr>
            <w:r>
              <w:rPr>
                <w:rFonts w:ascii="Arial" w:hAnsi="Arial" w:cs="Arial"/>
                <w:b/>
                <w:sz w:val="22"/>
                <w:szCs w:val="22"/>
              </w:rPr>
              <w:t>Bio</w:t>
            </w:r>
            <w:r w:rsidR="0077474D">
              <w:rPr>
                <w:rFonts w:ascii="Arial" w:hAnsi="Arial" w:cs="Arial"/>
                <w:b/>
                <w:sz w:val="22"/>
                <w:szCs w:val="22"/>
              </w:rPr>
              <w:t>:</w:t>
            </w:r>
          </w:p>
          <w:p w14:paraId="784ECC53" w14:textId="5F160B96" w:rsidR="007E118B" w:rsidRDefault="007E118B" w:rsidP="006D4A81">
            <w:pPr>
              <w:jc w:val="both"/>
              <w:rPr>
                <w:rFonts w:ascii="Arial" w:hAnsi="Arial" w:cs="Arial"/>
                <w:bCs/>
                <w:sz w:val="22"/>
                <w:szCs w:val="22"/>
              </w:rPr>
            </w:pPr>
            <w:r w:rsidRPr="007E118B">
              <w:rPr>
                <w:rFonts w:ascii="Arial" w:hAnsi="Arial" w:cs="Arial"/>
                <w:bCs/>
                <w:sz w:val="22"/>
                <w:szCs w:val="22"/>
              </w:rPr>
              <w:t xml:space="preserve">Dr. Laure Tall is an agroecologist and the Research Director of IPAR (Initiative Prospective Agricole et </w:t>
            </w:r>
            <w:proofErr w:type="spellStart"/>
            <w:r w:rsidRPr="007E118B">
              <w:rPr>
                <w:rFonts w:ascii="Arial" w:hAnsi="Arial" w:cs="Arial"/>
                <w:bCs/>
                <w:sz w:val="22"/>
                <w:szCs w:val="22"/>
              </w:rPr>
              <w:t>Rurale</w:t>
            </w:r>
            <w:proofErr w:type="spellEnd"/>
            <w:r w:rsidRPr="007E118B">
              <w:rPr>
                <w:rFonts w:ascii="Arial" w:hAnsi="Arial" w:cs="Arial"/>
                <w:bCs/>
                <w:sz w:val="22"/>
                <w:szCs w:val="22"/>
              </w:rPr>
              <w:t>), a West African think tank based in Senegal. Before that, Dr. Tall was a researcher at ISRA, where she held the position of Director of the National Research Laboratory on Plant Production</w:t>
            </w:r>
            <w:r w:rsidR="00821D74">
              <w:rPr>
                <w:rFonts w:ascii="Arial" w:hAnsi="Arial" w:cs="Arial"/>
                <w:bCs/>
                <w:sz w:val="22"/>
                <w:szCs w:val="22"/>
              </w:rPr>
              <w:t>.</w:t>
            </w:r>
          </w:p>
          <w:p w14:paraId="6D8A4626" w14:textId="77777777" w:rsidR="00A66676" w:rsidRPr="0077474D" w:rsidRDefault="00A66676" w:rsidP="006D4A81">
            <w:pPr>
              <w:jc w:val="both"/>
              <w:rPr>
                <w:rFonts w:ascii="Arial" w:hAnsi="Arial" w:cs="Arial"/>
                <w:bCs/>
                <w:sz w:val="22"/>
                <w:szCs w:val="22"/>
              </w:rPr>
            </w:pPr>
          </w:p>
          <w:p w14:paraId="56673CEF" w14:textId="07B088B2" w:rsidR="006D4A81" w:rsidRPr="0077474D" w:rsidRDefault="006D4A81" w:rsidP="006D4A81">
            <w:pPr>
              <w:jc w:val="both"/>
              <w:rPr>
                <w:rFonts w:ascii="Arial" w:hAnsi="Arial" w:cs="Arial"/>
                <w:bCs/>
                <w:sz w:val="22"/>
                <w:szCs w:val="22"/>
              </w:rPr>
            </w:pPr>
            <w:r>
              <w:rPr>
                <w:rFonts w:ascii="Arial" w:hAnsi="Arial" w:cs="Arial"/>
                <w:b/>
                <w:sz w:val="22"/>
                <w:szCs w:val="22"/>
              </w:rPr>
              <w:t>Presentation 2</w:t>
            </w:r>
            <w:r w:rsidR="0077474D">
              <w:rPr>
                <w:rFonts w:ascii="Arial" w:hAnsi="Arial" w:cs="Arial"/>
                <w:b/>
                <w:sz w:val="22"/>
                <w:szCs w:val="22"/>
              </w:rPr>
              <w:t xml:space="preserve">: </w:t>
            </w:r>
            <w:r w:rsidR="0077474D" w:rsidRPr="0077474D">
              <w:rPr>
                <w:rFonts w:ascii="Arial" w:hAnsi="Arial" w:cs="Arial"/>
                <w:bCs/>
                <w:sz w:val="22"/>
                <w:szCs w:val="22"/>
              </w:rPr>
              <w:t xml:space="preserve">Demand Study: </w:t>
            </w:r>
            <w:r w:rsidR="0077474D">
              <w:rPr>
                <w:rFonts w:ascii="Arial" w:hAnsi="Arial" w:cs="Arial"/>
                <w:bCs/>
                <w:sz w:val="22"/>
                <w:szCs w:val="22"/>
              </w:rPr>
              <w:t>Perspective from Senegal</w:t>
            </w:r>
          </w:p>
          <w:p w14:paraId="2A5AD0E6" w14:textId="77777777" w:rsidR="0077474D" w:rsidRDefault="0077474D" w:rsidP="006D4A81">
            <w:pPr>
              <w:jc w:val="both"/>
              <w:rPr>
                <w:rFonts w:ascii="Arial" w:hAnsi="Arial" w:cs="Arial"/>
                <w:b/>
                <w:sz w:val="22"/>
                <w:szCs w:val="22"/>
              </w:rPr>
            </w:pPr>
          </w:p>
          <w:p w14:paraId="51997730" w14:textId="1A78BD81" w:rsidR="006D4A81" w:rsidRPr="00D112C1" w:rsidRDefault="006D4A81" w:rsidP="006D4A81">
            <w:pPr>
              <w:jc w:val="both"/>
              <w:rPr>
                <w:rFonts w:ascii="Arial" w:hAnsi="Arial" w:cs="Arial"/>
                <w:b/>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2 </w:t>
            </w:r>
            <w:r w:rsidRPr="00D112C1">
              <w:rPr>
                <w:rFonts w:ascii="Arial" w:hAnsi="Arial" w:cs="Arial"/>
                <w:b/>
                <w:bCs/>
                <w:sz w:val="22"/>
                <w:szCs w:val="22"/>
              </w:rPr>
              <w:t xml:space="preserve">Contribution: </w:t>
            </w:r>
          </w:p>
          <w:p w14:paraId="2D89F2D5" w14:textId="750C967E" w:rsidR="006D4A81" w:rsidRDefault="007C29D4" w:rsidP="006D4A81">
            <w:pPr>
              <w:jc w:val="both"/>
              <w:rPr>
                <w:rFonts w:ascii="Arial" w:hAnsi="Arial" w:cs="Arial"/>
                <w:sz w:val="22"/>
                <w:szCs w:val="22"/>
                <w:lang w:val="en-CA"/>
              </w:rPr>
            </w:pPr>
            <w:r>
              <w:rPr>
                <w:rFonts w:ascii="Arial" w:hAnsi="Arial" w:cs="Arial"/>
                <w:sz w:val="22"/>
                <w:szCs w:val="22"/>
                <w:lang w:val="en-CA"/>
              </w:rPr>
              <w:lastRenderedPageBreak/>
              <w:t xml:space="preserve">Dr. Tall </w:t>
            </w:r>
            <w:r w:rsidRPr="007C29D4">
              <w:rPr>
                <w:rFonts w:ascii="Arial" w:hAnsi="Arial" w:cs="Arial"/>
                <w:sz w:val="22"/>
                <w:szCs w:val="22"/>
                <w:lang w:val="en-CA"/>
              </w:rPr>
              <w:t>led the project</w:t>
            </w:r>
            <w:r>
              <w:rPr>
                <w:rFonts w:ascii="Arial" w:hAnsi="Arial" w:cs="Arial"/>
                <w:sz w:val="22"/>
                <w:szCs w:val="22"/>
                <w:lang w:val="en-CA"/>
              </w:rPr>
              <w:t xml:space="preserve"> activities in Senegal</w:t>
            </w:r>
            <w:r w:rsidRPr="007C29D4">
              <w:rPr>
                <w:rFonts w:ascii="Arial" w:hAnsi="Arial" w:cs="Arial"/>
                <w:sz w:val="22"/>
                <w:szCs w:val="22"/>
                <w:lang w:val="en-CA"/>
              </w:rPr>
              <w:t xml:space="preserve">, ensuring alignment between national policies and local adaptation strategies. She </w:t>
            </w:r>
            <w:r w:rsidR="00EF153A">
              <w:rPr>
                <w:rFonts w:ascii="Arial" w:hAnsi="Arial" w:cs="Arial"/>
                <w:sz w:val="22"/>
                <w:szCs w:val="22"/>
                <w:lang w:val="en-CA"/>
              </w:rPr>
              <w:t>will present results from</w:t>
            </w:r>
            <w:r w:rsidRPr="007C29D4">
              <w:rPr>
                <w:rFonts w:ascii="Arial" w:hAnsi="Arial" w:cs="Arial"/>
                <w:sz w:val="22"/>
                <w:szCs w:val="22"/>
                <w:lang w:val="en-CA"/>
              </w:rPr>
              <w:t xml:space="preserve"> climate and agricultural modeling, integrating gender perspectives, and coordinating stakeholder engagement with government and local actors. Her leadership dr</w:t>
            </w:r>
            <w:r w:rsidR="002E14A3">
              <w:rPr>
                <w:rFonts w:ascii="Arial" w:hAnsi="Arial" w:cs="Arial"/>
                <w:sz w:val="22"/>
                <w:szCs w:val="22"/>
                <w:lang w:val="en-CA"/>
              </w:rPr>
              <w:t>ove</w:t>
            </w:r>
            <w:r w:rsidRPr="007C29D4">
              <w:rPr>
                <w:rFonts w:ascii="Arial" w:hAnsi="Arial" w:cs="Arial"/>
                <w:sz w:val="22"/>
                <w:szCs w:val="22"/>
                <w:lang w:val="en-CA"/>
              </w:rPr>
              <w:t xml:space="preserve"> the co-creation of evidence-based policies for climate resilience and food security in Senegal.</w:t>
            </w:r>
          </w:p>
          <w:p w14:paraId="5927D32B" w14:textId="77777777" w:rsidR="007C29D4" w:rsidRPr="007C29D4" w:rsidRDefault="007C29D4" w:rsidP="006D4A81">
            <w:pPr>
              <w:jc w:val="both"/>
              <w:rPr>
                <w:rFonts w:ascii="Arial" w:hAnsi="Arial" w:cs="Arial"/>
                <w:sz w:val="22"/>
                <w:szCs w:val="22"/>
                <w:lang w:val="en-CA"/>
              </w:rPr>
            </w:pPr>
          </w:p>
          <w:p w14:paraId="0239AC51" w14:textId="20061378" w:rsidR="006D4A81" w:rsidRPr="006D4A81" w:rsidRDefault="006D4A81" w:rsidP="006D4A81">
            <w:pPr>
              <w:jc w:val="both"/>
              <w:rPr>
                <w:rFonts w:ascii="Arial" w:hAnsi="Arial" w:cs="Arial"/>
                <w:b/>
                <w:sz w:val="22"/>
                <w:szCs w:val="22"/>
                <w:u w:val="single"/>
              </w:rPr>
            </w:pPr>
            <w:r w:rsidRPr="006D4A81">
              <w:rPr>
                <w:rFonts w:ascii="Arial" w:hAnsi="Arial" w:cs="Arial"/>
                <w:b/>
                <w:sz w:val="22"/>
                <w:szCs w:val="22"/>
                <w:u w:val="single"/>
              </w:rPr>
              <w:t>Panellist 3</w:t>
            </w:r>
          </w:p>
          <w:p w14:paraId="79944184" w14:textId="4FE84C48" w:rsidR="006D4A81" w:rsidRPr="00821D74" w:rsidRDefault="006D4A81" w:rsidP="006D4A81">
            <w:pPr>
              <w:jc w:val="both"/>
              <w:rPr>
                <w:rFonts w:ascii="Arial" w:hAnsi="Arial" w:cs="Arial"/>
                <w:bCs/>
                <w:sz w:val="22"/>
                <w:szCs w:val="22"/>
              </w:rPr>
            </w:pPr>
            <w:r>
              <w:rPr>
                <w:rFonts w:ascii="Arial" w:hAnsi="Arial" w:cs="Arial"/>
                <w:b/>
                <w:sz w:val="22"/>
                <w:szCs w:val="22"/>
              </w:rPr>
              <w:t>Full Name:</w:t>
            </w:r>
            <w:r w:rsidR="00821D74">
              <w:rPr>
                <w:rFonts w:ascii="Arial" w:hAnsi="Arial" w:cs="Arial"/>
                <w:b/>
                <w:sz w:val="22"/>
                <w:szCs w:val="22"/>
              </w:rPr>
              <w:t xml:space="preserve"> </w:t>
            </w:r>
            <w:r w:rsidR="00821D74" w:rsidRPr="00821D74">
              <w:rPr>
                <w:rFonts w:ascii="Arial" w:hAnsi="Arial" w:cs="Arial"/>
                <w:bCs/>
                <w:sz w:val="22"/>
                <w:szCs w:val="22"/>
              </w:rPr>
              <w:t xml:space="preserve">Dr. </w:t>
            </w:r>
            <w:r w:rsidR="00821D74">
              <w:rPr>
                <w:rFonts w:ascii="Arial" w:hAnsi="Arial" w:cs="Arial"/>
                <w:bCs/>
                <w:sz w:val="22"/>
                <w:szCs w:val="22"/>
              </w:rPr>
              <w:t>Roberto Valdivia</w:t>
            </w:r>
          </w:p>
          <w:p w14:paraId="47A25798" w14:textId="46DD2E02" w:rsidR="006D4A81" w:rsidRPr="00821D74" w:rsidRDefault="006D4A81" w:rsidP="006D4A81">
            <w:pPr>
              <w:jc w:val="both"/>
              <w:rPr>
                <w:rFonts w:ascii="Arial" w:hAnsi="Arial" w:cs="Arial"/>
                <w:bCs/>
                <w:sz w:val="22"/>
                <w:szCs w:val="22"/>
              </w:rPr>
            </w:pPr>
            <w:r>
              <w:rPr>
                <w:rFonts w:ascii="Arial" w:hAnsi="Arial" w:cs="Arial"/>
                <w:b/>
                <w:sz w:val="22"/>
                <w:szCs w:val="22"/>
              </w:rPr>
              <w:t>Organisation:</w:t>
            </w:r>
            <w:r w:rsidR="00821D74">
              <w:rPr>
                <w:rFonts w:ascii="Arial" w:hAnsi="Arial" w:cs="Arial"/>
                <w:b/>
                <w:sz w:val="22"/>
                <w:szCs w:val="22"/>
              </w:rPr>
              <w:t xml:space="preserve"> </w:t>
            </w:r>
            <w:r w:rsidR="00821D74">
              <w:rPr>
                <w:rFonts w:ascii="Arial" w:hAnsi="Arial" w:cs="Arial"/>
                <w:bCs/>
                <w:sz w:val="22"/>
                <w:szCs w:val="22"/>
              </w:rPr>
              <w:t>Oregon State University</w:t>
            </w:r>
          </w:p>
          <w:p w14:paraId="3A074FB1" w14:textId="7EE9C946" w:rsidR="006D4A81" w:rsidRDefault="006D4A81" w:rsidP="006D4A81">
            <w:pPr>
              <w:jc w:val="both"/>
              <w:rPr>
                <w:rFonts w:ascii="Arial" w:hAnsi="Arial" w:cs="Arial"/>
                <w:b/>
                <w:sz w:val="22"/>
                <w:szCs w:val="22"/>
              </w:rPr>
            </w:pPr>
            <w:r>
              <w:rPr>
                <w:rFonts w:ascii="Arial" w:hAnsi="Arial" w:cs="Arial"/>
                <w:b/>
                <w:sz w:val="22"/>
                <w:szCs w:val="22"/>
              </w:rPr>
              <w:t>Bio</w:t>
            </w:r>
            <w:r w:rsidR="002640E5">
              <w:rPr>
                <w:rFonts w:ascii="Arial" w:hAnsi="Arial" w:cs="Arial"/>
                <w:b/>
                <w:sz w:val="22"/>
                <w:szCs w:val="22"/>
              </w:rPr>
              <w:t>:</w:t>
            </w:r>
          </w:p>
          <w:p w14:paraId="225B37B0" w14:textId="3DAAB8B3" w:rsidR="00821D74" w:rsidRDefault="00714C08" w:rsidP="006D4A81">
            <w:pPr>
              <w:jc w:val="both"/>
              <w:rPr>
                <w:rFonts w:ascii="Arial" w:hAnsi="Arial" w:cs="Arial"/>
                <w:bCs/>
                <w:sz w:val="22"/>
                <w:szCs w:val="22"/>
              </w:rPr>
            </w:pPr>
            <w:r>
              <w:rPr>
                <w:rFonts w:ascii="Arial" w:hAnsi="Arial" w:cs="Arial"/>
                <w:bCs/>
                <w:sz w:val="22"/>
                <w:szCs w:val="22"/>
              </w:rPr>
              <w:t xml:space="preserve">Dr. </w:t>
            </w:r>
            <w:r w:rsidRPr="00714C08">
              <w:rPr>
                <w:rFonts w:ascii="Arial" w:hAnsi="Arial" w:cs="Arial"/>
                <w:bCs/>
                <w:sz w:val="22"/>
                <w:szCs w:val="22"/>
              </w:rPr>
              <w:t>Roberto Valdivia</w:t>
            </w:r>
            <w:r w:rsidR="007C7BC5">
              <w:rPr>
                <w:rFonts w:ascii="Arial" w:hAnsi="Arial" w:cs="Arial"/>
                <w:bCs/>
                <w:sz w:val="22"/>
                <w:szCs w:val="22"/>
              </w:rPr>
              <w:t xml:space="preserve"> is </w:t>
            </w:r>
            <w:r w:rsidR="00242DED" w:rsidRPr="00242DED">
              <w:rPr>
                <w:rFonts w:ascii="Arial" w:hAnsi="Arial" w:cs="Arial"/>
                <w:bCs/>
                <w:sz w:val="22"/>
                <w:szCs w:val="22"/>
              </w:rPr>
              <w:t>Associate Professor</w:t>
            </w:r>
            <w:r w:rsidR="00242DED">
              <w:rPr>
                <w:rFonts w:ascii="Arial" w:hAnsi="Arial" w:cs="Arial"/>
                <w:bCs/>
                <w:sz w:val="22"/>
                <w:szCs w:val="22"/>
              </w:rPr>
              <w:t xml:space="preserve"> and Senior Researcher at the College of Agricultural Sciences at Oregon State University. He is </w:t>
            </w:r>
            <w:r w:rsidR="007C7BC5" w:rsidRPr="007C7BC5">
              <w:rPr>
                <w:rFonts w:ascii="Arial" w:hAnsi="Arial" w:cs="Arial"/>
                <w:bCs/>
                <w:sz w:val="22"/>
                <w:szCs w:val="22"/>
              </w:rPr>
              <w:t xml:space="preserve">co-leader of the </w:t>
            </w:r>
            <w:r w:rsidR="00003288">
              <w:rPr>
                <w:rFonts w:ascii="Arial" w:hAnsi="Arial" w:cs="Arial"/>
                <w:bCs/>
                <w:sz w:val="22"/>
                <w:szCs w:val="22"/>
              </w:rPr>
              <w:t xml:space="preserve">AgMIP </w:t>
            </w:r>
            <w:r w:rsidR="007C7BC5" w:rsidRPr="007C7BC5">
              <w:rPr>
                <w:rFonts w:ascii="Arial" w:hAnsi="Arial" w:cs="Arial"/>
                <w:bCs/>
                <w:sz w:val="22"/>
                <w:szCs w:val="22"/>
              </w:rPr>
              <w:t>regional economics team</w:t>
            </w:r>
            <w:r w:rsidR="007C7BC5">
              <w:rPr>
                <w:rFonts w:ascii="Arial" w:hAnsi="Arial" w:cs="Arial"/>
                <w:bCs/>
                <w:sz w:val="22"/>
                <w:szCs w:val="22"/>
              </w:rPr>
              <w:t xml:space="preserve"> </w:t>
            </w:r>
            <w:r w:rsidR="007C7BC5" w:rsidRPr="007C7BC5">
              <w:rPr>
                <w:rFonts w:ascii="Arial" w:hAnsi="Arial" w:cs="Arial"/>
                <w:bCs/>
                <w:sz w:val="22"/>
                <w:szCs w:val="22"/>
              </w:rPr>
              <w:t xml:space="preserve">and co-leader of the </w:t>
            </w:r>
            <w:proofErr w:type="spellStart"/>
            <w:r w:rsidR="007C7BC5" w:rsidRPr="007C7BC5">
              <w:rPr>
                <w:rFonts w:ascii="Arial" w:hAnsi="Arial" w:cs="Arial"/>
                <w:bCs/>
                <w:sz w:val="22"/>
                <w:szCs w:val="22"/>
              </w:rPr>
              <w:t>Tradeoff</w:t>
            </w:r>
            <w:proofErr w:type="spellEnd"/>
            <w:r w:rsidR="007C7BC5" w:rsidRPr="007C7BC5">
              <w:rPr>
                <w:rFonts w:ascii="Arial" w:hAnsi="Arial" w:cs="Arial"/>
                <w:bCs/>
                <w:sz w:val="22"/>
                <w:szCs w:val="22"/>
              </w:rPr>
              <w:t xml:space="preserve"> Analysis Project</w:t>
            </w:r>
            <w:r w:rsidR="004D40C0">
              <w:rPr>
                <w:rFonts w:ascii="Arial" w:hAnsi="Arial" w:cs="Arial"/>
                <w:bCs/>
                <w:sz w:val="22"/>
                <w:szCs w:val="22"/>
              </w:rPr>
              <w:t>. His r</w:t>
            </w:r>
            <w:r w:rsidR="004D40C0" w:rsidRPr="004D40C0">
              <w:rPr>
                <w:rFonts w:ascii="Arial" w:hAnsi="Arial" w:cs="Arial"/>
                <w:bCs/>
                <w:sz w:val="22"/>
                <w:szCs w:val="22"/>
              </w:rPr>
              <w:t>esearch</w:t>
            </w:r>
            <w:r w:rsidR="004D40C0">
              <w:rPr>
                <w:rFonts w:ascii="Arial" w:hAnsi="Arial" w:cs="Arial"/>
                <w:bCs/>
                <w:sz w:val="22"/>
                <w:szCs w:val="22"/>
              </w:rPr>
              <w:t xml:space="preserve"> is</w:t>
            </w:r>
            <w:r w:rsidR="004D40C0" w:rsidRPr="004D40C0">
              <w:rPr>
                <w:rFonts w:ascii="Arial" w:hAnsi="Arial" w:cs="Arial"/>
                <w:bCs/>
                <w:sz w:val="22"/>
                <w:szCs w:val="22"/>
              </w:rPr>
              <w:t xml:space="preserve"> focused on developed and developing countries</w:t>
            </w:r>
            <w:r w:rsidR="00F92F55">
              <w:rPr>
                <w:rFonts w:ascii="Arial" w:hAnsi="Arial" w:cs="Arial"/>
                <w:bCs/>
                <w:sz w:val="22"/>
                <w:szCs w:val="22"/>
              </w:rPr>
              <w:t>.</w:t>
            </w:r>
          </w:p>
          <w:p w14:paraId="03CB74CB" w14:textId="77777777" w:rsidR="00A66676" w:rsidRDefault="00A66676" w:rsidP="006D4A81">
            <w:pPr>
              <w:jc w:val="both"/>
              <w:rPr>
                <w:rFonts w:ascii="Arial" w:hAnsi="Arial" w:cs="Arial"/>
                <w:b/>
                <w:sz w:val="22"/>
                <w:szCs w:val="22"/>
              </w:rPr>
            </w:pPr>
          </w:p>
          <w:p w14:paraId="6D7EC357" w14:textId="69DB8BC5" w:rsidR="0089401E" w:rsidRPr="00D112C1" w:rsidRDefault="006D4A81" w:rsidP="006D4A81">
            <w:pPr>
              <w:jc w:val="both"/>
              <w:rPr>
                <w:rFonts w:ascii="Arial" w:hAnsi="Arial" w:cs="Arial"/>
                <w:bCs/>
                <w:sz w:val="22"/>
                <w:szCs w:val="22"/>
              </w:rPr>
            </w:pPr>
            <w:r>
              <w:rPr>
                <w:rFonts w:ascii="Arial" w:hAnsi="Arial" w:cs="Arial"/>
                <w:b/>
                <w:sz w:val="22"/>
                <w:szCs w:val="22"/>
              </w:rPr>
              <w:t>Presentation 3</w:t>
            </w:r>
            <w:r w:rsidR="0089401E">
              <w:rPr>
                <w:rFonts w:ascii="Arial" w:hAnsi="Arial" w:cs="Arial"/>
                <w:b/>
                <w:sz w:val="22"/>
                <w:szCs w:val="22"/>
              </w:rPr>
              <w:t xml:space="preserve">: </w:t>
            </w:r>
            <w:r w:rsidR="00C955D9">
              <w:rPr>
                <w:rFonts w:ascii="Arial" w:hAnsi="Arial" w:cs="Arial"/>
                <w:bCs/>
                <w:sz w:val="22"/>
                <w:szCs w:val="22"/>
              </w:rPr>
              <w:t xml:space="preserve">Integrated National and Regional </w:t>
            </w:r>
            <w:proofErr w:type="spellStart"/>
            <w:r w:rsidR="00D112C1">
              <w:rPr>
                <w:rFonts w:ascii="Arial" w:hAnsi="Arial" w:cs="Arial"/>
                <w:bCs/>
                <w:sz w:val="22"/>
                <w:szCs w:val="22"/>
              </w:rPr>
              <w:t>Modeling</w:t>
            </w:r>
            <w:proofErr w:type="spellEnd"/>
            <w:r w:rsidR="00D112C1">
              <w:rPr>
                <w:rFonts w:ascii="Arial" w:hAnsi="Arial" w:cs="Arial"/>
                <w:bCs/>
                <w:sz w:val="22"/>
                <w:szCs w:val="22"/>
              </w:rPr>
              <w:t xml:space="preserve"> Assessment</w:t>
            </w:r>
          </w:p>
          <w:p w14:paraId="488A4136" w14:textId="77777777" w:rsidR="004D40C0" w:rsidRDefault="004D40C0" w:rsidP="006D4A81">
            <w:pPr>
              <w:jc w:val="both"/>
              <w:rPr>
                <w:rFonts w:ascii="Arial" w:hAnsi="Arial" w:cs="Arial"/>
                <w:b/>
                <w:bCs/>
                <w:sz w:val="22"/>
                <w:szCs w:val="22"/>
              </w:rPr>
            </w:pPr>
          </w:p>
          <w:p w14:paraId="41CA1FFB" w14:textId="310F0E9A" w:rsidR="006D4A81" w:rsidRPr="009401C1" w:rsidRDefault="006D4A81" w:rsidP="006D4A81">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3 </w:t>
            </w:r>
            <w:r w:rsidRPr="00D112C1">
              <w:rPr>
                <w:rFonts w:ascii="Arial" w:hAnsi="Arial" w:cs="Arial"/>
                <w:b/>
                <w:bCs/>
                <w:sz w:val="22"/>
                <w:szCs w:val="22"/>
              </w:rPr>
              <w:t xml:space="preserve">Contribution: </w:t>
            </w:r>
          </w:p>
          <w:p w14:paraId="481AD4B8" w14:textId="0897ABE9" w:rsidR="00E166F3" w:rsidRPr="009401C1" w:rsidRDefault="009401C1" w:rsidP="006D4A81">
            <w:pPr>
              <w:jc w:val="both"/>
              <w:rPr>
                <w:rFonts w:ascii="Arial" w:hAnsi="Arial" w:cs="Arial"/>
                <w:sz w:val="22"/>
                <w:szCs w:val="22"/>
                <w:lang w:val="en-CA"/>
              </w:rPr>
            </w:pPr>
            <w:r w:rsidRPr="009401C1">
              <w:rPr>
                <w:rFonts w:ascii="Arial" w:hAnsi="Arial" w:cs="Arial"/>
                <w:sz w:val="22"/>
                <w:szCs w:val="22"/>
                <w:lang w:val="en-CA"/>
              </w:rPr>
              <w:t xml:space="preserve">Employing </w:t>
            </w:r>
            <w:proofErr w:type="spellStart"/>
            <w:r w:rsidRPr="009401C1">
              <w:rPr>
                <w:rFonts w:ascii="Arial" w:hAnsi="Arial" w:cs="Arial"/>
                <w:sz w:val="22"/>
                <w:szCs w:val="22"/>
                <w:lang w:val="en-CA"/>
              </w:rPr>
              <w:t>AgMIP’s</w:t>
            </w:r>
            <w:proofErr w:type="spellEnd"/>
            <w:r w:rsidRPr="009401C1">
              <w:rPr>
                <w:rFonts w:ascii="Arial" w:hAnsi="Arial" w:cs="Arial"/>
                <w:sz w:val="22"/>
                <w:szCs w:val="22"/>
                <w:lang w:val="en-CA"/>
              </w:rPr>
              <w:t xml:space="preserve"> established Integrated National and Regional Assessments (</w:t>
            </w:r>
            <w:proofErr w:type="spellStart"/>
            <w:r w:rsidRPr="009401C1">
              <w:rPr>
                <w:rFonts w:ascii="Arial" w:hAnsi="Arial" w:cs="Arial"/>
                <w:sz w:val="22"/>
                <w:szCs w:val="22"/>
                <w:lang w:val="en-CA"/>
              </w:rPr>
              <w:t>INaRA</w:t>
            </w:r>
            <w:proofErr w:type="spellEnd"/>
            <w:r w:rsidRPr="009401C1">
              <w:rPr>
                <w:rFonts w:ascii="Arial" w:hAnsi="Arial" w:cs="Arial"/>
                <w:sz w:val="22"/>
                <w:szCs w:val="22"/>
                <w:lang w:val="en-CA"/>
              </w:rPr>
              <w:t xml:space="preserve">) and Mitigation and Adaptation Co-Benefits (MAC-B) methodologies, </w:t>
            </w:r>
            <w:r w:rsidR="007E2832">
              <w:rPr>
                <w:rFonts w:ascii="Arial" w:hAnsi="Arial" w:cs="Arial"/>
                <w:sz w:val="22"/>
                <w:szCs w:val="22"/>
                <w:lang w:val="en-CA"/>
              </w:rPr>
              <w:t xml:space="preserve">Dr. Valdivia worked with </w:t>
            </w:r>
            <w:r w:rsidRPr="009401C1">
              <w:rPr>
                <w:rFonts w:ascii="Arial" w:hAnsi="Arial" w:cs="Arial"/>
                <w:sz w:val="22"/>
                <w:szCs w:val="22"/>
                <w:lang w:val="en-CA"/>
              </w:rPr>
              <w:t xml:space="preserve">locally-led teams </w:t>
            </w:r>
            <w:r w:rsidR="007E2832">
              <w:rPr>
                <w:rFonts w:ascii="Arial" w:hAnsi="Arial" w:cs="Arial"/>
                <w:sz w:val="22"/>
                <w:szCs w:val="22"/>
                <w:lang w:val="en-CA"/>
              </w:rPr>
              <w:t>a</w:t>
            </w:r>
            <w:r w:rsidR="00EE6788">
              <w:rPr>
                <w:rFonts w:ascii="Arial" w:hAnsi="Arial" w:cs="Arial"/>
                <w:sz w:val="22"/>
                <w:szCs w:val="22"/>
                <w:lang w:val="en-CA"/>
              </w:rPr>
              <w:t>n</w:t>
            </w:r>
            <w:r w:rsidR="007E2832">
              <w:rPr>
                <w:rFonts w:ascii="Arial" w:hAnsi="Arial" w:cs="Arial"/>
                <w:sz w:val="22"/>
                <w:szCs w:val="22"/>
                <w:lang w:val="en-CA"/>
              </w:rPr>
              <w:t>d</w:t>
            </w:r>
            <w:r w:rsidRPr="009401C1">
              <w:rPr>
                <w:rFonts w:ascii="Arial" w:hAnsi="Arial" w:cs="Arial"/>
                <w:sz w:val="22"/>
                <w:szCs w:val="22"/>
                <w:lang w:val="en-CA"/>
              </w:rPr>
              <w:t xml:space="preserve"> a range of relevant stakeholders to co-produce and co-assess projections of how approaches to development, adaptation, and mitigation in agriculture affect decision-relevant outcomes, such as yields, farm incomes, greenhouse gas emissions, and equity of outcomes.</w:t>
            </w:r>
          </w:p>
          <w:p w14:paraId="365BA19A" w14:textId="77777777" w:rsidR="00B94D66" w:rsidRPr="000214B7" w:rsidRDefault="00B94D66" w:rsidP="00B94D66">
            <w:pPr>
              <w:jc w:val="both"/>
              <w:rPr>
                <w:rFonts w:ascii="Arial" w:eastAsiaTheme="minorEastAsia" w:hAnsi="Arial" w:cs="Arial"/>
                <w:bCs/>
                <w:lang w:val="en-CA" w:eastAsia="zh-TW"/>
              </w:rPr>
            </w:pPr>
          </w:p>
          <w:p w14:paraId="532D9AAA" w14:textId="77777777" w:rsidR="004828A0" w:rsidRDefault="004828A0" w:rsidP="004828A0">
            <w:pPr>
              <w:jc w:val="both"/>
              <w:rPr>
                <w:rFonts w:ascii="Arial" w:hAnsi="Arial" w:cs="Arial"/>
                <w:b/>
                <w:sz w:val="22"/>
                <w:szCs w:val="22"/>
              </w:rPr>
            </w:pPr>
          </w:p>
          <w:p w14:paraId="611ED515" w14:textId="77777777" w:rsidR="004828A0" w:rsidRPr="00BE0B4D" w:rsidRDefault="004828A0" w:rsidP="00BE0B4D">
            <w:pPr>
              <w:jc w:val="both"/>
              <w:rPr>
                <w:rFonts w:ascii="Arial" w:hAnsi="Arial" w:cs="Arial"/>
                <w:b/>
                <w:bCs/>
                <w:sz w:val="22"/>
                <w:szCs w:val="22"/>
              </w:rPr>
            </w:pPr>
          </w:p>
        </w:tc>
      </w:tr>
    </w:tbl>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3"/>
  </w:num>
  <w:num w:numId="3" w16cid:durableId="1208686634">
    <w:abstractNumId w:val="2"/>
  </w:num>
  <w:num w:numId="4" w16cid:durableId="1179194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03288"/>
    <w:rsid w:val="00015D2F"/>
    <w:rsid w:val="000214B7"/>
    <w:rsid w:val="00036182"/>
    <w:rsid w:val="000454E9"/>
    <w:rsid w:val="000A6257"/>
    <w:rsid w:val="00105E39"/>
    <w:rsid w:val="00112C06"/>
    <w:rsid w:val="00113EFE"/>
    <w:rsid w:val="00155315"/>
    <w:rsid w:val="00164669"/>
    <w:rsid w:val="001975FF"/>
    <w:rsid w:val="00197E5C"/>
    <w:rsid w:val="001B07BA"/>
    <w:rsid w:val="001B1130"/>
    <w:rsid w:val="001B206F"/>
    <w:rsid w:val="001E6CC1"/>
    <w:rsid w:val="00200BBA"/>
    <w:rsid w:val="00207DC6"/>
    <w:rsid w:val="0023384C"/>
    <w:rsid w:val="0024142E"/>
    <w:rsid w:val="00242DED"/>
    <w:rsid w:val="00247C60"/>
    <w:rsid w:val="00256963"/>
    <w:rsid w:val="002640E5"/>
    <w:rsid w:val="00280681"/>
    <w:rsid w:val="002E14A3"/>
    <w:rsid w:val="002E3AA3"/>
    <w:rsid w:val="00317356"/>
    <w:rsid w:val="00341D66"/>
    <w:rsid w:val="0034503D"/>
    <w:rsid w:val="00354C31"/>
    <w:rsid w:val="00386D01"/>
    <w:rsid w:val="004049E7"/>
    <w:rsid w:val="00415B2F"/>
    <w:rsid w:val="00427DD9"/>
    <w:rsid w:val="00462B90"/>
    <w:rsid w:val="004828A0"/>
    <w:rsid w:val="004B2C2E"/>
    <w:rsid w:val="004B69C7"/>
    <w:rsid w:val="004C475F"/>
    <w:rsid w:val="004D40C0"/>
    <w:rsid w:val="004F4CE8"/>
    <w:rsid w:val="004F5C81"/>
    <w:rsid w:val="004F6A61"/>
    <w:rsid w:val="0053222C"/>
    <w:rsid w:val="0054144B"/>
    <w:rsid w:val="005469BD"/>
    <w:rsid w:val="00550B17"/>
    <w:rsid w:val="005525EE"/>
    <w:rsid w:val="005847C8"/>
    <w:rsid w:val="00584A67"/>
    <w:rsid w:val="005854B8"/>
    <w:rsid w:val="0059354D"/>
    <w:rsid w:val="005F1630"/>
    <w:rsid w:val="0065012F"/>
    <w:rsid w:val="006567EF"/>
    <w:rsid w:val="00670B0C"/>
    <w:rsid w:val="0068043B"/>
    <w:rsid w:val="00681CA7"/>
    <w:rsid w:val="006C3466"/>
    <w:rsid w:val="006D4A81"/>
    <w:rsid w:val="00714C08"/>
    <w:rsid w:val="007546C8"/>
    <w:rsid w:val="0075510F"/>
    <w:rsid w:val="0077474D"/>
    <w:rsid w:val="007C29D4"/>
    <w:rsid w:val="007C5213"/>
    <w:rsid w:val="007C7BC5"/>
    <w:rsid w:val="007E118B"/>
    <w:rsid w:val="007E119D"/>
    <w:rsid w:val="007E2832"/>
    <w:rsid w:val="00821D74"/>
    <w:rsid w:val="008235E8"/>
    <w:rsid w:val="008773DF"/>
    <w:rsid w:val="0089401E"/>
    <w:rsid w:val="00895816"/>
    <w:rsid w:val="008B01BA"/>
    <w:rsid w:val="008B50A0"/>
    <w:rsid w:val="008C0C35"/>
    <w:rsid w:val="008C22AD"/>
    <w:rsid w:val="008C2633"/>
    <w:rsid w:val="008E3D8D"/>
    <w:rsid w:val="008F2F93"/>
    <w:rsid w:val="009010B0"/>
    <w:rsid w:val="00906B39"/>
    <w:rsid w:val="00921BFD"/>
    <w:rsid w:val="009401C1"/>
    <w:rsid w:val="00963443"/>
    <w:rsid w:val="009C374A"/>
    <w:rsid w:val="009F4EA0"/>
    <w:rsid w:val="00A5525D"/>
    <w:rsid w:val="00A66676"/>
    <w:rsid w:val="00A710A0"/>
    <w:rsid w:val="00A86FA3"/>
    <w:rsid w:val="00AB6BC3"/>
    <w:rsid w:val="00B026E8"/>
    <w:rsid w:val="00B33A41"/>
    <w:rsid w:val="00B35CDB"/>
    <w:rsid w:val="00B5599D"/>
    <w:rsid w:val="00B637D4"/>
    <w:rsid w:val="00B76030"/>
    <w:rsid w:val="00B809D8"/>
    <w:rsid w:val="00B94D66"/>
    <w:rsid w:val="00BA0872"/>
    <w:rsid w:val="00BA26BB"/>
    <w:rsid w:val="00BC6810"/>
    <w:rsid w:val="00BE0B4D"/>
    <w:rsid w:val="00BE11CC"/>
    <w:rsid w:val="00BE5A89"/>
    <w:rsid w:val="00BF1508"/>
    <w:rsid w:val="00C26081"/>
    <w:rsid w:val="00C4126D"/>
    <w:rsid w:val="00C5221F"/>
    <w:rsid w:val="00C6230A"/>
    <w:rsid w:val="00C76C99"/>
    <w:rsid w:val="00C8423A"/>
    <w:rsid w:val="00C955D9"/>
    <w:rsid w:val="00CE53FE"/>
    <w:rsid w:val="00D112C1"/>
    <w:rsid w:val="00D70EAF"/>
    <w:rsid w:val="00D716AD"/>
    <w:rsid w:val="00D8662E"/>
    <w:rsid w:val="00DA31D0"/>
    <w:rsid w:val="00DB7929"/>
    <w:rsid w:val="00DD1BB3"/>
    <w:rsid w:val="00E166F3"/>
    <w:rsid w:val="00E612FF"/>
    <w:rsid w:val="00E9389C"/>
    <w:rsid w:val="00EB1B31"/>
    <w:rsid w:val="00EE348A"/>
    <w:rsid w:val="00EE6788"/>
    <w:rsid w:val="00EF153A"/>
    <w:rsid w:val="00F1167A"/>
    <w:rsid w:val="00F305B0"/>
    <w:rsid w:val="00F33AA6"/>
    <w:rsid w:val="00F818D6"/>
    <w:rsid w:val="00F92F55"/>
    <w:rsid w:val="00FA6DEE"/>
    <w:rsid w:val="00FC17AC"/>
    <w:rsid w:val="00FC499C"/>
    <w:rsid w:val="00FD23D1"/>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9532E392-3232-4949-B79F-684A1EAB3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974</Words>
  <Characters>5554</Characters>
  <Application>Microsoft Office Word</Application>
  <DocSecurity>0</DocSecurity>
  <Lines>46</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5</cp:revision>
  <dcterms:created xsi:type="dcterms:W3CDTF">2025-02-25T20:14:00Z</dcterms:created>
  <dcterms:modified xsi:type="dcterms:W3CDTF">2025-08-11T23:45:00Z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