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BC3D67B" w:rsidR="002B7FC8" w:rsidRPr="00AD041F" w:rsidRDefault="00440AB4" w:rsidP="00440AB4">
            <w:pPr>
              <w:rPr>
                <w:b/>
                <w:lang w:val="mi-NZ"/>
              </w:rPr>
            </w:pPr>
            <w:proofErr w:type="spellStart"/>
            <w:r w:rsidRPr="00AD041F">
              <w:rPr>
                <w:rFonts w:ascii="Arial" w:hAnsi="Arial" w:cs="Arial"/>
                <w:b/>
                <w:sz w:val="22"/>
                <w:szCs w:val="22"/>
              </w:rPr>
              <w:t>Māmā</w:t>
            </w:r>
            <w:proofErr w:type="spellEnd"/>
            <w:r w:rsidRPr="00AD041F">
              <w:rPr>
                <w:rFonts w:ascii="Arial" w:hAnsi="Arial" w:cs="Arial"/>
                <w:b/>
                <w:sz w:val="22"/>
                <w:szCs w:val="22"/>
              </w:rPr>
              <w:t xml:space="preserve"> Ora</w:t>
            </w:r>
            <w:r w:rsidR="00FB1DDA" w:rsidRPr="00AD041F">
              <w:rPr>
                <w:rFonts w:ascii="Arial" w:hAnsi="Arial" w:cs="Arial"/>
                <w:b/>
                <w:sz w:val="22"/>
                <w:szCs w:val="22"/>
              </w:rPr>
              <w:t xml:space="preserve">- </w:t>
            </w:r>
            <w:r w:rsidRPr="00AD041F">
              <w:rPr>
                <w:rFonts w:ascii="Arial" w:hAnsi="Arial" w:cs="Arial"/>
                <w:b/>
                <w:sz w:val="22"/>
                <w:szCs w:val="22"/>
              </w:rPr>
              <w:t>mother-centred health p</w:t>
            </w:r>
            <w:r w:rsidR="00FB1DDA" w:rsidRPr="00AD041F">
              <w:rPr>
                <w:rFonts w:ascii="Arial" w:hAnsi="Arial" w:cs="Arial"/>
                <w:b/>
                <w:sz w:val="22"/>
                <w:szCs w:val="22"/>
              </w:rPr>
              <w:t xml:space="preserve">romotion </w:t>
            </w:r>
            <w:r w:rsidR="00BA017D" w:rsidRPr="00AD041F">
              <w:rPr>
                <w:rFonts w:ascii="Arial" w:hAnsi="Arial" w:cs="Arial"/>
                <w:b/>
                <w:sz w:val="22"/>
                <w:szCs w:val="22"/>
              </w:rPr>
              <w:t xml:space="preserve"> </w:t>
            </w:r>
            <w:r w:rsidR="00DE0BD2" w:rsidRPr="00AD041F">
              <w:rPr>
                <w:rFonts w:ascii="Arial" w:hAnsi="Arial" w:cs="Arial"/>
                <w:b/>
                <w:sz w:val="22"/>
                <w:szCs w:val="22"/>
              </w:rPr>
              <w:t xml:space="preserve"> </w:t>
            </w:r>
          </w:p>
        </w:tc>
      </w:tr>
      <w:tr w:rsidR="002B7FC8" w:rsidRPr="0003525D" w14:paraId="5A4DE264" w14:textId="77777777" w:rsidTr="00D71EFE">
        <w:trPr>
          <w:trHeight w:val="7663"/>
        </w:trPr>
        <w:tc>
          <w:tcPr>
            <w:tcW w:w="8640" w:type="dxa"/>
          </w:tcPr>
          <w:p w14:paraId="5A4DE252" w14:textId="77777777" w:rsidR="00DA7A71" w:rsidRPr="00FB1DDA" w:rsidRDefault="00DA7A71" w:rsidP="00E36AD7">
            <w:pPr>
              <w:jc w:val="both"/>
              <w:rPr>
                <w:rFonts w:ascii="Arial" w:hAnsi="Arial" w:cs="Arial"/>
                <w:b/>
                <w:sz w:val="22"/>
                <w:szCs w:val="22"/>
              </w:rPr>
            </w:pPr>
          </w:p>
          <w:p w14:paraId="5A4DE253" w14:textId="5DA48E3A" w:rsidR="00DA7A71" w:rsidRPr="00FB1DDA" w:rsidRDefault="004B7D91" w:rsidP="00440AB4">
            <w:pPr>
              <w:rPr>
                <w:rFonts w:ascii="Arial" w:hAnsi="Arial" w:cs="Arial"/>
                <w:b/>
                <w:sz w:val="22"/>
                <w:szCs w:val="22"/>
              </w:rPr>
            </w:pPr>
            <w:r w:rsidRPr="00FB1DDA">
              <w:rPr>
                <w:rFonts w:ascii="Arial" w:hAnsi="Arial" w:cs="Arial"/>
                <w:b/>
                <w:sz w:val="22"/>
                <w:szCs w:val="22"/>
              </w:rPr>
              <w:t>Background/Objectives</w:t>
            </w:r>
          </w:p>
          <w:p w14:paraId="5A4DE256" w14:textId="79716586" w:rsidR="00DA7A71" w:rsidRDefault="00440AB4" w:rsidP="00440AB4">
            <w:pPr>
              <w:rPr>
                <w:rFonts w:ascii="Arial" w:hAnsi="Arial" w:cs="Arial"/>
                <w:sz w:val="22"/>
                <w:szCs w:val="22"/>
              </w:rPr>
            </w:pPr>
            <w:r>
              <w:rPr>
                <w:rFonts w:ascii="Arial" w:hAnsi="Arial" w:cs="Arial"/>
                <w:sz w:val="22"/>
                <w:szCs w:val="22"/>
              </w:rPr>
              <w:t>Mothers are the roots of the family tree, if they are strong and nourished the rest of the tree grows tall and resilient. Support for mothers results in widespread and prosperous health for society. Despite th</w:t>
            </w:r>
            <w:r w:rsidR="00BC6CC4">
              <w:rPr>
                <w:rFonts w:ascii="Arial" w:hAnsi="Arial" w:cs="Arial"/>
                <w:sz w:val="22"/>
                <w:szCs w:val="22"/>
              </w:rPr>
              <w:t xml:space="preserve">e </w:t>
            </w:r>
            <w:r>
              <w:rPr>
                <w:rFonts w:ascii="Arial" w:hAnsi="Arial" w:cs="Arial"/>
                <w:sz w:val="22"/>
                <w:szCs w:val="22"/>
              </w:rPr>
              <w:t xml:space="preserve">crucial role mothers play, very few resources are directed at </w:t>
            </w:r>
            <w:r w:rsidRPr="008A62C0">
              <w:rPr>
                <w:rFonts w:ascii="Arial" w:hAnsi="Arial" w:cs="Arial"/>
                <w:sz w:val="22"/>
                <w:szCs w:val="22"/>
              </w:rPr>
              <w:t xml:space="preserve">physical, mental and social support </w:t>
            </w:r>
            <w:r w:rsidR="00BC6CC4" w:rsidRPr="008A62C0">
              <w:rPr>
                <w:rFonts w:ascii="Arial" w:hAnsi="Arial" w:cs="Arial"/>
                <w:sz w:val="22"/>
                <w:szCs w:val="22"/>
              </w:rPr>
              <w:t>for mothers</w:t>
            </w:r>
            <w:r w:rsidR="00840D8A" w:rsidRPr="008A62C0">
              <w:rPr>
                <w:rFonts w:ascii="Arial" w:hAnsi="Arial" w:cs="Arial"/>
                <w:sz w:val="22"/>
                <w:szCs w:val="22"/>
              </w:rPr>
              <w:t>,</w:t>
            </w:r>
            <w:r w:rsidRPr="008A62C0">
              <w:rPr>
                <w:rFonts w:ascii="Arial" w:hAnsi="Arial" w:cs="Arial"/>
                <w:sz w:val="22"/>
                <w:szCs w:val="22"/>
              </w:rPr>
              <w:t xml:space="preserve"> </w:t>
            </w:r>
            <w:r w:rsidR="00466F08" w:rsidRPr="008A62C0">
              <w:rPr>
                <w:rFonts w:ascii="Arial" w:hAnsi="Arial" w:cs="Arial"/>
                <w:sz w:val="22"/>
                <w:szCs w:val="22"/>
              </w:rPr>
              <w:t>especially durin</w:t>
            </w:r>
            <w:r w:rsidR="00BC6CC4" w:rsidRPr="008A62C0">
              <w:rPr>
                <w:rFonts w:ascii="Arial" w:hAnsi="Arial" w:cs="Arial"/>
                <w:sz w:val="22"/>
                <w:szCs w:val="22"/>
              </w:rPr>
              <w:t xml:space="preserve">g </w:t>
            </w:r>
            <w:r w:rsidRPr="008A62C0">
              <w:rPr>
                <w:rFonts w:ascii="Arial" w:hAnsi="Arial" w:cs="Arial"/>
                <w:sz w:val="22"/>
                <w:szCs w:val="22"/>
              </w:rPr>
              <w:t>the perinatal period</w:t>
            </w:r>
            <w:r w:rsidR="00466F08" w:rsidRPr="008A62C0">
              <w:rPr>
                <w:rFonts w:ascii="Arial" w:hAnsi="Arial" w:cs="Arial"/>
                <w:sz w:val="22"/>
                <w:szCs w:val="22"/>
              </w:rPr>
              <w:t xml:space="preserve">. </w:t>
            </w:r>
            <w:r w:rsidR="00840D8A" w:rsidRPr="008A62C0">
              <w:rPr>
                <w:rFonts w:ascii="Arial" w:hAnsi="Arial" w:cs="Arial"/>
                <w:sz w:val="22"/>
                <w:szCs w:val="22"/>
              </w:rPr>
              <w:t>High rates</w:t>
            </w:r>
            <w:r w:rsidR="0073688F" w:rsidRPr="008A62C0">
              <w:rPr>
                <w:rFonts w:ascii="Arial" w:hAnsi="Arial" w:cs="Arial"/>
                <w:sz w:val="22"/>
                <w:szCs w:val="22"/>
              </w:rPr>
              <w:t xml:space="preserve"> of postnatal depression </w:t>
            </w:r>
            <w:r w:rsidR="008A62C0" w:rsidRPr="008A62C0">
              <w:rPr>
                <w:rFonts w:ascii="Arial" w:hAnsi="Arial" w:cs="Arial"/>
                <w:sz w:val="22"/>
                <w:szCs w:val="22"/>
              </w:rPr>
              <w:t>and</w:t>
            </w:r>
            <w:r w:rsidR="0073688F" w:rsidRPr="008A62C0">
              <w:rPr>
                <w:rFonts w:ascii="Arial" w:hAnsi="Arial" w:cs="Arial"/>
                <w:sz w:val="22"/>
                <w:szCs w:val="22"/>
              </w:rPr>
              <w:t xml:space="preserve"> increasing inequalities in support and access</w:t>
            </w:r>
            <w:r w:rsidR="008A62C0" w:rsidRPr="008A62C0">
              <w:rPr>
                <w:rFonts w:ascii="Arial" w:hAnsi="Arial" w:cs="Arial"/>
                <w:sz w:val="22"/>
                <w:szCs w:val="22"/>
              </w:rPr>
              <w:t xml:space="preserve"> evidence this gap</w:t>
            </w:r>
            <w:r w:rsidR="0073688F" w:rsidRPr="008A62C0">
              <w:rPr>
                <w:rFonts w:ascii="Arial" w:hAnsi="Arial" w:cs="Arial"/>
                <w:sz w:val="22"/>
                <w:szCs w:val="22"/>
              </w:rPr>
              <w:t xml:space="preserve">. </w:t>
            </w:r>
            <w:r w:rsidR="00652B0C" w:rsidRPr="008A62C0">
              <w:rPr>
                <w:rFonts w:ascii="Arial" w:hAnsi="Arial" w:cs="Arial"/>
                <w:sz w:val="22"/>
                <w:szCs w:val="22"/>
              </w:rPr>
              <w:t>Hea</w:t>
            </w:r>
            <w:r w:rsidRPr="008A62C0">
              <w:rPr>
                <w:rFonts w:ascii="Arial" w:hAnsi="Arial" w:cs="Arial"/>
                <w:sz w:val="22"/>
                <w:szCs w:val="22"/>
              </w:rPr>
              <w:t xml:space="preserve">lth promotion has the tools and values needed to support </w:t>
            </w:r>
            <w:r w:rsidR="00652B0C" w:rsidRPr="008A62C0">
              <w:rPr>
                <w:rFonts w:ascii="Arial" w:hAnsi="Arial" w:cs="Arial"/>
                <w:sz w:val="22"/>
                <w:szCs w:val="22"/>
              </w:rPr>
              <w:t>mothers, yet little is known about what</w:t>
            </w:r>
            <w:r w:rsidRPr="008A62C0">
              <w:rPr>
                <w:rFonts w:ascii="Arial" w:hAnsi="Arial" w:cs="Arial"/>
                <w:sz w:val="22"/>
                <w:szCs w:val="22"/>
              </w:rPr>
              <w:t xml:space="preserve"> types of</w:t>
            </w:r>
            <w:r w:rsidR="00652B0C" w:rsidRPr="008A62C0">
              <w:rPr>
                <w:rFonts w:ascii="Arial" w:hAnsi="Arial" w:cs="Arial"/>
                <w:sz w:val="22"/>
                <w:szCs w:val="22"/>
              </w:rPr>
              <w:t xml:space="preserve"> health promotion action women are exposed to</w:t>
            </w:r>
            <w:r w:rsidRPr="008A62C0">
              <w:rPr>
                <w:rFonts w:ascii="Arial" w:hAnsi="Arial" w:cs="Arial"/>
                <w:sz w:val="22"/>
                <w:szCs w:val="22"/>
              </w:rPr>
              <w:t xml:space="preserve"> beyond lifestyle-oriented approaches</w:t>
            </w:r>
            <w:r w:rsidR="00652B0C" w:rsidRPr="008A62C0">
              <w:rPr>
                <w:rFonts w:ascii="Arial" w:hAnsi="Arial" w:cs="Arial"/>
                <w:sz w:val="22"/>
                <w:szCs w:val="22"/>
              </w:rPr>
              <w:t xml:space="preserve">. The aim was to </w:t>
            </w:r>
            <w:r w:rsidR="00A72FAA" w:rsidRPr="008A62C0">
              <w:rPr>
                <w:rFonts w:ascii="Arial" w:hAnsi="Arial" w:cs="Arial"/>
                <w:sz w:val="22"/>
                <w:szCs w:val="22"/>
              </w:rPr>
              <w:t>explore</w:t>
            </w:r>
            <w:r w:rsidR="00652B0C" w:rsidRPr="008A62C0">
              <w:rPr>
                <w:rFonts w:ascii="Arial" w:hAnsi="Arial" w:cs="Arial"/>
                <w:sz w:val="22"/>
                <w:szCs w:val="22"/>
              </w:rPr>
              <w:t xml:space="preserve"> ‘what is’</w:t>
            </w:r>
            <w:r w:rsidR="00A72FAA" w:rsidRPr="008A62C0">
              <w:rPr>
                <w:rFonts w:ascii="Arial" w:hAnsi="Arial" w:cs="Arial"/>
                <w:sz w:val="22"/>
                <w:szCs w:val="22"/>
              </w:rPr>
              <w:t xml:space="preserve"> in</w:t>
            </w:r>
            <w:r w:rsidR="00A72FAA">
              <w:rPr>
                <w:rFonts w:ascii="Arial" w:hAnsi="Arial" w:cs="Arial"/>
                <w:sz w:val="22"/>
                <w:szCs w:val="22"/>
              </w:rPr>
              <w:t xml:space="preserve"> maternal health promotion,</w:t>
            </w:r>
            <w:r w:rsidR="00652B0C" w:rsidRPr="00FB1DDA">
              <w:rPr>
                <w:rFonts w:ascii="Arial" w:hAnsi="Arial" w:cs="Arial"/>
                <w:sz w:val="22"/>
                <w:szCs w:val="22"/>
              </w:rPr>
              <w:t xml:space="preserve"> to</w:t>
            </w:r>
            <w:r>
              <w:rPr>
                <w:rFonts w:ascii="Arial" w:hAnsi="Arial" w:cs="Arial"/>
                <w:sz w:val="22"/>
                <w:szCs w:val="22"/>
              </w:rPr>
              <w:t xml:space="preserve"> </w:t>
            </w:r>
            <w:r w:rsidR="00A72FAA">
              <w:rPr>
                <w:rFonts w:ascii="Arial" w:hAnsi="Arial" w:cs="Arial"/>
                <w:sz w:val="22"/>
                <w:szCs w:val="22"/>
              </w:rPr>
              <w:t xml:space="preserve">inform </w:t>
            </w:r>
            <w:r w:rsidR="00652B0C" w:rsidRPr="00FB1DDA">
              <w:rPr>
                <w:rFonts w:ascii="Arial" w:hAnsi="Arial" w:cs="Arial"/>
                <w:sz w:val="22"/>
                <w:szCs w:val="22"/>
              </w:rPr>
              <w:t>a vision of ‘what could be’</w:t>
            </w:r>
            <w:r w:rsidR="00A72FAA">
              <w:rPr>
                <w:rFonts w:ascii="Arial" w:hAnsi="Arial" w:cs="Arial"/>
                <w:sz w:val="22"/>
                <w:szCs w:val="22"/>
              </w:rPr>
              <w:t xml:space="preserve">. </w:t>
            </w:r>
            <w:r w:rsidR="00290E04">
              <w:rPr>
                <w:rFonts w:ascii="Arial" w:hAnsi="Arial" w:cs="Arial"/>
                <w:sz w:val="22"/>
                <w:szCs w:val="22"/>
              </w:rPr>
              <w:t xml:space="preserve">This </w:t>
            </w:r>
            <w:r w:rsidR="0013114F">
              <w:rPr>
                <w:rFonts w:ascii="Arial" w:hAnsi="Arial" w:cs="Arial"/>
                <w:sz w:val="22"/>
                <w:szCs w:val="22"/>
              </w:rPr>
              <w:t xml:space="preserve">study forms part of a wider research programme to grow mother-centred </w:t>
            </w:r>
            <w:r w:rsidR="00652B0C" w:rsidRPr="00FB1DDA">
              <w:rPr>
                <w:rFonts w:ascii="Arial" w:hAnsi="Arial" w:cs="Arial"/>
                <w:sz w:val="22"/>
                <w:szCs w:val="22"/>
              </w:rPr>
              <w:t>maternal health promotion in Aotearoa</w:t>
            </w:r>
            <w:r w:rsidR="0013114F">
              <w:rPr>
                <w:rFonts w:ascii="Arial" w:hAnsi="Arial" w:cs="Arial"/>
                <w:sz w:val="22"/>
                <w:szCs w:val="22"/>
              </w:rPr>
              <w:t>.</w:t>
            </w:r>
          </w:p>
          <w:p w14:paraId="5DE01151" w14:textId="77777777" w:rsidR="00D1703D" w:rsidRPr="00FB1DDA" w:rsidRDefault="00D1703D" w:rsidP="00440AB4">
            <w:pPr>
              <w:rPr>
                <w:rFonts w:ascii="Arial" w:hAnsi="Arial" w:cs="Arial"/>
                <w:sz w:val="22"/>
                <w:szCs w:val="22"/>
              </w:rPr>
            </w:pPr>
          </w:p>
          <w:p w14:paraId="5A4DE258" w14:textId="5C68803A" w:rsidR="00DA7A71" w:rsidRPr="00FB1DDA" w:rsidRDefault="004B7D91" w:rsidP="00440AB4">
            <w:pPr>
              <w:rPr>
                <w:rFonts w:ascii="Arial" w:hAnsi="Arial" w:cs="Arial"/>
                <w:b/>
                <w:sz w:val="22"/>
                <w:szCs w:val="22"/>
              </w:rPr>
            </w:pPr>
            <w:r w:rsidRPr="00FB1DDA">
              <w:rPr>
                <w:rFonts w:ascii="Arial" w:hAnsi="Arial" w:cs="Arial"/>
                <w:b/>
                <w:sz w:val="22"/>
                <w:szCs w:val="22"/>
              </w:rPr>
              <w:t>Methods</w:t>
            </w:r>
          </w:p>
          <w:p w14:paraId="5A4DE25C" w14:textId="7290D99E" w:rsidR="00DA7A71" w:rsidRDefault="00652B0C" w:rsidP="00440AB4">
            <w:pPr>
              <w:rPr>
                <w:rFonts w:ascii="Arial" w:hAnsi="Arial" w:cs="Arial"/>
                <w:sz w:val="22"/>
                <w:szCs w:val="22"/>
              </w:rPr>
            </w:pPr>
            <w:r w:rsidRPr="00FB1DDA">
              <w:rPr>
                <w:rFonts w:ascii="Arial" w:hAnsi="Arial" w:cs="Arial"/>
                <w:sz w:val="22"/>
                <w:szCs w:val="22"/>
              </w:rPr>
              <w:t xml:space="preserve">Nineteen participatory </w:t>
            </w:r>
            <w:r w:rsidR="007A1D54">
              <w:rPr>
                <w:rFonts w:ascii="Arial" w:hAnsi="Arial" w:cs="Arial"/>
                <w:sz w:val="22"/>
                <w:szCs w:val="22"/>
              </w:rPr>
              <w:t>workshops</w:t>
            </w:r>
            <w:r w:rsidRPr="00FB1DDA">
              <w:rPr>
                <w:rFonts w:ascii="Arial" w:hAnsi="Arial" w:cs="Arial"/>
                <w:sz w:val="22"/>
                <w:szCs w:val="22"/>
              </w:rPr>
              <w:t xml:space="preserve"> </w:t>
            </w:r>
            <w:r w:rsidR="001727FF">
              <w:rPr>
                <w:rFonts w:ascii="Arial" w:hAnsi="Arial" w:cs="Arial"/>
                <w:sz w:val="22"/>
                <w:szCs w:val="22"/>
              </w:rPr>
              <w:t xml:space="preserve">were carried out </w:t>
            </w:r>
            <w:r w:rsidRPr="00FB1DDA">
              <w:rPr>
                <w:rFonts w:ascii="Arial" w:hAnsi="Arial" w:cs="Arial"/>
                <w:sz w:val="22"/>
                <w:szCs w:val="22"/>
              </w:rPr>
              <w:t>across New Zealand with diverse stakeholders in maternity, such as health professionals, community workers, mothers, and politicians</w:t>
            </w:r>
            <w:r w:rsidR="0013114F">
              <w:rPr>
                <w:rFonts w:ascii="Arial" w:hAnsi="Arial" w:cs="Arial"/>
                <w:sz w:val="22"/>
                <w:szCs w:val="22"/>
              </w:rPr>
              <w:t xml:space="preserve">. </w:t>
            </w:r>
            <w:r w:rsidR="00FB1DDA" w:rsidRPr="00FB1DDA">
              <w:rPr>
                <w:rFonts w:ascii="Arial" w:hAnsi="Arial" w:cs="Arial"/>
                <w:sz w:val="22"/>
                <w:szCs w:val="22"/>
              </w:rPr>
              <w:t>The workshop size varied between 7-38 participants.</w:t>
            </w:r>
            <w:r w:rsidR="0013114F">
              <w:rPr>
                <w:rFonts w:ascii="Arial" w:hAnsi="Arial" w:cs="Arial"/>
                <w:sz w:val="22"/>
                <w:szCs w:val="22"/>
              </w:rPr>
              <w:t xml:space="preserve"> The workshops first took a community mapping approach to stocktake existing services, programmes and people. As a second step a</w:t>
            </w:r>
            <w:r w:rsidR="00FB1DDA" w:rsidRPr="00FB1DDA">
              <w:rPr>
                <w:rFonts w:ascii="Arial" w:hAnsi="Arial" w:cs="Arial"/>
                <w:sz w:val="22"/>
                <w:szCs w:val="22"/>
              </w:rPr>
              <w:t>n</w:t>
            </w:r>
            <w:r w:rsidR="0013114F">
              <w:rPr>
                <w:rFonts w:ascii="Arial" w:hAnsi="Arial" w:cs="Arial"/>
                <w:sz w:val="22"/>
                <w:szCs w:val="22"/>
              </w:rPr>
              <w:t xml:space="preserve"> appreciative inquiry approach was applied to draw a </w:t>
            </w:r>
            <w:r w:rsidR="00FB1DDA" w:rsidRPr="00FB1DDA">
              <w:rPr>
                <w:rFonts w:ascii="Arial" w:hAnsi="Arial" w:cs="Arial"/>
                <w:sz w:val="22"/>
                <w:szCs w:val="22"/>
              </w:rPr>
              <w:t xml:space="preserve">vision for a better future by using the Ottawa Charter action areas. </w:t>
            </w:r>
            <w:r w:rsidR="0013114F">
              <w:rPr>
                <w:rFonts w:ascii="Arial" w:hAnsi="Arial" w:cs="Arial"/>
                <w:sz w:val="22"/>
                <w:szCs w:val="22"/>
              </w:rPr>
              <w:t xml:space="preserve">The data was analysed thematically in NVivo. </w:t>
            </w:r>
          </w:p>
          <w:p w14:paraId="0B873A9B" w14:textId="77777777" w:rsidR="00D1703D" w:rsidRPr="00FB1DDA" w:rsidRDefault="00D1703D" w:rsidP="00440AB4">
            <w:pPr>
              <w:rPr>
                <w:rFonts w:ascii="Arial" w:hAnsi="Arial" w:cs="Arial"/>
                <w:sz w:val="22"/>
                <w:szCs w:val="22"/>
              </w:rPr>
            </w:pPr>
          </w:p>
          <w:p w14:paraId="5A4DE25D" w14:textId="4C540C91" w:rsidR="00DA7A71" w:rsidRPr="00FB1DDA" w:rsidRDefault="00FB1DDA" w:rsidP="00440AB4">
            <w:pPr>
              <w:rPr>
                <w:rFonts w:ascii="Arial" w:hAnsi="Arial" w:cs="Arial"/>
                <w:b/>
                <w:sz w:val="22"/>
                <w:szCs w:val="22"/>
              </w:rPr>
            </w:pPr>
            <w:r w:rsidRPr="00FB1DDA">
              <w:rPr>
                <w:rFonts w:ascii="Arial" w:hAnsi="Arial" w:cs="Arial"/>
                <w:b/>
                <w:sz w:val="22"/>
                <w:szCs w:val="22"/>
              </w:rPr>
              <w:t>Results</w:t>
            </w:r>
            <w:r w:rsidR="00440AB4">
              <w:rPr>
                <w:rFonts w:ascii="Arial" w:hAnsi="Arial" w:cs="Arial"/>
                <w:b/>
                <w:sz w:val="22"/>
                <w:szCs w:val="22"/>
              </w:rPr>
              <w:t>/Discussion</w:t>
            </w:r>
          </w:p>
          <w:p w14:paraId="129EE456" w14:textId="298813C1" w:rsidR="00440AB4" w:rsidRDefault="00652B0C" w:rsidP="00440AB4">
            <w:pPr>
              <w:rPr>
                <w:rFonts w:ascii="Arial" w:hAnsi="Arial" w:cs="Arial"/>
                <w:sz w:val="22"/>
                <w:szCs w:val="22"/>
              </w:rPr>
            </w:pPr>
            <w:r w:rsidRPr="00FB1DDA">
              <w:rPr>
                <w:rFonts w:ascii="Arial" w:hAnsi="Arial" w:cs="Arial"/>
                <w:sz w:val="22"/>
                <w:szCs w:val="22"/>
              </w:rPr>
              <w:t xml:space="preserve">The findings </w:t>
            </w:r>
            <w:r w:rsidR="00440AB4">
              <w:rPr>
                <w:rFonts w:ascii="Arial" w:hAnsi="Arial" w:cs="Arial"/>
                <w:sz w:val="22"/>
                <w:szCs w:val="22"/>
              </w:rPr>
              <w:t xml:space="preserve">reflect the </w:t>
            </w:r>
            <w:r w:rsidR="00466F08">
              <w:rPr>
                <w:rFonts w:ascii="Arial" w:hAnsi="Arial" w:cs="Arial"/>
                <w:sz w:val="22"/>
                <w:szCs w:val="22"/>
              </w:rPr>
              <w:t>diversity</w:t>
            </w:r>
            <w:r w:rsidR="00440AB4">
              <w:rPr>
                <w:rFonts w:ascii="Arial" w:hAnsi="Arial" w:cs="Arial"/>
                <w:sz w:val="22"/>
                <w:szCs w:val="22"/>
              </w:rPr>
              <w:t xml:space="preserve"> of what ‘is’ </w:t>
            </w:r>
            <w:r w:rsidR="004F7BA6">
              <w:rPr>
                <w:rFonts w:ascii="Arial" w:hAnsi="Arial" w:cs="Arial"/>
                <w:sz w:val="22"/>
                <w:szCs w:val="22"/>
              </w:rPr>
              <w:t>in</w:t>
            </w:r>
            <w:r w:rsidR="00466F08">
              <w:rPr>
                <w:rFonts w:ascii="Arial" w:hAnsi="Arial" w:cs="Arial"/>
                <w:sz w:val="22"/>
                <w:szCs w:val="22"/>
              </w:rPr>
              <w:t xml:space="preserve"> </w:t>
            </w:r>
            <w:r w:rsidR="00440AB4">
              <w:rPr>
                <w:rFonts w:ascii="Arial" w:hAnsi="Arial" w:cs="Arial"/>
                <w:sz w:val="22"/>
                <w:szCs w:val="22"/>
              </w:rPr>
              <w:t>cur</w:t>
            </w:r>
            <w:r w:rsidR="00D1703D">
              <w:rPr>
                <w:rFonts w:ascii="Arial" w:hAnsi="Arial" w:cs="Arial"/>
                <w:sz w:val="22"/>
                <w:szCs w:val="22"/>
              </w:rPr>
              <w:t xml:space="preserve">rent maternal health promotion, </w:t>
            </w:r>
            <w:r w:rsidR="00571209">
              <w:rPr>
                <w:rFonts w:ascii="Arial" w:hAnsi="Arial" w:cs="Arial"/>
                <w:sz w:val="22"/>
                <w:szCs w:val="22"/>
              </w:rPr>
              <w:t>showing how</w:t>
            </w:r>
            <w:r w:rsidR="00440AB4">
              <w:rPr>
                <w:rFonts w:ascii="Arial" w:hAnsi="Arial" w:cs="Arial"/>
                <w:sz w:val="22"/>
                <w:szCs w:val="22"/>
              </w:rPr>
              <w:t xml:space="preserve"> mothers’ health and wellbeing is largely up to ‘luck’. The di</w:t>
            </w:r>
            <w:r w:rsidR="004F7BA6">
              <w:rPr>
                <w:rFonts w:ascii="Arial" w:hAnsi="Arial" w:cs="Arial"/>
                <w:sz w:val="22"/>
                <w:szCs w:val="22"/>
              </w:rPr>
              <w:t>fferent</w:t>
            </w:r>
            <w:r w:rsidR="00440AB4">
              <w:rPr>
                <w:rFonts w:ascii="Arial" w:hAnsi="Arial" w:cs="Arial"/>
                <w:sz w:val="22"/>
                <w:szCs w:val="22"/>
              </w:rPr>
              <w:t xml:space="preserve"> communities </w:t>
            </w:r>
            <w:r w:rsidR="004F7BA6">
              <w:rPr>
                <w:rFonts w:ascii="Arial" w:hAnsi="Arial" w:cs="Arial"/>
                <w:sz w:val="22"/>
                <w:szCs w:val="22"/>
              </w:rPr>
              <w:t>highlighted</w:t>
            </w:r>
            <w:r w:rsidR="00440AB4">
              <w:rPr>
                <w:rFonts w:ascii="Arial" w:hAnsi="Arial" w:cs="Arial"/>
                <w:sz w:val="22"/>
                <w:szCs w:val="22"/>
              </w:rPr>
              <w:t xml:space="preserve"> variation in volunteer capacity and supportive social networks </w:t>
            </w:r>
            <w:r w:rsidR="004F7BA6">
              <w:rPr>
                <w:rFonts w:ascii="Arial" w:hAnsi="Arial" w:cs="Arial"/>
                <w:sz w:val="22"/>
                <w:szCs w:val="22"/>
              </w:rPr>
              <w:t xml:space="preserve">which </w:t>
            </w:r>
            <w:r w:rsidR="00440AB4">
              <w:rPr>
                <w:rFonts w:ascii="Arial" w:hAnsi="Arial" w:cs="Arial"/>
                <w:sz w:val="22"/>
                <w:szCs w:val="22"/>
              </w:rPr>
              <w:t>resulted in vastly different circumsta</w:t>
            </w:r>
            <w:bookmarkStart w:id="0" w:name="_GoBack"/>
            <w:bookmarkEnd w:id="0"/>
            <w:r w:rsidR="00440AB4">
              <w:rPr>
                <w:rFonts w:ascii="Arial" w:hAnsi="Arial" w:cs="Arial"/>
                <w:sz w:val="22"/>
                <w:szCs w:val="22"/>
              </w:rPr>
              <w:t>nces for women, leading to</w:t>
            </w:r>
            <w:r w:rsidR="0013114F">
              <w:rPr>
                <w:rFonts w:ascii="Arial" w:hAnsi="Arial" w:cs="Arial"/>
                <w:sz w:val="22"/>
                <w:szCs w:val="22"/>
              </w:rPr>
              <w:t xml:space="preserve"> resource and access</w:t>
            </w:r>
            <w:r w:rsidR="00440AB4">
              <w:rPr>
                <w:rFonts w:ascii="Arial" w:hAnsi="Arial" w:cs="Arial"/>
                <w:sz w:val="22"/>
                <w:szCs w:val="22"/>
              </w:rPr>
              <w:t xml:space="preserve"> inequities in women’s transition to motherhood. Alongside what ‘is’ I have developed a model of what ‘could be’ by using the WHO strategic framework for developing IFC (individuals, families and communities) interventions. The audience will be invited to reflect and feed into the vision for a mother-centred and empowering </w:t>
            </w:r>
            <w:r w:rsidR="008A62C0">
              <w:rPr>
                <w:rFonts w:ascii="Arial" w:hAnsi="Arial" w:cs="Arial"/>
                <w:sz w:val="22"/>
                <w:szCs w:val="22"/>
              </w:rPr>
              <w:t xml:space="preserve">maternal </w:t>
            </w:r>
            <w:r w:rsidR="00440AB4">
              <w:rPr>
                <w:rFonts w:ascii="Arial" w:hAnsi="Arial" w:cs="Arial"/>
                <w:sz w:val="22"/>
                <w:szCs w:val="22"/>
              </w:rPr>
              <w:t xml:space="preserve">health promotion. </w:t>
            </w:r>
          </w:p>
          <w:p w14:paraId="7805356D" w14:textId="77777777" w:rsidR="00D1703D" w:rsidRDefault="00D1703D" w:rsidP="00440AB4">
            <w:pPr>
              <w:rPr>
                <w:rFonts w:ascii="Arial" w:hAnsi="Arial" w:cs="Arial"/>
                <w:sz w:val="22"/>
                <w:szCs w:val="22"/>
              </w:rPr>
            </w:pPr>
          </w:p>
          <w:p w14:paraId="3CDEB4A9" w14:textId="5B83C8DE" w:rsidR="004B7D91" w:rsidRPr="00FB1DDA" w:rsidRDefault="004B7D91" w:rsidP="00E36AD7">
            <w:pPr>
              <w:jc w:val="both"/>
              <w:rPr>
                <w:rFonts w:ascii="Arial" w:hAnsi="Arial" w:cs="Arial"/>
                <w:b/>
                <w:sz w:val="22"/>
                <w:szCs w:val="22"/>
              </w:rPr>
            </w:pPr>
            <w:r w:rsidRPr="00FB1DDA">
              <w:rPr>
                <w:rFonts w:ascii="Arial" w:hAnsi="Arial" w:cs="Arial"/>
                <w:b/>
                <w:sz w:val="22"/>
                <w:szCs w:val="22"/>
              </w:rPr>
              <w:t>Keywords</w:t>
            </w:r>
          </w:p>
          <w:p w14:paraId="5A4DE25F" w14:textId="423D7A0A" w:rsidR="00DA7A71" w:rsidRPr="00FB1DDA" w:rsidRDefault="00440AB4" w:rsidP="00E36AD7">
            <w:pPr>
              <w:jc w:val="both"/>
              <w:rPr>
                <w:rFonts w:ascii="Arial" w:hAnsi="Arial" w:cs="Arial"/>
                <w:sz w:val="22"/>
                <w:szCs w:val="22"/>
              </w:rPr>
            </w:pPr>
            <w:r>
              <w:rPr>
                <w:rFonts w:ascii="Arial" w:hAnsi="Arial" w:cs="Arial"/>
                <w:sz w:val="22"/>
                <w:szCs w:val="22"/>
              </w:rPr>
              <w:t xml:space="preserve">Maternal health, holistic health, equity, empowerment </w:t>
            </w:r>
          </w:p>
          <w:p w14:paraId="5A4DE260" w14:textId="04384C95" w:rsidR="00DA7A71" w:rsidRPr="00FB1DDA" w:rsidRDefault="00DA7A71" w:rsidP="00E36AD7">
            <w:pPr>
              <w:jc w:val="both"/>
              <w:rPr>
                <w:rFonts w:ascii="Arial" w:hAnsi="Arial" w:cs="Arial"/>
                <w:b/>
                <w:sz w:val="22"/>
                <w:szCs w:val="22"/>
              </w:rPr>
            </w:pPr>
          </w:p>
          <w:p w14:paraId="6D854E6E" w14:textId="77777777" w:rsidR="00234EAA" w:rsidRPr="00FB1DDA" w:rsidRDefault="00234EAA" w:rsidP="00E36AD7">
            <w:pPr>
              <w:jc w:val="both"/>
              <w:rPr>
                <w:rFonts w:ascii="Arial" w:hAnsi="Arial" w:cs="Arial"/>
                <w:b/>
                <w:sz w:val="22"/>
                <w:szCs w:val="22"/>
              </w:rPr>
            </w:pPr>
          </w:p>
          <w:p w14:paraId="5A4DE261" w14:textId="675A1840" w:rsidR="00DA7A71" w:rsidRPr="00FB1DDA" w:rsidRDefault="00DA7A71" w:rsidP="00E36AD7">
            <w:pPr>
              <w:jc w:val="both"/>
              <w:rPr>
                <w:rFonts w:ascii="Arial" w:hAnsi="Arial" w:cs="Arial"/>
                <w:b/>
                <w:sz w:val="22"/>
                <w:szCs w:val="22"/>
              </w:rPr>
            </w:pPr>
          </w:p>
          <w:p w14:paraId="5A4DE262" w14:textId="76239C87" w:rsidR="00DA7A71" w:rsidRPr="00FB1DDA" w:rsidRDefault="00DA7A71" w:rsidP="00E36AD7">
            <w:pPr>
              <w:jc w:val="both"/>
              <w:rPr>
                <w:rFonts w:ascii="Arial" w:hAnsi="Arial" w:cs="Arial"/>
                <w:b/>
                <w:sz w:val="22"/>
                <w:szCs w:val="22"/>
              </w:rPr>
            </w:pPr>
          </w:p>
          <w:p w14:paraId="5A4DE263" w14:textId="3A181901" w:rsidR="00DA7A71" w:rsidRPr="00FB1DDA" w:rsidRDefault="00DA7A71" w:rsidP="00E36AD7">
            <w:pPr>
              <w:jc w:val="both"/>
              <w:rPr>
                <w:rFonts w:ascii="Arial" w:hAnsi="Arial" w:cs="Arial"/>
                <w:bCs/>
                <w:sz w:val="22"/>
                <w:szCs w:val="22"/>
              </w:rPr>
            </w:pPr>
          </w:p>
        </w:tc>
      </w:tr>
    </w:tbl>
    <w:p w14:paraId="5A4DE265" w14:textId="4C2C1C75" w:rsidR="00490208" w:rsidRDefault="00490208" w:rsidP="004C45A1"/>
    <w:p w14:paraId="1F82B7B5" w14:textId="77777777" w:rsidR="00440AB4" w:rsidRDefault="00440AB4" w:rsidP="004C45A1"/>
    <w:p w14:paraId="74CE5711" w14:textId="77777777" w:rsidR="00440AB4" w:rsidRDefault="00440AB4" w:rsidP="004C45A1"/>
    <w:sectPr w:rsidR="00440AB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altName w:val="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2333B"/>
    <w:rsid w:val="0013114F"/>
    <w:rsid w:val="00131D1E"/>
    <w:rsid w:val="001727FF"/>
    <w:rsid w:val="001C3A37"/>
    <w:rsid w:val="00211765"/>
    <w:rsid w:val="00230B21"/>
    <w:rsid w:val="00234EAA"/>
    <w:rsid w:val="00242808"/>
    <w:rsid w:val="00290E04"/>
    <w:rsid w:val="00294265"/>
    <w:rsid w:val="00297037"/>
    <w:rsid w:val="002B7FC8"/>
    <w:rsid w:val="002F34DB"/>
    <w:rsid w:val="003078F7"/>
    <w:rsid w:val="00317FFE"/>
    <w:rsid w:val="00363AF7"/>
    <w:rsid w:val="003A6236"/>
    <w:rsid w:val="003B15A7"/>
    <w:rsid w:val="003F596D"/>
    <w:rsid w:val="00415D3A"/>
    <w:rsid w:val="00440AB4"/>
    <w:rsid w:val="00466F08"/>
    <w:rsid w:val="00490208"/>
    <w:rsid w:val="004B5B95"/>
    <w:rsid w:val="004B7D91"/>
    <w:rsid w:val="004C45A1"/>
    <w:rsid w:val="004E345D"/>
    <w:rsid w:val="004F7BA6"/>
    <w:rsid w:val="00564331"/>
    <w:rsid w:val="00571209"/>
    <w:rsid w:val="00590824"/>
    <w:rsid w:val="005C511A"/>
    <w:rsid w:val="005F7DC7"/>
    <w:rsid w:val="00652B0C"/>
    <w:rsid w:val="006605DB"/>
    <w:rsid w:val="00663BFF"/>
    <w:rsid w:val="006C6E32"/>
    <w:rsid w:val="0070252B"/>
    <w:rsid w:val="00714C46"/>
    <w:rsid w:val="0072056B"/>
    <w:rsid w:val="00726EA1"/>
    <w:rsid w:val="0073688F"/>
    <w:rsid w:val="007A1D54"/>
    <w:rsid w:val="007A2A9C"/>
    <w:rsid w:val="007E61BA"/>
    <w:rsid w:val="0082392D"/>
    <w:rsid w:val="00840D8A"/>
    <w:rsid w:val="0086450E"/>
    <w:rsid w:val="008874BF"/>
    <w:rsid w:val="008A62C0"/>
    <w:rsid w:val="008C05AC"/>
    <w:rsid w:val="008C05C1"/>
    <w:rsid w:val="00932377"/>
    <w:rsid w:val="009579B1"/>
    <w:rsid w:val="00961753"/>
    <w:rsid w:val="009B7881"/>
    <w:rsid w:val="00A112C8"/>
    <w:rsid w:val="00A1780F"/>
    <w:rsid w:val="00A201B3"/>
    <w:rsid w:val="00A72FAA"/>
    <w:rsid w:val="00AA1598"/>
    <w:rsid w:val="00AA5B46"/>
    <w:rsid w:val="00AB42C9"/>
    <w:rsid w:val="00AD041F"/>
    <w:rsid w:val="00B12CD1"/>
    <w:rsid w:val="00B20967"/>
    <w:rsid w:val="00B766BF"/>
    <w:rsid w:val="00BA017D"/>
    <w:rsid w:val="00BC5CBE"/>
    <w:rsid w:val="00BC6CC4"/>
    <w:rsid w:val="00BE5A68"/>
    <w:rsid w:val="00C06BD0"/>
    <w:rsid w:val="00C211D2"/>
    <w:rsid w:val="00C73E89"/>
    <w:rsid w:val="00C84789"/>
    <w:rsid w:val="00C978A6"/>
    <w:rsid w:val="00CA0DE6"/>
    <w:rsid w:val="00CB2597"/>
    <w:rsid w:val="00CC5CF2"/>
    <w:rsid w:val="00CD0335"/>
    <w:rsid w:val="00CE496D"/>
    <w:rsid w:val="00CE5D57"/>
    <w:rsid w:val="00D1703D"/>
    <w:rsid w:val="00D71EFE"/>
    <w:rsid w:val="00DA45EE"/>
    <w:rsid w:val="00DA7A71"/>
    <w:rsid w:val="00DC2C64"/>
    <w:rsid w:val="00DE0BD2"/>
    <w:rsid w:val="00DE6D44"/>
    <w:rsid w:val="00E0479B"/>
    <w:rsid w:val="00E36AD7"/>
    <w:rsid w:val="00E379B4"/>
    <w:rsid w:val="00E458B1"/>
    <w:rsid w:val="00EE4D83"/>
    <w:rsid w:val="00F16B61"/>
    <w:rsid w:val="00F231E1"/>
    <w:rsid w:val="00F407AD"/>
    <w:rsid w:val="00F86A0C"/>
    <w:rsid w:val="00FB1DDA"/>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60F5F5F8-4B47-B548-BE04-E5BCEAE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Emphasis">
    <w:name w:val="Emphasis"/>
    <w:basedOn w:val="DefaultParagraphFont"/>
    <w:uiPriority w:val="20"/>
    <w:qFormat/>
    <w:rsid w:val="00440AB4"/>
    <w:rPr>
      <w:i/>
      <w:iCs/>
    </w:rPr>
  </w:style>
  <w:style w:type="character" w:styleId="CommentReference">
    <w:name w:val="annotation reference"/>
    <w:basedOn w:val="DefaultParagraphFont"/>
    <w:semiHidden/>
    <w:unhideWhenUsed/>
    <w:rsid w:val="00BE5A68"/>
    <w:rPr>
      <w:sz w:val="16"/>
      <w:szCs w:val="16"/>
    </w:rPr>
  </w:style>
  <w:style w:type="paragraph" w:styleId="CommentText">
    <w:name w:val="annotation text"/>
    <w:basedOn w:val="Normal"/>
    <w:link w:val="CommentTextChar"/>
    <w:semiHidden/>
    <w:unhideWhenUsed/>
    <w:rsid w:val="00BE5A68"/>
    <w:rPr>
      <w:sz w:val="20"/>
      <w:szCs w:val="20"/>
    </w:rPr>
  </w:style>
  <w:style w:type="character" w:customStyle="1" w:styleId="CommentTextChar">
    <w:name w:val="Comment Text Char"/>
    <w:basedOn w:val="DefaultParagraphFont"/>
    <w:link w:val="CommentText"/>
    <w:semiHidden/>
    <w:rsid w:val="00BE5A68"/>
    <w:rPr>
      <w:lang w:val="en-GB" w:eastAsia="en-US"/>
    </w:rPr>
  </w:style>
  <w:style w:type="paragraph" w:styleId="CommentSubject">
    <w:name w:val="annotation subject"/>
    <w:basedOn w:val="CommentText"/>
    <w:next w:val="CommentText"/>
    <w:link w:val="CommentSubjectChar"/>
    <w:semiHidden/>
    <w:unhideWhenUsed/>
    <w:rsid w:val="00BE5A68"/>
    <w:rPr>
      <w:b/>
      <w:bCs/>
    </w:rPr>
  </w:style>
  <w:style w:type="character" w:customStyle="1" w:styleId="CommentSubjectChar">
    <w:name w:val="Comment Subject Char"/>
    <w:basedOn w:val="CommentTextChar"/>
    <w:link w:val="CommentSubject"/>
    <w:semiHidden/>
    <w:rsid w:val="00BE5A68"/>
    <w:rPr>
      <w:b/>
      <w:bCs/>
      <w:lang w:val="en-GB" w:eastAsia="en-US"/>
    </w:rPr>
  </w:style>
  <w:style w:type="paragraph" w:styleId="BalloonText">
    <w:name w:val="Balloon Text"/>
    <w:basedOn w:val="Normal"/>
    <w:link w:val="BalloonTextChar"/>
    <w:rsid w:val="00BE5A68"/>
    <w:rPr>
      <w:rFonts w:ascii="Segoe UI" w:hAnsi="Segoe UI" w:cs="Segoe UI"/>
      <w:sz w:val="18"/>
      <w:szCs w:val="18"/>
    </w:rPr>
  </w:style>
  <w:style w:type="character" w:customStyle="1" w:styleId="BalloonTextChar">
    <w:name w:val="Balloon Text Char"/>
    <w:basedOn w:val="DefaultParagraphFont"/>
    <w:link w:val="BalloonText"/>
    <w:rsid w:val="00BE5A6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86431">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58528618">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purl.org/dc/elements/1.1/"/>
    <ds:schemaRef ds:uri="6911e96c-4cc4-42d5-8e43-f93924cf6a05"/>
    <ds:schemaRef ds:uri="http://www.w3.org/XML/1998/namespace"/>
    <ds:schemaRef ds:uri="http://purl.org/dc/dcmitype/"/>
    <ds:schemaRef ds:uri="http://schemas.microsoft.com/office/2006/documentManagement/types"/>
    <ds:schemaRef ds:uri="http://schemas.microsoft.com/office/infopath/2007/PartnerControls"/>
    <ds:schemaRef ds:uri="9c8a2b7b-0bee-4c48-b0a6-23db8982d3bc"/>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44CE4C3-4628-4D28-AB44-A2537F174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subject/>
  <dc:creator>Administrator</dc:creator>
  <cp:keywords/>
  <dc:description/>
  <cp:lastModifiedBy>Ani Santos</cp:lastModifiedBy>
  <cp:revision>2</cp:revision>
  <dcterms:created xsi:type="dcterms:W3CDTF">2018-09-15T05:41:00Z</dcterms:created>
  <dcterms:modified xsi:type="dcterms:W3CDTF">2018-09-15T05:41:00Z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