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872F47" w:rsidRPr="00872F47" w14:paraId="5A4DE250" w14:textId="77777777">
        <w:tc>
          <w:tcPr>
            <w:tcW w:w="8640" w:type="dxa"/>
          </w:tcPr>
          <w:p w14:paraId="5A4DE24F" w14:textId="1E2BDE7F" w:rsidR="002B7FC8" w:rsidRPr="00872F47" w:rsidRDefault="00F16B61" w:rsidP="00E36AD7">
            <w:pPr>
              <w:jc w:val="both"/>
              <w:rPr>
                <w:rFonts w:ascii="Arial" w:hAnsi="Arial" w:cs="Arial"/>
                <w:sz w:val="22"/>
                <w:szCs w:val="22"/>
              </w:rPr>
            </w:pPr>
            <w:r w:rsidRPr="00872F47">
              <w:rPr>
                <w:rFonts w:ascii="Arial" w:hAnsi="Arial" w:cs="Arial"/>
                <w:b/>
                <w:sz w:val="22"/>
                <w:szCs w:val="22"/>
              </w:rPr>
              <w:t>Title</w:t>
            </w:r>
            <w:r w:rsidR="003A6236" w:rsidRPr="00872F47">
              <w:rPr>
                <w:rFonts w:ascii="Arial" w:hAnsi="Arial" w:cs="Arial"/>
                <w:b/>
                <w:sz w:val="22"/>
                <w:szCs w:val="22"/>
              </w:rPr>
              <w:t xml:space="preserve"> of </w:t>
            </w:r>
            <w:r w:rsidR="004B7D91" w:rsidRPr="00872F47">
              <w:rPr>
                <w:rFonts w:ascii="Arial" w:hAnsi="Arial" w:cs="Arial"/>
                <w:b/>
                <w:sz w:val="22"/>
                <w:szCs w:val="22"/>
              </w:rPr>
              <w:t>Research Presentation</w:t>
            </w:r>
            <w:r w:rsidR="00872F47" w:rsidRPr="00872F47">
              <w:rPr>
                <w:rFonts w:ascii="Arial" w:hAnsi="Arial" w:cs="Arial"/>
                <w:b/>
                <w:sz w:val="22"/>
                <w:szCs w:val="22"/>
              </w:rPr>
              <w:t xml:space="preserve">: </w:t>
            </w:r>
            <w:bookmarkStart w:id="0" w:name="_GoBack"/>
            <w:r w:rsidR="00E15284">
              <w:rPr>
                <w:rFonts w:ascii="Arial" w:hAnsi="Arial" w:cs="Arial"/>
                <w:b/>
                <w:sz w:val="22"/>
                <w:szCs w:val="22"/>
              </w:rPr>
              <w:t xml:space="preserve">Management Perspectives of health promotion among workers in a Nigerian University </w:t>
            </w:r>
            <w:bookmarkEnd w:id="0"/>
          </w:p>
        </w:tc>
      </w:tr>
      <w:tr w:rsidR="002B7FC8" w:rsidRPr="00872F47" w14:paraId="5A4DE264" w14:textId="77777777" w:rsidTr="00D71EFE">
        <w:trPr>
          <w:trHeight w:val="7663"/>
        </w:trPr>
        <w:tc>
          <w:tcPr>
            <w:tcW w:w="8640" w:type="dxa"/>
          </w:tcPr>
          <w:p w14:paraId="1052DC66" w14:textId="77777777" w:rsidR="00872F47" w:rsidRPr="00872F47" w:rsidRDefault="00872F47" w:rsidP="00872F47">
            <w:pPr>
              <w:rPr>
                <w:rFonts w:ascii="Arial" w:hAnsi="Arial" w:cs="Arial"/>
                <w:b/>
              </w:rPr>
            </w:pPr>
            <w:r w:rsidRPr="00872F47">
              <w:rPr>
                <w:rFonts w:ascii="Arial" w:hAnsi="Arial" w:cs="Arial"/>
                <w:b/>
              </w:rPr>
              <w:t>Background/Objectives</w:t>
            </w:r>
          </w:p>
          <w:p w14:paraId="55DDF9B0" w14:textId="77777777" w:rsidR="00872F47" w:rsidRPr="00872F47" w:rsidRDefault="00872F47" w:rsidP="00872F47">
            <w:pPr>
              <w:rPr>
                <w:rFonts w:ascii="Arial" w:hAnsi="Arial" w:cs="Arial"/>
              </w:rPr>
            </w:pPr>
            <w:r w:rsidRPr="00872F47">
              <w:rPr>
                <w:rFonts w:ascii="Arial" w:hAnsi="Arial" w:cs="Arial"/>
              </w:rPr>
              <w:t xml:space="preserve">Health Promotion interventions in the work place contribute to total wellbeing of workers, productivity and organizational achievement of goals. The University as a development change organization is recognized as a site for advancing health promotion hence the ideal of health promoting universities. University management however must have correct perspectives of their role in providing enabling environment for health promotion interventions for workers. This study explores the understanding of health promotion among management level staff in the context of what the university ought to do and what the institution was </w:t>
            </w:r>
            <w:proofErr w:type="gramStart"/>
            <w:r w:rsidRPr="00872F47">
              <w:rPr>
                <w:rFonts w:ascii="Arial" w:hAnsi="Arial" w:cs="Arial"/>
              </w:rPr>
              <w:t>actually doing</w:t>
            </w:r>
            <w:proofErr w:type="gramEnd"/>
            <w:r w:rsidRPr="00872F47">
              <w:rPr>
                <w:rFonts w:ascii="Arial" w:hAnsi="Arial" w:cs="Arial"/>
              </w:rPr>
              <w:t xml:space="preserve"> to drive health promotion among staff. </w:t>
            </w:r>
          </w:p>
          <w:p w14:paraId="3FC0BD76" w14:textId="77777777" w:rsidR="00872F47" w:rsidRPr="00872F47" w:rsidRDefault="00872F47" w:rsidP="00872F47">
            <w:pPr>
              <w:rPr>
                <w:rFonts w:ascii="Arial" w:hAnsi="Arial" w:cs="Arial"/>
                <w:b/>
              </w:rPr>
            </w:pPr>
            <w:r w:rsidRPr="00872F47">
              <w:rPr>
                <w:rFonts w:ascii="Arial" w:hAnsi="Arial" w:cs="Arial"/>
                <w:b/>
              </w:rPr>
              <w:t>Methods</w:t>
            </w:r>
          </w:p>
          <w:p w14:paraId="6031409E" w14:textId="77777777" w:rsidR="00872F47" w:rsidRPr="00872F47" w:rsidRDefault="00872F47" w:rsidP="00872F47">
            <w:pPr>
              <w:rPr>
                <w:rFonts w:ascii="Arial" w:hAnsi="Arial" w:cs="Arial"/>
              </w:rPr>
            </w:pPr>
            <w:r w:rsidRPr="00872F47">
              <w:rPr>
                <w:rFonts w:ascii="Arial" w:hAnsi="Arial" w:cs="Arial"/>
              </w:rPr>
              <w:t xml:space="preserve">Qualitative study was conducted among thirteen university senior management staff purposively selected in a Nigerian university. Data were collected using in-depth interview which was tape-recorded and transcribed verbatim. Content analysis was conducted using </w:t>
            </w:r>
            <w:proofErr w:type="spellStart"/>
            <w:r w:rsidRPr="00872F47">
              <w:rPr>
                <w:rFonts w:ascii="Arial" w:hAnsi="Arial" w:cs="Arial"/>
              </w:rPr>
              <w:t>Nvivo</w:t>
            </w:r>
            <w:proofErr w:type="spellEnd"/>
            <w:r w:rsidRPr="00872F47">
              <w:rPr>
                <w:rFonts w:ascii="Arial" w:hAnsi="Arial" w:cs="Arial"/>
              </w:rPr>
              <w:t xml:space="preserve"> software version 11.  </w:t>
            </w:r>
          </w:p>
          <w:p w14:paraId="5C88C4B0" w14:textId="77777777" w:rsidR="00872F47" w:rsidRPr="00872F47" w:rsidRDefault="00872F47" w:rsidP="00872F47">
            <w:pPr>
              <w:rPr>
                <w:rFonts w:ascii="Arial" w:hAnsi="Arial" w:cs="Arial"/>
                <w:b/>
              </w:rPr>
            </w:pPr>
            <w:r w:rsidRPr="00872F47">
              <w:rPr>
                <w:rFonts w:ascii="Arial" w:hAnsi="Arial" w:cs="Arial"/>
                <w:b/>
              </w:rPr>
              <w:t>Results</w:t>
            </w:r>
          </w:p>
          <w:p w14:paraId="05EE853C" w14:textId="77777777" w:rsidR="00872F47" w:rsidRPr="00872F47" w:rsidRDefault="00872F47" w:rsidP="00872F47">
            <w:pPr>
              <w:rPr>
                <w:rFonts w:ascii="Arial" w:hAnsi="Arial" w:cs="Arial"/>
              </w:rPr>
            </w:pPr>
            <w:r w:rsidRPr="00872F47">
              <w:rPr>
                <w:rFonts w:ascii="Arial" w:hAnsi="Arial" w:cs="Arial"/>
              </w:rPr>
              <w:t xml:space="preserve">The participants were five principal officers and eight management staff of a university in Nigeria. Majority of the participants expressed health promotion in the context of activities performed by the individual to stay healthy while a few saw the concept as a ceremonial activity engaged in to mark the World Health Day. Exploring health promotion interventions executed by the institution, majority of the respondents affirmed an educational programme organized by the management once for the management staff and the topic covered was cardiovascular diseases. While majority agreed to the need for empowering interventions to drive health promotion among all workers, a few of the management staff did not agree to the institutions take such responsibility. All the participants iterated there is no policy and protocol on health promotion in the institution.  </w:t>
            </w:r>
          </w:p>
          <w:p w14:paraId="2A79F47D" w14:textId="77777777" w:rsidR="00872F47" w:rsidRPr="00872F47" w:rsidRDefault="00872F47" w:rsidP="00872F47">
            <w:pPr>
              <w:rPr>
                <w:rFonts w:ascii="Arial" w:hAnsi="Arial" w:cs="Arial"/>
                <w:b/>
              </w:rPr>
            </w:pPr>
            <w:r w:rsidRPr="00872F47">
              <w:rPr>
                <w:rFonts w:ascii="Arial" w:hAnsi="Arial" w:cs="Arial"/>
                <w:b/>
              </w:rPr>
              <w:t>Discussion</w:t>
            </w:r>
          </w:p>
          <w:p w14:paraId="23A520E6" w14:textId="77777777" w:rsidR="00872F47" w:rsidRPr="00872F47" w:rsidRDefault="00872F47" w:rsidP="00872F47">
            <w:pPr>
              <w:rPr>
                <w:rFonts w:ascii="Arial" w:hAnsi="Arial" w:cs="Arial"/>
              </w:rPr>
            </w:pPr>
            <w:r w:rsidRPr="00872F47">
              <w:rPr>
                <w:rFonts w:ascii="Arial" w:hAnsi="Arial" w:cs="Arial"/>
              </w:rPr>
              <w:t xml:space="preserve">Health promoting universities serve as agents of change for the present and the future in the context of entrenching health promoting ideals, knowledge generation and sustainable healthy workforce for higher productivity. However, achieving this require informed and committed university management who also establish policy and develop well-articulated protocol to ensure access to health promoting programmes and services to all staff and the students. </w:t>
            </w:r>
          </w:p>
          <w:p w14:paraId="10EBE7F5" w14:textId="77777777" w:rsidR="00872F47" w:rsidRPr="00872F47" w:rsidRDefault="00872F47" w:rsidP="00872F47">
            <w:pPr>
              <w:rPr>
                <w:rFonts w:ascii="Arial" w:hAnsi="Arial" w:cs="Arial"/>
                <w:b/>
              </w:rPr>
            </w:pPr>
            <w:r w:rsidRPr="00872F47">
              <w:rPr>
                <w:rFonts w:ascii="Arial" w:hAnsi="Arial" w:cs="Arial"/>
                <w:b/>
              </w:rPr>
              <w:t>Keywords</w:t>
            </w:r>
          </w:p>
          <w:p w14:paraId="5A4DE262" w14:textId="120F6107" w:rsidR="00DA7A71" w:rsidRPr="00872F47" w:rsidRDefault="00872F47" w:rsidP="00872F47">
            <w:pPr>
              <w:rPr>
                <w:rFonts w:ascii="Arial" w:hAnsi="Arial" w:cs="Arial"/>
              </w:rPr>
            </w:pPr>
            <w:r w:rsidRPr="00872F47">
              <w:rPr>
                <w:rFonts w:ascii="Arial" w:hAnsi="Arial" w:cs="Arial"/>
              </w:rPr>
              <w:t xml:space="preserve">Health promotion; health promotion policy and interventions; university management; university workers </w:t>
            </w:r>
          </w:p>
          <w:p w14:paraId="5A4DE263" w14:textId="3A181901" w:rsidR="00DA7A71" w:rsidRPr="00872F47" w:rsidRDefault="00DA7A71" w:rsidP="00E36AD7">
            <w:pPr>
              <w:jc w:val="both"/>
              <w:rPr>
                <w:rFonts w:ascii="Arial" w:hAnsi="Arial" w:cs="Arial"/>
                <w:bCs/>
                <w:sz w:val="22"/>
                <w:szCs w:val="22"/>
              </w:rPr>
            </w:pPr>
          </w:p>
        </w:tc>
      </w:tr>
    </w:tbl>
    <w:p w14:paraId="5A4DE265" w14:textId="4C2C1C75" w:rsidR="00490208" w:rsidRPr="00872F47" w:rsidRDefault="00490208" w:rsidP="004C45A1"/>
    <w:sectPr w:rsidR="00490208" w:rsidRPr="00872F4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A1NzAwNzIzNDezNDFV0lEKTi0uzszPAykwrQUAkqOZZywAAAA="/>
  </w:docVars>
  <w:rsids>
    <w:rsidRoot w:val="00663BFF"/>
    <w:rsid w:val="00026E39"/>
    <w:rsid w:val="0003525D"/>
    <w:rsid w:val="00077988"/>
    <w:rsid w:val="0008349E"/>
    <w:rsid w:val="000A037C"/>
    <w:rsid w:val="000C05CE"/>
    <w:rsid w:val="000D0502"/>
    <w:rsid w:val="000D446D"/>
    <w:rsid w:val="00131D1E"/>
    <w:rsid w:val="00133E12"/>
    <w:rsid w:val="00134015"/>
    <w:rsid w:val="00193546"/>
    <w:rsid w:val="001B768C"/>
    <w:rsid w:val="001C3A37"/>
    <w:rsid w:val="001D2227"/>
    <w:rsid w:val="001F0BAA"/>
    <w:rsid w:val="001F153B"/>
    <w:rsid w:val="00211765"/>
    <w:rsid w:val="00224308"/>
    <w:rsid w:val="00230B21"/>
    <w:rsid w:val="00234EAA"/>
    <w:rsid w:val="00242808"/>
    <w:rsid w:val="002763B7"/>
    <w:rsid w:val="00294265"/>
    <w:rsid w:val="002B7FC8"/>
    <w:rsid w:val="002F34DB"/>
    <w:rsid w:val="00317FFE"/>
    <w:rsid w:val="00363AF7"/>
    <w:rsid w:val="003A6236"/>
    <w:rsid w:val="003B15A7"/>
    <w:rsid w:val="003F596D"/>
    <w:rsid w:val="00433871"/>
    <w:rsid w:val="0048603A"/>
    <w:rsid w:val="00490208"/>
    <w:rsid w:val="004B5B95"/>
    <w:rsid w:val="004B7D91"/>
    <w:rsid w:val="004C45A1"/>
    <w:rsid w:val="004E345D"/>
    <w:rsid w:val="00510E7F"/>
    <w:rsid w:val="00564331"/>
    <w:rsid w:val="00590824"/>
    <w:rsid w:val="005B5200"/>
    <w:rsid w:val="005F7DC7"/>
    <w:rsid w:val="006605DB"/>
    <w:rsid w:val="00663BFF"/>
    <w:rsid w:val="00691936"/>
    <w:rsid w:val="00692585"/>
    <w:rsid w:val="00694293"/>
    <w:rsid w:val="006C6E32"/>
    <w:rsid w:val="006D25F9"/>
    <w:rsid w:val="0070252B"/>
    <w:rsid w:val="00714C46"/>
    <w:rsid w:val="00731A96"/>
    <w:rsid w:val="007A2A9C"/>
    <w:rsid w:val="007E61BA"/>
    <w:rsid w:val="0082392D"/>
    <w:rsid w:val="00864CDB"/>
    <w:rsid w:val="00872F47"/>
    <w:rsid w:val="00873BF5"/>
    <w:rsid w:val="008874BF"/>
    <w:rsid w:val="008C05AC"/>
    <w:rsid w:val="008C05C1"/>
    <w:rsid w:val="008D74DE"/>
    <w:rsid w:val="00932377"/>
    <w:rsid w:val="009579B1"/>
    <w:rsid w:val="009964D9"/>
    <w:rsid w:val="009B7881"/>
    <w:rsid w:val="00A112C8"/>
    <w:rsid w:val="00A1780F"/>
    <w:rsid w:val="00AA1598"/>
    <w:rsid w:val="00AA5B46"/>
    <w:rsid w:val="00AB42C9"/>
    <w:rsid w:val="00B12CD1"/>
    <w:rsid w:val="00B20967"/>
    <w:rsid w:val="00B766BF"/>
    <w:rsid w:val="00BC00EB"/>
    <w:rsid w:val="00BC5CBE"/>
    <w:rsid w:val="00C13A62"/>
    <w:rsid w:val="00C211D2"/>
    <w:rsid w:val="00C73E89"/>
    <w:rsid w:val="00C84789"/>
    <w:rsid w:val="00C978A6"/>
    <w:rsid w:val="00CA0DE6"/>
    <w:rsid w:val="00CA5F76"/>
    <w:rsid w:val="00CB2597"/>
    <w:rsid w:val="00CC5CF2"/>
    <w:rsid w:val="00CD0335"/>
    <w:rsid w:val="00CE496D"/>
    <w:rsid w:val="00CE5D57"/>
    <w:rsid w:val="00D155C1"/>
    <w:rsid w:val="00D31C8C"/>
    <w:rsid w:val="00D456B0"/>
    <w:rsid w:val="00D71EFE"/>
    <w:rsid w:val="00DA45EE"/>
    <w:rsid w:val="00DA7A71"/>
    <w:rsid w:val="00DC2C64"/>
    <w:rsid w:val="00DE6D44"/>
    <w:rsid w:val="00DE71F2"/>
    <w:rsid w:val="00E0479B"/>
    <w:rsid w:val="00E13343"/>
    <w:rsid w:val="00E15284"/>
    <w:rsid w:val="00E36AD7"/>
    <w:rsid w:val="00E379B4"/>
    <w:rsid w:val="00E458B1"/>
    <w:rsid w:val="00E96238"/>
    <w:rsid w:val="00EA1698"/>
    <w:rsid w:val="00F027BD"/>
    <w:rsid w:val="00F16B61"/>
    <w:rsid w:val="00F407AD"/>
    <w:rsid w:val="00F86A0C"/>
    <w:rsid w:val="00FB626D"/>
    <w:rsid w:val="00FC4032"/>
    <w:rsid w:val="00FF2B64"/>
    <w:rsid w:val="00FF398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character" w:styleId="Strong">
    <w:name w:val="Strong"/>
    <w:basedOn w:val="DefaultParagraphFont"/>
    <w:uiPriority w:val="22"/>
    <w:qFormat/>
    <w:rsid w:val="00133E12"/>
    <w:rPr>
      <w:b/>
      <w:bCs/>
    </w:rPr>
  </w:style>
  <w:style w:type="character" w:styleId="CommentReference">
    <w:name w:val="annotation reference"/>
    <w:basedOn w:val="DefaultParagraphFont"/>
    <w:semiHidden/>
    <w:unhideWhenUsed/>
    <w:rsid w:val="000A037C"/>
    <w:rPr>
      <w:sz w:val="16"/>
      <w:szCs w:val="16"/>
    </w:rPr>
  </w:style>
  <w:style w:type="paragraph" w:styleId="CommentText">
    <w:name w:val="annotation text"/>
    <w:basedOn w:val="Normal"/>
    <w:link w:val="CommentTextChar"/>
    <w:semiHidden/>
    <w:unhideWhenUsed/>
    <w:rsid w:val="000A037C"/>
    <w:rPr>
      <w:sz w:val="20"/>
      <w:szCs w:val="20"/>
    </w:rPr>
  </w:style>
  <w:style w:type="character" w:customStyle="1" w:styleId="CommentTextChar">
    <w:name w:val="Comment Text Char"/>
    <w:basedOn w:val="DefaultParagraphFont"/>
    <w:link w:val="CommentText"/>
    <w:semiHidden/>
    <w:rsid w:val="000A037C"/>
    <w:rPr>
      <w:lang w:val="en-GB" w:eastAsia="en-US"/>
    </w:rPr>
  </w:style>
  <w:style w:type="paragraph" w:styleId="CommentSubject">
    <w:name w:val="annotation subject"/>
    <w:basedOn w:val="CommentText"/>
    <w:next w:val="CommentText"/>
    <w:link w:val="CommentSubjectChar"/>
    <w:semiHidden/>
    <w:unhideWhenUsed/>
    <w:rsid w:val="000A037C"/>
    <w:rPr>
      <w:b/>
      <w:bCs/>
    </w:rPr>
  </w:style>
  <w:style w:type="character" w:customStyle="1" w:styleId="CommentSubjectChar">
    <w:name w:val="Comment Subject Char"/>
    <w:basedOn w:val="CommentTextChar"/>
    <w:link w:val="CommentSubject"/>
    <w:semiHidden/>
    <w:rsid w:val="000A037C"/>
    <w:rPr>
      <w:b/>
      <w:bCs/>
      <w:lang w:val="en-GB" w:eastAsia="en-US"/>
    </w:rPr>
  </w:style>
  <w:style w:type="paragraph" w:styleId="BalloonText">
    <w:name w:val="Balloon Text"/>
    <w:basedOn w:val="Normal"/>
    <w:link w:val="BalloonTextChar"/>
    <w:rsid w:val="000A037C"/>
    <w:rPr>
      <w:rFonts w:ascii="Segoe UI" w:hAnsi="Segoe UI" w:cs="Segoe UI"/>
      <w:sz w:val="18"/>
      <w:szCs w:val="18"/>
    </w:rPr>
  </w:style>
  <w:style w:type="character" w:customStyle="1" w:styleId="BalloonTextChar">
    <w:name w:val="Balloon Text Char"/>
    <w:basedOn w:val="DefaultParagraphFont"/>
    <w:link w:val="BalloonText"/>
    <w:rsid w:val="000A037C"/>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840009">
      <w:bodyDiv w:val="1"/>
      <w:marLeft w:val="0"/>
      <w:marRight w:val="0"/>
      <w:marTop w:val="0"/>
      <w:marBottom w:val="0"/>
      <w:divBdr>
        <w:top w:val="none" w:sz="0" w:space="0" w:color="auto"/>
        <w:left w:val="none" w:sz="0" w:space="0" w:color="auto"/>
        <w:bottom w:val="none" w:sz="0" w:space="0" w:color="auto"/>
        <w:right w:val="none" w:sz="0" w:space="0" w:color="auto"/>
      </w:divBdr>
    </w:div>
    <w:div w:id="296691039">
      <w:bodyDiv w:val="1"/>
      <w:marLeft w:val="0"/>
      <w:marRight w:val="0"/>
      <w:marTop w:val="0"/>
      <w:marBottom w:val="0"/>
      <w:divBdr>
        <w:top w:val="none" w:sz="0" w:space="0" w:color="auto"/>
        <w:left w:val="none" w:sz="0" w:space="0" w:color="auto"/>
        <w:bottom w:val="none" w:sz="0" w:space="0" w:color="auto"/>
        <w:right w:val="none" w:sz="0" w:space="0" w:color="auto"/>
      </w:divBdr>
    </w:div>
    <w:div w:id="298733300">
      <w:bodyDiv w:val="1"/>
      <w:marLeft w:val="0"/>
      <w:marRight w:val="0"/>
      <w:marTop w:val="0"/>
      <w:marBottom w:val="0"/>
      <w:divBdr>
        <w:top w:val="none" w:sz="0" w:space="0" w:color="auto"/>
        <w:left w:val="none" w:sz="0" w:space="0" w:color="auto"/>
        <w:bottom w:val="none" w:sz="0" w:space="0" w:color="auto"/>
        <w:right w:val="none" w:sz="0" w:space="0" w:color="auto"/>
      </w:divBdr>
    </w:div>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23497062">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565653110">
      <w:bodyDiv w:val="1"/>
      <w:marLeft w:val="0"/>
      <w:marRight w:val="0"/>
      <w:marTop w:val="0"/>
      <w:marBottom w:val="0"/>
      <w:divBdr>
        <w:top w:val="none" w:sz="0" w:space="0" w:color="auto"/>
        <w:left w:val="none" w:sz="0" w:space="0" w:color="auto"/>
        <w:bottom w:val="none" w:sz="0" w:space="0" w:color="auto"/>
        <w:right w:val="none" w:sz="0" w:space="0" w:color="auto"/>
      </w:divBdr>
    </w:div>
    <w:div w:id="937718533">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193674092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8" ma:contentTypeDescription="Create a new document." ma:contentTypeScope="" ma:versionID="efe19204e6b5c119b62b88d6d91d1f42">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397a7d01447ff7f61bcfcbd82a446996"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CBA305-D6DE-402C-9727-2D94310D6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98E73DA3-73E0-43F4-9980-89255A6268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LIZZY</cp:lastModifiedBy>
  <cp:revision>3</cp:revision>
  <dcterms:created xsi:type="dcterms:W3CDTF">2018-08-19T22:12:00Z</dcterms:created>
  <dcterms:modified xsi:type="dcterms:W3CDTF">2018-08-20T10:23:00Z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