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B82268C" w:rsidR="002B7FC8" w:rsidRPr="00242808" w:rsidRDefault="00F16B61" w:rsidP="0050115E">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50115E">
              <w:rPr>
                <w:rFonts w:ascii="Arial" w:hAnsi="Arial" w:cs="Arial"/>
                <w:b/>
                <w:sz w:val="22"/>
                <w:szCs w:val="22"/>
              </w:rPr>
              <w:t xml:space="preserve">Research Presentation: </w:t>
            </w:r>
            <w:r w:rsidR="0050115E" w:rsidRPr="0050115E">
              <w:rPr>
                <w:rFonts w:ascii="Arial" w:hAnsi="Arial" w:cs="Arial"/>
                <w:b/>
                <w:sz w:val="22"/>
                <w:szCs w:val="22"/>
              </w:rPr>
              <w:t>Addressing the unmet need for contraception in Uganda: Key informants’ perspectives on contraceptive service provision in the Busoga region.</w:t>
            </w:r>
            <w:r w:rsidR="0050115E">
              <w:rPr>
                <w:rFonts w:ascii="Arial" w:hAnsi="Arial" w:cs="Arial"/>
                <w:b/>
                <w:sz w:val="22"/>
                <w:szCs w:val="22"/>
              </w:rPr>
              <w:t xml:space="preserve"> </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41F0F211" w14:textId="0EA62B64" w:rsidR="0050115E" w:rsidRPr="00915E1D" w:rsidRDefault="00681598" w:rsidP="00681598">
            <w:pPr>
              <w:jc w:val="both"/>
              <w:rPr>
                <w:rFonts w:ascii="Helvetica" w:hAnsi="Helvetica"/>
                <w:sz w:val="21"/>
                <w:szCs w:val="21"/>
                <w:lang w:val="en-NZ" w:eastAsia="en-NZ"/>
              </w:rPr>
            </w:pPr>
            <w:r>
              <w:rPr>
                <w:rFonts w:ascii="Helvetica" w:hAnsi="Helvetica"/>
                <w:color w:val="333333"/>
                <w:sz w:val="21"/>
                <w:szCs w:val="21"/>
                <w:lang w:val="en-NZ" w:eastAsia="en-NZ"/>
              </w:rPr>
              <w:t>In Uganda, u</w:t>
            </w:r>
            <w:r w:rsidRPr="00130A75">
              <w:rPr>
                <w:rFonts w:ascii="Helvetica" w:hAnsi="Helvetica"/>
                <w:color w:val="333333"/>
                <w:sz w:val="21"/>
                <w:szCs w:val="21"/>
                <w:lang w:val="en-NZ" w:eastAsia="en-NZ"/>
              </w:rPr>
              <w:t>nmet need for contraception</w:t>
            </w:r>
            <w:r>
              <w:rPr>
                <w:rFonts w:ascii="Helvetica" w:hAnsi="Helvetica"/>
                <w:color w:val="333333"/>
                <w:sz w:val="21"/>
                <w:szCs w:val="21"/>
                <w:lang w:val="en-NZ" w:eastAsia="en-NZ"/>
              </w:rPr>
              <w:t xml:space="preserve"> stands</w:t>
            </w:r>
            <w:r w:rsidRPr="00130A75">
              <w:rPr>
                <w:rFonts w:ascii="Helvetica" w:hAnsi="Helvetica"/>
                <w:color w:val="333333"/>
                <w:sz w:val="21"/>
                <w:szCs w:val="21"/>
                <w:lang w:val="en-NZ" w:eastAsia="en-NZ"/>
              </w:rPr>
              <w:t xml:space="preserve"> at 34.3% among women of reproductive age. </w:t>
            </w:r>
            <w:r w:rsidR="0050115E" w:rsidRPr="0050115E">
              <w:rPr>
                <w:rFonts w:ascii="Arial" w:hAnsi="Arial" w:cs="Arial"/>
                <w:sz w:val="22"/>
                <w:szCs w:val="22"/>
              </w:rPr>
              <w:t xml:space="preserve">An important consideration is the </w:t>
            </w:r>
            <w:r w:rsidR="0033386F">
              <w:rPr>
                <w:rFonts w:ascii="Arial" w:hAnsi="Arial" w:cs="Arial"/>
                <w:sz w:val="22"/>
                <w:szCs w:val="22"/>
              </w:rPr>
              <w:t>role</w:t>
            </w:r>
            <w:r w:rsidR="0050115E" w:rsidRPr="0050115E">
              <w:rPr>
                <w:rFonts w:ascii="Arial" w:hAnsi="Arial" w:cs="Arial"/>
                <w:sz w:val="22"/>
                <w:szCs w:val="22"/>
              </w:rPr>
              <w:t xml:space="preserve"> </w:t>
            </w:r>
            <w:r w:rsidR="0033386F">
              <w:rPr>
                <w:rFonts w:ascii="Arial" w:hAnsi="Arial" w:cs="Arial"/>
                <w:sz w:val="22"/>
                <w:szCs w:val="22"/>
              </w:rPr>
              <w:t>of</w:t>
            </w:r>
            <w:r w:rsidR="0050115E" w:rsidRPr="0050115E">
              <w:rPr>
                <w:rFonts w:ascii="Arial" w:hAnsi="Arial" w:cs="Arial"/>
                <w:sz w:val="22"/>
                <w:szCs w:val="22"/>
              </w:rPr>
              <w:t xml:space="preserve"> healthcare providers in influencing the choice of whether to use contraception, when to use it, </w:t>
            </w:r>
            <w:r w:rsidR="0033386F">
              <w:rPr>
                <w:rFonts w:ascii="Arial" w:hAnsi="Arial" w:cs="Arial"/>
                <w:sz w:val="22"/>
                <w:szCs w:val="22"/>
              </w:rPr>
              <w:t>and</w:t>
            </w:r>
            <w:r w:rsidR="0050115E" w:rsidRPr="0050115E">
              <w:rPr>
                <w:rFonts w:ascii="Arial" w:hAnsi="Arial" w:cs="Arial"/>
                <w:sz w:val="22"/>
                <w:szCs w:val="22"/>
              </w:rPr>
              <w:t xml:space="preserve"> the type contraception to use. The </w:t>
            </w:r>
            <w:r w:rsidR="0050115E" w:rsidRPr="00915E1D">
              <w:rPr>
                <w:rFonts w:ascii="Arial" w:hAnsi="Arial" w:cs="Arial"/>
                <w:sz w:val="22"/>
                <w:szCs w:val="22"/>
              </w:rPr>
              <w:t xml:space="preserve">objective of this study </w:t>
            </w:r>
            <w:r w:rsidRPr="00915E1D">
              <w:rPr>
                <w:rFonts w:ascii="Arial" w:hAnsi="Arial" w:cs="Arial"/>
                <w:sz w:val="22"/>
                <w:szCs w:val="22"/>
              </w:rPr>
              <w:t>is</w:t>
            </w:r>
            <w:r w:rsidR="0050115E" w:rsidRPr="00915E1D">
              <w:rPr>
                <w:rFonts w:ascii="Arial" w:hAnsi="Arial" w:cs="Arial"/>
                <w:sz w:val="22"/>
                <w:szCs w:val="22"/>
              </w:rPr>
              <w:t xml:space="preserve"> to understand the causes and contributors of unmet need for co</w:t>
            </w:r>
            <w:r w:rsidRPr="00915E1D">
              <w:rPr>
                <w:rFonts w:ascii="Arial" w:hAnsi="Arial" w:cs="Arial"/>
                <w:sz w:val="22"/>
                <w:szCs w:val="22"/>
              </w:rPr>
              <w:t xml:space="preserve">ntraception from the perspective of </w:t>
            </w:r>
            <w:r w:rsidR="0050115E" w:rsidRPr="00915E1D">
              <w:rPr>
                <w:rFonts w:ascii="Arial" w:hAnsi="Arial" w:cs="Arial"/>
                <w:sz w:val="22"/>
                <w:szCs w:val="22"/>
              </w:rPr>
              <w:t xml:space="preserve">healthcare providers and </w:t>
            </w:r>
            <w:r w:rsidRPr="00915E1D">
              <w:rPr>
                <w:rFonts w:ascii="Arial" w:hAnsi="Arial" w:cs="Arial"/>
                <w:sz w:val="22"/>
                <w:szCs w:val="22"/>
              </w:rPr>
              <w:t xml:space="preserve">service delivery organizations </w:t>
            </w:r>
            <w:r w:rsidR="0050115E" w:rsidRPr="00915E1D">
              <w:rPr>
                <w:rFonts w:ascii="Arial" w:hAnsi="Arial" w:cs="Arial"/>
                <w:sz w:val="22"/>
                <w:szCs w:val="22"/>
              </w:rPr>
              <w:t xml:space="preserve">in the Busoga region of East Uganda. </w:t>
            </w:r>
          </w:p>
          <w:p w14:paraId="5A4DE257" w14:textId="77777777" w:rsidR="00DA7A71" w:rsidRPr="00915E1D" w:rsidRDefault="00DA7A71" w:rsidP="00E36AD7">
            <w:pPr>
              <w:jc w:val="both"/>
              <w:rPr>
                <w:rFonts w:ascii="Arial" w:hAnsi="Arial" w:cs="Arial"/>
                <w:sz w:val="22"/>
                <w:szCs w:val="22"/>
              </w:rPr>
            </w:pPr>
          </w:p>
          <w:p w14:paraId="5A4DE258" w14:textId="5C68803A" w:rsidR="00DA7A71" w:rsidRPr="00915E1D" w:rsidRDefault="004B7D91" w:rsidP="00E36AD7">
            <w:pPr>
              <w:jc w:val="both"/>
              <w:rPr>
                <w:rFonts w:ascii="Arial" w:hAnsi="Arial" w:cs="Arial"/>
                <w:b/>
                <w:sz w:val="22"/>
                <w:szCs w:val="22"/>
              </w:rPr>
            </w:pPr>
            <w:r w:rsidRPr="00915E1D">
              <w:rPr>
                <w:rFonts w:ascii="Arial" w:hAnsi="Arial" w:cs="Arial"/>
                <w:b/>
                <w:sz w:val="22"/>
                <w:szCs w:val="22"/>
              </w:rPr>
              <w:t>Methods</w:t>
            </w:r>
          </w:p>
          <w:p w14:paraId="2913A3B3" w14:textId="7ACFC144" w:rsidR="0050115E" w:rsidRPr="0050115E" w:rsidRDefault="00681598" w:rsidP="0050115E">
            <w:pPr>
              <w:rPr>
                <w:rFonts w:ascii="Arial" w:hAnsi="Arial" w:cs="Arial"/>
                <w:sz w:val="22"/>
                <w:szCs w:val="22"/>
              </w:rPr>
            </w:pPr>
            <w:r w:rsidRPr="00915E1D">
              <w:rPr>
                <w:rFonts w:ascii="Helvetica" w:hAnsi="Helvetica"/>
                <w:sz w:val="21"/>
                <w:szCs w:val="21"/>
                <w:lang w:val="en-NZ" w:eastAsia="en-NZ"/>
              </w:rPr>
              <w:t>The Busoga region was chosen due to its low contraceptive prevalence of 31.3% and high unmet need of 36.5% among women of reproductive age. Qualitative data was obtained through open</w:t>
            </w:r>
            <w:r w:rsidR="0050115E" w:rsidRPr="00915E1D">
              <w:rPr>
                <w:rFonts w:ascii="Arial" w:hAnsi="Arial" w:cs="Arial"/>
                <w:sz w:val="22"/>
                <w:szCs w:val="22"/>
              </w:rPr>
              <w:t xml:space="preserve">, semi-structured interviews with 20 key informants over a period of 6 weeks </w:t>
            </w:r>
            <w:r w:rsidRPr="00915E1D">
              <w:rPr>
                <w:rFonts w:ascii="Arial" w:hAnsi="Arial" w:cs="Arial"/>
                <w:sz w:val="22"/>
                <w:szCs w:val="22"/>
              </w:rPr>
              <w:t>in January and February 2018</w:t>
            </w:r>
            <w:r w:rsidR="0050115E" w:rsidRPr="00915E1D">
              <w:rPr>
                <w:rFonts w:ascii="Arial" w:hAnsi="Arial" w:cs="Arial"/>
                <w:sz w:val="22"/>
                <w:szCs w:val="22"/>
              </w:rPr>
              <w:t>. Interviews were conducted with nurses, midwiv</w:t>
            </w:r>
            <w:r w:rsidRPr="00915E1D">
              <w:rPr>
                <w:rFonts w:ascii="Arial" w:hAnsi="Arial" w:cs="Arial"/>
                <w:sz w:val="22"/>
                <w:szCs w:val="22"/>
              </w:rPr>
              <w:t>es and community health workers</w:t>
            </w:r>
            <w:r w:rsidR="0050115E" w:rsidRPr="00915E1D">
              <w:rPr>
                <w:rFonts w:ascii="Arial" w:hAnsi="Arial" w:cs="Arial"/>
                <w:sz w:val="22"/>
                <w:szCs w:val="22"/>
              </w:rPr>
              <w:t xml:space="preserve"> at government health clin</w:t>
            </w:r>
            <w:r w:rsidRPr="00915E1D">
              <w:rPr>
                <w:rFonts w:ascii="Arial" w:hAnsi="Arial" w:cs="Arial"/>
                <w:sz w:val="22"/>
                <w:szCs w:val="22"/>
              </w:rPr>
              <w:t>ics and</w:t>
            </w:r>
            <w:r w:rsidR="0050115E" w:rsidRPr="00915E1D">
              <w:rPr>
                <w:rFonts w:ascii="Arial" w:hAnsi="Arial" w:cs="Arial"/>
                <w:sz w:val="22"/>
                <w:szCs w:val="22"/>
              </w:rPr>
              <w:t xml:space="preserve"> district hospitals, </w:t>
            </w:r>
            <w:r w:rsidRPr="00915E1D">
              <w:rPr>
                <w:rFonts w:ascii="Arial" w:hAnsi="Arial" w:cs="Arial"/>
                <w:sz w:val="22"/>
                <w:szCs w:val="22"/>
              </w:rPr>
              <w:t>and</w:t>
            </w:r>
            <w:r w:rsidR="0050115E" w:rsidRPr="00915E1D">
              <w:rPr>
                <w:rFonts w:ascii="Arial" w:hAnsi="Arial" w:cs="Arial"/>
                <w:sz w:val="22"/>
                <w:szCs w:val="22"/>
              </w:rPr>
              <w:t xml:space="preserve"> staff members of family </w:t>
            </w:r>
            <w:r w:rsidR="0050115E" w:rsidRPr="0050115E">
              <w:rPr>
                <w:rFonts w:ascii="Arial" w:hAnsi="Arial" w:cs="Arial"/>
                <w:sz w:val="22"/>
                <w:szCs w:val="22"/>
              </w:rPr>
              <w:t>planning</w:t>
            </w:r>
            <w:r>
              <w:rPr>
                <w:rFonts w:ascii="Arial" w:hAnsi="Arial" w:cs="Arial"/>
                <w:sz w:val="22"/>
                <w:szCs w:val="22"/>
              </w:rPr>
              <w:t xml:space="preserve"> service delivery organizations. </w:t>
            </w:r>
          </w:p>
          <w:p w14:paraId="386BB2A0" w14:textId="3DEF2BF3" w:rsidR="0050115E" w:rsidRPr="0050115E" w:rsidRDefault="0050115E" w:rsidP="0050115E">
            <w:pPr>
              <w:rPr>
                <w:rFonts w:ascii="Arial" w:hAnsi="Arial" w:cs="Arial"/>
                <w:sz w:val="22"/>
                <w:szCs w:val="22"/>
              </w:rPr>
            </w:pPr>
            <w:r w:rsidRPr="0050115E">
              <w:rPr>
                <w:rFonts w:ascii="Arial" w:hAnsi="Arial" w:cs="Arial"/>
                <w:sz w:val="22"/>
                <w:szCs w:val="22"/>
              </w:rPr>
              <w:t xml:space="preserve">Questions around prescribing behaviour, capacity building, successes and challenges faced by existing family planning/reproductive health programs as </w:t>
            </w:r>
            <w:bookmarkStart w:id="0" w:name="_GoBack"/>
            <w:bookmarkEnd w:id="0"/>
            <w:r w:rsidRPr="0050115E">
              <w:rPr>
                <w:rFonts w:ascii="Arial" w:hAnsi="Arial" w:cs="Arial"/>
                <w:sz w:val="22"/>
                <w:szCs w:val="22"/>
              </w:rPr>
              <w:t>well as the demand, supply and costs of different contraceptive methods, were included</w:t>
            </w:r>
            <w:r w:rsidR="00681598">
              <w:rPr>
                <w:rFonts w:ascii="Arial" w:hAnsi="Arial" w:cs="Arial"/>
                <w:sz w:val="22"/>
                <w:szCs w:val="22"/>
              </w:rPr>
              <w:t xml:space="preserve">. </w:t>
            </w:r>
            <w:r w:rsidRPr="0050115E">
              <w:rPr>
                <w:rFonts w:ascii="Arial" w:hAnsi="Arial" w:cs="Arial"/>
                <w:sz w:val="22"/>
                <w:szCs w:val="22"/>
              </w:rPr>
              <w:t xml:space="preserve"> </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10B7234B" w:rsidR="004B7D91" w:rsidRPr="0050115E" w:rsidRDefault="00681598" w:rsidP="0050115E">
            <w:pPr>
              <w:jc w:val="both"/>
              <w:rPr>
                <w:rFonts w:ascii="Arial" w:hAnsi="Arial" w:cs="Arial"/>
                <w:sz w:val="22"/>
                <w:szCs w:val="22"/>
              </w:rPr>
            </w:pPr>
            <w:r>
              <w:rPr>
                <w:rFonts w:ascii="Arial" w:hAnsi="Arial" w:cs="Arial"/>
                <w:sz w:val="22"/>
                <w:szCs w:val="22"/>
              </w:rPr>
              <w:t>R</w:t>
            </w:r>
            <w:r w:rsidR="0050115E" w:rsidRPr="0050115E">
              <w:rPr>
                <w:rFonts w:ascii="Arial" w:hAnsi="Arial" w:cs="Arial"/>
                <w:sz w:val="22"/>
                <w:szCs w:val="22"/>
              </w:rPr>
              <w:t xml:space="preserve">ecurring themes that emerged during interviews included problems with availability, financial and geographical accessibility of contraceptive options, and cultural, societal and gender norms that disrupted the </w:t>
            </w:r>
            <w:r>
              <w:rPr>
                <w:rFonts w:ascii="Arial" w:hAnsi="Arial" w:cs="Arial"/>
                <w:sz w:val="22"/>
                <w:szCs w:val="22"/>
              </w:rPr>
              <w:t>proper</w:t>
            </w:r>
            <w:r w:rsidR="0050115E" w:rsidRPr="0050115E">
              <w:rPr>
                <w:rFonts w:ascii="Arial" w:hAnsi="Arial" w:cs="Arial"/>
                <w:sz w:val="22"/>
                <w:szCs w:val="22"/>
              </w:rPr>
              <w:t xml:space="preserve"> use of contraceptives by clients. These included preference for large families, male o</w:t>
            </w:r>
            <w:r>
              <w:rPr>
                <w:rFonts w:ascii="Arial" w:hAnsi="Arial" w:cs="Arial"/>
                <w:sz w:val="22"/>
                <w:szCs w:val="22"/>
              </w:rPr>
              <w:t>pposition</w:t>
            </w:r>
            <w:r w:rsidR="0050115E" w:rsidRPr="0050115E">
              <w:rPr>
                <w:rFonts w:ascii="Arial" w:hAnsi="Arial" w:cs="Arial"/>
                <w:sz w:val="22"/>
                <w:szCs w:val="22"/>
              </w:rPr>
              <w:t>, discontinuation due to side-effects, and misconceptions about the harms of contraceptive methods that spread through rumours and info</w:t>
            </w:r>
            <w:r>
              <w:rPr>
                <w:rFonts w:ascii="Arial" w:hAnsi="Arial" w:cs="Arial"/>
                <w:sz w:val="22"/>
                <w:szCs w:val="22"/>
              </w:rPr>
              <w:t>rmal networks in the community. M</w:t>
            </w:r>
            <w:r w:rsidR="0050115E" w:rsidRPr="0050115E">
              <w:rPr>
                <w:rFonts w:ascii="Arial" w:hAnsi="Arial" w:cs="Arial"/>
                <w:sz w:val="22"/>
                <w:szCs w:val="22"/>
              </w:rPr>
              <w:t xml:space="preserve">any providers </w:t>
            </w:r>
            <w:r>
              <w:rPr>
                <w:rFonts w:ascii="Arial" w:hAnsi="Arial" w:cs="Arial"/>
                <w:sz w:val="22"/>
                <w:szCs w:val="22"/>
              </w:rPr>
              <w:t xml:space="preserve">also </w:t>
            </w:r>
            <w:r w:rsidR="0050115E" w:rsidRPr="0050115E">
              <w:rPr>
                <w:rFonts w:ascii="Arial" w:hAnsi="Arial" w:cs="Arial"/>
                <w:sz w:val="22"/>
                <w:szCs w:val="22"/>
              </w:rPr>
              <w:t xml:space="preserve">felt that family planning service provision could be significantly improved if constraints at the health system level were addressed. These included the uninterrupted availability of different contraceptive methods in sufficient stocks, better management of staff workloads, and the </w:t>
            </w:r>
            <w:r>
              <w:rPr>
                <w:rFonts w:ascii="Arial" w:hAnsi="Arial" w:cs="Arial"/>
                <w:sz w:val="22"/>
                <w:szCs w:val="22"/>
              </w:rPr>
              <w:t xml:space="preserve">availability of adequate equipment and supplies.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6795E572" w14:textId="46D9051E" w:rsidR="00681598" w:rsidRPr="0050115E" w:rsidRDefault="00681598" w:rsidP="00681598">
            <w:pPr>
              <w:jc w:val="both"/>
              <w:rPr>
                <w:rFonts w:ascii="Arial" w:hAnsi="Arial" w:cs="Arial"/>
                <w:sz w:val="22"/>
                <w:szCs w:val="22"/>
              </w:rPr>
            </w:pPr>
            <w:r w:rsidRPr="0050115E">
              <w:rPr>
                <w:rFonts w:ascii="Arial" w:hAnsi="Arial" w:cs="Arial"/>
                <w:sz w:val="22"/>
                <w:szCs w:val="22"/>
              </w:rPr>
              <w:t xml:space="preserve">Healthcare workers are an influential group of ‘expert professionals’ when it comes to </w:t>
            </w:r>
            <w:r w:rsidR="00CF0F52">
              <w:rPr>
                <w:rFonts w:ascii="Arial" w:hAnsi="Arial" w:cs="Arial"/>
                <w:sz w:val="22"/>
                <w:szCs w:val="22"/>
              </w:rPr>
              <w:t>contraceptive decision-making</w:t>
            </w:r>
            <w:r w:rsidRPr="0050115E">
              <w:rPr>
                <w:rFonts w:ascii="Arial" w:hAnsi="Arial" w:cs="Arial"/>
                <w:sz w:val="22"/>
                <w:szCs w:val="22"/>
              </w:rPr>
              <w:t>. Their advice on the type of method used, the management of side-effects and counselling on alternative options, as well as conf</w:t>
            </w:r>
            <w:r w:rsidR="00CF0F52">
              <w:rPr>
                <w:rFonts w:ascii="Arial" w:hAnsi="Arial" w:cs="Arial"/>
                <w:sz w:val="22"/>
                <w:szCs w:val="22"/>
              </w:rPr>
              <w:t xml:space="preserve">identiality and trust, </w:t>
            </w:r>
            <w:r w:rsidRPr="0050115E">
              <w:rPr>
                <w:rFonts w:ascii="Arial" w:hAnsi="Arial" w:cs="Arial"/>
                <w:sz w:val="22"/>
                <w:szCs w:val="22"/>
              </w:rPr>
              <w:t xml:space="preserve">are key to the sustained and proper use of contraception.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5CD1A001" w:rsidR="00DA7A71" w:rsidRPr="00681598" w:rsidRDefault="0050115E" w:rsidP="00E36AD7">
            <w:pPr>
              <w:jc w:val="both"/>
              <w:rPr>
                <w:rFonts w:ascii="Arial" w:hAnsi="Arial" w:cs="Arial"/>
                <w:sz w:val="22"/>
                <w:szCs w:val="22"/>
              </w:rPr>
            </w:pPr>
            <w:r w:rsidRPr="00681598">
              <w:rPr>
                <w:rFonts w:ascii="Arial" w:hAnsi="Arial" w:cs="Arial"/>
                <w:sz w:val="22"/>
                <w:szCs w:val="22"/>
              </w:rPr>
              <w:t>Healthcare providers, family planning, Uganda, unmet need</w:t>
            </w:r>
            <w:r w:rsidR="005C50B9">
              <w:rPr>
                <w:rFonts w:ascii="Arial" w:hAnsi="Arial" w:cs="Arial"/>
                <w:sz w:val="22"/>
                <w:szCs w:val="22"/>
              </w:rPr>
              <w:t>, service provision</w:t>
            </w:r>
          </w:p>
          <w:p w14:paraId="5A4DE260" w14:textId="04384C95" w:rsidR="00DA7A71" w:rsidRDefault="00DA7A71" w:rsidP="00E36AD7">
            <w:pPr>
              <w:jc w:val="both"/>
              <w:rPr>
                <w:rFonts w:ascii="Arial" w:hAnsi="Arial" w:cs="Arial"/>
                <w:b/>
                <w:sz w:val="22"/>
                <w:szCs w:val="22"/>
              </w:rPr>
            </w:pPr>
          </w:p>
          <w:p w14:paraId="6D854E6E" w14:textId="60F73763" w:rsidR="00234EAA" w:rsidRDefault="005C50B9" w:rsidP="00E36AD7">
            <w:pPr>
              <w:jc w:val="both"/>
              <w:rPr>
                <w:rFonts w:ascii="Arial" w:hAnsi="Arial" w:cs="Arial"/>
                <w:b/>
                <w:sz w:val="22"/>
                <w:szCs w:val="22"/>
              </w:rPr>
            </w:pPr>
            <w:r>
              <w:rPr>
                <w:rFonts w:ascii="Arial" w:hAnsi="Arial" w:cs="Arial"/>
                <w:b/>
                <w:sz w:val="22"/>
                <w:szCs w:val="22"/>
              </w:rPr>
              <w:t>Word count: 2,498 characters with spacing</w:t>
            </w: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1632B"/>
    <w:rsid w:val="00131D1E"/>
    <w:rsid w:val="001C3A37"/>
    <w:rsid w:val="00211765"/>
    <w:rsid w:val="00230B21"/>
    <w:rsid w:val="00234EAA"/>
    <w:rsid w:val="00242808"/>
    <w:rsid w:val="00294265"/>
    <w:rsid w:val="002B7FC8"/>
    <w:rsid w:val="002F34DB"/>
    <w:rsid w:val="00317FFE"/>
    <w:rsid w:val="0033386F"/>
    <w:rsid w:val="00363AF7"/>
    <w:rsid w:val="003A6236"/>
    <w:rsid w:val="003B15A7"/>
    <w:rsid w:val="003F596D"/>
    <w:rsid w:val="00490208"/>
    <w:rsid w:val="004B5B95"/>
    <w:rsid w:val="004B7D91"/>
    <w:rsid w:val="004C45A1"/>
    <w:rsid w:val="004E345D"/>
    <w:rsid w:val="0050115E"/>
    <w:rsid w:val="00564331"/>
    <w:rsid w:val="00590824"/>
    <w:rsid w:val="005C50B9"/>
    <w:rsid w:val="005F7DC7"/>
    <w:rsid w:val="006605DB"/>
    <w:rsid w:val="00663BFF"/>
    <w:rsid w:val="00681598"/>
    <w:rsid w:val="006C6E32"/>
    <w:rsid w:val="0070252B"/>
    <w:rsid w:val="00714C46"/>
    <w:rsid w:val="007A2A9C"/>
    <w:rsid w:val="007E61BA"/>
    <w:rsid w:val="0082392D"/>
    <w:rsid w:val="008874BF"/>
    <w:rsid w:val="008C05AC"/>
    <w:rsid w:val="008C05C1"/>
    <w:rsid w:val="00915E1D"/>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CF0F52"/>
    <w:rsid w:val="00D71EFE"/>
    <w:rsid w:val="00DA45EE"/>
    <w:rsid w:val="00DA7A71"/>
    <w:rsid w:val="00DC2C64"/>
    <w:rsid w:val="00DE6D44"/>
    <w:rsid w:val="00E0479B"/>
    <w:rsid w:val="00E36AD7"/>
    <w:rsid w:val="00E379B4"/>
    <w:rsid w:val="00E458B1"/>
    <w:rsid w:val="00E60FF7"/>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6911e96c-4cc4-42d5-8e43-f93924cf6a05"/>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9c8a2b7b-0bee-4c48-b0a6-23db8982d3bc"/>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2018-07-12T21:30:00Z</dcterms:created>
  <dcterms:modified xsi:type="dcterms:W3CDTF">2018-07-12T21:30:00Z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