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D7A35" w14:textId="37E9BEE1" w:rsidR="009C374A" w:rsidRDefault="009C374A" w:rsidP="00375B20">
      <w:pPr>
        <w:rPr>
          <w:b/>
          <w:bCs/>
        </w:rPr>
      </w:pPr>
    </w:p>
    <w:tbl>
      <w:tblPr>
        <w:tblStyle w:val="TableGrid"/>
        <w:tblW w:w="8640" w:type="dxa"/>
        <w:tblInd w:w="108" w:type="dxa"/>
        <w:tblLayout w:type="fixed"/>
        <w:tblLook w:val="01E0" w:firstRow="1" w:lastRow="1" w:firstColumn="1" w:lastColumn="1" w:noHBand="0" w:noVBand="0"/>
      </w:tblPr>
      <w:tblGrid>
        <w:gridCol w:w="8640"/>
      </w:tblGrid>
      <w:tr w:rsidR="00C8423A" w:rsidRPr="0003525D" w14:paraId="3CA33060" w14:textId="77777777" w:rsidTr="009F4EA0">
        <w:tc>
          <w:tcPr>
            <w:tcW w:w="8640" w:type="dxa"/>
            <w:shd w:val="clear" w:color="auto" w:fill="F2F2F2" w:themeFill="background1" w:themeFillShade="F2"/>
          </w:tcPr>
          <w:p w14:paraId="23DAF443" w14:textId="6F51A163" w:rsidR="009E03B0" w:rsidRPr="0096350F" w:rsidRDefault="0096350F" w:rsidP="00C7588E">
            <w:pPr>
              <w:jc w:val="both"/>
              <w:rPr>
                <w:rFonts w:ascii="Arial" w:hAnsi="Arial" w:cs="Arial"/>
                <w:bCs/>
                <w:i/>
                <w:iCs/>
                <w:sz w:val="22"/>
                <w:szCs w:val="22"/>
              </w:rPr>
            </w:pPr>
            <w:r w:rsidRPr="0096350F">
              <w:rPr>
                <w:rFonts w:ascii="Arial" w:hAnsi="Arial" w:cs="Arial"/>
                <w:bCs/>
                <w:i/>
                <w:iCs/>
                <w:sz w:val="22"/>
                <w:szCs w:val="22"/>
              </w:rPr>
              <w:t>Paper</w:t>
            </w:r>
          </w:p>
          <w:p w14:paraId="42F9B562" w14:textId="5273E1F6" w:rsidR="009E03B0" w:rsidRPr="0096350F" w:rsidRDefault="009E03B0" w:rsidP="00C7588E">
            <w:pPr>
              <w:jc w:val="both"/>
              <w:rPr>
                <w:rFonts w:ascii="Arial" w:hAnsi="Arial" w:cs="Arial"/>
                <w:b/>
                <w:bCs/>
                <w:sz w:val="22"/>
                <w:szCs w:val="22"/>
              </w:rPr>
            </w:pPr>
            <w:r w:rsidRPr="004E3EC1">
              <w:rPr>
                <w:rFonts w:ascii="Arial" w:hAnsi="Arial" w:cs="Arial"/>
                <w:b/>
                <w:bCs/>
                <w:sz w:val="22"/>
                <w:szCs w:val="22"/>
              </w:rPr>
              <w:t>Natural resources and food security pathway towards peace-centred adaptation</w:t>
            </w:r>
          </w:p>
          <w:p w14:paraId="3F7D1534" w14:textId="77777777" w:rsidR="00C8423A" w:rsidRPr="009C75AE" w:rsidRDefault="00C8423A" w:rsidP="0065012F">
            <w:pPr>
              <w:tabs>
                <w:tab w:val="left" w:pos="3386"/>
              </w:tabs>
              <w:jc w:val="both"/>
              <w:rPr>
                <w:rFonts w:ascii="Arial" w:hAnsi="Arial" w:cs="Arial"/>
                <w:b/>
                <w:bCs/>
                <w:sz w:val="22"/>
                <w:szCs w:val="22"/>
              </w:rPr>
            </w:pPr>
          </w:p>
        </w:tc>
      </w:tr>
      <w:tr w:rsidR="00C8423A" w:rsidRPr="0003525D" w14:paraId="1A1C8C63" w14:textId="77777777" w:rsidTr="009F4EA0">
        <w:trPr>
          <w:trHeight w:val="3124"/>
        </w:trPr>
        <w:tc>
          <w:tcPr>
            <w:tcW w:w="8640" w:type="dxa"/>
          </w:tcPr>
          <w:p w14:paraId="65A278DB" w14:textId="77777777" w:rsidR="00C8423A" w:rsidRPr="004E3EC1" w:rsidRDefault="00C8423A" w:rsidP="00C7588E">
            <w:pPr>
              <w:jc w:val="both"/>
              <w:rPr>
                <w:rFonts w:ascii="Arial" w:hAnsi="Arial" w:cs="Arial"/>
                <w:bCs/>
                <w:sz w:val="22"/>
                <w:szCs w:val="22"/>
              </w:rPr>
            </w:pPr>
          </w:p>
          <w:p w14:paraId="131A5F05" w14:textId="77777777" w:rsidR="0065012F" w:rsidRPr="00666137" w:rsidRDefault="0065012F" w:rsidP="00C7588E">
            <w:pPr>
              <w:jc w:val="both"/>
              <w:rPr>
                <w:rFonts w:ascii="Arial" w:hAnsi="Arial" w:cs="Arial"/>
                <w:b/>
                <w:sz w:val="22"/>
                <w:szCs w:val="22"/>
              </w:rPr>
            </w:pPr>
            <w:r w:rsidRPr="00666137">
              <w:rPr>
                <w:rFonts w:ascii="Arial" w:hAnsi="Arial" w:cs="Arial"/>
                <w:b/>
                <w:sz w:val="22"/>
                <w:szCs w:val="22"/>
              </w:rPr>
              <w:t>Introduction</w:t>
            </w:r>
          </w:p>
          <w:p w14:paraId="7B37D617" w14:textId="27FA8B81" w:rsidR="004E3EC1" w:rsidRPr="004E3EC1" w:rsidRDefault="004E3EC1" w:rsidP="004E3EC1">
            <w:pPr>
              <w:jc w:val="both"/>
              <w:rPr>
                <w:rFonts w:ascii="Arial" w:hAnsi="Arial" w:cs="Arial"/>
                <w:bCs/>
                <w:sz w:val="22"/>
                <w:szCs w:val="22"/>
              </w:rPr>
            </w:pPr>
          </w:p>
          <w:p w14:paraId="281D391A" w14:textId="4DC0E08B" w:rsidR="004E3EC1" w:rsidRPr="004E3EC1" w:rsidRDefault="004E3EC1" w:rsidP="004E3EC1">
            <w:pPr>
              <w:jc w:val="both"/>
              <w:rPr>
                <w:rFonts w:ascii="Arial" w:hAnsi="Arial" w:cs="Arial"/>
                <w:bCs/>
                <w:sz w:val="22"/>
                <w:szCs w:val="22"/>
              </w:rPr>
            </w:pPr>
            <w:r w:rsidRPr="004E3EC1">
              <w:rPr>
                <w:rFonts w:ascii="Arial" w:hAnsi="Arial" w:cs="Arial"/>
                <w:bCs/>
                <w:sz w:val="22"/>
                <w:szCs w:val="22"/>
              </w:rPr>
              <w:t>Peace-centred climate adaptation prioriti</w:t>
            </w:r>
            <w:r>
              <w:rPr>
                <w:rFonts w:ascii="Arial" w:hAnsi="Arial" w:cs="Arial"/>
                <w:bCs/>
                <w:sz w:val="22"/>
                <w:szCs w:val="22"/>
              </w:rPr>
              <w:t>s</w:t>
            </w:r>
            <w:r w:rsidRPr="004E3EC1">
              <w:rPr>
                <w:rFonts w:ascii="Arial" w:hAnsi="Arial" w:cs="Arial"/>
                <w:bCs/>
                <w:sz w:val="22"/>
                <w:szCs w:val="22"/>
              </w:rPr>
              <w:t>es social and economic harmony, aiming to address climate vulnerabilities while simultaneously promoting peace and stability. While the rationale for this</w:t>
            </w:r>
            <w:r w:rsidR="00D52C4C">
              <w:rPr>
                <w:rFonts w:ascii="Arial" w:hAnsi="Arial" w:cs="Arial"/>
                <w:bCs/>
                <w:sz w:val="22"/>
                <w:szCs w:val="22"/>
              </w:rPr>
              <w:t xml:space="preserve"> approach</w:t>
            </w:r>
            <w:r w:rsidRPr="004E3EC1">
              <w:rPr>
                <w:rFonts w:ascii="Arial" w:hAnsi="Arial" w:cs="Arial"/>
                <w:bCs/>
                <w:sz w:val="22"/>
                <w:szCs w:val="22"/>
              </w:rPr>
              <w:t xml:space="preserve"> stems from the recognition that climate and conflict often exacerbate each other, the literature linking peace and climate adaptation seldom accounts for whether and how land-water-food security enables peace-centred adaptation. There is limited knowledge on the pillars and levers of change that could enable peace</w:t>
            </w:r>
            <w:r w:rsidR="00666137">
              <w:rPr>
                <w:rFonts w:ascii="Arial" w:hAnsi="Arial" w:cs="Arial"/>
                <w:bCs/>
                <w:sz w:val="22"/>
                <w:szCs w:val="22"/>
              </w:rPr>
              <w:t xml:space="preserve">-centred </w:t>
            </w:r>
            <w:r w:rsidRPr="004E3EC1">
              <w:rPr>
                <w:rFonts w:ascii="Arial" w:hAnsi="Arial" w:cs="Arial"/>
                <w:bCs/>
                <w:sz w:val="22"/>
                <w:szCs w:val="22"/>
              </w:rPr>
              <w:t xml:space="preserve">adaptation </w:t>
            </w:r>
            <w:r w:rsidR="00666137">
              <w:rPr>
                <w:rFonts w:ascii="Arial" w:hAnsi="Arial" w:cs="Arial"/>
                <w:bCs/>
                <w:sz w:val="22"/>
                <w:szCs w:val="22"/>
              </w:rPr>
              <w:t xml:space="preserve">through land-water-food </w:t>
            </w:r>
            <w:r w:rsidRPr="004E3EC1">
              <w:rPr>
                <w:rFonts w:ascii="Arial" w:hAnsi="Arial" w:cs="Arial"/>
                <w:bCs/>
                <w:sz w:val="22"/>
                <w:szCs w:val="22"/>
              </w:rPr>
              <w:t>actions, as well as the political economy issues that may undermine or support such efforts.</w:t>
            </w:r>
          </w:p>
          <w:p w14:paraId="042460F5" w14:textId="77777777" w:rsidR="004E3EC1" w:rsidRPr="004E3EC1" w:rsidRDefault="004E3EC1" w:rsidP="004E3EC1">
            <w:pPr>
              <w:jc w:val="both"/>
              <w:rPr>
                <w:rFonts w:ascii="Arial" w:hAnsi="Arial" w:cs="Arial"/>
                <w:bCs/>
                <w:sz w:val="22"/>
                <w:szCs w:val="22"/>
              </w:rPr>
            </w:pPr>
          </w:p>
          <w:p w14:paraId="02A84790" w14:textId="5E838832" w:rsidR="004E3EC1" w:rsidRPr="004E3EC1" w:rsidRDefault="00D52C4C" w:rsidP="004E3EC1">
            <w:pPr>
              <w:jc w:val="both"/>
              <w:rPr>
                <w:rFonts w:ascii="Arial" w:hAnsi="Arial" w:cs="Arial"/>
                <w:bCs/>
                <w:sz w:val="22"/>
                <w:szCs w:val="22"/>
              </w:rPr>
            </w:pPr>
            <w:r>
              <w:rPr>
                <w:rFonts w:ascii="Arial" w:hAnsi="Arial" w:cs="Arial"/>
                <w:bCs/>
                <w:sz w:val="22"/>
                <w:szCs w:val="22"/>
              </w:rPr>
              <w:t>In t</w:t>
            </w:r>
            <w:r w:rsidR="004E3EC1" w:rsidRPr="004E3EC1">
              <w:rPr>
                <w:rFonts w:ascii="Arial" w:hAnsi="Arial" w:cs="Arial"/>
                <w:bCs/>
                <w:sz w:val="22"/>
                <w:szCs w:val="22"/>
              </w:rPr>
              <w:t>his study</w:t>
            </w:r>
            <w:r>
              <w:rPr>
                <w:rFonts w:ascii="Arial" w:hAnsi="Arial" w:cs="Arial"/>
                <w:bCs/>
                <w:sz w:val="22"/>
                <w:szCs w:val="22"/>
              </w:rPr>
              <w:t>, I</w:t>
            </w:r>
            <w:r w:rsidR="004E3EC1" w:rsidRPr="004E3EC1">
              <w:rPr>
                <w:rFonts w:ascii="Arial" w:hAnsi="Arial" w:cs="Arial"/>
                <w:bCs/>
                <w:sz w:val="22"/>
                <w:szCs w:val="22"/>
              </w:rPr>
              <w:t xml:space="preserve"> propose that the path</w:t>
            </w:r>
            <w:r>
              <w:rPr>
                <w:rFonts w:ascii="Arial" w:hAnsi="Arial" w:cs="Arial"/>
                <w:bCs/>
                <w:sz w:val="22"/>
                <w:szCs w:val="22"/>
              </w:rPr>
              <w:t>way</w:t>
            </w:r>
            <w:r w:rsidR="004E3EC1" w:rsidRPr="004E3EC1">
              <w:rPr>
                <w:rFonts w:ascii="Arial" w:hAnsi="Arial" w:cs="Arial"/>
                <w:bCs/>
                <w:sz w:val="22"/>
                <w:szCs w:val="22"/>
              </w:rPr>
              <w:t xml:space="preserve"> to peace-centred adaptation manifest as a continuum and can be co-created with citizens to reflect a multidimensional construct. </w:t>
            </w:r>
            <w:r>
              <w:rPr>
                <w:rFonts w:ascii="Arial" w:hAnsi="Arial" w:cs="Arial"/>
                <w:bCs/>
                <w:sz w:val="22"/>
                <w:szCs w:val="22"/>
              </w:rPr>
              <w:t>I</w:t>
            </w:r>
            <w:r w:rsidR="004E3EC1" w:rsidRPr="004E3EC1">
              <w:rPr>
                <w:rFonts w:ascii="Arial" w:hAnsi="Arial" w:cs="Arial"/>
                <w:bCs/>
                <w:sz w:val="22"/>
                <w:szCs w:val="22"/>
              </w:rPr>
              <w:t xml:space="preserve"> argue that this construct comprises </w:t>
            </w:r>
            <w:r>
              <w:rPr>
                <w:rFonts w:ascii="Arial" w:hAnsi="Arial" w:cs="Arial"/>
                <w:bCs/>
                <w:sz w:val="22"/>
                <w:szCs w:val="22"/>
              </w:rPr>
              <w:t xml:space="preserve">multiple domains with specific </w:t>
            </w:r>
            <w:r w:rsidR="004E3EC1" w:rsidRPr="004E3EC1">
              <w:rPr>
                <w:rFonts w:ascii="Arial" w:hAnsi="Arial" w:cs="Arial"/>
                <w:bCs/>
                <w:sz w:val="22"/>
                <w:szCs w:val="22"/>
              </w:rPr>
              <w:t>pillars</w:t>
            </w:r>
            <w:r>
              <w:rPr>
                <w:rFonts w:ascii="Arial" w:hAnsi="Arial" w:cs="Arial"/>
                <w:bCs/>
                <w:sz w:val="22"/>
                <w:szCs w:val="22"/>
              </w:rPr>
              <w:t>,</w:t>
            </w:r>
            <w:r w:rsidR="004E3EC1" w:rsidRPr="004E3EC1">
              <w:rPr>
                <w:rFonts w:ascii="Arial" w:hAnsi="Arial" w:cs="Arial"/>
                <w:bCs/>
                <w:sz w:val="22"/>
                <w:szCs w:val="22"/>
              </w:rPr>
              <w:t xml:space="preserve"> levers of change</w:t>
            </w:r>
            <w:r>
              <w:rPr>
                <w:rFonts w:ascii="Arial" w:hAnsi="Arial" w:cs="Arial"/>
                <w:bCs/>
                <w:sz w:val="22"/>
                <w:szCs w:val="22"/>
              </w:rPr>
              <w:t xml:space="preserve"> and</w:t>
            </w:r>
            <w:r w:rsidR="004E3EC1" w:rsidRPr="004E3EC1">
              <w:rPr>
                <w:rFonts w:ascii="Arial" w:hAnsi="Arial" w:cs="Arial"/>
                <w:bCs/>
                <w:sz w:val="22"/>
                <w:szCs w:val="22"/>
              </w:rPr>
              <w:t xml:space="preserve"> political economy considerations</w:t>
            </w:r>
            <w:r>
              <w:rPr>
                <w:rFonts w:ascii="Arial" w:hAnsi="Arial" w:cs="Arial"/>
                <w:bCs/>
                <w:sz w:val="22"/>
                <w:szCs w:val="22"/>
              </w:rPr>
              <w:t>.</w:t>
            </w:r>
          </w:p>
          <w:p w14:paraId="495B1A94" w14:textId="77777777" w:rsidR="00431E51" w:rsidRPr="004E3EC1" w:rsidRDefault="00431E51" w:rsidP="00C7588E">
            <w:pPr>
              <w:jc w:val="both"/>
              <w:rPr>
                <w:rFonts w:ascii="Arial" w:hAnsi="Arial" w:cs="Arial"/>
                <w:bCs/>
                <w:sz w:val="22"/>
                <w:szCs w:val="22"/>
              </w:rPr>
            </w:pPr>
          </w:p>
          <w:p w14:paraId="15B237BB" w14:textId="621BB896" w:rsidR="004E3EC1" w:rsidRPr="004E3EC1" w:rsidRDefault="0065012F" w:rsidP="004E3EC1">
            <w:pPr>
              <w:jc w:val="both"/>
              <w:rPr>
                <w:rFonts w:ascii="Arial" w:hAnsi="Arial" w:cs="Arial"/>
                <w:b/>
                <w:sz w:val="22"/>
                <w:szCs w:val="22"/>
              </w:rPr>
            </w:pPr>
            <w:r w:rsidRPr="004E3EC1">
              <w:rPr>
                <w:rFonts w:ascii="Arial" w:hAnsi="Arial" w:cs="Arial"/>
                <w:b/>
                <w:sz w:val="22"/>
                <w:szCs w:val="22"/>
              </w:rPr>
              <w:t>Objectives</w:t>
            </w:r>
          </w:p>
          <w:p w14:paraId="7110B861" w14:textId="77777777" w:rsidR="004E3EC1" w:rsidRPr="004E3EC1" w:rsidRDefault="004E3EC1" w:rsidP="004E3EC1">
            <w:pPr>
              <w:jc w:val="both"/>
              <w:rPr>
                <w:rFonts w:ascii="Arial" w:hAnsi="Arial" w:cs="Arial"/>
                <w:bCs/>
                <w:sz w:val="22"/>
                <w:szCs w:val="22"/>
              </w:rPr>
            </w:pPr>
          </w:p>
          <w:p w14:paraId="5359F968" w14:textId="77777777" w:rsidR="00666137" w:rsidRDefault="004E3EC1" w:rsidP="004E3EC1">
            <w:pPr>
              <w:pStyle w:val="ListParagraph"/>
              <w:numPr>
                <w:ilvl w:val="0"/>
                <w:numId w:val="4"/>
              </w:numPr>
              <w:jc w:val="both"/>
              <w:rPr>
                <w:rFonts w:ascii="Arial" w:hAnsi="Arial" w:cs="Arial"/>
                <w:bCs/>
                <w:sz w:val="22"/>
                <w:szCs w:val="22"/>
              </w:rPr>
            </w:pPr>
            <w:r w:rsidRPr="00666137">
              <w:rPr>
                <w:rFonts w:ascii="Arial" w:hAnsi="Arial" w:cs="Arial"/>
                <w:bCs/>
                <w:sz w:val="22"/>
                <w:szCs w:val="22"/>
              </w:rPr>
              <w:t>To identify and analy</w:t>
            </w:r>
            <w:r w:rsidR="00666137">
              <w:rPr>
                <w:rFonts w:ascii="Arial" w:hAnsi="Arial" w:cs="Arial"/>
                <w:bCs/>
                <w:sz w:val="22"/>
                <w:szCs w:val="22"/>
              </w:rPr>
              <w:t>s</w:t>
            </w:r>
            <w:r w:rsidRPr="00666137">
              <w:rPr>
                <w:rFonts w:ascii="Arial" w:hAnsi="Arial" w:cs="Arial"/>
                <w:bCs/>
                <w:sz w:val="22"/>
                <w:szCs w:val="22"/>
              </w:rPr>
              <w:t>e the pillars, levers of change</w:t>
            </w:r>
            <w:r w:rsidR="00666137">
              <w:rPr>
                <w:rFonts w:ascii="Arial" w:hAnsi="Arial" w:cs="Arial"/>
                <w:bCs/>
                <w:sz w:val="22"/>
                <w:szCs w:val="22"/>
              </w:rPr>
              <w:t xml:space="preserve"> and</w:t>
            </w:r>
            <w:r w:rsidRPr="00666137">
              <w:rPr>
                <w:rFonts w:ascii="Arial" w:hAnsi="Arial" w:cs="Arial"/>
                <w:bCs/>
                <w:sz w:val="22"/>
                <w:szCs w:val="22"/>
              </w:rPr>
              <w:t xml:space="preserve"> political economy factors that contribute to peace-centred adaptation.</w:t>
            </w:r>
          </w:p>
          <w:p w14:paraId="0884FA59" w14:textId="216FA6BE" w:rsidR="00666137" w:rsidRPr="00666137" w:rsidRDefault="004E3EC1" w:rsidP="00666137">
            <w:pPr>
              <w:pStyle w:val="ListParagraph"/>
              <w:numPr>
                <w:ilvl w:val="0"/>
                <w:numId w:val="4"/>
              </w:numPr>
              <w:rPr>
                <w:rFonts w:ascii="Arial" w:hAnsi="Arial" w:cs="Arial"/>
                <w:bCs/>
                <w:sz w:val="22"/>
                <w:szCs w:val="22"/>
              </w:rPr>
            </w:pPr>
            <w:r w:rsidRPr="00666137">
              <w:rPr>
                <w:rFonts w:ascii="Arial" w:hAnsi="Arial" w:cs="Arial"/>
                <w:bCs/>
                <w:sz w:val="22"/>
                <w:szCs w:val="22"/>
              </w:rPr>
              <w:t xml:space="preserve">To </w:t>
            </w:r>
            <w:r w:rsidR="00666137" w:rsidRPr="00666137">
              <w:rPr>
                <w:rFonts w:ascii="Arial" w:hAnsi="Arial" w:cs="Arial"/>
                <w:bCs/>
                <w:sz w:val="22"/>
                <w:szCs w:val="22"/>
              </w:rPr>
              <w:t>co-create</w:t>
            </w:r>
            <w:r w:rsidRPr="00666137">
              <w:rPr>
                <w:rFonts w:ascii="Arial" w:hAnsi="Arial" w:cs="Arial"/>
                <w:bCs/>
                <w:sz w:val="22"/>
                <w:szCs w:val="22"/>
              </w:rPr>
              <w:t xml:space="preserve"> a framework for understanding </w:t>
            </w:r>
            <w:r w:rsidR="00666137">
              <w:rPr>
                <w:rFonts w:ascii="Arial" w:hAnsi="Arial" w:cs="Arial"/>
                <w:bCs/>
                <w:sz w:val="22"/>
                <w:szCs w:val="22"/>
              </w:rPr>
              <w:t>n</w:t>
            </w:r>
            <w:r w:rsidR="00666137" w:rsidRPr="00666137">
              <w:rPr>
                <w:rFonts w:ascii="Arial" w:hAnsi="Arial" w:cs="Arial"/>
                <w:bCs/>
                <w:sz w:val="22"/>
                <w:szCs w:val="22"/>
              </w:rPr>
              <w:t>atural resources and food security pathway towards peace-centred adaptation</w:t>
            </w:r>
          </w:p>
          <w:p w14:paraId="005D487B" w14:textId="77777777" w:rsidR="004E3EC1" w:rsidRPr="004E3EC1" w:rsidRDefault="004E3EC1" w:rsidP="00C7588E">
            <w:pPr>
              <w:jc w:val="both"/>
              <w:rPr>
                <w:rFonts w:ascii="Arial" w:hAnsi="Arial" w:cs="Arial"/>
                <w:bCs/>
                <w:sz w:val="22"/>
                <w:szCs w:val="22"/>
              </w:rPr>
            </w:pPr>
          </w:p>
          <w:p w14:paraId="457D2D05" w14:textId="4552866C" w:rsidR="0065012F" w:rsidRPr="004E3EC1" w:rsidRDefault="00906B39" w:rsidP="00C7588E">
            <w:pPr>
              <w:jc w:val="both"/>
              <w:rPr>
                <w:rFonts w:ascii="Arial" w:hAnsi="Arial" w:cs="Arial"/>
                <w:b/>
                <w:sz w:val="22"/>
                <w:szCs w:val="22"/>
              </w:rPr>
            </w:pPr>
            <w:r w:rsidRPr="004E3EC1">
              <w:rPr>
                <w:rFonts w:ascii="Arial" w:hAnsi="Arial" w:cs="Arial"/>
                <w:b/>
                <w:sz w:val="22"/>
                <w:szCs w:val="22"/>
              </w:rPr>
              <w:t>Methodology</w:t>
            </w:r>
          </w:p>
          <w:p w14:paraId="31FB4C36" w14:textId="49EF1DEF" w:rsidR="004E3EC1" w:rsidRPr="004E3EC1" w:rsidRDefault="004E3EC1" w:rsidP="004E3EC1">
            <w:pPr>
              <w:jc w:val="both"/>
              <w:rPr>
                <w:rFonts w:ascii="Arial" w:hAnsi="Arial" w:cs="Arial"/>
                <w:bCs/>
                <w:sz w:val="22"/>
                <w:szCs w:val="22"/>
              </w:rPr>
            </w:pPr>
          </w:p>
          <w:p w14:paraId="32E8B72F" w14:textId="46EE86D2" w:rsidR="004E3EC1" w:rsidRDefault="004E3EC1" w:rsidP="004E3EC1">
            <w:pPr>
              <w:jc w:val="both"/>
              <w:rPr>
                <w:rFonts w:ascii="Arial" w:hAnsi="Arial" w:cs="Arial"/>
                <w:bCs/>
                <w:sz w:val="22"/>
                <w:szCs w:val="22"/>
              </w:rPr>
            </w:pPr>
            <w:r w:rsidRPr="004E3EC1">
              <w:rPr>
                <w:rFonts w:ascii="Arial" w:hAnsi="Arial" w:cs="Arial"/>
                <w:bCs/>
                <w:sz w:val="22"/>
                <w:szCs w:val="22"/>
              </w:rPr>
              <w:t>The study employed a</w:t>
            </w:r>
            <w:r w:rsidR="00666137">
              <w:rPr>
                <w:rFonts w:ascii="Arial" w:hAnsi="Arial" w:cs="Arial"/>
                <w:bCs/>
                <w:sz w:val="22"/>
                <w:szCs w:val="22"/>
              </w:rPr>
              <w:t xml:space="preserve"> participatory co-creation approach using</w:t>
            </w:r>
            <w:r w:rsidRPr="004E3EC1">
              <w:rPr>
                <w:rFonts w:ascii="Arial" w:hAnsi="Arial" w:cs="Arial"/>
                <w:bCs/>
                <w:sz w:val="22"/>
                <w:szCs w:val="22"/>
              </w:rPr>
              <w:t xml:space="preserve"> citizen lab </w:t>
            </w:r>
            <w:r w:rsidR="00666137">
              <w:rPr>
                <w:rFonts w:ascii="Arial" w:hAnsi="Arial" w:cs="Arial"/>
                <w:bCs/>
                <w:sz w:val="22"/>
                <w:szCs w:val="22"/>
              </w:rPr>
              <w:t>meetings</w:t>
            </w:r>
            <w:r w:rsidR="002F0414">
              <w:rPr>
                <w:rFonts w:ascii="Arial" w:hAnsi="Arial" w:cs="Arial"/>
                <w:bCs/>
                <w:sz w:val="22"/>
                <w:szCs w:val="22"/>
              </w:rPr>
              <w:t xml:space="preserve"> in the Lake Chad region</w:t>
            </w:r>
            <w:r w:rsidR="00666137">
              <w:rPr>
                <w:rFonts w:ascii="Arial" w:hAnsi="Arial" w:cs="Arial"/>
                <w:bCs/>
                <w:sz w:val="22"/>
                <w:szCs w:val="22"/>
              </w:rPr>
              <w:t xml:space="preserve"> that brought</w:t>
            </w:r>
            <w:r w:rsidRPr="004E3EC1">
              <w:rPr>
                <w:rFonts w:ascii="Arial" w:hAnsi="Arial" w:cs="Arial"/>
                <w:bCs/>
                <w:sz w:val="22"/>
                <w:szCs w:val="22"/>
              </w:rPr>
              <w:t xml:space="preserve"> together diverse stakeholders</w:t>
            </w:r>
            <w:r w:rsidR="00666137">
              <w:rPr>
                <w:rFonts w:ascii="Arial" w:hAnsi="Arial" w:cs="Arial"/>
                <w:bCs/>
                <w:sz w:val="22"/>
                <w:szCs w:val="22"/>
              </w:rPr>
              <w:t xml:space="preserve">, </w:t>
            </w:r>
            <w:r w:rsidRPr="004E3EC1">
              <w:rPr>
                <w:rFonts w:ascii="Arial" w:hAnsi="Arial" w:cs="Arial"/>
                <w:bCs/>
                <w:sz w:val="22"/>
                <w:szCs w:val="22"/>
              </w:rPr>
              <w:t>mobili</w:t>
            </w:r>
            <w:r w:rsidR="00666137">
              <w:rPr>
                <w:rFonts w:ascii="Arial" w:hAnsi="Arial" w:cs="Arial"/>
                <w:bCs/>
                <w:sz w:val="22"/>
                <w:szCs w:val="22"/>
              </w:rPr>
              <w:t>s</w:t>
            </w:r>
            <w:r w:rsidRPr="004E3EC1">
              <w:rPr>
                <w:rFonts w:ascii="Arial" w:hAnsi="Arial" w:cs="Arial"/>
                <w:bCs/>
                <w:sz w:val="22"/>
                <w:szCs w:val="22"/>
              </w:rPr>
              <w:t xml:space="preserve">ation and integration of local, indigenous, and scientific knowledge. Art forms (drama, dance and drawing) were integrated to </w:t>
            </w:r>
            <w:r w:rsidR="002F0414">
              <w:rPr>
                <w:rFonts w:ascii="Arial" w:hAnsi="Arial" w:cs="Arial"/>
                <w:bCs/>
                <w:sz w:val="22"/>
                <w:szCs w:val="22"/>
              </w:rPr>
              <w:t xml:space="preserve">explore and </w:t>
            </w:r>
            <w:proofErr w:type="spellStart"/>
            <w:r w:rsidR="002F0414">
              <w:rPr>
                <w:rFonts w:ascii="Arial" w:hAnsi="Arial" w:cs="Arial"/>
                <w:bCs/>
                <w:sz w:val="22"/>
                <w:szCs w:val="22"/>
              </w:rPr>
              <w:t>dramatise</w:t>
            </w:r>
            <w:proofErr w:type="spellEnd"/>
            <w:r w:rsidRPr="004E3EC1">
              <w:rPr>
                <w:rFonts w:ascii="Arial" w:hAnsi="Arial" w:cs="Arial"/>
                <w:bCs/>
                <w:sz w:val="22"/>
                <w:szCs w:val="22"/>
              </w:rPr>
              <w:t xml:space="preserve"> the interplay between natural resource management, food security</w:t>
            </w:r>
            <w:r w:rsidR="002F0414">
              <w:rPr>
                <w:rFonts w:ascii="Arial" w:hAnsi="Arial" w:cs="Arial"/>
                <w:bCs/>
                <w:sz w:val="22"/>
                <w:szCs w:val="22"/>
              </w:rPr>
              <w:t xml:space="preserve"> </w:t>
            </w:r>
            <w:r w:rsidRPr="004E3EC1">
              <w:rPr>
                <w:rFonts w:ascii="Arial" w:hAnsi="Arial" w:cs="Arial"/>
                <w:bCs/>
                <w:sz w:val="22"/>
                <w:szCs w:val="22"/>
              </w:rPr>
              <w:t>and peace-centred adaptation.</w:t>
            </w:r>
            <w:r w:rsidR="002F0414">
              <w:rPr>
                <w:rFonts w:ascii="Arial" w:hAnsi="Arial" w:cs="Arial"/>
                <w:bCs/>
                <w:sz w:val="22"/>
                <w:szCs w:val="22"/>
              </w:rPr>
              <w:t xml:space="preserve"> </w:t>
            </w:r>
            <w:r w:rsidRPr="004E3EC1">
              <w:rPr>
                <w:rFonts w:ascii="Arial" w:hAnsi="Arial" w:cs="Arial"/>
                <w:bCs/>
                <w:sz w:val="22"/>
                <w:szCs w:val="22"/>
              </w:rPr>
              <w:t>Data analysis involved thematic codin</w:t>
            </w:r>
            <w:r w:rsidR="002F0414">
              <w:rPr>
                <w:rFonts w:ascii="Arial" w:hAnsi="Arial" w:cs="Arial"/>
                <w:bCs/>
                <w:sz w:val="22"/>
                <w:szCs w:val="22"/>
              </w:rPr>
              <w:t>g of stakeholder</w:t>
            </w:r>
            <w:r w:rsidRPr="004E3EC1">
              <w:rPr>
                <w:rFonts w:ascii="Arial" w:hAnsi="Arial" w:cs="Arial"/>
                <w:bCs/>
                <w:sz w:val="22"/>
                <w:szCs w:val="22"/>
              </w:rPr>
              <w:t xml:space="preserve"> inputs, visual analysis of artistic outputs, and synthesis of co-created pathways to develop a comprehensive framework for peace-centred adaptation</w:t>
            </w:r>
          </w:p>
          <w:p w14:paraId="3B9E4193" w14:textId="77777777" w:rsidR="009633D3" w:rsidRDefault="009633D3" w:rsidP="004E3EC1">
            <w:pPr>
              <w:jc w:val="both"/>
              <w:rPr>
                <w:rFonts w:ascii="Arial" w:hAnsi="Arial" w:cs="Arial"/>
                <w:b/>
                <w:sz w:val="22"/>
                <w:szCs w:val="22"/>
              </w:rPr>
            </w:pPr>
          </w:p>
          <w:p w14:paraId="22ABC972" w14:textId="3E0E09E4" w:rsidR="004E3EC1" w:rsidRPr="009633D3" w:rsidRDefault="0065012F" w:rsidP="004E3EC1">
            <w:pPr>
              <w:jc w:val="both"/>
              <w:rPr>
                <w:rFonts w:ascii="Arial" w:hAnsi="Arial" w:cs="Arial"/>
                <w:b/>
                <w:sz w:val="22"/>
                <w:szCs w:val="22"/>
              </w:rPr>
            </w:pPr>
            <w:r w:rsidRPr="004E3EC1">
              <w:rPr>
                <w:rFonts w:ascii="Arial" w:hAnsi="Arial" w:cs="Arial"/>
                <w:b/>
                <w:sz w:val="22"/>
                <w:szCs w:val="22"/>
              </w:rPr>
              <w:t>Fi</w:t>
            </w:r>
            <w:r w:rsidR="009633D3">
              <w:rPr>
                <w:rFonts w:ascii="Arial" w:hAnsi="Arial" w:cs="Arial"/>
                <w:b/>
                <w:sz w:val="22"/>
                <w:szCs w:val="22"/>
              </w:rPr>
              <w:t>ndings</w:t>
            </w:r>
          </w:p>
          <w:p w14:paraId="277AF872" w14:textId="77777777" w:rsidR="00AB7A6B" w:rsidRDefault="00AB7A6B" w:rsidP="004E3EC1">
            <w:pPr>
              <w:jc w:val="both"/>
              <w:rPr>
                <w:rFonts w:ascii="Arial" w:hAnsi="Arial" w:cs="Arial"/>
                <w:bCs/>
                <w:sz w:val="22"/>
                <w:szCs w:val="22"/>
              </w:rPr>
            </w:pPr>
          </w:p>
          <w:p w14:paraId="58BDDA8F" w14:textId="5C02F4DA" w:rsidR="002E7ADC" w:rsidRDefault="00016B27" w:rsidP="00C7588E">
            <w:pPr>
              <w:jc w:val="both"/>
              <w:rPr>
                <w:rFonts w:ascii="Arial" w:hAnsi="Arial" w:cs="Arial"/>
                <w:bCs/>
                <w:sz w:val="22"/>
                <w:szCs w:val="22"/>
              </w:rPr>
            </w:pPr>
            <w:r w:rsidRPr="00016B27">
              <w:rPr>
                <w:rFonts w:ascii="Arial" w:hAnsi="Arial" w:cs="Arial"/>
                <w:bCs/>
                <w:sz w:val="22"/>
                <w:szCs w:val="22"/>
              </w:rPr>
              <w:t>Key findings reveal natural resource management and food security as important pathways towards peace-centred adaptation, working through: leadership that fosters equitable resource management and citizen agency that drives locally-owned food security initiatives (pillars); education and multi-stakeholder partnerships fostering shared use of land-water-food resources across divided communities (levers of change); and institutional incentives and ideologies related to land tenure, water rights, and agricultural subsidies (political economy considerations). Enhanced social cohesion and economic stability, stemming from improved food security and equitable resource management, were identified as indicators of successful peace-centred adaptation. Co-</w:t>
            </w:r>
            <w:r w:rsidRPr="00016B27">
              <w:rPr>
                <w:rFonts w:ascii="Arial" w:hAnsi="Arial" w:cs="Arial"/>
                <w:bCs/>
                <w:sz w:val="22"/>
                <w:szCs w:val="22"/>
              </w:rPr>
              <w:lastRenderedPageBreak/>
              <w:t xml:space="preserve">created pathways are considered </w:t>
            </w:r>
            <w:r>
              <w:rPr>
                <w:rFonts w:ascii="Arial" w:hAnsi="Arial" w:cs="Arial"/>
                <w:bCs/>
                <w:sz w:val="22"/>
                <w:szCs w:val="22"/>
              </w:rPr>
              <w:t xml:space="preserve">by stakeholders as </w:t>
            </w:r>
            <w:r w:rsidRPr="00016B27">
              <w:rPr>
                <w:rFonts w:ascii="Arial" w:hAnsi="Arial" w:cs="Arial"/>
                <w:bCs/>
                <w:sz w:val="22"/>
                <w:szCs w:val="22"/>
              </w:rPr>
              <w:t>useful for addressing climate vulnerabilities and conflict drivers simultaneously when they are locally valid and locally owned</w:t>
            </w:r>
            <w:r>
              <w:rPr>
                <w:rFonts w:ascii="Arial" w:hAnsi="Arial" w:cs="Arial"/>
                <w:bCs/>
                <w:sz w:val="22"/>
                <w:szCs w:val="22"/>
              </w:rPr>
              <w:t>.</w:t>
            </w:r>
          </w:p>
          <w:p w14:paraId="43D4CC59" w14:textId="77777777" w:rsidR="00016B27" w:rsidRPr="004E3EC1" w:rsidRDefault="00016B27" w:rsidP="00C7588E">
            <w:pPr>
              <w:jc w:val="both"/>
              <w:rPr>
                <w:rFonts w:ascii="Arial" w:hAnsi="Arial" w:cs="Arial"/>
                <w:bCs/>
                <w:sz w:val="22"/>
                <w:szCs w:val="22"/>
              </w:rPr>
            </w:pPr>
          </w:p>
          <w:p w14:paraId="261EC656" w14:textId="2669F05C" w:rsidR="00C8423A" w:rsidRPr="004E3EC1" w:rsidRDefault="0065012F" w:rsidP="00C7588E">
            <w:pPr>
              <w:jc w:val="both"/>
              <w:rPr>
                <w:rFonts w:ascii="Arial" w:hAnsi="Arial" w:cs="Arial"/>
                <w:b/>
                <w:sz w:val="22"/>
                <w:szCs w:val="22"/>
              </w:rPr>
            </w:pPr>
            <w:r w:rsidRPr="004E3EC1">
              <w:rPr>
                <w:rFonts w:ascii="Arial" w:hAnsi="Arial" w:cs="Arial"/>
                <w:b/>
                <w:sz w:val="22"/>
                <w:szCs w:val="22"/>
              </w:rPr>
              <w:t xml:space="preserve">Significance of the work for policy and practice </w:t>
            </w:r>
          </w:p>
          <w:p w14:paraId="046AAF91" w14:textId="77777777" w:rsidR="00AB7A6B" w:rsidRPr="00AB7A6B" w:rsidRDefault="00AB7A6B" w:rsidP="00AB7A6B">
            <w:pPr>
              <w:jc w:val="both"/>
              <w:rPr>
                <w:rFonts w:ascii="Arial" w:hAnsi="Arial" w:cs="Arial"/>
                <w:bCs/>
                <w:sz w:val="22"/>
                <w:szCs w:val="22"/>
              </w:rPr>
            </w:pPr>
          </w:p>
          <w:p w14:paraId="04BF31FC" w14:textId="5C7AC263" w:rsidR="004E3EC1" w:rsidRDefault="00AB7A6B" w:rsidP="00AB7A6B">
            <w:pPr>
              <w:jc w:val="both"/>
              <w:rPr>
                <w:rFonts w:ascii="Arial" w:hAnsi="Arial" w:cs="Arial"/>
                <w:bCs/>
                <w:sz w:val="22"/>
                <w:szCs w:val="22"/>
              </w:rPr>
            </w:pPr>
            <w:r w:rsidRPr="00AB7A6B">
              <w:rPr>
                <w:rFonts w:ascii="Arial" w:hAnsi="Arial" w:cs="Arial"/>
                <w:bCs/>
                <w:sz w:val="22"/>
                <w:szCs w:val="22"/>
              </w:rPr>
              <w:t>By integrating citizen-led co-creation, political economy insights</w:t>
            </w:r>
            <w:r>
              <w:rPr>
                <w:rFonts w:ascii="Arial" w:hAnsi="Arial" w:cs="Arial"/>
                <w:bCs/>
                <w:sz w:val="22"/>
                <w:szCs w:val="22"/>
              </w:rPr>
              <w:t>,</w:t>
            </w:r>
            <w:r w:rsidRPr="00AB7A6B">
              <w:rPr>
                <w:rFonts w:ascii="Arial" w:hAnsi="Arial" w:cs="Arial"/>
                <w:bCs/>
                <w:sz w:val="22"/>
                <w:szCs w:val="22"/>
              </w:rPr>
              <w:t xml:space="preserve"> and art-based approaches, this study offers policymakers and practitioners a novel framework for envisioning peace-centred adaptation through natural resource management and food security in fragile contexts. This research bridges critical gaps in adaptation practice, revealing a tool for supporting actions that address both climate vulnerabilities and conflict drivers.</w:t>
            </w:r>
          </w:p>
          <w:p w14:paraId="1A078683" w14:textId="77777777" w:rsidR="00BE58D6" w:rsidRPr="004E3EC1" w:rsidRDefault="00BE58D6" w:rsidP="00C7588E">
            <w:pPr>
              <w:jc w:val="both"/>
              <w:rPr>
                <w:rFonts w:ascii="Arial" w:hAnsi="Arial" w:cs="Arial"/>
                <w:bCs/>
                <w:sz w:val="22"/>
                <w:szCs w:val="22"/>
              </w:rPr>
            </w:pPr>
          </w:p>
          <w:p w14:paraId="39AA1BB4" w14:textId="77777777" w:rsidR="00BE58D6" w:rsidRPr="004E3EC1" w:rsidRDefault="00BE58D6" w:rsidP="00C7588E">
            <w:pPr>
              <w:jc w:val="both"/>
              <w:rPr>
                <w:rFonts w:ascii="Arial" w:hAnsi="Arial" w:cs="Arial"/>
                <w:bCs/>
                <w:sz w:val="22"/>
                <w:szCs w:val="22"/>
              </w:rPr>
            </w:pPr>
          </w:p>
          <w:p w14:paraId="2CBAECD6" w14:textId="729DADBB" w:rsidR="009F4EA0" w:rsidRPr="004E3EC1" w:rsidRDefault="009F4EA0" w:rsidP="00C7588E">
            <w:pPr>
              <w:jc w:val="both"/>
              <w:rPr>
                <w:rFonts w:ascii="Arial" w:hAnsi="Arial" w:cs="Arial"/>
                <w:bCs/>
                <w:sz w:val="22"/>
                <w:szCs w:val="22"/>
              </w:rPr>
            </w:pPr>
          </w:p>
        </w:tc>
      </w:tr>
    </w:tbl>
    <w:p w14:paraId="14FC3BE1" w14:textId="1ED2D544" w:rsidR="00C8423A" w:rsidRDefault="00C8423A" w:rsidP="00375B20">
      <w:pPr>
        <w:tabs>
          <w:tab w:val="left" w:pos="8931"/>
        </w:tabs>
      </w:pPr>
    </w:p>
    <w:p w14:paraId="15AC9FEF" w14:textId="15B67474" w:rsidR="009010B0" w:rsidRPr="00C26081" w:rsidRDefault="009010B0" w:rsidP="00247C60"/>
    <w:sectPr w:rsidR="009010B0" w:rsidRPr="00C26081" w:rsidSect="00386D0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A343F"/>
    <w:multiLevelType w:val="multilevel"/>
    <w:tmpl w:val="0ED2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2CC3172"/>
    <w:multiLevelType w:val="hybridMultilevel"/>
    <w:tmpl w:val="49D601AA"/>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64CD5DB4"/>
    <w:multiLevelType w:val="hybridMultilevel"/>
    <w:tmpl w:val="F028E1E0"/>
    <w:lvl w:ilvl="0" w:tplc="89E816C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9FC0D4C"/>
    <w:multiLevelType w:val="hybridMultilevel"/>
    <w:tmpl w:val="23F0FF3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416439391">
    <w:abstractNumId w:val="0"/>
  </w:num>
  <w:num w:numId="2" w16cid:durableId="1027095654">
    <w:abstractNumId w:val="3"/>
  </w:num>
  <w:num w:numId="3" w16cid:durableId="1316374630">
    <w:abstractNumId w:val="1"/>
  </w:num>
  <w:num w:numId="4" w16cid:durableId="18364578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74A"/>
    <w:rsid w:val="00016B27"/>
    <w:rsid w:val="000454E9"/>
    <w:rsid w:val="00105E39"/>
    <w:rsid w:val="001134D9"/>
    <w:rsid w:val="00132AE5"/>
    <w:rsid w:val="00155315"/>
    <w:rsid w:val="00177F01"/>
    <w:rsid w:val="00247C60"/>
    <w:rsid w:val="00256963"/>
    <w:rsid w:val="002E3AA3"/>
    <w:rsid w:val="002E7ADC"/>
    <w:rsid w:val="002F0414"/>
    <w:rsid w:val="00317356"/>
    <w:rsid w:val="0034503D"/>
    <w:rsid w:val="003502D1"/>
    <w:rsid w:val="00354C31"/>
    <w:rsid w:val="00357F1B"/>
    <w:rsid w:val="00375B20"/>
    <w:rsid w:val="00386D01"/>
    <w:rsid w:val="004049E7"/>
    <w:rsid w:val="00431E51"/>
    <w:rsid w:val="00462B90"/>
    <w:rsid w:val="004828A0"/>
    <w:rsid w:val="004B69C7"/>
    <w:rsid w:val="004D193B"/>
    <w:rsid w:val="004E3EC1"/>
    <w:rsid w:val="004F4CE8"/>
    <w:rsid w:val="004F5C81"/>
    <w:rsid w:val="0053222C"/>
    <w:rsid w:val="005469BD"/>
    <w:rsid w:val="00550B17"/>
    <w:rsid w:val="005854B8"/>
    <w:rsid w:val="005F318F"/>
    <w:rsid w:val="0065012F"/>
    <w:rsid w:val="0065317A"/>
    <w:rsid w:val="00666137"/>
    <w:rsid w:val="00667D1B"/>
    <w:rsid w:val="0068043B"/>
    <w:rsid w:val="00681CA7"/>
    <w:rsid w:val="006F7FF3"/>
    <w:rsid w:val="008235E8"/>
    <w:rsid w:val="008773DF"/>
    <w:rsid w:val="008B01BA"/>
    <w:rsid w:val="008B50A0"/>
    <w:rsid w:val="008C0C35"/>
    <w:rsid w:val="008C22AD"/>
    <w:rsid w:val="008C2633"/>
    <w:rsid w:val="008E3D8D"/>
    <w:rsid w:val="008F2F93"/>
    <w:rsid w:val="009010B0"/>
    <w:rsid w:val="00906B39"/>
    <w:rsid w:val="009633D3"/>
    <w:rsid w:val="00963443"/>
    <w:rsid w:val="0096350F"/>
    <w:rsid w:val="009C374A"/>
    <w:rsid w:val="009E03B0"/>
    <w:rsid w:val="009F4EA0"/>
    <w:rsid w:val="00AB7A6B"/>
    <w:rsid w:val="00AF59C1"/>
    <w:rsid w:val="00B026E8"/>
    <w:rsid w:val="00B60F8C"/>
    <w:rsid w:val="00BA0872"/>
    <w:rsid w:val="00BA26BB"/>
    <w:rsid w:val="00BC6810"/>
    <w:rsid w:val="00BE0B4D"/>
    <w:rsid w:val="00BE58D6"/>
    <w:rsid w:val="00C26081"/>
    <w:rsid w:val="00C4126D"/>
    <w:rsid w:val="00C7588E"/>
    <w:rsid w:val="00C76C99"/>
    <w:rsid w:val="00C8423A"/>
    <w:rsid w:val="00CE53FE"/>
    <w:rsid w:val="00D52C4C"/>
    <w:rsid w:val="00D716AD"/>
    <w:rsid w:val="00DB7929"/>
    <w:rsid w:val="00DD1BB3"/>
    <w:rsid w:val="00E612FF"/>
    <w:rsid w:val="00E7515C"/>
    <w:rsid w:val="00EA696F"/>
    <w:rsid w:val="00EB1B31"/>
    <w:rsid w:val="00ED734F"/>
    <w:rsid w:val="00EF7F67"/>
    <w:rsid w:val="00F818D6"/>
    <w:rsid w:val="00FA372B"/>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76843"/>
  <w15:chartTrackingRefBased/>
  <w15:docId w15:val="{370AA971-69B4-400D-9E53-04EBE5CC8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style1">
    <w:name w:val="Table style1"/>
    <w:basedOn w:val="TableNormal"/>
    <w:uiPriority w:val="99"/>
    <w:rsid w:val="008235E8"/>
    <w:rPr>
      <w:sz w:val="20"/>
      <w:szCs w:val="20"/>
    </w:rPr>
    <w:tblPr/>
  </w:style>
  <w:style w:type="table" w:styleId="TableGrid">
    <w:name w:val="Table Grid"/>
    <w:basedOn w:val="TableNormal"/>
    <w:rsid w:val="00C8423A"/>
    <w:rPr>
      <w:rFonts w:ascii="Times New Roman" w:eastAsia="Times New Roman" w:hAnsi="Times New Roman" w:cs="Times New Roman"/>
      <w:sz w:val="20"/>
      <w:szCs w:val="20"/>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7C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C60"/>
    <w:rPr>
      <w:rFonts w:ascii="Segoe UI" w:hAnsi="Segoe UI" w:cs="Segoe UI"/>
      <w:sz w:val="18"/>
      <w:szCs w:val="18"/>
    </w:rPr>
  </w:style>
  <w:style w:type="character" w:styleId="CommentReference">
    <w:name w:val="annotation reference"/>
    <w:basedOn w:val="DefaultParagraphFont"/>
    <w:uiPriority w:val="99"/>
    <w:semiHidden/>
    <w:unhideWhenUsed/>
    <w:rsid w:val="0068043B"/>
    <w:rPr>
      <w:sz w:val="16"/>
      <w:szCs w:val="16"/>
    </w:rPr>
  </w:style>
  <w:style w:type="paragraph" w:styleId="CommentText">
    <w:name w:val="annotation text"/>
    <w:basedOn w:val="Normal"/>
    <w:link w:val="CommentTextChar"/>
    <w:uiPriority w:val="99"/>
    <w:semiHidden/>
    <w:unhideWhenUsed/>
    <w:rsid w:val="0068043B"/>
    <w:rPr>
      <w:sz w:val="20"/>
      <w:szCs w:val="20"/>
    </w:rPr>
  </w:style>
  <w:style w:type="character" w:customStyle="1" w:styleId="CommentTextChar">
    <w:name w:val="Comment Text Char"/>
    <w:basedOn w:val="DefaultParagraphFont"/>
    <w:link w:val="CommentText"/>
    <w:uiPriority w:val="99"/>
    <w:semiHidden/>
    <w:rsid w:val="0068043B"/>
    <w:rPr>
      <w:sz w:val="20"/>
      <w:szCs w:val="20"/>
    </w:rPr>
  </w:style>
  <w:style w:type="paragraph" w:styleId="CommentSubject">
    <w:name w:val="annotation subject"/>
    <w:basedOn w:val="CommentText"/>
    <w:next w:val="CommentText"/>
    <w:link w:val="CommentSubjectChar"/>
    <w:uiPriority w:val="99"/>
    <w:semiHidden/>
    <w:unhideWhenUsed/>
    <w:rsid w:val="0068043B"/>
    <w:rPr>
      <w:b/>
      <w:bCs/>
    </w:rPr>
  </w:style>
  <w:style w:type="character" w:customStyle="1" w:styleId="CommentSubjectChar">
    <w:name w:val="Comment Subject Char"/>
    <w:basedOn w:val="CommentTextChar"/>
    <w:link w:val="CommentSubject"/>
    <w:uiPriority w:val="99"/>
    <w:semiHidden/>
    <w:rsid w:val="0068043B"/>
    <w:rPr>
      <w:b/>
      <w:bCs/>
      <w:sz w:val="20"/>
      <w:szCs w:val="20"/>
    </w:rPr>
  </w:style>
  <w:style w:type="paragraph" w:styleId="Revision">
    <w:name w:val="Revision"/>
    <w:hidden/>
    <w:uiPriority w:val="99"/>
    <w:semiHidden/>
    <w:rsid w:val="00906B39"/>
  </w:style>
  <w:style w:type="paragraph" w:styleId="ListParagraph">
    <w:name w:val="List Paragraph"/>
    <w:basedOn w:val="Normal"/>
    <w:uiPriority w:val="34"/>
    <w:qFormat/>
    <w:rsid w:val="00105E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863563">
      <w:bodyDiv w:val="1"/>
      <w:marLeft w:val="0"/>
      <w:marRight w:val="0"/>
      <w:marTop w:val="0"/>
      <w:marBottom w:val="0"/>
      <w:divBdr>
        <w:top w:val="none" w:sz="0" w:space="0" w:color="auto"/>
        <w:left w:val="none" w:sz="0" w:space="0" w:color="auto"/>
        <w:bottom w:val="none" w:sz="0" w:space="0" w:color="auto"/>
        <w:right w:val="none" w:sz="0" w:space="0" w:color="auto"/>
      </w:divBdr>
    </w:div>
    <w:div w:id="1528449384">
      <w:bodyDiv w:val="1"/>
      <w:marLeft w:val="0"/>
      <w:marRight w:val="0"/>
      <w:marTop w:val="0"/>
      <w:marBottom w:val="0"/>
      <w:divBdr>
        <w:top w:val="none" w:sz="0" w:space="0" w:color="auto"/>
        <w:left w:val="none" w:sz="0" w:space="0" w:color="auto"/>
        <w:bottom w:val="none" w:sz="0" w:space="0" w:color="auto"/>
        <w:right w:val="none" w:sz="0" w:space="0" w:color="auto"/>
      </w:divBdr>
    </w:div>
    <w:div w:id="1587880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E6CC85-CFD0-4BCF-91F2-0190070A1FC3}">
  <ds:schemaRefs>
    <ds:schemaRef ds:uri="http://schemas.microsoft.com/sharepoint/v3/contenttype/forms"/>
  </ds:schemaRefs>
</ds:datastoreItem>
</file>

<file path=customXml/itemProps2.xml><?xml version="1.0" encoding="utf-8"?>
<ds:datastoreItem xmlns:ds="http://schemas.openxmlformats.org/officeDocument/2006/customXml" ds:itemID="{C375252D-E591-453A-8164-E6940B4D4083}">
  <ds:schemaRefs>
    <ds:schemaRef ds:uri="http://purl.org/dc/dcmitype/"/>
    <ds:schemaRef ds:uri="6911e96c-4cc4-42d5-8e43-f93924cf6a05"/>
    <ds:schemaRef ds:uri="cab52c9b-ab33-4221-8af9-54f8f2b86a80"/>
    <ds:schemaRef ds:uri="http://schemas.microsoft.com/office/2006/metadata/properties"/>
    <ds:schemaRef ds:uri="http://schemas.microsoft.com/office/2006/documentManagement/types"/>
    <ds:schemaRef ds:uri="http://purl.org/dc/terms/"/>
    <ds:schemaRef ds:uri="http://schemas.microsoft.com/office/infopath/2007/PartnerControls"/>
    <ds:schemaRef ds:uri="http://purl.org/dc/elements/1.1/"/>
    <ds:schemaRef ds:uri="http://schemas.openxmlformats.org/package/2006/metadata/core-properties"/>
    <ds:schemaRef ds:uri="9c8a2b7b-0bee-4c48-b0a6-23db8982d3bc"/>
    <ds:schemaRef ds:uri="http://www.w3.org/XML/1998/namespace"/>
  </ds:schemaRefs>
</ds:datastoreItem>
</file>

<file path=customXml/itemProps3.xml><?xml version="1.0" encoding="utf-8"?>
<ds:datastoreItem xmlns:ds="http://schemas.openxmlformats.org/officeDocument/2006/customXml" ds:itemID="{F241239A-2AA3-4F47-8BB7-2B86A02D27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1677</TotalTime>
  <Pages>2</Pages>
  <Words>505</Words>
  <Characters>2884</Characters>
  <Application>Microsoft Office Word</Application>
  <DocSecurity>0</DocSecurity>
  <Lines>24</Lines>
  <Paragraphs>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Ying Syuan Huang, Dr</dc:creator>
  <cp:keywords/>
  <dc:description/>
  <cp:lastModifiedBy>Bethany Yee</cp:lastModifiedBy>
  <cp:revision>5</cp:revision>
  <dcterms:created xsi:type="dcterms:W3CDTF">2025-02-22T17:15:00Z</dcterms:created>
  <dcterms:modified xsi:type="dcterms:W3CDTF">2025-08-12T21:48:00Z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