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571B72BB" w:rsidR="002B7FC8" w:rsidRPr="00242808" w:rsidRDefault="00F16B61" w:rsidP="00E36AD7">
            <w:pPr>
              <w:jc w:val="both"/>
              <w:rPr>
                <w:rFonts w:ascii="Arial" w:hAnsi="Arial" w:cs="Arial"/>
                <w:sz w:val="22"/>
                <w:szCs w:val="22"/>
              </w:rPr>
            </w:pPr>
            <w:r>
              <w:rPr>
                <w:rFonts w:ascii="Arial" w:hAnsi="Arial" w:cs="Arial"/>
                <w:b/>
                <w:sz w:val="22"/>
                <w:szCs w:val="22"/>
              </w:rPr>
              <w:t>Title</w:t>
            </w:r>
            <w:r w:rsidR="003A6236">
              <w:rPr>
                <w:rFonts w:ascii="Arial" w:hAnsi="Arial" w:cs="Arial"/>
                <w:b/>
                <w:sz w:val="22"/>
                <w:szCs w:val="22"/>
              </w:rPr>
              <w:t xml:space="preserve"> of </w:t>
            </w:r>
            <w:r w:rsidR="0025023F">
              <w:rPr>
                <w:rFonts w:ascii="Arial" w:hAnsi="Arial" w:cs="Arial"/>
                <w:b/>
                <w:sz w:val="22"/>
                <w:szCs w:val="22"/>
              </w:rPr>
              <w:t>Innovation in policy and practice p</w:t>
            </w:r>
            <w:r w:rsidR="004B7D91">
              <w:rPr>
                <w:rFonts w:ascii="Arial" w:hAnsi="Arial" w:cs="Arial"/>
                <w:b/>
                <w:sz w:val="22"/>
                <w:szCs w:val="22"/>
              </w:rPr>
              <w:t>resentation</w:t>
            </w:r>
            <w:r w:rsidR="00DB079B">
              <w:rPr>
                <w:rFonts w:ascii="Arial" w:hAnsi="Arial" w:cs="Arial"/>
                <w:b/>
                <w:sz w:val="22"/>
                <w:szCs w:val="22"/>
              </w:rPr>
              <w:t>: Wahakura wānanga (weaving workshops)</w:t>
            </w:r>
          </w:p>
        </w:tc>
      </w:tr>
      <w:tr w:rsidR="002B7FC8" w:rsidRPr="0003525D" w14:paraId="5A4DE264" w14:textId="77777777" w:rsidTr="00D71EFE">
        <w:trPr>
          <w:trHeight w:val="7663"/>
        </w:trPr>
        <w:tc>
          <w:tcPr>
            <w:tcW w:w="8640" w:type="dxa"/>
          </w:tcPr>
          <w:p w14:paraId="2C086B47" w14:textId="77777777" w:rsidR="009C7B98" w:rsidRDefault="009C7B98" w:rsidP="009C7B98">
            <w:pPr>
              <w:jc w:val="both"/>
              <w:rPr>
                <w:rFonts w:ascii="Arial" w:hAnsi="Arial" w:cs="Arial"/>
                <w:b/>
                <w:sz w:val="22"/>
                <w:szCs w:val="22"/>
              </w:rPr>
            </w:pPr>
            <w:r>
              <w:rPr>
                <w:rFonts w:ascii="Arial" w:hAnsi="Arial" w:cs="Arial"/>
                <w:b/>
                <w:sz w:val="22"/>
                <w:szCs w:val="22"/>
              </w:rPr>
              <w:t>Maximum 2500 characters (including spaces but excluding title)</w:t>
            </w:r>
          </w:p>
          <w:p w14:paraId="5A4DE252" w14:textId="77777777" w:rsidR="00DA7A71" w:rsidRDefault="00DA7A71" w:rsidP="00E36AD7">
            <w:pPr>
              <w:jc w:val="both"/>
              <w:rPr>
                <w:rFonts w:ascii="Arial" w:hAnsi="Arial" w:cs="Arial"/>
                <w:b/>
                <w:sz w:val="22"/>
                <w:szCs w:val="22"/>
              </w:rPr>
            </w:pPr>
          </w:p>
          <w:p w14:paraId="5A4DE253" w14:textId="2236E8AB" w:rsidR="00DA7A71" w:rsidRDefault="0025023F" w:rsidP="00E36AD7">
            <w:pPr>
              <w:jc w:val="both"/>
              <w:rPr>
                <w:rFonts w:ascii="Arial" w:hAnsi="Arial" w:cs="Arial"/>
                <w:b/>
                <w:sz w:val="22"/>
                <w:szCs w:val="22"/>
              </w:rPr>
            </w:pPr>
            <w:r>
              <w:rPr>
                <w:rFonts w:ascii="Arial" w:hAnsi="Arial" w:cs="Arial"/>
                <w:b/>
                <w:sz w:val="22"/>
                <w:szCs w:val="22"/>
              </w:rPr>
              <w:t>Setting/problem</w:t>
            </w:r>
          </w:p>
          <w:p w14:paraId="5A4DE256" w14:textId="42E2239F" w:rsidR="00DA7A71" w:rsidRDefault="003F01B7" w:rsidP="00E36AD7">
            <w:pPr>
              <w:jc w:val="both"/>
              <w:rPr>
                <w:rFonts w:ascii="Arial" w:hAnsi="Arial" w:cs="Arial"/>
                <w:sz w:val="22"/>
                <w:szCs w:val="22"/>
              </w:rPr>
            </w:pPr>
            <w:r>
              <w:rPr>
                <w:rFonts w:ascii="Arial" w:hAnsi="Arial" w:cs="Arial"/>
                <w:sz w:val="22"/>
                <w:szCs w:val="22"/>
              </w:rPr>
              <w:t>D</w:t>
            </w:r>
            <w:r w:rsidRPr="003F01B7">
              <w:rPr>
                <w:rFonts w:ascii="Arial" w:hAnsi="Arial" w:cs="Arial"/>
                <w:sz w:val="22"/>
                <w:szCs w:val="22"/>
              </w:rPr>
              <w:t>isproportionately high rates of Sudden Unexpected Death in Infancy (SUD</w:t>
            </w:r>
            <w:r>
              <w:rPr>
                <w:rFonts w:ascii="Arial" w:hAnsi="Arial" w:cs="Arial"/>
                <w:sz w:val="22"/>
                <w:szCs w:val="22"/>
              </w:rPr>
              <w:t xml:space="preserve">I) </w:t>
            </w:r>
            <w:r w:rsidRPr="003F01B7">
              <w:rPr>
                <w:rFonts w:ascii="Arial" w:hAnsi="Arial" w:cs="Arial"/>
                <w:sz w:val="22"/>
                <w:szCs w:val="22"/>
              </w:rPr>
              <w:t>f</w:t>
            </w:r>
            <w:r>
              <w:rPr>
                <w:rFonts w:ascii="Arial" w:hAnsi="Arial" w:cs="Arial"/>
                <w:sz w:val="22"/>
                <w:szCs w:val="22"/>
              </w:rPr>
              <w:t>or</w:t>
            </w:r>
            <w:r w:rsidRPr="003F01B7">
              <w:rPr>
                <w:rFonts w:ascii="Arial" w:hAnsi="Arial" w:cs="Arial"/>
                <w:sz w:val="22"/>
                <w:szCs w:val="22"/>
              </w:rPr>
              <w:t xml:space="preserve"> Māori</w:t>
            </w:r>
            <w:r>
              <w:rPr>
                <w:rFonts w:ascii="Arial" w:hAnsi="Arial" w:cs="Arial"/>
                <w:sz w:val="22"/>
                <w:szCs w:val="22"/>
              </w:rPr>
              <w:t xml:space="preserve">, even after plastic beds called </w:t>
            </w:r>
            <w:proofErr w:type="spellStart"/>
            <w:r>
              <w:rPr>
                <w:rFonts w:ascii="Arial" w:hAnsi="Arial" w:cs="Arial"/>
                <w:sz w:val="22"/>
                <w:szCs w:val="22"/>
              </w:rPr>
              <w:t>pepi</w:t>
            </w:r>
            <w:proofErr w:type="spellEnd"/>
            <w:r>
              <w:rPr>
                <w:rFonts w:ascii="Arial" w:hAnsi="Arial" w:cs="Arial"/>
                <w:sz w:val="22"/>
                <w:szCs w:val="22"/>
              </w:rPr>
              <w:t xml:space="preserve">-pods </w:t>
            </w:r>
            <w:proofErr w:type="gramStart"/>
            <w:r>
              <w:rPr>
                <w:rFonts w:ascii="Arial" w:hAnsi="Arial" w:cs="Arial"/>
                <w:sz w:val="22"/>
                <w:szCs w:val="22"/>
              </w:rPr>
              <w:t>were introduced</w:t>
            </w:r>
            <w:proofErr w:type="gramEnd"/>
            <w:r>
              <w:rPr>
                <w:rFonts w:ascii="Arial" w:hAnsi="Arial" w:cs="Arial"/>
                <w:sz w:val="22"/>
                <w:szCs w:val="22"/>
              </w:rPr>
              <w:t xml:space="preserve"> to address safe co-sleeping</w:t>
            </w:r>
            <w:r w:rsidR="00DB079B">
              <w:rPr>
                <w:rFonts w:ascii="Arial" w:hAnsi="Arial" w:cs="Arial"/>
                <w:sz w:val="22"/>
                <w:szCs w:val="22"/>
              </w:rPr>
              <w:t xml:space="preserve"> and a national safe sleep programme</w:t>
            </w:r>
            <w:r w:rsidRPr="003F01B7">
              <w:rPr>
                <w:rFonts w:ascii="Arial" w:hAnsi="Arial" w:cs="Arial"/>
                <w:sz w:val="22"/>
                <w:szCs w:val="22"/>
              </w:rPr>
              <w:t>.</w:t>
            </w:r>
            <w:r>
              <w:rPr>
                <w:rFonts w:ascii="Arial" w:hAnsi="Arial" w:cs="Arial"/>
                <w:sz w:val="22"/>
                <w:szCs w:val="22"/>
              </w:rPr>
              <w:t xml:space="preserve"> A </w:t>
            </w:r>
            <w:r w:rsidR="000B2E39">
              <w:rPr>
                <w:rFonts w:ascii="Arial" w:hAnsi="Arial" w:cs="Arial"/>
                <w:sz w:val="22"/>
                <w:szCs w:val="22"/>
              </w:rPr>
              <w:t xml:space="preserve">more </w:t>
            </w:r>
            <w:r>
              <w:rPr>
                <w:rFonts w:ascii="Arial" w:hAnsi="Arial" w:cs="Arial"/>
                <w:sz w:val="22"/>
                <w:szCs w:val="22"/>
              </w:rPr>
              <w:t xml:space="preserve">culturally meaningful solution was required to more effectively </w:t>
            </w:r>
            <w:r w:rsidR="000B2E39">
              <w:rPr>
                <w:rFonts w:ascii="Arial" w:hAnsi="Arial" w:cs="Arial"/>
                <w:sz w:val="22"/>
                <w:szCs w:val="22"/>
              </w:rPr>
              <w:t xml:space="preserve">engage Māori and </w:t>
            </w:r>
            <w:r>
              <w:rPr>
                <w:rFonts w:ascii="Arial" w:hAnsi="Arial" w:cs="Arial"/>
                <w:sz w:val="22"/>
                <w:szCs w:val="22"/>
              </w:rPr>
              <w:t xml:space="preserve">target and reduce disparities with Māori in SUDI, as well as </w:t>
            </w:r>
            <w:r w:rsidR="000B2E39">
              <w:rPr>
                <w:rFonts w:ascii="Arial" w:hAnsi="Arial" w:cs="Arial"/>
                <w:sz w:val="22"/>
                <w:szCs w:val="22"/>
              </w:rPr>
              <w:t xml:space="preserve">in </w:t>
            </w:r>
            <w:r>
              <w:rPr>
                <w:rFonts w:ascii="Arial" w:hAnsi="Arial" w:cs="Arial"/>
                <w:sz w:val="22"/>
                <w:szCs w:val="22"/>
              </w:rPr>
              <w:t xml:space="preserve">breastfeeding, smoking and family violence. </w:t>
            </w:r>
          </w:p>
          <w:p w14:paraId="5A4DE257" w14:textId="77777777" w:rsidR="00DA7A71" w:rsidRDefault="00DA7A71" w:rsidP="00E36AD7">
            <w:pPr>
              <w:jc w:val="both"/>
              <w:rPr>
                <w:rFonts w:ascii="Arial" w:hAnsi="Arial" w:cs="Arial"/>
                <w:sz w:val="22"/>
                <w:szCs w:val="22"/>
              </w:rPr>
            </w:pPr>
          </w:p>
          <w:p w14:paraId="5A4DE258" w14:textId="1F5676B1" w:rsidR="00DA7A71" w:rsidRDefault="0025023F" w:rsidP="00E36AD7">
            <w:pPr>
              <w:jc w:val="both"/>
              <w:rPr>
                <w:rFonts w:ascii="Arial" w:hAnsi="Arial" w:cs="Arial"/>
                <w:b/>
                <w:sz w:val="22"/>
                <w:szCs w:val="22"/>
              </w:rPr>
            </w:pPr>
            <w:r>
              <w:rPr>
                <w:rFonts w:ascii="Arial" w:hAnsi="Arial" w:cs="Arial"/>
                <w:b/>
                <w:sz w:val="22"/>
                <w:szCs w:val="22"/>
              </w:rPr>
              <w:t>Intervention</w:t>
            </w:r>
          </w:p>
          <w:p w14:paraId="5A4DE25A" w14:textId="6FB067A8" w:rsidR="00DA7A71" w:rsidRPr="000B2E39" w:rsidRDefault="000B2E39" w:rsidP="00E36AD7">
            <w:pPr>
              <w:jc w:val="both"/>
              <w:rPr>
                <w:rFonts w:ascii="Arial" w:hAnsi="Arial" w:cs="Arial"/>
                <w:sz w:val="22"/>
                <w:szCs w:val="22"/>
                <w:vertAlign w:val="subscript"/>
              </w:rPr>
            </w:pPr>
            <w:r>
              <w:rPr>
                <w:rFonts w:ascii="Arial" w:hAnsi="Arial" w:cs="Arial"/>
                <w:sz w:val="22"/>
                <w:szCs w:val="22"/>
              </w:rPr>
              <w:t>Support communities to hold wahakura wānanga to t</w:t>
            </w:r>
            <w:r w:rsidR="003F01B7" w:rsidRPr="000B2E39">
              <w:rPr>
                <w:rFonts w:ascii="Arial" w:hAnsi="Arial" w:cs="Arial"/>
                <w:sz w:val="22"/>
                <w:szCs w:val="22"/>
              </w:rPr>
              <w:t>each expectant mothers and their whānau to weave their own wahakura</w:t>
            </w:r>
            <w:r w:rsidR="00A92830" w:rsidRPr="000B2E39">
              <w:rPr>
                <w:rFonts w:ascii="Arial" w:hAnsi="Arial" w:cs="Arial"/>
                <w:sz w:val="22"/>
                <w:szCs w:val="22"/>
              </w:rPr>
              <w:t xml:space="preserve"> and share relevant parenting and health and wellbeing messages</w:t>
            </w:r>
            <w:r>
              <w:rPr>
                <w:rFonts w:ascii="Arial" w:hAnsi="Arial" w:cs="Arial"/>
                <w:sz w:val="22"/>
                <w:szCs w:val="22"/>
              </w:rPr>
              <w:t xml:space="preserve">. Support the process with local mana whenua (indigenous peoples), weavers and health professionals. Relate each stage of the weaving process to raising children. Hold wānanga (workshops) within communities and at culturally meaningful locations such as </w:t>
            </w:r>
            <w:proofErr w:type="spellStart"/>
            <w:r>
              <w:rPr>
                <w:rFonts w:ascii="Arial" w:hAnsi="Arial" w:cs="Arial"/>
                <w:sz w:val="22"/>
                <w:szCs w:val="22"/>
              </w:rPr>
              <w:t>marae</w:t>
            </w:r>
            <w:proofErr w:type="spellEnd"/>
            <w:r>
              <w:rPr>
                <w:rFonts w:ascii="Arial" w:hAnsi="Arial" w:cs="Arial"/>
                <w:sz w:val="22"/>
                <w:szCs w:val="22"/>
              </w:rPr>
              <w:t xml:space="preserve">. </w:t>
            </w:r>
          </w:p>
          <w:p w14:paraId="5A4DE25C" w14:textId="36F4B83B" w:rsidR="00DA7A71" w:rsidRDefault="00DA7A71" w:rsidP="00E36AD7">
            <w:pPr>
              <w:jc w:val="both"/>
              <w:rPr>
                <w:rFonts w:ascii="Arial" w:hAnsi="Arial" w:cs="Arial"/>
                <w:b/>
                <w:sz w:val="22"/>
                <w:szCs w:val="22"/>
              </w:rPr>
            </w:pPr>
          </w:p>
          <w:p w14:paraId="5A4DE25D" w14:textId="5B714693" w:rsidR="00DA7A71" w:rsidRDefault="0025023F" w:rsidP="00E36AD7">
            <w:pPr>
              <w:jc w:val="both"/>
              <w:rPr>
                <w:rFonts w:ascii="Arial" w:hAnsi="Arial" w:cs="Arial"/>
                <w:b/>
                <w:sz w:val="22"/>
                <w:szCs w:val="22"/>
              </w:rPr>
            </w:pPr>
            <w:r>
              <w:rPr>
                <w:rFonts w:ascii="Arial" w:hAnsi="Arial" w:cs="Arial"/>
                <w:b/>
                <w:sz w:val="22"/>
                <w:szCs w:val="22"/>
              </w:rPr>
              <w:t>Outcomes</w:t>
            </w:r>
          </w:p>
          <w:p w14:paraId="41BA2966" w14:textId="021C81A8" w:rsidR="003F01B7" w:rsidRDefault="00A92830" w:rsidP="003F01B7">
            <w:pPr>
              <w:numPr>
                <w:ilvl w:val="0"/>
                <w:numId w:val="1"/>
              </w:numPr>
              <w:jc w:val="both"/>
              <w:rPr>
                <w:rFonts w:ascii="Arial" w:hAnsi="Arial" w:cs="Arial"/>
                <w:sz w:val="22"/>
                <w:szCs w:val="22"/>
                <w:lang w:val="mi-NZ"/>
              </w:rPr>
            </w:pPr>
            <w:r>
              <w:rPr>
                <w:rFonts w:ascii="Arial" w:hAnsi="Arial" w:cs="Arial"/>
                <w:sz w:val="22"/>
                <w:szCs w:val="22"/>
                <w:lang w:val="mi-NZ"/>
              </w:rPr>
              <w:t>S</w:t>
            </w:r>
            <w:r w:rsidR="003F01B7">
              <w:rPr>
                <w:rFonts w:ascii="Arial" w:hAnsi="Arial" w:cs="Arial"/>
                <w:sz w:val="22"/>
                <w:szCs w:val="22"/>
                <w:lang w:val="mi-NZ"/>
              </w:rPr>
              <w:t xml:space="preserve">afe </w:t>
            </w:r>
            <w:r>
              <w:rPr>
                <w:rFonts w:ascii="Arial" w:hAnsi="Arial" w:cs="Arial"/>
                <w:sz w:val="22"/>
                <w:szCs w:val="22"/>
                <w:lang w:val="mi-NZ"/>
              </w:rPr>
              <w:t xml:space="preserve">sleep space and safe </w:t>
            </w:r>
            <w:r w:rsidR="003F01B7">
              <w:rPr>
                <w:rFonts w:ascii="Arial" w:hAnsi="Arial" w:cs="Arial"/>
                <w:sz w:val="22"/>
                <w:szCs w:val="22"/>
                <w:lang w:val="mi-NZ"/>
              </w:rPr>
              <w:t>co-sleeping</w:t>
            </w:r>
            <w:r w:rsidR="00657DAA">
              <w:rPr>
                <w:rFonts w:ascii="Arial" w:hAnsi="Arial" w:cs="Arial"/>
                <w:sz w:val="22"/>
                <w:szCs w:val="22"/>
                <w:lang w:val="mi-NZ"/>
              </w:rPr>
              <w:t>, particula</w:t>
            </w:r>
            <w:r w:rsidR="003F01B7">
              <w:rPr>
                <w:rFonts w:ascii="Arial" w:hAnsi="Arial" w:cs="Arial"/>
                <w:sz w:val="22"/>
                <w:szCs w:val="22"/>
                <w:lang w:val="mi-NZ"/>
              </w:rPr>
              <w:t>r</w:t>
            </w:r>
            <w:r w:rsidR="00657DAA">
              <w:rPr>
                <w:rFonts w:ascii="Arial" w:hAnsi="Arial" w:cs="Arial"/>
                <w:sz w:val="22"/>
                <w:szCs w:val="22"/>
                <w:lang w:val="mi-NZ"/>
              </w:rPr>
              <w:t>l</w:t>
            </w:r>
            <w:r w:rsidR="003F01B7">
              <w:rPr>
                <w:rFonts w:ascii="Arial" w:hAnsi="Arial" w:cs="Arial"/>
                <w:sz w:val="22"/>
                <w:szCs w:val="22"/>
                <w:lang w:val="mi-NZ"/>
              </w:rPr>
              <w:t>y of Māori babies.</w:t>
            </w:r>
          </w:p>
          <w:p w14:paraId="1DD3001B" w14:textId="03555355" w:rsidR="003F01B7" w:rsidRDefault="00A92830" w:rsidP="003F01B7">
            <w:pPr>
              <w:numPr>
                <w:ilvl w:val="0"/>
                <w:numId w:val="1"/>
              </w:numPr>
              <w:jc w:val="both"/>
              <w:rPr>
                <w:rFonts w:ascii="Arial" w:hAnsi="Arial" w:cs="Arial"/>
                <w:sz w:val="22"/>
                <w:szCs w:val="22"/>
                <w:lang w:val="mi-NZ"/>
              </w:rPr>
            </w:pPr>
            <w:r>
              <w:rPr>
                <w:rFonts w:ascii="Arial" w:hAnsi="Arial" w:cs="Arial"/>
                <w:sz w:val="22"/>
                <w:szCs w:val="22"/>
                <w:lang w:val="mi-NZ"/>
              </w:rPr>
              <w:t>S</w:t>
            </w:r>
            <w:r w:rsidR="003F01B7">
              <w:rPr>
                <w:rFonts w:ascii="Arial" w:hAnsi="Arial" w:cs="Arial"/>
                <w:sz w:val="22"/>
                <w:szCs w:val="22"/>
                <w:lang w:val="mi-NZ"/>
              </w:rPr>
              <w:t>afe sleep messages</w:t>
            </w:r>
            <w:r>
              <w:rPr>
                <w:rFonts w:ascii="Arial" w:hAnsi="Arial" w:cs="Arial"/>
                <w:sz w:val="22"/>
                <w:szCs w:val="22"/>
                <w:lang w:val="mi-NZ"/>
              </w:rPr>
              <w:t xml:space="preserve"> communicated</w:t>
            </w:r>
            <w:r w:rsidR="003F01B7">
              <w:rPr>
                <w:rFonts w:ascii="Arial" w:hAnsi="Arial" w:cs="Arial"/>
                <w:sz w:val="22"/>
                <w:szCs w:val="22"/>
                <w:lang w:val="mi-NZ"/>
              </w:rPr>
              <w:t>.</w:t>
            </w:r>
          </w:p>
          <w:p w14:paraId="42B7BB50" w14:textId="35D0D79C" w:rsidR="003F01B7" w:rsidRPr="00E03C52" w:rsidRDefault="00A92830" w:rsidP="003F01B7">
            <w:pPr>
              <w:numPr>
                <w:ilvl w:val="0"/>
                <w:numId w:val="1"/>
              </w:numPr>
              <w:jc w:val="both"/>
              <w:rPr>
                <w:rFonts w:ascii="Arial" w:hAnsi="Arial" w:cs="Arial"/>
                <w:sz w:val="22"/>
                <w:szCs w:val="22"/>
                <w:lang w:val="mi-NZ"/>
              </w:rPr>
            </w:pPr>
            <w:r>
              <w:rPr>
                <w:rFonts w:ascii="Arial" w:hAnsi="Arial" w:cs="Arial"/>
                <w:sz w:val="22"/>
                <w:szCs w:val="22"/>
                <w:lang w:val="mi-NZ"/>
              </w:rPr>
              <w:t>B</w:t>
            </w:r>
            <w:r w:rsidR="003F01B7" w:rsidRPr="00527094">
              <w:rPr>
                <w:rFonts w:ascii="Arial" w:hAnsi="Arial" w:cs="Arial"/>
                <w:sz w:val="22"/>
                <w:szCs w:val="22"/>
                <w:lang w:val="mi-NZ"/>
              </w:rPr>
              <w:t>onding, responsive parenting, breastfeeding and smokefree environments</w:t>
            </w:r>
            <w:r>
              <w:rPr>
                <w:rFonts w:ascii="Arial" w:hAnsi="Arial" w:cs="Arial"/>
                <w:sz w:val="22"/>
                <w:szCs w:val="22"/>
                <w:lang w:val="mi-NZ"/>
              </w:rPr>
              <w:t xml:space="preserve"> promoted.</w:t>
            </w:r>
            <w:r w:rsidR="003F01B7" w:rsidRPr="00E03C52">
              <w:rPr>
                <w:rFonts w:ascii="Arial" w:hAnsi="Arial" w:cs="Arial"/>
                <w:sz w:val="22"/>
                <w:szCs w:val="22"/>
                <w:lang w:val="mi-NZ"/>
              </w:rPr>
              <w:t xml:space="preserve"> </w:t>
            </w:r>
          </w:p>
          <w:p w14:paraId="1D99CC0C" w14:textId="69A72C24" w:rsidR="003F01B7" w:rsidRPr="00E03C52" w:rsidRDefault="003F01B7" w:rsidP="003F01B7">
            <w:pPr>
              <w:numPr>
                <w:ilvl w:val="0"/>
                <w:numId w:val="1"/>
              </w:numPr>
              <w:jc w:val="both"/>
              <w:rPr>
                <w:rFonts w:ascii="Arial" w:hAnsi="Arial" w:cs="Arial"/>
                <w:sz w:val="22"/>
                <w:szCs w:val="22"/>
                <w:lang w:val="mi-NZ"/>
              </w:rPr>
            </w:pPr>
            <w:r>
              <w:rPr>
                <w:rFonts w:ascii="Arial" w:hAnsi="Arial" w:cs="Arial"/>
                <w:sz w:val="22"/>
                <w:szCs w:val="22"/>
                <w:lang w:val="mi-NZ"/>
              </w:rPr>
              <w:t>Strengthen</w:t>
            </w:r>
            <w:r w:rsidR="00A92830">
              <w:rPr>
                <w:rFonts w:ascii="Arial" w:hAnsi="Arial" w:cs="Arial"/>
                <w:sz w:val="22"/>
                <w:szCs w:val="22"/>
                <w:lang w:val="mi-NZ"/>
              </w:rPr>
              <w:t>ed</w:t>
            </w:r>
            <w:r>
              <w:rPr>
                <w:rFonts w:ascii="Arial" w:hAnsi="Arial" w:cs="Arial"/>
                <w:sz w:val="22"/>
                <w:szCs w:val="22"/>
                <w:lang w:val="mi-NZ"/>
              </w:rPr>
              <w:t xml:space="preserve"> spirituality through the relationship with</w:t>
            </w:r>
            <w:r w:rsidRPr="00E03C52">
              <w:rPr>
                <w:rFonts w:ascii="Arial" w:hAnsi="Arial" w:cs="Arial"/>
                <w:sz w:val="22"/>
                <w:szCs w:val="22"/>
                <w:lang w:val="mi-NZ"/>
              </w:rPr>
              <w:t xml:space="preserve"> </w:t>
            </w:r>
            <w:r>
              <w:rPr>
                <w:rFonts w:ascii="Arial" w:hAnsi="Arial" w:cs="Arial"/>
                <w:sz w:val="22"/>
                <w:szCs w:val="22"/>
                <w:lang w:val="mi-NZ"/>
              </w:rPr>
              <w:t xml:space="preserve">Hineteiwaiwa (god of female arts including weaving and childbirth) and </w:t>
            </w:r>
            <w:r w:rsidRPr="00E03C52">
              <w:rPr>
                <w:rFonts w:ascii="Arial" w:hAnsi="Arial" w:cs="Arial"/>
                <w:sz w:val="22"/>
                <w:szCs w:val="22"/>
                <w:lang w:val="mi-NZ"/>
              </w:rPr>
              <w:t xml:space="preserve">the connection between the pā harakeke </w:t>
            </w:r>
            <w:r>
              <w:rPr>
                <w:rFonts w:ascii="Arial" w:hAnsi="Arial" w:cs="Arial"/>
                <w:sz w:val="22"/>
                <w:szCs w:val="22"/>
                <w:lang w:val="mi-NZ"/>
              </w:rPr>
              <w:t xml:space="preserve">(native plantation) </w:t>
            </w:r>
            <w:r w:rsidRPr="00E03C52">
              <w:rPr>
                <w:rFonts w:ascii="Arial" w:hAnsi="Arial" w:cs="Arial"/>
                <w:sz w:val="22"/>
                <w:szCs w:val="22"/>
                <w:lang w:val="mi-NZ"/>
              </w:rPr>
              <w:t>and te whare tapu o te tangata</w:t>
            </w:r>
            <w:r>
              <w:rPr>
                <w:rFonts w:ascii="Arial" w:hAnsi="Arial" w:cs="Arial"/>
                <w:sz w:val="22"/>
                <w:szCs w:val="22"/>
                <w:lang w:val="mi-NZ"/>
              </w:rPr>
              <w:t xml:space="preserve"> (house of humanity/womb)</w:t>
            </w:r>
            <w:r w:rsidRPr="00E03C52">
              <w:rPr>
                <w:rFonts w:ascii="Arial" w:hAnsi="Arial" w:cs="Arial"/>
                <w:sz w:val="22"/>
                <w:szCs w:val="22"/>
                <w:lang w:val="mi-NZ"/>
              </w:rPr>
              <w:t xml:space="preserve">. </w:t>
            </w:r>
          </w:p>
          <w:p w14:paraId="3035B5FD" w14:textId="4F0603B0" w:rsidR="003F01B7" w:rsidRDefault="00A92830" w:rsidP="003F01B7">
            <w:pPr>
              <w:numPr>
                <w:ilvl w:val="0"/>
                <w:numId w:val="1"/>
              </w:numPr>
              <w:jc w:val="both"/>
              <w:rPr>
                <w:rFonts w:ascii="Arial" w:hAnsi="Arial" w:cs="Arial"/>
                <w:sz w:val="22"/>
                <w:szCs w:val="22"/>
                <w:lang w:val="mi-NZ"/>
              </w:rPr>
            </w:pPr>
            <w:r>
              <w:rPr>
                <w:rFonts w:ascii="Arial" w:hAnsi="Arial" w:cs="Arial"/>
                <w:sz w:val="22"/>
                <w:szCs w:val="22"/>
                <w:lang w:val="mi-NZ"/>
              </w:rPr>
              <w:t>Stregnthened c</w:t>
            </w:r>
            <w:r w:rsidR="003F01B7">
              <w:rPr>
                <w:rFonts w:ascii="Arial" w:hAnsi="Arial" w:cs="Arial"/>
                <w:sz w:val="22"/>
                <w:szCs w:val="22"/>
                <w:lang w:val="mi-NZ"/>
              </w:rPr>
              <w:t xml:space="preserve">ultural identity through utilising the </w:t>
            </w:r>
            <w:r w:rsidR="003F01B7" w:rsidRPr="00E03C52">
              <w:rPr>
                <w:rFonts w:ascii="Arial" w:hAnsi="Arial" w:cs="Arial"/>
                <w:sz w:val="22"/>
                <w:szCs w:val="22"/>
                <w:lang w:val="mi-NZ"/>
              </w:rPr>
              <w:t xml:space="preserve">customary practices </w:t>
            </w:r>
            <w:r w:rsidR="003F01B7">
              <w:rPr>
                <w:rFonts w:ascii="Arial" w:hAnsi="Arial" w:cs="Arial"/>
                <w:sz w:val="22"/>
                <w:szCs w:val="22"/>
                <w:lang w:val="mi-NZ"/>
              </w:rPr>
              <w:t>of</w:t>
            </w:r>
            <w:r w:rsidR="003F01B7" w:rsidRPr="00E03C52">
              <w:rPr>
                <w:rFonts w:ascii="Arial" w:hAnsi="Arial" w:cs="Arial"/>
                <w:sz w:val="22"/>
                <w:szCs w:val="22"/>
                <w:lang w:val="mi-NZ"/>
              </w:rPr>
              <w:t xml:space="preserve"> rāranga</w:t>
            </w:r>
            <w:r w:rsidR="003F01B7">
              <w:rPr>
                <w:rFonts w:ascii="Arial" w:hAnsi="Arial" w:cs="Arial"/>
                <w:sz w:val="22"/>
                <w:szCs w:val="22"/>
                <w:lang w:val="mi-NZ"/>
              </w:rPr>
              <w:t xml:space="preserve"> (weaving).</w:t>
            </w:r>
            <w:r w:rsidR="003F01B7" w:rsidRPr="00E03C52">
              <w:rPr>
                <w:rFonts w:ascii="Arial" w:hAnsi="Arial" w:cs="Arial"/>
                <w:sz w:val="22"/>
                <w:szCs w:val="22"/>
                <w:lang w:val="mi-NZ"/>
              </w:rPr>
              <w:t xml:space="preserve"> </w:t>
            </w:r>
          </w:p>
          <w:p w14:paraId="17936548" w14:textId="788BE60E" w:rsidR="003F01B7" w:rsidRDefault="00A92830" w:rsidP="003F01B7">
            <w:pPr>
              <w:numPr>
                <w:ilvl w:val="0"/>
                <w:numId w:val="1"/>
              </w:numPr>
              <w:jc w:val="both"/>
              <w:rPr>
                <w:rFonts w:ascii="Arial" w:hAnsi="Arial" w:cs="Arial"/>
                <w:sz w:val="22"/>
                <w:szCs w:val="22"/>
                <w:lang w:val="mi-NZ"/>
              </w:rPr>
            </w:pPr>
            <w:r>
              <w:rPr>
                <w:rFonts w:ascii="Arial" w:hAnsi="Arial" w:cs="Arial"/>
                <w:sz w:val="22"/>
                <w:szCs w:val="22"/>
                <w:lang w:val="mi-NZ"/>
              </w:rPr>
              <w:t>H</w:t>
            </w:r>
            <w:r w:rsidR="003F01B7">
              <w:rPr>
                <w:rFonts w:ascii="Arial" w:hAnsi="Arial" w:cs="Arial"/>
                <w:sz w:val="22"/>
                <w:szCs w:val="22"/>
                <w:lang w:val="mi-NZ"/>
              </w:rPr>
              <w:t>olistic approach to</w:t>
            </w:r>
            <w:r w:rsidR="003F01B7" w:rsidRPr="00782FCA">
              <w:rPr>
                <w:rFonts w:ascii="Arial" w:hAnsi="Arial" w:cs="Arial"/>
                <w:sz w:val="22"/>
                <w:szCs w:val="22"/>
                <w:lang w:val="mi-NZ"/>
              </w:rPr>
              <w:t xml:space="preserve"> </w:t>
            </w:r>
            <w:r w:rsidR="003F01B7">
              <w:rPr>
                <w:rFonts w:ascii="Arial" w:hAnsi="Arial" w:cs="Arial"/>
                <w:sz w:val="22"/>
                <w:szCs w:val="22"/>
                <w:lang w:val="mi-NZ"/>
              </w:rPr>
              <w:t xml:space="preserve">health and </w:t>
            </w:r>
            <w:r w:rsidR="003F01B7" w:rsidRPr="00782FCA">
              <w:rPr>
                <w:rFonts w:ascii="Arial" w:hAnsi="Arial" w:cs="Arial"/>
                <w:sz w:val="22"/>
                <w:szCs w:val="22"/>
                <w:lang w:val="mi-NZ"/>
              </w:rPr>
              <w:t>wellbeing</w:t>
            </w:r>
            <w:r>
              <w:rPr>
                <w:rFonts w:ascii="Arial" w:hAnsi="Arial" w:cs="Arial"/>
                <w:sz w:val="22"/>
                <w:szCs w:val="22"/>
                <w:lang w:val="mi-NZ"/>
              </w:rPr>
              <w:t xml:space="preserve"> promoted</w:t>
            </w:r>
            <w:r w:rsidR="003F01B7">
              <w:rPr>
                <w:rFonts w:ascii="Arial" w:hAnsi="Arial" w:cs="Arial"/>
                <w:sz w:val="22"/>
                <w:szCs w:val="22"/>
                <w:lang w:val="mi-NZ"/>
              </w:rPr>
              <w:t>, for the baby, mother and whānau (extended family).</w:t>
            </w:r>
          </w:p>
          <w:p w14:paraId="3138200B" w14:textId="536B85F9" w:rsidR="003F01B7" w:rsidRDefault="00A92830" w:rsidP="003F01B7">
            <w:pPr>
              <w:numPr>
                <w:ilvl w:val="0"/>
                <w:numId w:val="1"/>
              </w:numPr>
              <w:jc w:val="both"/>
              <w:rPr>
                <w:rFonts w:ascii="Arial" w:hAnsi="Arial" w:cs="Arial"/>
                <w:sz w:val="22"/>
                <w:szCs w:val="22"/>
                <w:lang w:val="mi-NZ"/>
              </w:rPr>
            </w:pPr>
            <w:r>
              <w:rPr>
                <w:rFonts w:ascii="Arial" w:hAnsi="Arial" w:cs="Arial"/>
                <w:sz w:val="22"/>
                <w:szCs w:val="22"/>
                <w:lang w:val="mi-NZ"/>
              </w:rPr>
              <w:t>E</w:t>
            </w:r>
            <w:r w:rsidR="003F01B7">
              <w:rPr>
                <w:rFonts w:ascii="Arial" w:hAnsi="Arial" w:cs="Arial"/>
                <w:sz w:val="22"/>
                <w:szCs w:val="22"/>
                <w:lang w:val="mi-NZ"/>
              </w:rPr>
              <w:t xml:space="preserve">xpectant mothers and whānau </w:t>
            </w:r>
            <w:r>
              <w:rPr>
                <w:rFonts w:ascii="Arial" w:hAnsi="Arial" w:cs="Arial"/>
                <w:sz w:val="22"/>
                <w:szCs w:val="22"/>
                <w:lang w:val="mi-NZ"/>
              </w:rPr>
              <w:t xml:space="preserve">engaged </w:t>
            </w:r>
            <w:r w:rsidR="003F01B7">
              <w:rPr>
                <w:rFonts w:ascii="Arial" w:hAnsi="Arial" w:cs="Arial"/>
                <w:sz w:val="22"/>
                <w:szCs w:val="22"/>
                <w:lang w:val="mi-NZ"/>
              </w:rPr>
              <w:t>in culturally meaningful ways.</w:t>
            </w:r>
          </w:p>
          <w:p w14:paraId="2230F09C" w14:textId="78A6ED90" w:rsidR="004B7D91" w:rsidRPr="000B2E39" w:rsidRDefault="00A92830" w:rsidP="00E36AD7">
            <w:pPr>
              <w:numPr>
                <w:ilvl w:val="0"/>
                <w:numId w:val="1"/>
              </w:numPr>
              <w:jc w:val="both"/>
              <w:rPr>
                <w:rFonts w:ascii="Arial" w:hAnsi="Arial" w:cs="Arial"/>
                <w:sz w:val="22"/>
                <w:szCs w:val="22"/>
                <w:lang w:val="mi-NZ"/>
              </w:rPr>
            </w:pPr>
            <w:r>
              <w:rPr>
                <w:rFonts w:ascii="Arial" w:hAnsi="Arial" w:cs="Arial"/>
                <w:sz w:val="22"/>
                <w:szCs w:val="22"/>
                <w:lang w:val="mi-NZ"/>
              </w:rPr>
              <w:t>H</w:t>
            </w:r>
            <w:r w:rsidR="003F01B7">
              <w:rPr>
                <w:rFonts w:ascii="Arial" w:hAnsi="Arial" w:cs="Arial"/>
                <w:sz w:val="22"/>
                <w:szCs w:val="22"/>
                <w:lang w:val="mi-NZ"/>
              </w:rPr>
              <w:t>ealth professionals</w:t>
            </w:r>
            <w:r w:rsidR="000B2E39">
              <w:rPr>
                <w:rFonts w:ascii="Arial" w:hAnsi="Arial" w:cs="Arial"/>
                <w:sz w:val="22"/>
                <w:szCs w:val="22"/>
                <w:lang w:val="mi-NZ"/>
              </w:rPr>
              <w:t xml:space="preserve"> invo</w:t>
            </w:r>
            <w:r>
              <w:rPr>
                <w:rFonts w:ascii="Arial" w:hAnsi="Arial" w:cs="Arial"/>
                <w:sz w:val="22"/>
                <w:szCs w:val="22"/>
                <w:lang w:val="mi-NZ"/>
              </w:rPr>
              <w:t>l</w:t>
            </w:r>
            <w:r w:rsidR="000B2E39">
              <w:rPr>
                <w:rFonts w:ascii="Arial" w:hAnsi="Arial" w:cs="Arial"/>
                <w:sz w:val="22"/>
                <w:szCs w:val="22"/>
                <w:lang w:val="mi-NZ"/>
              </w:rPr>
              <w:t>v</w:t>
            </w:r>
            <w:r>
              <w:rPr>
                <w:rFonts w:ascii="Arial" w:hAnsi="Arial" w:cs="Arial"/>
                <w:sz w:val="22"/>
                <w:szCs w:val="22"/>
                <w:lang w:val="mi-NZ"/>
              </w:rPr>
              <w:t>ed in community initiatives.</w:t>
            </w:r>
            <w:r w:rsidR="003F01B7">
              <w:rPr>
                <w:rFonts w:ascii="Arial" w:hAnsi="Arial" w:cs="Arial"/>
                <w:sz w:val="22"/>
                <w:szCs w:val="22"/>
                <w:lang w:val="mi-NZ"/>
              </w:rPr>
              <w:t xml:space="preserve"> </w:t>
            </w:r>
          </w:p>
          <w:p w14:paraId="5E5D1979" w14:textId="34A71358" w:rsidR="004B7D91" w:rsidRDefault="004B7D91" w:rsidP="00E36AD7">
            <w:pPr>
              <w:jc w:val="both"/>
              <w:rPr>
                <w:rFonts w:ascii="Arial" w:hAnsi="Arial" w:cs="Arial"/>
                <w:b/>
                <w:sz w:val="22"/>
                <w:szCs w:val="22"/>
              </w:rPr>
            </w:pPr>
          </w:p>
          <w:p w14:paraId="089DEF63" w14:textId="2DF56954" w:rsidR="004B7D91" w:rsidRDefault="004B7D91" w:rsidP="00E36AD7">
            <w:pPr>
              <w:jc w:val="both"/>
              <w:rPr>
                <w:rFonts w:ascii="Arial" w:hAnsi="Arial" w:cs="Arial"/>
                <w:b/>
                <w:sz w:val="22"/>
                <w:szCs w:val="22"/>
              </w:rPr>
            </w:pPr>
          </w:p>
          <w:p w14:paraId="3AD6967B" w14:textId="46260DAF" w:rsidR="004B7D91" w:rsidRDefault="0025023F" w:rsidP="00E36AD7">
            <w:pPr>
              <w:jc w:val="both"/>
              <w:rPr>
                <w:rFonts w:ascii="Arial" w:hAnsi="Arial" w:cs="Arial"/>
                <w:b/>
                <w:sz w:val="22"/>
                <w:szCs w:val="22"/>
              </w:rPr>
            </w:pPr>
            <w:r>
              <w:rPr>
                <w:rFonts w:ascii="Arial" w:hAnsi="Arial" w:cs="Arial"/>
                <w:b/>
                <w:sz w:val="22"/>
                <w:szCs w:val="22"/>
              </w:rPr>
              <w:t>Implications</w:t>
            </w:r>
          </w:p>
          <w:p w14:paraId="7029825E" w14:textId="2315A26F" w:rsidR="00C978A6" w:rsidRPr="003F01B7" w:rsidRDefault="00A92830" w:rsidP="00E36AD7">
            <w:pPr>
              <w:numPr>
                <w:ilvl w:val="0"/>
                <w:numId w:val="1"/>
              </w:numPr>
              <w:jc w:val="both"/>
              <w:rPr>
                <w:rFonts w:ascii="Arial" w:hAnsi="Arial" w:cs="Arial"/>
                <w:sz w:val="22"/>
                <w:szCs w:val="22"/>
                <w:lang w:val="mi-NZ"/>
              </w:rPr>
            </w:pPr>
            <w:r>
              <w:rPr>
                <w:rFonts w:ascii="Arial" w:hAnsi="Arial" w:cs="Arial"/>
                <w:sz w:val="22"/>
                <w:szCs w:val="22"/>
                <w:lang w:val="mi-NZ"/>
              </w:rPr>
              <w:t>A</w:t>
            </w:r>
            <w:r w:rsidR="003F01B7">
              <w:rPr>
                <w:rFonts w:ascii="Arial" w:hAnsi="Arial" w:cs="Arial"/>
                <w:sz w:val="22"/>
                <w:szCs w:val="22"/>
                <w:lang w:val="mi-NZ"/>
              </w:rPr>
              <w:t xml:space="preserve"> culturally meaningful safe sleep space for baby</w:t>
            </w:r>
            <w:r>
              <w:rPr>
                <w:rFonts w:ascii="Arial" w:hAnsi="Arial" w:cs="Arial"/>
                <w:sz w:val="22"/>
                <w:szCs w:val="22"/>
                <w:lang w:val="mi-NZ"/>
              </w:rPr>
              <w:t xml:space="preserve"> provided</w:t>
            </w:r>
            <w:r w:rsidR="003F01B7">
              <w:rPr>
                <w:rFonts w:ascii="Arial" w:hAnsi="Arial" w:cs="Arial"/>
                <w:sz w:val="22"/>
                <w:szCs w:val="22"/>
                <w:lang w:val="mi-NZ"/>
              </w:rPr>
              <w:t>, particularly for Māori who have disproportionate rates of Sudden Unexpected Death in Infancy (SUDI) and higher rates of risk factors of smoking and co-sleeping.</w:t>
            </w:r>
          </w:p>
          <w:p w14:paraId="5B48D619" w14:textId="3F5733C3" w:rsidR="003F01B7" w:rsidRDefault="00A92830" w:rsidP="003F01B7">
            <w:pPr>
              <w:numPr>
                <w:ilvl w:val="0"/>
                <w:numId w:val="1"/>
              </w:numPr>
              <w:jc w:val="both"/>
              <w:rPr>
                <w:rFonts w:ascii="Arial" w:hAnsi="Arial" w:cs="Arial"/>
                <w:sz w:val="22"/>
                <w:szCs w:val="22"/>
                <w:lang w:val="mi-NZ"/>
              </w:rPr>
            </w:pPr>
            <w:r>
              <w:rPr>
                <w:rFonts w:ascii="Arial" w:hAnsi="Arial" w:cs="Arial"/>
                <w:sz w:val="22"/>
                <w:szCs w:val="22"/>
                <w:lang w:val="mi-NZ"/>
              </w:rPr>
              <w:t>S</w:t>
            </w:r>
            <w:r w:rsidR="003F01B7">
              <w:rPr>
                <w:rFonts w:ascii="Arial" w:hAnsi="Arial" w:cs="Arial"/>
                <w:sz w:val="22"/>
                <w:szCs w:val="22"/>
                <w:lang w:val="mi-NZ"/>
              </w:rPr>
              <w:t xml:space="preserve">ustainable </w:t>
            </w:r>
            <w:r>
              <w:rPr>
                <w:rFonts w:ascii="Arial" w:hAnsi="Arial" w:cs="Arial"/>
                <w:sz w:val="22"/>
                <w:szCs w:val="22"/>
                <w:lang w:val="mi-NZ"/>
              </w:rPr>
              <w:t xml:space="preserve">as uses </w:t>
            </w:r>
            <w:r w:rsidR="003F01B7">
              <w:rPr>
                <w:rFonts w:ascii="Arial" w:hAnsi="Arial" w:cs="Arial"/>
                <w:sz w:val="22"/>
                <w:szCs w:val="22"/>
                <w:lang w:val="mi-NZ"/>
              </w:rPr>
              <w:t xml:space="preserve">local native natural </w:t>
            </w:r>
            <w:r>
              <w:rPr>
                <w:rFonts w:ascii="Arial" w:hAnsi="Arial" w:cs="Arial"/>
                <w:sz w:val="22"/>
                <w:szCs w:val="22"/>
                <w:lang w:val="mi-NZ"/>
              </w:rPr>
              <w:t>materials and resources</w:t>
            </w:r>
            <w:r w:rsidR="003F01B7">
              <w:rPr>
                <w:rFonts w:ascii="Arial" w:hAnsi="Arial" w:cs="Arial"/>
                <w:sz w:val="22"/>
                <w:szCs w:val="22"/>
                <w:lang w:val="mi-NZ"/>
              </w:rPr>
              <w:t xml:space="preserve">. </w:t>
            </w:r>
          </w:p>
          <w:p w14:paraId="0F698933" w14:textId="148B1982" w:rsidR="00A92830" w:rsidRDefault="00A92830" w:rsidP="003F01B7">
            <w:pPr>
              <w:numPr>
                <w:ilvl w:val="0"/>
                <w:numId w:val="1"/>
              </w:numPr>
              <w:jc w:val="both"/>
              <w:rPr>
                <w:rFonts w:ascii="Arial" w:hAnsi="Arial" w:cs="Arial"/>
                <w:sz w:val="22"/>
                <w:szCs w:val="22"/>
                <w:lang w:val="mi-NZ"/>
              </w:rPr>
            </w:pPr>
            <w:r>
              <w:rPr>
                <w:rFonts w:ascii="Arial" w:hAnsi="Arial" w:cs="Arial"/>
                <w:sz w:val="22"/>
                <w:szCs w:val="22"/>
                <w:lang w:val="mi-NZ"/>
              </w:rPr>
              <w:t>Kaupapa Māori – culturally responsive/meaningful.</w:t>
            </w:r>
          </w:p>
          <w:p w14:paraId="144A5414" w14:textId="5D858EDE" w:rsidR="003F01B7" w:rsidRDefault="003F01B7" w:rsidP="003F01B7">
            <w:pPr>
              <w:numPr>
                <w:ilvl w:val="0"/>
                <w:numId w:val="1"/>
              </w:numPr>
              <w:jc w:val="both"/>
              <w:rPr>
                <w:rFonts w:ascii="Arial" w:hAnsi="Arial" w:cs="Arial"/>
                <w:sz w:val="22"/>
                <w:szCs w:val="22"/>
                <w:lang w:val="mi-NZ"/>
              </w:rPr>
            </w:pPr>
            <w:r>
              <w:rPr>
                <w:rFonts w:ascii="Arial" w:hAnsi="Arial" w:cs="Arial"/>
                <w:sz w:val="22"/>
                <w:szCs w:val="22"/>
                <w:lang w:val="mi-NZ"/>
              </w:rPr>
              <w:t>Community driven.</w:t>
            </w:r>
          </w:p>
          <w:p w14:paraId="292BA808" w14:textId="1E2FEDB9" w:rsidR="00C978A6" w:rsidRPr="000B2E39" w:rsidRDefault="000B2E39" w:rsidP="00E36AD7">
            <w:pPr>
              <w:numPr>
                <w:ilvl w:val="0"/>
                <w:numId w:val="1"/>
              </w:numPr>
              <w:jc w:val="both"/>
              <w:rPr>
                <w:rFonts w:ascii="Arial" w:hAnsi="Arial" w:cs="Arial"/>
                <w:sz w:val="22"/>
                <w:szCs w:val="22"/>
                <w:lang w:val="mi-NZ"/>
              </w:rPr>
            </w:pPr>
            <w:r>
              <w:rPr>
                <w:rFonts w:ascii="Arial" w:hAnsi="Arial" w:cs="Arial"/>
                <w:sz w:val="22"/>
                <w:szCs w:val="22"/>
                <w:lang w:val="mi-NZ"/>
              </w:rPr>
              <w:t>A holistic and collective approach to wellbeing.</w:t>
            </w:r>
            <w:bookmarkStart w:id="0" w:name="_GoBack"/>
            <w:bookmarkEnd w:id="0"/>
          </w:p>
          <w:p w14:paraId="24B8CD62" w14:textId="60ABE0DF" w:rsidR="004B7D91" w:rsidRDefault="004B7D91" w:rsidP="00E36AD7">
            <w:pPr>
              <w:jc w:val="both"/>
              <w:rPr>
                <w:rFonts w:ascii="Arial" w:hAnsi="Arial" w:cs="Arial"/>
                <w:b/>
                <w:sz w:val="22"/>
                <w:szCs w:val="22"/>
              </w:rPr>
            </w:pPr>
          </w:p>
          <w:p w14:paraId="3CDEB4A9" w14:textId="6E34AA77" w:rsidR="004B7D91" w:rsidRDefault="0025023F" w:rsidP="00E36AD7">
            <w:pPr>
              <w:jc w:val="both"/>
              <w:rPr>
                <w:rFonts w:ascii="Arial" w:hAnsi="Arial" w:cs="Arial"/>
                <w:b/>
                <w:sz w:val="22"/>
                <w:szCs w:val="22"/>
              </w:rPr>
            </w:pPr>
            <w:r>
              <w:rPr>
                <w:rFonts w:ascii="Arial" w:hAnsi="Arial" w:cs="Arial"/>
                <w:b/>
                <w:sz w:val="22"/>
                <w:szCs w:val="22"/>
              </w:rPr>
              <w:t>Preferred</w:t>
            </w:r>
            <w:r w:rsidR="00994DCB">
              <w:rPr>
                <w:rFonts w:ascii="Arial" w:hAnsi="Arial" w:cs="Arial"/>
                <w:b/>
                <w:sz w:val="22"/>
                <w:szCs w:val="22"/>
              </w:rPr>
              <w:t xml:space="preserve"> presentation format</w:t>
            </w:r>
          </w:p>
          <w:p w14:paraId="5A4DE25F" w14:textId="779CAEC0" w:rsidR="00DA7A71" w:rsidRPr="003F01B7" w:rsidRDefault="003F01B7" w:rsidP="00E36AD7">
            <w:pPr>
              <w:jc w:val="both"/>
              <w:rPr>
                <w:rFonts w:ascii="Arial" w:hAnsi="Arial" w:cs="Arial"/>
                <w:sz w:val="22"/>
                <w:szCs w:val="22"/>
              </w:rPr>
            </w:pPr>
            <w:r w:rsidRPr="003F01B7">
              <w:rPr>
                <w:rFonts w:ascii="Arial" w:hAnsi="Arial" w:cs="Arial"/>
                <w:sz w:val="22"/>
                <w:szCs w:val="22"/>
              </w:rPr>
              <w:t xml:space="preserve">Oral </w:t>
            </w:r>
          </w:p>
          <w:p w14:paraId="5A4DE260" w14:textId="77777777" w:rsidR="00DA7A71" w:rsidRDefault="00DA7A71" w:rsidP="00E36AD7">
            <w:pPr>
              <w:jc w:val="both"/>
              <w:rPr>
                <w:rFonts w:ascii="Arial" w:hAnsi="Arial" w:cs="Arial"/>
                <w:b/>
                <w:sz w:val="22"/>
                <w:szCs w:val="22"/>
              </w:rPr>
            </w:pP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91E62"/>
    <w:multiLevelType w:val="hybridMultilevel"/>
    <w:tmpl w:val="7464A4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BFF"/>
    <w:rsid w:val="00026E39"/>
    <w:rsid w:val="0003525D"/>
    <w:rsid w:val="00064BF1"/>
    <w:rsid w:val="00077988"/>
    <w:rsid w:val="0008349E"/>
    <w:rsid w:val="000B2E39"/>
    <w:rsid w:val="000C05CE"/>
    <w:rsid w:val="00131D1E"/>
    <w:rsid w:val="001C3A37"/>
    <w:rsid w:val="00211765"/>
    <w:rsid w:val="00230B21"/>
    <w:rsid w:val="00242808"/>
    <w:rsid w:val="0025023F"/>
    <w:rsid w:val="00294265"/>
    <w:rsid w:val="002B7FC8"/>
    <w:rsid w:val="002F34DB"/>
    <w:rsid w:val="00317FFE"/>
    <w:rsid w:val="00363AF7"/>
    <w:rsid w:val="003A6236"/>
    <w:rsid w:val="003B15A7"/>
    <w:rsid w:val="003F01B7"/>
    <w:rsid w:val="003F596D"/>
    <w:rsid w:val="00490208"/>
    <w:rsid w:val="004B5B95"/>
    <w:rsid w:val="004B7D91"/>
    <w:rsid w:val="004C45A1"/>
    <w:rsid w:val="004E345D"/>
    <w:rsid w:val="00564331"/>
    <w:rsid w:val="00577206"/>
    <w:rsid w:val="00590824"/>
    <w:rsid w:val="005F7DC7"/>
    <w:rsid w:val="00657DAA"/>
    <w:rsid w:val="006605DB"/>
    <w:rsid w:val="00663BFF"/>
    <w:rsid w:val="006C6E32"/>
    <w:rsid w:val="0070252B"/>
    <w:rsid w:val="00714C46"/>
    <w:rsid w:val="007A2A9C"/>
    <w:rsid w:val="007E61BA"/>
    <w:rsid w:val="0082392D"/>
    <w:rsid w:val="008874BF"/>
    <w:rsid w:val="008C05AC"/>
    <w:rsid w:val="00932377"/>
    <w:rsid w:val="009579B1"/>
    <w:rsid w:val="00994DCB"/>
    <w:rsid w:val="009B7881"/>
    <w:rsid w:val="009C7B98"/>
    <w:rsid w:val="00A112C8"/>
    <w:rsid w:val="00A1780F"/>
    <w:rsid w:val="00A92830"/>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B079B"/>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075740464">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E73DA3-73E0-43F4-9980-89255A6268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9ABAC3-01E4-451F-A64B-B1FA06742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304</Words>
  <Characters>1956</Characters>
  <Application>Microsoft Office Word</Application>
  <DocSecurity>0</DocSecurity>
  <Lines>50</Lines>
  <Paragraphs>26</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Ware, Felicity</cp:lastModifiedBy>
  <cp:revision>3</cp:revision>
  <dcterms:created xsi:type="dcterms:W3CDTF">2018-08-24T12:00:00Z</dcterms:created>
  <dcterms:modified xsi:type="dcterms:W3CDTF">2018-08-24T12:31:00Z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