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4ADD5701" w14:textId="77777777" w:rsidR="00CB70AD" w:rsidRPr="00CB70AD" w:rsidRDefault="00CB70AD" w:rsidP="00706DED">
            <w:pPr>
              <w:jc w:val="both"/>
              <w:rPr>
                <w:rFonts w:ascii="Arial" w:hAnsi="Arial" w:cs="Arial"/>
                <w:bCs/>
                <w:i/>
                <w:iCs/>
                <w:sz w:val="22"/>
                <w:szCs w:val="22"/>
              </w:rPr>
            </w:pPr>
            <w:r w:rsidRPr="00CB70AD">
              <w:rPr>
                <w:rFonts w:ascii="Arial" w:hAnsi="Arial" w:cs="Arial"/>
                <w:bCs/>
                <w:i/>
                <w:iCs/>
                <w:sz w:val="22"/>
                <w:szCs w:val="22"/>
              </w:rPr>
              <w:t>Panel</w:t>
            </w:r>
          </w:p>
          <w:p w14:paraId="47B691D5" w14:textId="6689ADCC" w:rsidR="00C8423A" w:rsidRPr="00413F10" w:rsidRDefault="00B27069" w:rsidP="00706DED">
            <w:pPr>
              <w:jc w:val="both"/>
              <w:rPr>
                <w:rFonts w:ascii="Arial" w:hAnsi="Arial" w:cs="Arial"/>
                <w:b/>
                <w:sz w:val="22"/>
                <w:szCs w:val="22"/>
              </w:rPr>
            </w:pPr>
            <w:r>
              <w:rPr>
                <w:rFonts w:ascii="Arial" w:hAnsi="Arial" w:cs="Arial"/>
                <w:b/>
                <w:sz w:val="22"/>
                <w:szCs w:val="22"/>
              </w:rPr>
              <w:t>Pacific Oceans Pacific Climate Change Conference</w:t>
            </w:r>
            <w:r w:rsidR="003250E0">
              <w:rPr>
                <w:rFonts w:ascii="Arial" w:hAnsi="Arial" w:cs="Arial"/>
                <w:b/>
                <w:sz w:val="22"/>
                <w:szCs w:val="22"/>
              </w:rPr>
              <w:t xml:space="preserve"> (POPCCC) a platform for Pacific Climate Resilience</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7CD86B1E" w14:textId="77777777" w:rsidR="003250E0" w:rsidRDefault="003250E0" w:rsidP="004543E8">
            <w:pPr>
              <w:rPr>
                <w:rFonts w:ascii="Arial" w:eastAsiaTheme="minorEastAsia" w:hAnsi="Arial" w:cs="Arial"/>
                <w:bCs/>
                <w:sz w:val="22"/>
                <w:szCs w:val="22"/>
                <w:lang w:eastAsia="ja-JP"/>
              </w:rPr>
            </w:pPr>
          </w:p>
          <w:p w14:paraId="72429E0C" w14:textId="61D32868" w:rsidR="00F238C2" w:rsidRDefault="003250E0" w:rsidP="004543E8">
            <w:pPr>
              <w:rPr>
                <w:rFonts w:ascii="Arial" w:hAnsi="Arial" w:cs="Arial"/>
                <w:bCs/>
                <w:sz w:val="22"/>
                <w:szCs w:val="22"/>
              </w:rPr>
            </w:pPr>
            <w:r>
              <w:rPr>
                <w:rFonts w:ascii="Arial" w:eastAsiaTheme="minorEastAsia" w:hAnsi="Arial" w:cs="Arial"/>
                <w:bCs/>
                <w:sz w:val="22"/>
                <w:szCs w:val="22"/>
                <w:lang w:eastAsia="ja-JP"/>
              </w:rPr>
              <w:t xml:space="preserve">The panel will present on the Pacific Oceans Pacific Climate Change Conference as a platform for Pacific Climate Resilience.  The main objectives of the POPCCC </w:t>
            </w:r>
            <w:proofErr w:type="gramStart"/>
            <w:r>
              <w:rPr>
                <w:rFonts w:ascii="Arial" w:eastAsiaTheme="minorEastAsia" w:hAnsi="Arial" w:cs="Arial"/>
                <w:bCs/>
                <w:sz w:val="22"/>
                <w:szCs w:val="22"/>
                <w:lang w:eastAsia="ja-JP"/>
              </w:rPr>
              <w:t>is</w:t>
            </w:r>
            <w:proofErr w:type="gramEnd"/>
            <w:r>
              <w:rPr>
                <w:rFonts w:ascii="Arial" w:eastAsiaTheme="minorEastAsia" w:hAnsi="Arial" w:cs="Arial"/>
                <w:bCs/>
                <w:sz w:val="22"/>
                <w:szCs w:val="22"/>
                <w:lang w:eastAsia="ja-JP"/>
              </w:rPr>
              <w:t xml:space="preserve"> </w:t>
            </w:r>
            <w:r w:rsidR="0032751A" w:rsidRPr="0032751A">
              <w:rPr>
                <w:rFonts w:ascii="Arial" w:eastAsiaTheme="minorEastAsia" w:hAnsi="Arial" w:cs="Arial"/>
                <w:bCs/>
                <w:sz w:val="22"/>
                <w:szCs w:val="22"/>
                <w:lang w:eastAsia="ja-JP"/>
              </w:rPr>
              <w:t xml:space="preserve">to raise awareness about specific challenges faced by Pacific islands </w:t>
            </w:r>
            <w:proofErr w:type="gramStart"/>
            <w:r w:rsidR="0032751A" w:rsidRPr="0032751A">
              <w:rPr>
                <w:rFonts w:ascii="Arial" w:eastAsiaTheme="minorEastAsia" w:hAnsi="Arial" w:cs="Arial"/>
                <w:bCs/>
                <w:sz w:val="22"/>
                <w:szCs w:val="22"/>
                <w:lang w:eastAsia="ja-JP"/>
              </w:rPr>
              <w:t>as a result of</w:t>
            </w:r>
            <w:proofErr w:type="gramEnd"/>
            <w:r w:rsidR="0032751A" w:rsidRPr="0032751A">
              <w:rPr>
                <w:rFonts w:ascii="Arial" w:eastAsiaTheme="minorEastAsia" w:hAnsi="Arial" w:cs="Arial"/>
                <w:bCs/>
                <w:sz w:val="22"/>
                <w:szCs w:val="22"/>
                <w:lang w:eastAsia="ja-JP"/>
              </w:rPr>
              <w:t xml:space="preserve"> climate change, which Pacific leaders have identified to be the single greatest threat to the security and livelihoods of Pacific people. </w:t>
            </w:r>
            <w:r>
              <w:rPr>
                <w:rFonts w:ascii="Arial" w:eastAsiaTheme="minorEastAsia" w:hAnsi="Arial" w:cs="Arial"/>
                <w:bCs/>
                <w:sz w:val="22"/>
                <w:szCs w:val="22"/>
                <w:lang w:eastAsia="ja-JP"/>
              </w:rPr>
              <w:t xml:space="preserve">  The </w:t>
            </w:r>
            <w:r w:rsidR="0032751A" w:rsidRPr="0032751A">
              <w:rPr>
                <w:rFonts w:ascii="Arial" w:eastAsiaTheme="minorEastAsia" w:hAnsi="Arial" w:cs="Arial"/>
                <w:bCs/>
                <w:sz w:val="22"/>
                <w:szCs w:val="22"/>
                <w:lang w:eastAsia="ja-JP"/>
              </w:rPr>
              <w:t xml:space="preserve">Pacific communities are </w:t>
            </w:r>
            <w:proofErr w:type="gramStart"/>
            <w:r w:rsidR="0032751A" w:rsidRPr="0032751A">
              <w:rPr>
                <w:rFonts w:ascii="Arial" w:eastAsiaTheme="minorEastAsia" w:hAnsi="Arial" w:cs="Arial"/>
                <w:bCs/>
                <w:sz w:val="22"/>
                <w:szCs w:val="22"/>
                <w:lang w:eastAsia="ja-JP"/>
              </w:rPr>
              <w:t>well aware</w:t>
            </w:r>
            <w:proofErr w:type="gramEnd"/>
            <w:r w:rsidR="0032751A" w:rsidRPr="0032751A">
              <w:rPr>
                <w:rFonts w:ascii="Arial" w:eastAsiaTheme="minorEastAsia" w:hAnsi="Arial" w:cs="Arial"/>
                <w:bCs/>
                <w:sz w:val="22"/>
                <w:szCs w:val="22"/>
                <w:lang w:eastAsia="ja-JP"/>
              </w:rPr>
              <w:t xml:space="preserve"> of the negative impacts of climate change on their homes and livelihoods – it a lived reality for many</w:t>
            </w:r>
            <w:r>
              <w:rPr>
                <w:rFonts w:ascii="Arial" w:eastAsiaTheme="minorEastAsia" w:hAnsi="Arial" w:cs="Arial"/>
                <w:bCs/>
                <w:sz w:val="22"/>
                <w:szCs w:val="22"/>
                <w:lang w:eastAsia="ja-JP"/>
              </w:rPr>
              <w:t xml:space="preserve"> in the pacific</w:t>
            </w:r>
            <w:r w:rsidR="0032751A" w:rsidRPr="0032751A">
              <w:rPr>
                <w:rFonts w:ascii="Arial" w:eastAsiaTheme="minorEastAsia" w:hAnsi="Arial" w:cs="Arial"/>
                <w:bCs/>
                <w:sz w:val="22"/>
                <w:szCs w:val="22"/>
                <w:lang w:eastAsia="ja-JP"/>
              </w:rPr>
              <w:t xml:space="preserve">. This is why it’s important to raise awareness of these challenges </w:t>
            </w:r>
            <w:proofErr w:type="gramStart"/>
            <w:r w:rsidR="0032751A" w:rsidRPr="0032751A">
              <w:rPr>
                <w:rFonts w:ascii="Arial" w:eastAsiaTheme="minorEastAsia" w:hAnsi="Arial" w:cs="Arial"/>
                <w:bCs/>
                <w:sz w:val="22"/>
                <w:szCs w:val="22"/>
                <w:lang w:eastAsia="ja-JP"/>
              </w:rPr>
              <w:t>and also</w:t>
            </w:r>
            <w:proofErr w:type="gramEnd"/>
            <w:r w:rsidR="0032751A" w:rsidRPr="0032751A">
              <w:rPr>
                <w:rFonts w:ascii="Arial" w:eastAsiaTheme="minorEastAsia" w:hAnsi="Arial" w:cs="Arial"/>
                <w:bCs/>
                <w:sz w:val="22"/>
                <w:szCs w:val="22"/>
                <w:lang w:eastAsia="ja-JP"/>
              </w:rPr>
              <w:t xml:space="preserve"> provide a platform whereby solutions and innovations can be shared with those who are living at the frontlines of climate change</w:t>
            </w:r>
            <w:r>
              <w:rPr>
                <w:rFonts w:ascii="Arial" w:eastAsiaTheme="minorEastAsia" w:hAnsi="Arial" w:cs="Arial"/>
                <w:bCs/>
                <w:sz w:val="22"/>
                <w:szCs w:val="22"/>
                <w:lang w:eastAsia="ja-JP"/>
              </w:rPr>
              <w:t xml:space="preserve">. </w:t>
            </w:r>
            <w:r w:rsidR="0032751A" w:rsidRPr="0032751A">
              <w:rPr>
                <w:rFonts w:ascii="Arial" w:eastAsiaTheme="minorEastAsia" w:hAnsi="Arial" w:cs="Arial"/>
                <w:bCs/>
                <w:sz w:val="22"/>
                <w:szCs w:val="22"/>
                <w:lang w:eastAsia="ja-JP"/>
              </w:rPr>
              <w:br/>
              <w:t>The POPCCC is providing a platform to promote sustainable solutions and innovations for mitigating and adapting to climate change in the Pacific region, as well as to advocate for global climate action and the reduction of greenhouse gas emissions. The conference also facilitate</w:t>
            </w:r>
            <w:r>
              <w:rPr>
                <w:rFonts w:ascii="Arial" w:eastAsiaTheme="minorEastAsia" w:hAnsi="Arial" w:cs="Arial"/>
                <w:bCs/>
                <w:sz w:val="22"/>
                <w:szCs w:val="22"/>
                <w:lang w:eastAsia="ja-JP"/>
              </w:rPr>
              <w:t>s</w:t>
            </w:r>
            <w:r w:rsidR="0032751A" w:rsidRPr="0032751A">
              <w:rPr>
                <w:rFonts w:ascii="Arial" w:eastAsiaTheme="minorEastAsia" w:hAnsi="Arial" w:cs="Arial"/>
                <w:bCs/>
                <w:sz w:val="22"/>
                <w:szCs w:val="22"/>
                <w:lang w:eastAsia="ja-JP"/>
              </w:rPr>
              <w:t xml:space="preserve"> knowledge sharing and collaboration among experts, policymakers, researchers and community leaders, as well as a pathway for research and articles to feed into the regional framework and for submissions to global platforms such as the Intergovernmental Panel on Climate Change.</w:t>
            </w:r>
            <w:r>
              <w:rPr>
                <w:rFonts w:ascii="Arial" w:eastAsiaTheme="minorEastAsia" w:hAnsi="Arial" w:cs="Arial"/>
                <w:bCs/>
                <w:sz w:val="22"/>
                <w:szCs w:val="22"/>
                <w:lang w:eastAsia="ja-JP"/>
              </w:rPr>
              <w:t xml:space="preserve">  The </w:t>
            </w:r>
            <w:proofErr w:type="spellStart"/>
            <w:r>
              <w:rPr>
                <w:rFonts w:ascii="Arial" w:eastAsiaTheme="minorEastAsia" w:hAnsi="Arial" w:cs="Arial"/>
                <w:bCs/>
                <w:sz w:val="22"/>
                <w:szCs w:val="22"/>
                <w:lang w:eastAsia="ja-JP"/>
              </w:rPr>
              <w:t>panelists</w:t>
            </w:r>
            <w:proofErr w:type="spellEnd"/>
            <w:r>
              <w:rPr>
                <w:rFonts w:ascii="Arial" w:eastAsiaTheme="minorEastAsia" w:hAnsi="Arial" w:cs="Arial"/>
                <w:bCs/>
                <w:sz w:val="22"/>
                <w:szCs w:val="22"/>
                <w:lang w:eastAsia="ja-JP"/>
              </w:rPr>
              <w:t xml:space="preserve"> consist of the co-host of the POPOCCC, the </w:t>
            </w:r>
            <w:proofErr w:type="spellStart"/>
            <w:r>
              <w:rPr>
                <w:rFonts w:ascii="Arial" w:eastAsiaTheme="minorEastAsia" w:hAnsi="Arial" w:cs="Arial"/>
                <w:bCs/>
                <w:sz w:val="22"/>
                <w:szCs w:val="22"/>
                <w:lang w:eastAsia="ja-JP"/>
              </w:rPr>
              <w:t>panelists</w:t>
            </w:r>
            <w:proofErr w:type="spellEnd"/>
            <w:r>
              <w:rPr>
                <w:rFonts w:ascii="Arial" w:eastAsiaTheme="minorEastAsia" w:hAnsi="Arial" w:cs="Arial"/>
                <w:bCs/>
                <w:sz w:val="22"/>
                <w:szCs w:val="22"/>
                <w:lang w:eastAsia="ja-JP"/>
              </w:rPr>
              <w:t xml:space="preserve"> will firstly presentation the outcomes of the POPCCC and contribution to global conferences such as the Adaptation Futures Conference.  Secondly it will present on the POPCCC as a platform and the importance of a pacific regional mechanism through the strategic partnership frameworks with the Pacific Climate change Centre.  It will finally present on the roadmap for the POPCCC5 which will be hosted at the Solomon Islands National University (SINU) and the importance of the     sustainability of the platform and a regional pacific mechanism to </w:t>
            </w:r>
            <w:r w:rsidRPr="0017162C">
              <w:rPr>
                <w:rFonts w:ascii="Arial" w:hAnsi="Arial" w:cs="Arial"/>
                <w:bCs/>
                <w:sz w:val="22"/>
                <w:szCs w:val="22"/>
              </w:rPr>
              <w:t xml:space="preserve"> address the impacts of climate change </w:t>
            </w:r>
            <w:r>
              <w:rPr>
                <w:rFonts w:ascii="Arial" w:hAnsi="Arial" w:cs="Arial"/>
                <w:bCs/>
                <w:sz w:val="22"/>
                <w:szCs w:val="22"/>
              </w:rPr>
              <w:t>of the</w:t>
            </w:r>
            <w:r w:rsidRPr="0017162C">
              <w:rPr>
                <w:rFonts w:ascii="Arial" w:hAnsi="Arial" w:cs="Arial"/>
                <w:bCs/>
                <w:sz w:val="22"/>
                <w:szCs w:val="22"/>
              </w:rPr>
              <w:t xml:space="preserve"> blue Pacific Ocean as well as collective efforts to charter a safe and more sustainable future for the people of the pacific.</w:t>
            </w:r>
          </w:p>
          <w:p w14:paraId="1911B8A5" w14:textId="11833987" w:rsidR="003250E0" w:rsidRPr="00F238C2" w:rsidRDefault="003250E0" w:rsidP="004543E8">
            <w:pPr>
              <w:rPr>
                <w:rFonts w:ascii="Arial" w:eastAsiaTheme="minorEastAsia" w:hAnsi="Arial" w:cs="Arial"/>
                <w:bCs/>
                <w:sz w:val="22"/>
                <w:szCs w:val="22"/>
                <w:lang w:eastAsia="ja-JP"/>
              </w:rPr>
            </w:pPr>
            <w:r w:rsidRPr="00F238C2">
              <w:rPr>
                <w:rFonts w:ascii="Arial" w:eastAsiaTheme="minorEastAsia" w:hAnsi="Arial" w:cs="Arial"/>
                <w:bCs/>
                <w:sz w:val="22"/>
                <w:szCs w:val="22"/>
                <w:lang w:eastAsia="ja-JP"/>
              </w:rPr>
              <w:t xml:space="preserve"> </w:t>
            </w:r>
          </w:p>
          <w:p w14:paraId="7D09BD34" w14:textId="0460CE7C" w:rsidR="00BC6810" w:rsidRPr="00F238C2" w:rsidRDefault="0032751A" w:rsidP="004543E8">
            <w:pPr>
              <w:rPr>
                <w:rFonts w:ascii="Arial" w:eastAsiaTheme="minorEastAsia" w:hAnsi="Arial" w:cs="Arial"/>
                <w:bCs/>
                <w:sz w:val="22"/>
                <w:szCs w:val="22"/>
                <w:lang w:eastAsia="ja-JP"/>
              </w:rPr>
            </w:pPr>
            <w:r w:rsidRPr="0032751A">
              <w:rPr>
                <w:rFonts w:ascii="Arial" w:eastAsiaTheme="minorEastAsia" w:hAnsi="Arial" w:cs="Arial"/>
                <w:bCs/>
                <w:sz w:val="22"/>
                <w:szCs w:val="22"/>
                <w:lang w:eastAsia="ja-JP"/>
              </w:rPr>
              <w:t> </w:t>
            </w:r>
            <w:r w:rsidR="00F238C2" w:rsidRPr="00F238C2">
              <w:rPr>
                <w:rFonts w:ascii="Arial" w:eastAsiaTheme="minorEastAsia" w:hAnsi="Arial" w:cs="Arial"/>
                <w:bCs/>
                <w:sz w:val="22"/>
                <w:szCs w:val="22"/>
                <w:lang w:eastAsia="ja-JP"/>
              </w:rPr>
              <w:t>This session will consist of a</w:t>
            </w:r>
            <w:r w:rsidR="004543E8">
              <w:rPr>
                <w:rFonts w:ascii="Arial" w:eastAsiaTheme="minorEastAsia" w:hAnsi="Arial" w:cs="Arial"/>
                <w:bCs/>
                <w:sz w:val="22"/>
                <w:szCs w:val="22"/>
                <w:lang w:eastAsia="ja-JP"/>
              </w:rPr>
              <w:t xml:space="preserve">n </w:t>
            </w:r>
            <w:r w:rsidR="00F238C2" w:rsidRPr="00F238C2">
              <w:rPr>
                <w:rFonts w:ascii="Arial" w:eastAsiaTheme="minorEastAsia" w:hAnsi="Arial" w:cs="Arial"/>
                <w:bCs/>
                <w:sz w:val="22"/>
                <w:szCs w:val="22"/>
                <w:lang w:eastAsia="ja-JP"/>
              </w:rPr>
              <w:t xml:space="preserve">interactive format to maximize engagement and idea-sharing. This session will be facilitated by the </w:t>
            </w:r>
            <w:r w:rsidR="00F238C2">
              <w:rPr>
                <w:rFonts w:ascii="Arial" w:eastAsiaTheme="minorEastAsia" w:hAnsi="Arial" w:cs="Arial"/>
                <w:bCs/>
                <w:sz w:val="22"/>
                <w:szCs w:val="22"/>
                <w:lang w:eastAsia="ja-JP"/>
              </w:rPr>
              <w:t xml:space="preserve">moderator </w:t>
            </w:r>
            <w:r w:rsidR="00F238C2" w:rsidRPr="00F238C2">
              <w:rPr>
                <w:rFonts w:ascii="Arial" w:eastAsiaTheme="minorEastAsia" w:hAnsi="Arial" w:cs="Arial"/>
                <w:bCs/>
                <w:sz w:val="22"/>
                <w:szCs w:val="22"/>
                <w:lang w:eastAsia="ja-JP"/>
              </w:rPr>
              <w:t xml:space="preserve">with the support of </w:t>
            </w:r>
            <w:r w:rsidR="00F238C2">
              <w:rPr>
                <w:rFonts w:ascii="Arial" w:eastAsiaTheme="minorEastAsia" w:hAnsi="Arial" w:cs="Arial"/>
                <w:bCs/>
                <w:sz w:val="22"/>
                <w:szCs w:val="22"/>
                <w:lang w:eastAsia="ja-JP"/>
              </w:rPr>
              <w:t>three</w:t>
            </w:r>
            <w:r w:rsidR="00F238C2" w:rsidRPr="00F238C2">
              <w:rPr>
                <w:rFonts w:ascii="Arial" w:eastAsiaTheme="minorEastAsia" w:hAnsi="Arial" w:cs="Arial"/>
                <w:bCs/>
                <w:sz w:val="22"/>
                <w:szCs w:val="22"/>
                <w:lang w:eastAsia="ja-JP"/>
              </w:rPr>
              <w:t xml:space="preserve"> panellists. In addition to the welcome speech, the moderator will clearly explain the items to be discussed in this session and explain the outcomes to be gained from the session. This will include a brief context-staging overview of the activities of </w:t>
            </w:r>
            <w:r w:rsidR="00F238C2">
              <w:rPr>
                <w:rFonts w:ascii="Arial" w:eastAsiaTheme="minorEastAsia" w:hAnsi="Arial" w:cs="Arial"/>
                <w:bCs/>
                <w:sz w:val="22"/>
                <w:szCs w:val="22"/>
                <w:lang w:eastAsia="ja-JP"/>
              </w:rPr>
              <w:t xml:space="preserve">the POPCCC which include the outcomes of the last POPCCC4, the strategic partnership frameworks through the Pacific Climate Change centre and the roadmap to the POPCCC5 to be hosted in the Solomon Islands. </w:t>
            </w:r>
            <w:r w:rsidR="00F238C2" w:rsidRPr="00F238C2">
              <w:rPr>
                <w:rFonts w:ascii="Arial" w:eastAsiaTheme="minorEastAsia" w:hAnsi="Arial" w:cs="Arial"/>
                <w:bCs/>
                <w:sz w:val="22"/>
                <w:szCs w:val="22"/>
                <w:lang w:eastAsia="ja-JP"/>
              </w:rPr>
              <w:t xml:space="preserve">The </w:t>
            </w:r>
            <w:r w:rsidR="00F238C2">
              <w:rPr>
                <w:rFonts w:ascii="Arial" w:eastAsiaTheme="minorEastAsia" w:hAnsi="Arial" w:cs="Arial"/>
                <w:bCs/>
                <w:sz w:val="22"/>
                <w:szCs w:val="22"/>
                <w:lang w:eastAsia="ja-JP"/>
              </w:rPr>
              <w:t>three</w:t>
            </w:r>
            <w:r w:rsidR="00F238C2" w:rsidRPr="00F238C2">
              <w:rPr>
                <w:rFonts w:ascii="Arial" w:eastAsiaTheme="minorEastAsia" w:hAnsi="Arial" w:cs="Arial"/>
                <w:bCs/>
                <w:sz w:val="22"/>
                <w:szCs w:val="22"/>
                <w:lang w:eastAsia="ja-JP"/>
              </w:rPr>
              <w:t xml:space="preserve"> panellists will be invited to provide their insights on their</w:t>
            </w:r>
            <w:r w:rsidR="00F238C2">
              <w:rPr>
                <w:rFonts w:ascii="Arial" w:eastAsiaTheme="minorEastAsia" w:hAnsi="Arial" w:cs="Arial"/>
                <w:bCs/>
                <w:sz w:val="22"/>
                <w:szCs w:val="22"/>
                <w:lang w:eastAsia="ja-JP"/>
              </w:rPr>
              <w:t xml:space="preserve"> specific roles and</w:t>
            </w:r>
            <w:r w:rsidR="00F238C2" w:rsidRPr="00F238C2">
              <w:rPr>
                <w:rFonts w:ascii="Arial" w:eastAsiaTheme="minorEastAsia" w:hAnsi="Arial" w:cs="Arial"/>
                <w:bCs/>
                <w:sz w:val="22"/>
                <w:szCs w:val="22"/>
                <w:lang w:eastAsia="ja-JP"/>
              </w:rPr>
              <w:t xml:space="preserve"> approaches </w:t>
            </w:r>
            <w:r w:rsidR="00F238C2">
              <w:rPr>
                <w:rFonts w:ascii="Arial" w:eastAsiaTheme="minorEastAsia" w:hAnsi="Arial" w:cs="Arial"/>
                <w:bCs/>
                <w:sz w:val="22"/>
                <w:szCs w:val="22"/>
                <w:lang w:eastAsia="ja-JP"/>
              </w:rPr>
              <w:t>including</w:t>
            </w:r>
            <w:r w:rsidR="00F238C2" w:rsidRPr="00F238C2">
              <w:rPr>
                <w:rFonts w:ascii="Arial" w:eastAsiaTheme="minorEastAsia" w:hAnsi="Arial" w:cs="Arial"/>
                <w:bCs/>
                <w:sz w:val="22"/>
                <w:szCs w:val="22"/>
                <w:lang w:eastAsia="ja-JP"/>
              </w:rPr>
              <w:t xml:space="preserve"> innovations</w:t>
            </w:r>
            <w:r w:rsidR="00F238C2">
              <w:rPr>
                <w:rFonts w:ascii="Arial" w:eastAsiaTheme="minorEastAsia" w:hAnsi="Arial" w:cs="Arial"/>
                <w:bCs/>
                <w:sz w:val="22"/>
                <w:szCs w:val="22"/>
                <w:lang w:eastAsia="ja-JP"/>
              </w:rPr>
              <w:t xml:space="preserve"> for the sustainability of the platform as well as sustaining a pacific mechanism for climate resilience.</w:t>
            </w:r>
            <w:r w:rsidR="00F238C2" w:rsidRPr="00F238C2">
              <w:rPr>
                <w:rFonts w:ascii="Arial" w:eastAsiaTheme="minorEastAsia" w:hAnsi="Arial" w:cs="Arial"/>
                <w:bCs/>
                <w:sz w:val="22"/>
                <w:szCs w:val="22"/>
                <w:lang w:eastAsia="ja-JP"/>
              </w:rPr>
              <w:t xml:space="preserve"> </w:t>
            </w:r>
          </w:p>
          <w:p w14:paraId="175F4CBF" w14:textId="77777777" w:rsidR="00C8423A" w:rsidRPr="005C3E51" w:rsidRDefault="00C8423A" w:rsidP="004543E8">
            <w:pPr>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8D2203D" w:rsidR="00E9389C" w:rsidRDefault="00E9389C" w:rsidP="004828A0">
            <w:pPr>
              <w:jc w:val="both"/>
              <w:rPr>
                <w:rFonts w:ascii="Arial" w:hAnsi="Arial" w:cs="Arial"/>
                <w:b/>
                <w:sz w:val="22"/>
                <w:szCs w:val="22"/>
              </w:rPr>
            </w:pPr>
            <w:r>
              <w:rPr>
                <w:rFonts w:ascii="Arial" w:hAnsi="Arial" w:cs="Arial"/>
                <w:b/>
                <w:sz w:val="22"/>
                <w:szCs w:val="22"/>
              </w:rPr>
              <w:t>Full Name:</w:t>
            </w:r>
            <w:r w:rsidR="00B27069">
              <w:rPr>
                <w:rFonts w:ascii="Arial" w:hAnsi="Arial" w:cs="Arial"/>
                <w:b/>
                <w:sz w:val="22"/>
                <w:szCs w:val="22"/>
              </w:rPr>
              <w:t xml:space="preserve"> Ms. Yvette Kerslake</w:t>
            </w:r>
          </w:p>
          <w:p w14:paraId="5921086D" w14:textId="6AF086C6" w:rsidR="00E9389C" w:rsidRDefault="00E9389C" w:rsidP="004828A0">
            <w:pPr>
              <w:jc w:val="both"/>
              <w:rPr>
                <w:rFonts w:ascii="Arial" w:hAnsi="Arial" w:cs="Arial"/>
                <w:b/>
                <w:sz w:val="22"/>
                <w:szCs w:val="22"/>
              </w:rPr>
            </w:pPr>
            <w:r>
              <w:rPr>
                <w:rFonts w:ascii="Arial" w:hAnsi="Arial" w:cs="Arial"/>
                <w:b/>
                <w:sz w:val="22"/>
                <w:szCs w:val="22"/>
              </w:rPr>
              <w:t>Organisation:</w:t>
            </w:r>
            <w:r w:rsidR="00B27069">
              <w:rPr>
                <w:rFonts w:ascii="Arial" w:hAnsi="Arial" w:cs="Arial"/>
                <w:b/>
                <w:sz w:val="22"/>
                <w:szCs w:val="22"/>
              </w:rPr>
              <w:t xml:space="preserve"> Pacific Climate Change Centre, SPREP</w:t>
            </w:r>
          </w:p>
          <w:p w14:paraId="3A08417C" w14:textId="74667B3A" w:rsidR="00E9389C" w:rsidRDefault="00E9389C" w:rsidP="004828A0">
            <w:pPr>
              <w:jc w:val="both"/>
              <w:rPr>
                <w:rFonts w:ascii="Arial" w:hAnsi="Arial" w:cs="Arial"/>
                <w:b/>
                <w:sz w:val="22"/>
                <w:szCs w:val="22"/>
              </w:rPr>
            </w:pPr>
            <w:proofErr w:type="gramStart"/>
            <w:r>
              <w:rPr>
                <w:rFonts w:ascii="Arial" w:hAnsi="Arial" w:cs="Arial"/>
                <w:b/>
                <w:sz w:val="22"/>
                <w:szCs w:val="22"/>
              </w:rPr>
              <w:lastRenderedPageBreak/>
              <w:t>Bio</w:t>
            </w:r>
            <w:r w:rsidR="006D4A81">
              <w:rPr>
                <w:rFonts w:ascii="Arial" w:hAnsi="Arial" w:cs="Arial"/>
                <w:b/>
                <w:sz w:val="22"/>
                <w:szCs w:val="22"/>
              </w:rPr>
              <w:t xml:space="preserve"> :</w:t>
            </w:r>
            <w:proofErr w:type="gramEnd"/>
          </w:p>
          <w:p w14:paraId="6C99A6E3" w14:textId="780F4FF2" w:rsidR="00B27069" w:rsidRDefault="00B27069" w:rsidP="00B27069">
            <w:pPr>
              <w:jc w:val="both"/>
              <w:rPr>
                <w:rFonts w:ascii="Arial" w:eastAsiaTheme="minorEastAsia" w:hAnsi="Arial" w:cs="Arial"/>
                <w:bCs/>
                <w:sz w:val="22"/>
                <w:szCs w:val="22"/>
                <w:lang w:eastAsia="ja-JP"/>
              </w:rPr>
            </w:pPr>
            <w:r w:rsidRPr="00265B1D">
              <w:rPr>
                <w:rFonts w:ascii="Arial" w:eastAsiaTheme="minorEastAsia" w:hAnsi="Arial" w:cs="Arial" w:hint="eastAsia"/>
                <w:bCs/>
                <w:sz w:val="22"/>
                <w:szCs w:val="22"/>
                <w:lang w:eastAsia="ja-JP"/>
              </w:rPr>
              <w:t xml:space="preserve">Yvette is Technical Adviser for Science to Services at PCCC, translating </w:t>
            </w:r>
            <w:r w:rsidRPr="00265B1D">
              <w:rPr>
                <w:rFonts w:ascii="Arial" w:eastAsiaTheme="minorEastAsia" w:hAnsi="Arial" w:cs="Arial"/>
                <w:bCs/>
                <w:sz w:val="22"/>
                <w:szCs w:val="22"/>
                <w:lang w:eastAsia="ja-JP"/>
              </w:rPr>
              <w:t xml:space="preserve">scientific research into practical services that enhance climate resilience across </w:t>
            </w:r>
            <w:r w:rsidRPr="00265B1D">
              <w:rPr>
                <w:rFonts w:ascii="Arial" w:eastAsiaTheme="minorEastAsia" w:hAnsi="Arial" w:cs="Arial" w:hint="eastAsia"/>
                <w:bCs/>
                <w:sz w:val="22"/>
                <w:szCs w:val="22"/>
                <w:lang w:eastAsia="ja-JP"/>
              </w:rPr>
              <w:t xml:space="preserve">the </w:t>
            </w:r>
            <w:r w:rsidRPr="00265B1D">
              <w:rPr>
                <w:rFonts w:ascii="Arial" w:eastAsiaTheme="minorEastAsia" w:hAnsi="Arial" w:cs="Arial"/>
                <w:bCs/>
                <w:sz w:val="22"/>
                <w:szCs w:val="22"/>
                <w:lang w:eastAsia="ja-JP"/>
              </w:rPr>
              <w:t>Pacific.</w:t>
            </w:r>
            <w:r w:rsidRPr="00265B1D">
              <w:rPr>
                <w:rFonts w:ascii="Arial" w:eastAsiaTheme="minorEastAsia" w:hAnsi="Arial" w:cs="Arial" w:hint="eastAsia"/>
                <w:bCs/>
                <w:sz w:val="22"/>
                <w:szCs w:val="22"/>
                <w:lang w:eastAsia="ja-JP"/>
              </w:rPr>
              <w:t xml:space="preserve"> Having previously worked at the United Nations Development Programme (UNDP) Multi-Country Office in Samoa</w:t>
            </w:r>
            <w:r w:rsidR="0032751A">
              <w:rPr>
                <w:rFonts w:ascii="Arial" w:eastAsiaTheme="minorEastAsia" w:hAnsi="Arial" w:cs="Arial"/>
                <w:bCs/>
                <w:sz w:val="22"/>
                <w:szCs w:val="22"/>
                <w:lang w:eastAsia="ja-JP"/>
              </w:rPr>
              <w:t xml:space="preserve"> as well as the Ministry of Natural Resources and environment of Samoa,</w:t>
            </w:r>
            <w:r w:rsidRPr="00265B1D">
              <w:rPr>
                <w:rFonts w:ascii="Arial" w:eastAsiaTheme="minorEastAsia" w:hAnsi="Arial" w:cs="Arial" w:hint="eastAsia"/>
                <w:bCs/>
                <w:sz w:val="22"/>
                <w:szCs w:val="22"/>
                <w:lang w:eastAsia="ja-JP"/>
              </w:rPr>
              <w:t xml:space="preserve"> Yvette has </w:t>
            </w:r>
            <w:r w:rsidRPr="00265B1D">
              <w:rPr>
                <w:rFonts w:ascii="Arial" w:eastAsiaTheme="minorEastAsia" w:hAnsi="Arial" w:cs="Arial"/>
                <w:bCs/>
                <w:sz w:val="22"/>
                <w:szCs w:val="22"/>
                <w:lang w:eastAsia="ja-JP"/>
              </w:rPr>
              <w:t>emphasiz</w:t>
            </w:r>
            <w:r w:rsidRPr="00265B1D">
              <w:rPr>
                <w:rFonts w:ascii="Arial" w:eastAsiaTheme="minorEastAsia" w:hAnsi="Arial" w:cs="Arial" w:hint="eastAsia"/>
                <w:bCs/>
                <w:sz w:val="22"/>
                <w:szCs w:val="22"/>
                <w:lang w:eastAsia="ja-JP"/>
              </w:rPr>
              <w:t>ed</w:t>
            </w:r>
            <w:r w:rsidRPr="00265B1D">
              <w:rPr>
                <w:rFonts w:ascii="Arial" w:eastAsiaTheme="minorEastAsia" w:hAnsi="Arial" w:cs="Arial"/>
                <w:bCs/>
                <w:sz w:val="22"/>
                <w:szCs w:val="22"/>
                <w:lang w:eastAsia="ja-JP"/>
              </w:rPr>
              <w:t xml:space="preserve"> the importance of partnerships and practical applications of scientific research.</w:t>
            </w:r>
          </w:p>
          <w:p w14:paraId="3C0DC7A3" w14:textId="77777777" w:rsidR="00E9389C" w:rsidRPr="00B27069" w:rsidRDefault="00E9389C" w:rsidP="004828A0">
            <w:pPr>
              <w:jc w:val="both"/>
              <w:rPr>
                <w:rFonts w:ascii="Arial" w:hAnsi="Arial" w:cs="Arial"/>
                <w:b/>
                <w:sz w:val="22"/>
                <w:szCs w:val="22"/>
                <w:lang w:val="en-CA"/>
              </w:rPr>
            </w:pP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5136F0B4" w:rsidR="00E9389C" w:rsidRDefault="00E9389C" w:rsidP="00E9389C">
            <w:pPr>
              <w:jc w:val="both"/>
              <w:rPr>
                <w:rFonts w:ascii="Arial" w:hAnsi="Arial" w:cs="Arial"/>
                <w:b/>
                <w:sz w:val="22"/>
                <w:szCs w:val="22"/>
              </w:rPr>
            </w:pPr>
            <w:r>
              <w:rPr>
                <w:rFonts w:ascii="Arial" w:hAnsi="Arial" w:cs="Arial"/>
                <w:b/>
                <w:sz w:val="22"/>
                <w:szCs w:val="22"/>
              </w:rPr>
              <w:t>Full Name:</w:t>
            </w:r>
            <w:r w:rsidR="00B27069">
              <w:rPr>
                <w:rFonts w:ascii="Arial" w:hAnsi="Arial" w:cs="Arial"/>
                <w:b/>
                <w:sz w:val="22"/>
                <w:szCs w:val="22"/>
              </w:rPr>
              <w:t xml:space="preserve"> </w:t>
            </w:r>
            <w:r w:rsidR="00B27069" w:rsidRPr="00B27069">
              <w:rPr>
                <w:rFonts w:ascii="Arial" w:hAnsi="Arial" w:cs="Arial"/>
                <w:bCs/>
                <w:sz w:val="22"/>
                <w:szCs w:val="22"/>
              </w:rPr>
              <w:t xml:space="preserve">Professor Transform </w:t>
            </w:r>
            <w:proofErr w:type="spellStart"/>
            <w:r w:rsidR="00B27069" w:rsidRPr="00B27069">
              <w:rPr>
                <w:rFonts w:ascii="Arial" w:hAnsi="Arial" w:cs="Arial"/>
                <w:bCs/>
                <w:sz w:val="22"/>
                <w:szCs w:val="22"/>
              </w:rPr>
              <w:t>Aqorau</w:t>
            </w:r>
            <w:proofErr w:type="spellEnd"/>
          </w:p>
          <w:p w14:paraId="4444092C" w14:textId="44741EFA" w:rsidR="00E9389C" w:rsidRDefault="00E9389C" w:rsidP="00E9389C">
            <w:pPr>
              <w:jc w:val="both"/>
              <w:rPr>
                <w:rFonts w:ascii="Arial" w:hAnsi="Arial" w:cs="Arial"/>
                <w:b/>
                <w:sz w:val="22"/>
                <w:szCs w:val="22"/>
              </w:rPr>
            </w:pPr>
            <w:r>
              <w:rPr>
                <w:rFonts w:ascii="Arial" w:hAnsi="Arial" w:cs="Arial"/>
                <w:b/>
                <w:sz w:val="22"/>
                <w:szCs w:val="22"/>
              </w:rPr>
              <w:t>Organisation:</w:t>
            </w:r>
            <w:r w:rsidR="00B27069">
              <w:rPr>
                <w:rFonts w:ascii="Arial" w:hAnsi="Arial" w:cs="Arial"/>
                <w:b/>
                <w:sz w:val="22"/>
                <w:szCs w:val="22"/>
              </w:rPr>
              <w:t xml:space="preserve"> </w:t>
            </w:r>
            <w:r w:rsidR="00B27069" w:rsidRPr="00B27069">
              <w:rPr>
                <w:rFonts w:ascii="Arial" w:hAnsi="Arial" w:cs="Arial"/>
                <w:bCs/>
                <w:sz w:val="22"/>
                <w:szCs w:val="22"/>
              </w:rPr>
              <w:t>Solomon Islands National University (SINU)</w:t>
            </w:r>
          </w:p>
          <w:p w14:paraId="3AEC2334" w14:textId="60FCE36C" w:rsidR="00E9389C" w:rsidRDefault="00E9389C" w:rsidP="00E9389C">
            <w:pPr>
              <w:jc w:val="both"/>
              <w:rPr>
                <w:rFonts w:ascii="Arial" w:hAnsi="Arial" w:cs="Arial"/>
                <w:b/>
                <w:sz w:val="22"/>
                <w:szCs w:val="22"/>
              </w:rPr>
            </w:pPr>
            <w:r>
              <w:rPr>
                <w:rFonts w:ascii="Arial" w:hAnsi="Arial" w:cs="Arial"/>
                <w:b/>
                <w:sz w:val="22"/>
                <w:szCs w:val="22"/>
              </w:rPr>
              <w:t xml:space="preserve">Bio </w:t>
            </w:r>
          </w:p>
          <w:p w14:paraId="609B0F91" w14:textId="77777777" w:rsidR="00EA5FDF" w:rsidRDefault="00EA5FDF" w:rsidP="00E9389C">
            <w:pPr>
              <w:jc w:val="both"/>
              <w:rPr>
                <w:rFonts w:ascii="Arial" w:hAnsi="Arial" w:cs="Arial"/>
                <w:b/>
                <w:sz w:val="22"/>
                <w:szCs w:val="22"/>
              </w:rPr>
            </w:pPr>
            <w:r>
              <w:rPr>
                <w:rFonts w:ascii="Arial" w:hAnsi="Arial" w:cs="Arial"/>
                <w:b/>
                <w:sz w:val="22"/>
                <w:szCs w:val="22"/>
              </w:rPr>
              <w:t xml:space="preserve">Professor </w:t>
            </w:r>
            <w:proofErr w:type="spellStart"/>
            <w:r>
              <w:rPr>
                <w:rFonts w:ascii="Arial" w:hAnsi="Arial" w:cs="Arial"/>
                <w:b/>
                <w:sz w:val="22"/>
                <w:szCs w:val="22"/>
              </w:rPr>
              <w:t>Aqorau</w:t>
            </w:r>
            <w:proofErr w:type="spellEnd"/>
            <w:r>
              <w:rPr>
                <w:rFonts w:ascii="Arial" w:hAnsi="Arial" w:cs="Arial"/>
                <w:b/>
                <w:sz w:val="22"/>
                <w:szCs w:val="22"/>
              </w:rPr>
              <w:t xml:space="preserve"> </w:t>
            </w:r>
          </w:p>
          <w:p w14:paraId="5597F0C2" w14:textId="27DCE71D" w:rsidR="00EA5FDF" w:rsidRDefault="00EA5FDF" w:rsidP="00E9389C">
            <w:pPr>
              <w:jc w:val="both"/>
              <w:rPr>
                <w:rFonts w:ascii="Arial" w:hAnsi="Arial" w:cs="Arial"/>
                <w:b/>
                <w:sz w:val="22"/>
                <w:szCs w:val="22"/>
              </w:rPr>
            </w:pPr>
            <w:r w:rsidRPr="00EA5FDF">
              <w:rPr>
                <w:rFonts w:ascii="Arial" w:hAnsi="Arial" w:cs="Arial"/>
                <w:sz w:val="22"/>
                <w:szCs w:val="22"/>
                <w:lang w:val="en-GB"/>
              </w:rPr>
              <w:t xml:space="preserve">Professor </w:t>
            </w:r>
            <w:proofErr w:type="spellStart"/>
            <w:r w:rsidRPr="00EA5FDF">
              <w:rPr>
                <w:rFonts w:ascii="Arial" w:hAnsi="Arial" w:cs="Arial"/>
                <w:sz w:val="22"/>
                <w:szCs w:val="22"/>
                <w:lang w:val="en-GB"/>
              </w:rPr>
              <w:t>Aqorau</w:t>
            </w:r>
            <w:proofErr w:type="spellEnd"/>
            <w:r w:rsidRPr="00EA5FDF">
              <w:rPr>
                <w:rFonts w:ascii="Arial" w:hAnsi="Arial" w:cs="Arial"/>
                <w:sz w:val="22"/>
                <w:szCs w:val="22"/>
                <w:lang w:val="en-GB"/>
              </w:rPr>
              <w:t xml:space="preserve"> is an accomplished academic and administrator, with over 30 years of experience in a variety of roles. He has held positions in both academic and administrative spheres, and has worked extensively at regional, national, and international levels.</w:t>
            </w:r>
          </w:p>
          <w:p w14:paraId="1BA8D49B" w14:textId="77777777" w:rsidR="00EA5FDF" w:rsidRDefault="00EA5FDF" w:rsidP="00E9389C">
            <w:pPr>
              <w:jc w:val="both"/>
              <w:rPr>
                <w:rFonts w:ascii="Arial" w:hAnsi="Arial" w:cs="Arial"/>
                <w:b/>
                <w:sz w:val="22"/>
                <w:szCs w:val="22"/>
              </w:rPr>
            </w:pPr>
          </w:p>
          <w:p w14:paraId="7AE2BEC1" w14:textId="6B29EF6B" w:rsidR="004828A0" w:rsidRPr="00B27069" w:rsidRDefault="00E9389C" w:rsidP="004828A0">
            <w:pPr>
              <w:jc w:val="both"/>
              <w:rPr>
                <w:rFonts w:ascii="Arial" w:hAnsi="Arial" w:cs="Arial"/>
                <w:bCs/>
                <w:sz w:val="22"/>
                <w:szCs w:val="22"/>
              </w:rPr>
            </w:pPr>
            <w:r>
              <w:rPr>
                <w:rFonts w:ascii="Arial" w:hAnsi="Arial" w:cs="Arial"/>
                <w:b/>
                <w:sz w:val="22"/>
                <w:szCs w:val="22"/>
              </w:rPr>
              <w:t>Presentation 1</w:t>
            </w:r>
            <w:r w:rsidR="00B27069">
              <w:rPr>
                <w:rFonts w:ascii="Arial" w:hAnsi="Arial" w:cs="Arial"/>
                <w:b/>
                <w:sz w:val="22"/>
                <w:szCs w:val="22"/>
              </w:rPr>
              <w:t xml:space="preserve"> </w:t>
            </w:r>
            <w:r w:rsidR="00B27069">
              <w:rPr>
                <w:rFonts w:ascii="Arial" w:hAnsi="Arial" w:cs="Arial"/>
                <w:bCs/>
                <w:sz w:val="22"/>
                <w:szCs w:val="22"/>
              </w:rPr>
              <w:t>Roadmap to the</w:t>
            </w:r>
            <w:r w:rsidR="001330EA">
              <w:rPr>
                <w:rFonts w:ascii="Arial" w:hAnsi="Arial" w:cs="Arial"/>
                <w:bCs/>
                <w:sz w:val="22"/>
                <w:szCs w:val="22"/>
              </w:rPr>
              <w:t xml:space="preserve"> Pacific</w:t>
            </w:r>
            <w:r w:rsidR="00B27069">
              <w:rPr>
                <w:rFonts w:ascii="Arial" w:hAnsi="Arial" w:cs="Arial"/>
                <w:bCs/>
                <w:sz w:val="22"/>
                <w:szCs w:val="22"/>
              </w:rPr>
              <w:t xml:space="preserve"> </w:t>
            </w:r>
            <w:r w:rsidR="00B27069" w:rsidRPr="00B27069">
              <w:rPr>
                <w:rFonts w:ascii="Arial" w:hAnsi="Arial" w:cs="Arial"/>
                <w:bCs/>
                <w:sz w:val="22"/>
                <w:szCs w:val="22"/>
              </w:rPr>
              <w:t>Oceans Pacific Climate Change Conference 5</w:t>
            </w:r>
          </w:p>
          <w:p w14:paraId="05D043A0" w14:textId="77777777" w:rsidR="00105E39" w:rsidRPr="00B27069" w:rsidRDefault="00105E39" w:rsidP="004828A0">
            <w:pPr>
              <w:jc w:val="both"/>
              <w:rPr>
                <w:rFonts w:ascii="Arial" w:hAnsi="Arial" w:cs="Arial"/>
                <w:bCs/>
                <w:sz w:val="22"/>
                <w:szCs w:val="22"/>
              </w:rPr>
            </w:pPr>
          </w:p>
          <w:p w14:paraId="0C1421A3" w14:textId="17811885"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701B01C" w14:textId="2F8FAFAA" w:rsidR="0017162C" w:rsidRPr="00EA5FDF" w:rsidRDefault="0017162C" w:rsidP="0017162C">
            <w:pPr>
              <w:jc w:val="both"/>
              <w:rPr>
                <w:rFonts w:ascii="Arial" w:hAnsi="Arial" w:cs="Arial"/>
                <w:bCs/>
                <w:sz w:val="22"/>
                <w:szCs w:val="22"/>
              </w:rPr>
            </w:pPr>
            <w:r w:rsidRPr="0032427A">
              <w:rPr>
                <w:rFonts w:ascii="Arial" w:hAnsi="Arial" w:cs="Arial"/>
                <w:sz w:val="22"/>
                <w:szCs w:val="22"/>
                <w:lang w:val="en-GB"/>
              </w:rPr>
              <w:t>The</w:t>
            </w:r>
            <w:r w:rsidR="00EA5FDF">
              <w:rPr>
                <w:rFonts w:ascii="Arial" w:hAnsi="Arial" w:cs="Arial"/>
                <w:sz w:val="22"/>
                <w:szCs w:val="22"/>
                <w:lang w:val="en-GB"/>
              </w:rPr>
              <w:t xml:space="preserve"> presentation will be focused on roadmap for the POPCCC5 with lessons learnt and best practices from Global Conferences such as the Adaptation Futures.  The POPCCC4 conference theme was</w:t>
            </w:r>
            <w:r w:rsidRPr="0032427A">
              <w:rPr>
                <w:rFonts w:ascii="Arial" w:hAnsi="Arial" w:cs="Arial"/>
                <w:sz w:val="22"/>
                <w:szCs w:val="22"/>
                <w:lang w:val="en-GB"/>
              </w:rPr>
              <w:t xml:space="preserve"> "Our Ocean, Our Home: Climate Resilience for a Blue Pacific," brought together academics, researchers, scientists, students, civil society actors, decisions-makers and representatives from the arts, faith and local communities, from all over the region and beyond, to discuss contemporary issues and challenges facing the Pacific as a result of global warming and climate events.</w:t>
            </w:r>
            <w:r>
              <w:rPr>
                <w:rFonts w:ascii="Arial" w:hAnsi="Arial" w:cs="Arial"/>
                <w:sz w:val="22"/>
                <w:szCs w:val="22"/>
                <w:lang w:val="en-GB"/>
              </w:rPr>
              <w:t xml:space="preserve">  </w:t>
            </w:r>
            <w:r w:rsidRPr="0017162C">
              <w:rPr>
                <w:rFonts w:ascii="Arial" w:hAnsi="Arial" w:cs="Arial"/>
                <w:bCs/>
                <w:sz w:val="22"/>
                <w:szCs w:val="22"/>
              </w:rPr>
              <w:t>The POPCCC consisted of more than 300 participants.  The conference is bi-annual, and the next conference will be in 2026 and will be hosted by the Solomon Islands National University (SINU).</w:t>
            </w:r>
            <w:r>
              <w:rPr>
                <w:rFonts w:ascii="Arial" w:hAnsi="Arial" w:cs="Arial"/>
                <w:sz w:val="22"/>
                <w:szCs w:val="22"/>
                <w:lang w:val="en-GB"/>
              </w:rPr>
              <w:t xml:space="preserve">  </w:t>
            </w:r>
            <w:r w:rsidR="001330EA">
              <w:rPr>
                <w:rFonts w:ascii="Arial" w:hAnsi="Arial" w:cs="Arial"/>
                <w:sz w:val="22"/>
                <w:szCs w:val="22"/>
                <w:lang w:val="en-CA"/>
              </w:rPr>
              <w:t xml:space="preserve">The presentation will provide an overview of the roadmap to hosting and implementation of the POPCCC5 </w:t>
            </w:r>
            <w:proofErr w:type="gramStart"/>
            <w:r w:rsidR="001330EA">
              <w:rPr>
                <w:rFonts w:ascii="Arial" w:hAnsi="Arial" w:cs="Arial"/>
                <w:sz w:val="22"/>
                <w:szCs w:val="22"/>
                <w:lang w:val="en-CA"/>
              </w:rPr>
              <w:t>and also</w:t>
            </w:r>
            <w:proofErr w:type="gramEnd"/>
            <w:r w:rsidR="001330EA">
              <w:rPr>
                <w:rFonts w:ascii="Arial" w:hAnsi="Arial" w:cs="Arial"/>
                <w:sz w:val="22"/>
                <w:szCs w:val="22"/>
                <w:lang w:val="en-CA"/>
              </w:rPr>
              <w:t xml:space="preserve"> contribution from outcomes from Global conferences such as the Adaptation Futures.</w:t>
            </w:r>
            <w:r w:rsidR="00EA5FDF" w:rsidRPr="0017162C">
              <w:rPr>
                <w:rFonts w:ascii="Arial" w:hAnsi="Arial" w:cs="Arial"/>
                <w:bCs/>
                <w:sz w:val="22"/>
                <w:szCs w:val="22"/>
              </w:rPr>
              <w:t xml:space="preserve"> </w:t>
            </w:r>
            <w:r w:rsidR="00EA5FDF">
              <w:rPr>
                <w:rFonts w:ascii="Arial" w:hAnsi="Arial" w:cs="Arial"/>
                <w:bCs/>
                <w:sz w:val="22"/>
                <w:szCs w:val="22"/>
              </w:rPr>
              <w:t>The presentation will discuss the importance of</w:t>
            </w:r>
            <w:r w:rsidR="00EA5FDF" w:rsidRPr="0017162C">
              <w:rPr>
                <w:rFonts w:ascii="Arial" w:hAnsi="Arial" w:cs="Arial"/>
                <w:bCs/>
                <w:sz w:val="22"/>
                <w:szCs w:val="22"/>
              </w:rPr>
              <w:t xml:space="preserve"> </w:t>
            </w:r>
            <w:r w:rsidR="00EA5FDF">
              <w:rPr>
                <w:rFonts w:ascii="Arial" w:hAnsi="Arial" w:cs="Arial"/>
                <w:bCs/>
                <w:sz w:val="22"/>
                <w:szCs w:val="22"/>
              </w:rPr>
              <w:t>researchers to</w:t>
            </w:r>
            <w:r w:rsidR="00EA5FDF" w:rsidRPr="0017162C">
              <w:rPr>
                <w:rFonts w:ascii="Arial" w:hAnsi="Arial" w:cs="Arial"/>
                <w:bCs/>
                <w:sz w:val="22"/>
                <w:szCs w:val="22"/>
              </w:rPr>
              <w:t xml:space="preserve"> engage with all sectors of society, including governments and NGOs, to understand the local conditions and ensure that proposed solutions can be implemented, while retaining their critical thinking and being the conscience of society.</w:t>
            </w:r>
            <w:r w:rsidR="00EA5FDF">
              <w:rPr>
                <w:rFonts w:ascii="Arial" w:hAnsi="Arial" w:cs="Arial"/>
                <w:bCs/>
                <w:sz w:val="22"/>
                <w:szCs w:val="22"/>
              </w:rPr>
              <w:t xml:space="preserve">  The presentation will also provide a mechanism for </w:t>
            </w:r>
            <w:r w:rsidR="00EA5FDF">
              <w:rPr>
                <w:rFonts w:ascii="Arial" w:hAnsi="Arial" w:cs="Arial"/>
                <w:sz w:val="22"/>
                <w:szCs w:val="22"/>
                <w:lang w:val="en-CA"/>
              </w:rPr>
              <w:t xml:space="preserve">the </w:t>
            </w:r>
            <w:r w:rsidRPr="0017162C">
              <w:rPr>
                <w:rFonts w:ascii="Arial" w:hAnsi="Arial" w:cs="Arial"/>
                <w:bCs/>
                <w:sz w:val="22"/>
                <w:szCs w:val="22"/>
              </w:rPr>
              <w:t>Pacific nations</w:t>
            </w:r>
            <w:r w:rsidR="00EA5FDF">
              <w:rPr>
                <w:rFonts w:ascii="Arial" w:hAnsi="Arial" w:cs="Arial"/>
                <w:bCs/>
                <w:sz w:val="22"/>
                <w:szCs w:val="22"/>
              </w:rPr>
              <w:t xml:space="preserve"> and partners</w:t>
            </w:r>
            <w:r w:rsidRPr="0017162C">
              <w:rPr>
                <w:rFonts w:ascii="Arial" w:hAnsi="Arial" w:cs="Arial"/>
                <w:bCs/>
                <w:sz w:val="22"/>
                <w:szCs w:val="22"/>
              </w:rPr>
              <w:t xml:space="preserve"> to continue to work together for the sustainability of the POPCCC including resource mobilisation</w:t>
            </w:r>
            <w:r w:rsidR="003250E0">
              <w:rPr>
                <w:rFonts w:ascii="Arial" w:hAnsi="Arial" w:cs="Arial"/>
                <w:bCs/>
                <w:sz w:val="22"/>
                <w:szCs w:val="22"/>
              </w:rPr>
              <w:t xml:space="preserve">. </w:t>
            </w:r>
            <w:r w:rsidRPr="0017162C">
              <w:rPr>
                <w:rFonts w:ascii="Arial" w:hAnsi="Arial" w:cs="Arial"/>
                <w:bCs/>
                <w:sz w:val="22"/>
                <w:szCs w:val="22"/>
              </w:rPr>
              <w:t xml:space="preserve"> </w:t>
            </w:r>
          </w:p>
          <w:p w14:paraId="526A56AA" w14:textId="0D9C228C" w:rsidR="004828A0" w:rsidRDefault="004828A0" w:rsidP="004828A0">
            <w:pPr>
              <w:jc w:val="both"/>
              <w:rPr>
                <w:rFonts w:ascii="Arial" w:hAnsi="Arial" w:cs="Arial"/>
                <w:b/>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453D6455" w:rsidR="006D4A81" w:rsidRDefault="006D4A81" w:rsidP="006D4A81">
            <w:pPr>
              <w:jc w:val="both"/>
              <w:rPr>
                <w:rFonts w:ascii="Arial" w:hAnsi="Arial" w:cs="Arial"/>
                <w:b/>
                <w:sz w:val="22"/>
                <w:szCs w:val="22"/>
              </w:rPr>
            </w:pPr>
            <w:r>
              <w:rPr>
                <w:rFonts w:ascii="Arial" w:hAnsi="Arial" w:cs="Arial"/>
                <w:b/>
                <w:sz w:val="22"/>
                <w:szCs w:val="22"/>
              </w:rPr>
              <w:t>Full Name:</w:t>
            </w:r>
            <w:r w:rsidR="00B27069">
              <w:rPr>
                <w:rFonts w:ascii="Arial" w:hAnsi="Arial" w:cs="Arial"/>
                <w:b/>
                <w:sz w:val="22"/>
                <w:szCs w:val="22"/>
              </w:rPr>
              <w:t xml:space="preserve"> </w:t>
            </w:r>
            <w:r w:rsidR="00B27069" w:rsidRPr="00B27069">
              <w:rPr>
                <w:rFonts w:ascii="Arial" w:hAnsi="Arial" w:cs="Arial"/>
                <w:bCs/>
                <w:sz w:val="22"/>
                <w:szCs w:val="22"/>
              </w:rPr>
              <w:t xml:space="preserve">Professor </w:t>
            </w:r>
            <w:proofErr w:type="spellStart"/>
            <w:r w:rsidR="001330EA" w:rsidRPr="00B27069">
              <w:rPr>
                <w:rFonts w:ascii="Arial" w:hAnsi="Arial" w:cs="Arial"/>
                <w:bCs/>
                <w:sz w:val="22"/>
                <w:szCs w:val="22"/>
              </w:rPr>
              <w:t>Tuifuisaá</w:t>
            </w:r>
            <w:proofErr w:type="spellEnd"/>
            <w:r w:rsidR="00B27069" w:rsidRPr="00B27069">
              <w:rPr>
                <w:rFonts w:ascii="Arial" w:hAnsi="Arial" w:cs="Arial"/>
                <w:bCs/>
                <w:sz w:val="22"/>
                <w:szCs w:val="22"/>
              </w:rPr>
              <w:t xml:space="preserve"> Patila Malua</w:t>
            </w:r>
          </w:p>
          <w:p w14:paraId="3E15D3EE" w14:textId="3D978BB1" w:rsidR="006D4A81" w:rsidRDefault="006D4A81" w:rsidP="006D4A81">
            <w:pPr>
              <w:jc w:val="both"/>
              <w:rPr>
                <w:rFonts w:ascii="Arial" w:hAnsi="Arial" w:cs="Arial"/>
                <w:b/>
                <w:sz w:val="22"/>
                <w:szCs w:val="22"/>
              </w:rPr>
            </w:pPr>
            <w:r>
              <w:rPr>
                <w:rFonts w:ascii="Arial" w:hAnsi="Arial" w:cs="Arial"/>
                <w:b/>
                <w:sz w:val="22"/>
                <w:szCs w:val="22"/>
              </w:rPr>
              <w:t>Organisation:</w:t>
            </w:r>
            <w:r w:rsidR="00B27069">
              <w:rPr>
                <w:rFonts w:ascii="Arial" w:hAnsi="Arial" w:cs="Arial"/>
                <w:b/>
                <w:sz w:val="22"/>
                <w:szCs w:val="22"/>
              </w:rPr>
              <w:t xml:space="preserve"> </w:t>
            </w:r>
            <w:r w:rsidR="00B27069" w:rsidRPr="00B27069">
              <w:rPr>
                <w:rFonts w:ascii="Arial" w:hAnsi="Arial" w:cs="Arial"/>
                <w:bCs/>
                <w:sz w:val="22"/>
                <w:szCs w:val="22"/>
              </w:rPr>
              <w:t>National University of Samoa</w:t>
            </w:r>
            <w:r w:rsidR="001330EA">
              <w:rPr>
                <w:rFonts w:ascii="Arial" w:hAnsi="Arial" w:cs="Arial"/>
                <w:bCs/>
                <w:sz w:val="22"/>
                <w:szCs w:val="22"/>
              </w:rPr>
              <w:t xml:space="preserve"> (NUS) </w:t>
            </w:r>
          </w:p>
          <w:p w14:paraId="66703184" w14:textId="5D3B51D9" w:rsidR="006D4A81" w:rsidRDefault="006D4A81" w:rsidP="006D4A81">
            <w:pPr>
              <w:jc w:val="both"/>
              <w:rPr>
                <w:rFonts w:ascii="Arial" w:hAnsi="Arial" w:cs="Arial"/>
                <w:b/>
                <w:sz w:val="22"/>
                <w:szCs w:val="22"/>
              </w:rPr>
            </w:pPr>
            <w:r>
              <w:rPr>
                <w:rFonts w:ascii="Arial" w:hAnsi="Arial" w:cs="Arial"/>
                <w:b/>
                <w:sz w:val="22"/>
                <w:szCs w:val="22"/>
              </w:rPr>
              <w:t xml:space="preserve">Bio </w:t>
            </w:r>
          </w:p>
          <w:p w14:paraId="4C4FEF23" w14:textId="02C319AA" w:rsidR="0017162C" w:rsidRPr="0017162C" w:rsidRDefault="0017162C" w:rsidP="0017162C">
            <w:pPr>
              <w:jc w:val="both"/>
              <w:rPr>
                <w:rFonts w:ascii="Arial" w:hAnsi="Arial" w:cs="Arial"/>
                <w:bCs/>
                <w:sz w:val="22"/>
                <w:szCs w:val="22"/>
              </w:rPr>
            </w:pPr>
            <w:r>
              <w:rPr>
                <w:rFonts w:ascii="Arial" w:hAnsi="Arial" w:cs="Arial"/>
                <w:bCs/>
                <w:sz w:val="22"/>
                <w:szCs w:val="22"/>
              </w:rPr>
              <w:t xml:space="preserve">Professor Malua is the Vice chancellor for the National University of Samoa and has </w:t>
            </w:r>
            <w:r w:rsidRPr="0017162C">
              <w:rPr>
                <w:rFonts w:ascii="Arial" w:hAnsi="Arial" w:cs="Arial"/>
                <w:bCs/>
                <w:sz w:val="22"/>
                <w:szCs w:val="22"/>
              </w:rPr>
              <w:t xml:space="preserve"> </w:t>
            </w:r>
            <w:proofErr w:type="spellStart"/>
            <w:r w:rsidRPr="0017162C">
              <w:rPr>
                <w:rFonts w:ascii="Arial" w:hAnsi="Arial" w:cs="Arial"/>
                <w:bCs/>
                <w:sz w:val="22"/>
                <w:szCs w:val="22"/>
              </w:rPr>
              <w:t>has</w:t>
            </w:r>
            <w:proofErr w:type="spellEnd"/>
            <w:r w:rsidRPr="0017162C">
              <w:rPr>
                <w:rFonts w:ascii="Arial" w:hAnsi="Arial" w:cs="Arial"/>
                <w:bCs/>
                <w:sz w:val="22"/>
                <w:szCs w:val="22"/>
              </w:rPr>
              <w:t xml:space="preserve"> a high profile in research; particularly in the field of climate </w:t>
            </w:r>
            <w:r>
              <w:rPr>
                <w:rFonts w:ascii="Arial" w:hAnsi="Arial" w:cs="Arial"/>
                <w:bCs/>
                <w:sz w:val="22"/>
                <w:szCs w:val="22"/>
              </w:rPr>
              <w:t xml:space="preserve">and environment,  He has more than </w:t>
            </w:r>
            <w:r w:rsidRPr="0017162C">
              <w:rPr>
                <w:rFonts w:ascii="Arial" w:hAnsi="Arial" w:cs="Arial"/>
                <w:bCs/>
                <w:sz w:val="22"/>
                <w:szCs w:val="22"/>
              </w:rPr>
              <w:t xml:space="preserve">25 years of service and a wealth of experience in academic administration at NUS with her excellent track record in teaching and research; where </w:t>
            </w:r>
            <w:r w:rsidRPr="0017162C">
              <w:rPr>
                <w:rFonts w:ascii="Arial" w:hAnsi="Arial" w:cs="Arial"/>
                <w:bCs/>
                <w:sz w:val="22"/>
                <w:szCs w:val="22"/>
              </w:rPr>
              <w:lastRenderedPageBreak/>
              <w:t>she has been a member of various collaborations between NUS, regional and international partners as a researcher, consultant, project coordinator or both.</w:t>
            </w:r>
          </w:p>
          <w:p w14:paraId="7AB8CE9D" w14:textId="77777777" w:rsidR="0017162C" w:rsidRPr="0017162C" w:rsidRDefault="0017162C" w:rsidP="006D4A81">
            <w:pPr>
              <w:jc w:val="both"/>
              <w:rPr>
                <w:rFonts w:ascii="Arial" w:hAnsi="Arial" w:cs="Arial"/>
                <w:b/>
                <w:sz w:val="22"/>
                <w:szCs w:val="22"/>
                <w:lang w:val="en-AU"/>
              </w:rPr>
            </w:pPr>
          </w:p>
          <w:p w14:paraId="79288FE8" w14:textId="13254359" w:rsidR="006D4A81" w:rsidRPr="00B27069" w:rsidRDefault="006D4A81" w:rsidP="00CB70AD">
            <w:pPr>
              <w:jc w:val="center"/>
              <w:rPr>
                <w:rFonts w:ascii="Arial" w:hAnsi="Arial" w:cs="Arial"/>
                <w:bCs/>
                <w:sz w:val="22"/>
                <w:szCs w:val="22"/>
              </w:rPr>
            </w:pPr>
            <w:r>
              <w:rPr>
                <w:rFonts w:ascii="Arial" w:hAnsi="Arial" w:cs="Arial"/>
                <w:b/>
                <w:sz w:val="22"/>
                <w:szCs w:val="22"/>
              </w:rPr>
              <w:t>Presentation</w:t>
            </w:r>
            <w:r w:rsidR="00CB70AD">
              <w:rPr>
                <w:rFonts w:ascii="Arial" w:hAnsi="Arial" w:cs="Arial"/>
                <w:b/>
                <w:sz w:val="22"/>
                <w:szCs w:val="22"/>
              </w:rPr>
              <w:t xml:space="preserve"> 2</w:t>
            </w:r>
            <w:r w:rsidR="00B27069">
              <w:rPr>
                <w:rFonts w:ascii="Arial" w:hAnsi="Arial" w:cs="Arial"/>
                <w:b/>
                <w:sz w:val="22"/>
                <w:szCs w:val="22"/>
              </w:rPr>
              <w:t xml:space="preserve">: </w:t>
            </w:r>
            <w:r w:rsidR="00B27069" w:rsidRPr="00B27069">
              <w:rPr>
                <w:rFonts w:ascii="Arial" w:hAnsi="Arial" w:cs="Arial"/>
                <w:bCs/>
                <w:sz w:val="22"/>
                <w:szCs w:val="22"/>
              </w:rPr>
              <w:t xml:space="preserve">Outcomes of the Pacific Oceans Pacific Climate Change Conference </w:t>
            </w:r>
            <w:r w:rsidR="001330EA">
              <w:rPr>
                <w:rFonts w:ascii="Arial" w:hAnsi="Arial" w:cs="Arial"/>
                <w:bCs/>
                <w:sz w:val="22"/>
                <w:szCs w:val="22"/>
              </w:rPr>
              <w:t>4</w:t>
            </w:r>
          </w:p>
          <w:p w14:paraId="56673CEF" w14:textId="77777777" w:rsidR="006D4A81" w:rsidRDefault="006D4A81" w:rsidP="006D4A81">
            <w:pPr>
              <w:jc w:val="both"/>
              <w:rPr>
                <w:rFonts w:ascii="Arial" w:hAnsi="Arial" w:cs="Arial"/>
                <w:b/>
                <w:sz w:val="22"/>
                <w:szCs w:val="22"/>
              </w:rPr>
            </w:pPr>
          </w:p>
          <w:p w14:paraId="077E4887" w14:textId="2586D4FB" w:rsidR="006D4A81" w:rsidRDefault="006D4A81" w:rsidP="001330EA">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2B8C30BF" w14:textId="3DC97B31" w:rsidR="0017162C" w:rsidRPr="0017162C" w:rsidRDefault="001330EA" w:rsidP="0017162C">
            <w:pPr>
              <w:jc w:val="both"/>
              <w:rPr>
                <w:rFonts w:ascii="Arial" w:hAnsi="Arial" w:cs="Arial"/>
                <w:bCs/>
                <w:sz w:val="22"/>
                <w:szCs w:val="22"/>
              </w:rPr>
            </w:pPr>
            <w:r>
              <w:rPr>
                <w:rFonts w:ascii="Arial" w:hAnsi="Arial" w:cs="Arial"/>
                <w:bCs/>
                <w:sz w:val="22"/>
                <w:szCs w:val="22"/>
              </w:rPr>
              <w:t>The Presentation will provide an overview of the POPCCC4 and importance of having a multi-disciplinary approach to climate change conferences in the Pacific that contribute to global conferences such as Adaptation Futures</w:t>
            </w:r>
            <w:r w:rsidR="0017162C">
              <w:rPr>
                <w:rFonts w:ascii="Arial" w:hAnsi="Arial" w:cs="Arial"/>
                <w:bCs/>
                <w:sz w:val="22"/>
                <w:szCs w:val="22"/>
              </w:rPr>
              <w:t xml:space="preserve">.  In general, the POPCCC4 </w:t>
            </w:r>
            <w:r w:rsidR="0017162C" w:rsidRPr="0017162C">
              <w:rPr>
                <w:rFonts w:ascii="Arial" w:hAnsi="Arial" w:cs="Arial"/>
                <w:bCs/>
                <w:sz w:val="22"/>
                <w:szCs w:val="22"/>
              </w:rPr>
              <w:t>highlighted the importance that all Pacific nations continue their efforts to build resilience through cooperation at the level of governments, collaboration with international and regional organisations, and partnership between private and public actors.</w:t>
            </w:r>
            <w:r w:rsidR="0017162C">
              <w:rPr>
                <w:rFonts w:ascii="Arial" w:hAnsi="Arial" w:cs="Arial"/>
                <w:bCs/>
                <w:sz w:val="22"/>
                <w:szCs w:val="22"/>
              </w:rPr>
              <w:t xml:space="preserve"> It. </w:t>
            </w:r>
            <w:r w:rsidR="0017162C" w:rsidRPr="0017162C">
              <w:rPr>
                <w:rFonts w:ascii="Arial" w:hAnsi="Arial" w:cs="Arial"/>
                <w:bCs/>
                <w:sz w:val="22"/>
                <w:szCs w:val="22"/>
              </w:rPr>
              <w:t>stressed the fact that academic, scientific and technical research, data and case studies must be "translated" into plain language to inform decision-makers, law and policy experts, industry and grassroots movements and assist them in finding solutions to tackle climate change. </w:t>
            </w:r>
            <w:r w:rsidR="0017162C">
              <w:rPr>
                <w:rFonts w:ascii="Arial" w:hAnsi="Arial" w:cs="Arial"/>
                <w:bCs/>
                <w:sz w:val="22"/>
                <w:szCs w:val="22"/>
              </w:rPr>
              <w:t xml:space="preserve">  It </w:t>
            </w:r>
            <w:r w:rsidR="0017162C" w:rsidRPr="0017162C">
              <w:rPr>
                <w:rFonts w:ascii="Arial" w:hAnsi="Arial" w:cs="Arial"/>
                <w:bCs/>
                <w:sz w:val="22"/>
                <w:szCs w:val="22"/>
              </w:rPr>
              <w:t>reiterated the view that the fight against climate change must be informed by the work in the field of grassroots movements and respect for traditional knowledge and indigenous rights; and</w:t>
            </w:r>
            <w:r w:rsidR="0017162C">
              <w:rPr>
                <w:rFonts w:ascii="Arial" w:hAnsi="Arial" w:cs="Arial"/>
                <w:bCs/>
                <w:sz w:val="22"/>
                <w:szCs w:val="22"/>
              </w:rPr>
              <w:t xml:space="preserve"> </w:t>
            </w:r>
            <w:r w:rsidR="0017162C" w:rsidRPr="0017162C">
              <w:rPr>
                <w:rFonts w:ascii="Arial" w:hAnsi="Arial" w:cs="Arial"/>
                <w:bCs/>
                <w:sz w:val="22"/>
                <w:szCs w:val="22"/>
              </w:rPr>
              <w:t>encouraged efforts to foster support for wide publication and dissemination of research, including through the work of regional organisations.</w:t>
            </w:r>
          </w:p>
          <w:p w14:paraId="3C36E3AE" w14:textId="77777777" w:rsidR="0017162C" w:rsidRPr="0017162C" w:rsidRDefault="0017162C" w:rsidP="0017162C">
            <w:pPr>
              <w:jc w:val="both"/>
              <w:rPr>
                <w:rFonts w:ascii="Arial" w:hAnsi="Arial" w:cs="Arial"/>
                <w:bCs/>
                <w:sz w:val="22"/>
                <w:szCs w:val="22"/>
              </w:rPr>
            </w:pPr>
            <w:r w:rsidRPr="0017162C">
              <w:rPr>
                <w:rFonts w:ascii="Arial" w:hAnsi="Arial" w:cs="Arial"/>
                <w:bCs/>
                <w:sz w:val="22"/>
                <w:szCs w:val="22"/>
              </w:rPr>
              <w:t>invited Pacific nations to continue to work together to ensure they have a strong voice in global fora and international negotiations.</w:t>
            </w:r>
          </w:p>
          <w:p w14:paraId="0D9FD4CE" w14:textId="77777777" w:rsidR="0017162C" w:rsidRPr="0017162C" w:rsidRDefault="0017162C" w:rsidP="001330EA">
            <w:pPr>
              <w:jc w:val="both"/>
              <w:rPr>
                <w:rFonts w:ascii="Arial" w:hAnsi="Arial" w:cs="Arial"/>
                <w:b/>
                <w:bCs/>
                <w:sz w:val="22"/>
                <w:szCs w:val="22"/>
                <w:lang w:val="en-GB"/>
              </w:rPr>
            </w:pP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3A647476" w:rsidR="006D4A81" w:rsidRDefault="006D4A81" w:rsidP="006D4A81">
            <w:pPr>
              <w:jc w:val="both"/>
              <w:rPr>
                <w:rFonts w:ascii="Arial" w:hAnsi="Arial" w:cs="Arial"/>
                <w:b/>
                <w:sz w:val="22"/>
                <w:szCs w:val="22"/>
              </w:rPr>
            </w:pPr>
            <w:r>
              <w:rPr>
                <w:rFonts w:ascii="Arial" w:hAnsi="Arial" w:cs="Arial"/>
                <w:b/>
                <w:sz w:val="22"/>
                <w:szCs w:val="22"/>
              </w:rPr>
              <w:t>Full Name:</w:t>
            </w:r>
            <w:r w:rsidR="00B27069">
              <w:rPr>
                <w:rFonts w:ascii="Arial" w:hAnsi="Arial" w:cs="Arial"/>
                <w:b/>
                <w:sz w:val="22"/>
                <w:szCs w:val="22"/>
              </w:rPr>
              <w:t xml:space="preserve"> </w:t>
            </w:r>
            <w:r w:rsidR="00B27069" w:rsidRPr="00B27069">
              <w:rPr>
                <w:rFonts w:ascii="Arial" w:hAnsi="Arial" w:cs="Arial"/>
                <w:bCs/>
                <w:sz w:val="22"/>
                <w:szCs w:val="22"/>
              </w:rPr>
              <w:t xml:space="preserve">Ms Ofa </w:t>
            </w:r>
            <w:proofErr w:type="spellStart"/>
            <w:r w:rsidR="00B27069" w:rsidRPr="00B27069">
              <w:rPr>
                <w:rFonts w:ascii="Arial" w:hAnsi="Arial" w:cs="Arial"/>
                <w:bCs/>
                <w:sz w:val="22"/>
                <w:szCs w:val="22"/>
              </w:rPr>
              <w:t>Kaisamy</w:t>
            </w:r>
            <w:proofErr w:type="spellEnd"/>
            <w:r w:rsidR="00B27069">
              <w:rPr>
                <w:rFonts w:ascii="Arial" w:hAnsi="Arial" w:cs="Arial"/>
                <w:b/>
                <w:sz w:val="22"/>
                <w:szCs w:val="22"/>
              </w:rPr>
              <w:t xml:space="preserve"> </w:t>
            </w:r>
          </w:p>
          <w:p w14:paraId="47A25798" w14:textId="65C3BCD6" w:rsidR="006D4A81" w:rsidRDefault="006D4A81" w:rsidP="006D4A81">
            <w:pPr>
              <w:jc w:val="both"/>
              <w:rPr>
                <w:rFonts w:ascii="Arial" w:hAnsi="Arial" w:cs="Arial"/>
                <w:b/>
                <w:sz w:val="22"/>
                <w:szCs w:val="22"/>
              </w:rPr>
            </w:pPr>
            <w:r>
              <w:rPr>
                <w:rFonts w:ascii="Arial" w:hAnsi="Arial" w:cs="Arial"/>
                <w:b/>
                <w:sz w:val="22"/>
                <w:szCs w:val="22"/>
              </w:rPr>
              <w:t>Organisation:</w:t>
            </w:r>
            <w:r w:rsidR="00B27069">
              <w:rPr>
                <w:rFonts w:ascii="Arial" w:hAnsi="Arial" w:cs="Arial"/>
                <w:b/>
                <w:sz w:val="22"/>
                <w:szCs w:val="22"/>
              </w:rPr>
              <w:t xml:space="preserve"> </w:t>
            </w:r>
            <w:r w:rsidR="00B27069" w:rsidRPr="00B27069">
              <w:rPr>
                <w:rFonts w:ascii="Arial" w:hAnsi="Arial" w:cs="Arial"/>
                <w:bCs/>
                <w:sz w:val="22"/>
                <w:szCs w:val="22"/>
              </w:rPr>
              <w:t>Pacific Climate Change Centre, SPREP</w:t>
            </w:r>
          </w:p>
          <w:p w14:paraId="0A4AE6EF" w14:textId="1C512B5D" w:rsidR="00B27069" w:rsidRPr="003D55C2" w:rsidRDefault="006D4A81" w:rsidP="00B27069">
            <w:pPr>
              <w:jc w:val="both"/>
              <w:rPr>
                <w:rFonts w:ascii="Arial" w:eastAsiaTheme="minorEastAsia" w:hAnsi="Arial" w:cs="Arial"/>
                <w:bCs/>
                <w:sz w:val="22"/>
                <w:szCs w:val="22"/>
                <w:lang w:eastAsia="ja-JP"/>
              </w:rPr>
            </w:pPr>
            <w:r>
              <w:rPr>
                <w:rFonts w:ascii="Arial" w:hAnsi="Arial" w:cs="Arial"/>
                <w:b/>
                <w:sz w:val="22"/>
                <w:szCs w:val="22"/>
              </w:rPr>
              <w:t>Bio</w:t>
            </w:r>
            <w:r w:rsidR="00B27069">
              <w:rPr>
                <w:rFonts w:ascii="Arial" w:hAnsi="Arial" w:cs="Arial"/>
                <w:b/>
                <w:sz w:val="22"/>
                <w:szCs w:val="22"/>
              </w:rPr>
              <w:t xml:space="preserve"> </w:t>
            </w:r>
            <w:r w:rsidR="00B27069" w:rsidRPr="00265B1D">
              <w:rPr>
                <w:rFonts w:ascii="Arial" w:eastAsiaTheme="minorEastAsia" w:hAnsi="Arial" w:cs="Arial" w:hint="eastAsia"/>
                <w:bCs/>
                <w:sz w:val="22"/>
                <w:szCs w:val="22"/>
                <w:lang w:eastAsia="ja-JP"/>
              </w:rPr>
              <w:t>Ofa is Manager at PCCC. Originally from Tonga, she leads the Centre</w:t>
            </w:r>
            <w:r w:rsidR="00B27069" w:rsidRPr="00265B1D">
              <w:rPr>
                <w:rFonts w:ascii="Arial" w:eastAsiaTheme="minorEastAsia" w:hAnsi="Arial" w:cs="Arial"/>
                <w:bCs/>
                <w:sz w:val="22"/>
                <w:szCs w:val="22"/>
                <w:lang w:eastAsia="ja-JP"/>
              </w:rPr>
              <w:t>’</w:t>
            </w:r>
            <w:r w:rsidR="00B27069" w:rsidRPr="00265B1D">
              <w:rPr>
                <w:rFonts w:ascii="Arial" w:eastAsiaTheme="minorEastAsia" w:hAnsi="Arial" w:cs="Arial" w:hint="eastAsia"/>
                <w:bCs/>
                <w:sz w:val="22"/>
                <w:szCs w:val="22"/>
                <w:lang w:eastAsia="ja-JP"/>
              </w:rPr>
              <w:t>s efforts in technical programs on climate change resilience. Ofa has advocated for simplifying</w:t>
            </w:r>
            <w:r w:rsidR="00B27069" w:rsidRPr="00265B1D">
              <w:rPr>
                <w:rFonts w:ascii="Arial" w:eastAsiaTheme="minorEastAsia" w:hAnsi="Arial" w:cs="Arial"/>
                <w:bCs/>
                <w:sz w:val="22"/>
                <w:szCs w:val="22"/>
                <w:lang w:eastAsia="ja-JP"/>
              </w:rPr>
              <w:t xml:space="preserve"> climate change information to make it more accessible to Pacific </w:t>
            </w:r>
            <w:r w:rsidR="001330EA" w:rsidRPr="00265B1D">
              <w:rPr>
                <w:rFonts w:ascii="Arial" w:eastAsiaTheme="minorEastAsia" w:hAnsi="Arial" w:cs="Arial"/>
                <w:bCs/>
                <w:sz w:val="22"/>
                <w:szCs w:val="22"/>
                <w:lang w:eastAsia="ja-JP"/>
              </w:rPr>
              <w:t>communities and</w:t>
            </w:r>
            <w:r w:rsidR="00B27069" w:rsidRPr="00265B1D">
              <w:rPr>
                <w:rFonts w:ascii="Arial" w:eastAsiaTheme="minorEastAsia" w:hAnsi="Arial" w:cs="Arial" w:hint="eastAsia"/>
                <w:bCs/>
                <w:sz w:val="22"/>
                <w:szCs w:val="22"/>
                <w:lang w:eastAsia="ja-JP"/>
              </w:rPr>
              <w:t xml:space="preserve"> </w:t>
            </w:r>
            <w:r w:rsidR="00B27069" w:rsidRPr="00265B1D">
              <w:rPr>
                <w:rFonts w:ascii="Arial" w:eastAsiaTheme="minorEastAsia" w:hAnsi="Arial" w:cs="Arial"/>
                <w:bCs/>
                <w:sz w:val="22"/>
                <w:szCs w:val="22"/>
                <w:lang w:eastAsia="ja-JP"/>
              </w:rPr>
              <w:t>ensuring that scientific findings are relatable and actionable at the community level.</w:t>
            </w:r>
          </w:p>
          <w:p w14:paraId="3A074FB1" w14:textId="768A1418" w:rsidR="006D4A81" w:rsidRPr="00B27069" w:rsidRDefault="006D4A81" w:rsidP="006D4A81">
            <w:pPr>
              <w:jc w:val="both"/>
              <w:rPr>
                <w:rFonts w:ascii="Arial" w:hAnsi="Arial" w:cs="Arial"/>
                <w:b/>
                <w:sz w:val="22"/>
                <w:szCs w:val="22"/>
                <w:lang w:val="en-CA"/>
              </w:rPr>
            </w:pPr>
          </w:p>
          <w:p w14:paraId="0379B793" w14:textId="77777777" w:rsidR="00B27069" w:rsidRDefault="00B27069" w:rsidP="006D4A81">
            <w:pPr>
              <w:jc w:val="both"/>
              <w:rPr>
                <w:rFonts w:ascii="Arial" w:hAnsi="Arial" w:cs="Arial"/>
                <w:b/>
                <w:sz w:val="22"/>
                <w:szCs w:val="22"/>
              </w:rPr>
            </w:pPr>
          </w:p>
          <w:p w14:paraId="4588FB3D" w14:textId="17957258" w:rsidR="006D4A81" w:rsidRPr="00E9389C" w:rsidRDefault="006D4A81" w:rsidP="006D4A81">
            <w:pPr>
              <w:jc w:val="both"/>
              <w:rPr>
                <w:rFonts w:ascii="Arial" w:hAnsi="Arial" w:cs="Arial"/>
                <w:b/>
                <w:sz w:val="22"/>
                <w:szCs w:val="22"/>
              </w:rPr>
            </w:pPr>
            <w:r>
              <w:rPr>
                <w:rFonts w:ascii="Arial" w:hAnsi="Arial" w:cs="Arial"/>
                <w:b/>
                <w:sz w:val="22"/>
                <w:szCs w:val="22"/>
              </w:rPr>
              <w:t>Presentation 3</w:t>
            </w:r>
            <w:r w:rsidR="00B27069">
              <w:rPr>
                <w:rFonts w:ascii="Arial" w:hAnsi="Arial" w:cs="Arial"/>
                <w:b/>
                <w:sz w:val="22"/>
                <w:szCs w:val="22"/>
              </w:rPr>
              <w:t xml:space="preserve"> </w:t>
            </w:r>
            <w:r w:rsidR="00B34D78">
              <w:rPr>
                <w:rFonts w:ascii="Arial" w:hAnsi="Arial" w:cs="Arial"/>
                <w:b/>
                <w:sz w:val="22"/>
                <w:szCs w:val="22"/>
              </w:rPr>
              <w:t xml:space="preserve">Pacific Climate Change </w:t>
            </w:r>
            <w:proofErr w:type="spellStart"/>
            <w:r w:rsidR="00B34D78">
              <w:rPr>
                <w:rFonts w:ascii="Arial" w:hAnsi="Arial" w:cs="Arial"/>
                <w:b/>
                <w:sz w:val="22"/>
                <w:szCs w:val="22"/>
              </w:rPr>
              <w:t>Center</w:t>
            </w:r>
            <w:proofErr w:type="spellEnd"/>
            <w:r w:rsidR="00B34D78">
              <w:rPr>
                <w:rFonts w:ascii="Arial" w:hAnsi="Arial" w:cs="Arial"/>
                <w:b/>
                <w:sz w:val="22"/>
                <w:szCs w:val="22"/>
              </w:rPr>
              <w:t xml:space="preserve"> Strategic </w:t>
            </w:r>
            <w:r w:rsidR="00F264A9">
              <w:rPr>
                <w:rFonts w:ascii="Arial" w:hAnsi="Arial" w:cs="Arial"/>
                <w:b/>
                <w:sz w:val="22"/>
                <w:szCs w:val="22"/>
              </w:rPr>
              <w:t>Partnership</w:t>
            </w:r>
            <w:r w:rsidR="00B34D78">
              <w:rPr>
                <w:rFonts w:ascii="Arial" w:hAnsi="Arial" w:cs="Arial"/>
                <w:b/>
                <w:sz w:val="22"/>
                <w:szCs w:val="22"/>
              </w:rPr>
              <w:t xml:space="preserve"> framework for the Pacific Oceans Pacific Climate Change Conference 4 &amp; 5</w:t>
            </w:r>
          </w:p>
          <w:p w14:paraId="33B43505" w14:textId="77777777" w:rsidR="006D4A81" w:rsidRDefault="006D4A81" w:rsidP="006D4A81">
            <w:pPr>
              <w:jc w:val="both"/>
              <w:rPr>
                <w:rFonts w:ascii="Arial" w:hAnsi="Arial" w:cs="Arial"/>
                <w:b/>
                <w:sz w:val="22"/>
                <w:szCs w:val="22"/>
              </w:rPr>
            </w:pPr>
          </w:p>
          <w:p w14:paraId="2362CA9F" w14:textId="3492DDBC"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39AF84C5" w14:textId="77777777" w:rsidR="009624D7" w:rsidRDefault="009624D7" w:rsidP="006D4A81">
            <w:pPr>
              <w:jc w:val="both"/>
              <w:rPr>
                <w:rFonts w:ascii="Arial" w:hAnsi="Arial" w:cs="Arial"/>
                <w:bCs/>
                <w:sz w:val="22"/>
                <w:szCs w:val="22"/>
              </w:rPr>
            </w:pPr>
          </w:p>
          <w:p w14:paraId="34A8AB91" w14:textId="45DDA241" w:rsidR="009624D7" w:rsidRPr="00BA7DEA" w:rsidRDefault="009624D7" w:rsidP="009624D7">
            <w:pPr>
              <w:jc w:val="both"/>
              <w:rPr>
                <w:rFonts w:ascii="Arial" w:hAnsi="Arial" w:cs="Arial"/>
                <w:sz w:val="22"/>
                <w:szCs w:val="22"/>
                <w:lang w:val="en-GB"/>
              </w:rPr>
            </w:pPr>
            <w:r w:rsidRPr="0032427A">
              <w:rPr>
                <w:rFonts w:ascii="Arial" w:hAnsi="Arial" w:cs="Arial"/>
                <w:sz w:val="22"/>
                <w:szCs w:val="22"/>
                <w:lang w:val="en-GB"/>
              </w:rPr>
              <w:t>T</w:t>
            </w:r>
            <w:r w:rsidRPr="009624D7">
              <w:rPr>
                <w:rFonts w:ascii="Arial" w:eastAsiaTheme="minorEastAsia" w:hAnsi="Arial" w:cs="Arial"/>
                <w:bCs/>
                <w:sz w:val="22"/>
                <w:szCs w:val="22"/>
                <w:lang w:eastAsia="ja-JP"/>
              </w:rPr>
              <w:t>he</w:t>
            </w:r>
            <w:r w:rsidR="00B34D78">
              <w:rPr>
                <w:rFonts w:ascii="Arial" w:eastAsiaTheme="minorEastAsia" w:hAnsi="Arial" w:cs="Arial"/>
                <w:bCs/>
                <w:sz w:val="22"/>
                <w:szCs w:val="22"/>
                <w:lang w:eastAsia="ja-JP"/>
              </w:rPr>
              <w:t xml:space="preserve"> presentation will present on the </w:t>
            </w:r>
            <w:r w:rsidR="00BA7DEA">
              <w:rPr>
                <w:rFonts w:ascii="Arial" w:eastAsiaTheme="minorEastAsia" w:hAnsi="Arial" w:cs="Arial"/>
                <w:bCs/>
                <w:sz w:val="22"/>
                <w:szCs w:val="22"/>
                <w:lang w:eastAsia="ja-JP"/>
              </w:rPr>
              <w:t>strategic partnership frameworks</w:t>
            </w:r>
            <w:r w:rsidR="00B34D78">
              <w:rPr>
                <w:rFonts w:ascii="Arial" w:eastAsiaTheme="minorEastAsia" w:hAnsi="Arial" w:cs="Arial"/>
                <w:bCs/>
                <w:sz w:val="22"/>
                <w:szCs w:val="22"/>
                <w:lang w:eastAsia="ja-JP"/>
              </w:rPr>
              <w:t xml:space="preserve"> of the Pacific Climate Change Centre for the implementation of the Pacific Oceans Pacific Climate Change Conference4 and for the preparation for the</w:t>
            </w:r>
            <w:r w:rsidRPr="009624D7">
              <w:rPr>
                <w:rFonts w:ascii="Arial" w:eastAsiaTheme="minorEastAsia" w:hAnsi="Arial" w:cs="Arial"/>
                <w:bCs/>
                <w:sz w:val="22"/>
                <w:szCs w:val="22"/>
                <w:lang w:eastAsia="ja-JP"/>
              </w:rPr>
              <w:t xml:space="preserve"> POPCCC</w:t>
            </w:r>
            <w:r w:rsidR="00B34D78">
              <w:rPr>
                <w:rFonts w:ascii="Arial" w:eastAsiaTheme="minorEastAsia" w:hAnsi="Arial" w:cs="Arial"/>
                <w:bCs/>
                <w:sz w:val="22"/>
                <w:szCs w:val="22"/>
                <w:lang w:eastAsia="ja-JP"/>
              </w:rPr>
              <w:t xml:space="preserve">4. </w:t>
            </w:r>
            <w:r w:rsidR="00BA7DEA" w:rsidRPr="00F264A9">
              <w:rPr>
                <w:rFonts w:ascii="Arial" w:hAnsi="Arial" w:cs="Arial"/>
                <w:sz w:val="22"/>
                <w:szCs w:val="22"/>
                <w:lang w:val="en-GB"/>
              </w:rPr>
              <w:t>The Sustainability Plan and key frameworks of the Pacific Climate Change Centre were endorsed by the 31st SPREP Meeting of Officials in September 2023. The frameworks are key delivery mechanisms for the PCCC. Each framework has a process for the incubation of Partnership initiatives, engagement process, resource mobilization, monitoring and evaluation and learning. 3. The implementation of the Frameworks for the PCCC is underpinned by strong partnerships with Pacific Governments, applied research institutions, development partners and donors, and the private sector. The frameworks are aligned to Regional and National Priorities as well as the PCCC Governance and the Strategy and Business Plan</w:t>
            </w:r>
            <w:r w:rsidR="00BA7DEA">
              <w:rPr>
                <w:rFonts w:ascii="Arial" w:hAnsi="Arial" w:cs="Arial"/>
                <w:sz w:val="22"/>
                <w:szCs w:val="22"/>
                <w:lang w:val="en-GB"/>
              </w:rPr>
              <w:t xml:space="preserve">.  </w:t>
            </w:r>
            <w:r w:rsidR="00B34D78" w:rsidRPr="009624D7">
              <w:rPr>
                <w:rFonts w:ascii="Arial" w:eastAsiaTheme="minorEastAsia" w:hAnsi="Arial" w:cs="Arial"/>
                <w:bCs/>
                <w:sz w:val="22"/>
                <w:szCs w:val="22"/>
                <w:lang w:eastAsia="ja-JP"/>
              </w:rPr>
              <w:t xml:space="preserve">The PCCC is the regional centre of excellence for climate change information, research, capacity building, knowledge brokerage and </w:t>
            </w:r>
            <w:r w:rsidR="00B34D78" w:rsidRPr="009624D7">
              <w:rPr>
                <w:rFonts w:ascii="Arial" w:eastAsiaTheme="minorEastAsia" w:hAnsi="Arial" w:cs="Arial"/>
                <w:bCs/>
                <w:sz w:val="22"/>
                <w:szCs w:val="22"/>
                <w:lang w:eastAsia="ja-JP"/>
              </w:rPr>
              <w:lastRenderedPageBreak/>
              <w:t xml:space="preserve">innovation, hosted at SPREP.  The PCCC deliver capacity development programmes in adaptation, mitigation, climate services and project development including climate security. It also promotes and foster applied research, drive innovation and build capacity in these areas. </w:t>
            </w:r>
            <w:r w:rsidR="00B34D78">
              <w:rPr>
                <w:rFonts w:ascii="Arial" w:eastAsiaTheme="minorEastAsia" w:hAnsi="Arial" w:cs="Arial"/>
                <w:bCs/>
                <w:sz w:val="22"/>
                <w:szCs w:val="22"/>
                <w:lang w:eastAsia="ja-JP"/>
              </w:rPr>
              <w:t xml:space="preserve">  The </w:t>
            </w:r>
            <w:r w:rsidRPr="009624D7">
              <w:rPr>
                <w:rFonts w:ascii="Arial" w:eastAsiaTheme="minorEastAsia" w:hAnsi="Arial" w:cs="Arial"/>
                <w:bCs/>
                <w:sz w:val="22"/>
                <w:szCs w:val="22"/>
                <w:lang w:eastAsia="ja-JP"/>
              </w:rPr>
              <w:t xml:space="preserve">2024 conference was co-hosted by the Pacific Climate Change Centre, SPREP, National University in Samoa and the Victoria University of Wellington (VUW) and funded by ADB through support from </w:t>
            </w:r>
            <w:r w:rsidR="00BA7DEA">
              <w:rPr>
                <w:rFonts w:ascii="Arial" w:eastAsiaTheme="minorEastAsia" w:hAnsi="Arial" w:cs="Arial"/>
                <w:bCs/>
                <w:sz w:val="22"/>
                <w:szCs w:val="22"/>
                <w:lang w:eastAsia="ja-JP"/>
              </w:rPr>
              <w:t xml:space="preserve">Government of New Zealand And Australia </w:t>
            </w:r>
            <w:r w:rsidRPr="009624D7">
              <w:rPr>
                <w:rFonts w:ascii="Arial" w:eastAsiaTheme="minorEastAsia" w:hAnsi="Arial" w:cs="Arial"/>
                <w:bCs/>
                <w:sz w:val="22"/>
                <w:szCs w:val="22"/>
                <w:lang w:eastAsia="ja-JP"/>
              </w:rPr>
              <w:t>and was hosted at the National University of Samoa.</w:t>
            </w:r>
            <w:r w:rsidR="00BA7DEA">
              <w:rPr>
                <w:rFonts w:ascii="Arial" w:eastAsiaTheme="minorEastAsia" w:hAnsi="Arial" w:cs="Arial"/>
                <w:bCs/>
                <w:sz w:val="22"/>
                <w:szCs w:val="22"/>
                <w:lang w:eastAsia="ja-JP"/>
              </w:rPr>
              <w:t xml:space="preserve">  </w:t>
            </w:r>
            <w:r w:rsidR="008171FD">
              <w:rPr>
                <w:rFonts w:ascii="Arial" w:eastAsiaTheme="minorEastAsia" w:hAnsi="Arial" w:cs="Arial"/>
                <w:bCs/>
                <w:sz w:val="22"/>
                <w:szCs w:val="22"/>
                <w:lang w:eastAsia="ja-JP"/>
              </w:rPr>
              <w:t xml:space="preserve">The </w:t>
            </w:r>
            <w:r w:rsidR="00BA7DEA">
              <w:rPr>
                <w:rFonts w:ascii="Arial" w:eastAsiaTheme="minorEastAsia" w:hAnsi="Arial" w:cs="Arial"/>
                <w:bCs/>
                <w:sz w:val="22"/>
                <w:szCs w:val="22"/>
                <w:lang w:eastAsia="ja-JP"/>
              </w:rPr>
              <w:t>POPCCC</w:t>
            </w:r>
            <w:r w:rsidR="008171FD">
              <w:rPr>
                <w:rFonts w:ascii="Arial" w:eastAsiaTheme="minorEastAsia" w:hAnsi="Arial" w:cs="Arial"/>
                <w:bCs/>
                <w:sz w:val="22"/>
                <w:szCs w:val="22"/>
                <w:lang w:eastAsia="ja-JP"/>
              </w:rPr>
              <w:t>5</w:t>
            </w:r>
            <w:r w:rsidR="00BA7DEA">
              <w:rPr>
                <w:rFonts w:ascii="Arial" w:eastAsiaTheme="minorEastAsia" w:hAnsi="Arial" w:cs="Arial"/>
                <w:bCs/>
                <w:sz w:val="22"/>
                <w:szCs w:val="22"/>
                <w:lang w:eastAsia="ja-JP"/>
              </w:rPr>
              <w:t xml:space="preserve"> will </w:t>
            </w:r>
            <w:r w:rsidR="008171FD">
              <w:rPr>
                <w:rFonts w:ascii="Arial" w:eastAsiaTheme="minorEastAsia" w:hAnsi="Arial" w:cs="Arial"/>
                <w:bCs/>
                <w:sz w:val="22"/>
                <w:szCs w:val="22"/>
                <w:lang w:eastAsia="ja-JP"/>
              </w:rPr>
              <w:t>also be</w:t>
            </w:r>
            <w:r w:rsidR="00BA7DEA">
              <w:rPr>
                <w:rFonts w:ascii="Arial" w:eastAsiaTheme="minorEastAsia" w:hAnsi="Arial" w:cs="Arial"/>
                <w:bCs/>
                <w:sz w:val="22"/>
                <w:szCs w:val="22"/>
                <w:lang w:eastAsia="ja-JP"/>
              </w:rPr>
              <w:t xml:space="preserve"> co-hosted by PCCC in 2026.</w:t>
            </w:r>
            <w:r w:rsidRPr="009624D7">
              <w:rPr>
                <w:rFonts w:ascii="Arial" w:eastAsiaTheme="minorEastAsia" w:hAnsi="Arial" w:cs="Arial"/>
                <w:bCs/>
                <w:sz w:val="22"/>
                <w:szCs w:val="22"/>
                <w:lang w:eastAsia="ja-JP"/>
              </w:rPr>
              <w:t xml:space="preserve">  </w:t>
            </w:r>
          </w:p>
          <w:p w14:paraId="611ED515" w14:textId="77777777" w:rsidR="004828A0" w:rsidRPr="00BE0B4D" w:rsidRDefault="004828A0" w:rsidP="00BE0B4D">
            <w:pPr>
              <w:jc w:val="both"/>
              <w:rPr>
                <w:rFonts w:ascii="Arial" w:hAnsi="Arial" w:cs="Arial"/>
                <w:b/>
                <w:bCs/>
                <w:sz w:val="22"/>
                <w:szCs w:val="22"/>
              </w:rPr>
            </w:pPr>
          </w:p>
        </w:tc>
      </w:tr>
      <w:tr w:rsidR="00B34D78" w:rsidRPr="0003525D" w14:paraId="6824BEAB" w14:textId="77777777" w:rsidTr="009F4EA0">
        <w:trPr>
          <w:trHeight w:val="576"/>
        </w:trPr>
        <w:tc>
          <w:tcPr>
            <w:tcW w:w="8640" w:type="dxa"/>
          </w:tcPr>
          <w:p w14:paraId="0FD7E2CE" w14:textId="77777777" w:rsidR="00B34D78" w:rsidRDefault="00B34D78" w:rsidP="004828A0">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1F4C1F"/>
    <w:multiLevelType w:val="hybridMultilevel"/>
    <w:tmpl w:val="26EA5D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208686634">
    <w:abstractNumId w:val="2"/>
  </w:num>
  <w:num w:numId="4" w16cid:durableId="1179194463">
    <w:abstractNumId w:val="1"/>
  </w:num>
  <w:num w:numId="5" w16cid:durableId="108542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105E39"/>
    <w:rsid w:val="00113EFE"/>
    <w:rsid w:val="001330EA"/>
    <w:rsid w:val="00155315"/>
    <w:rsid w:val="0017162C"/>
    <w:rsid w:val="00247C60"/>
    <w:rsid w:val="00256963"/>
    <w:rsid w:val="002E3AA3"/>
    <w:rsid w:val="00317356"/>
    <w:rsid w:val="003250E0"/>
    <w:rsid w:val="0032751A"/>
    <w:rsid w:val="00341D66"/>
    <w:rsid w:val="0034503D"/>
    <w:rsid w:val="00354C31"/>
    <w:rsid w:val="00386D01"/>
    <w:rsid w:val="004049E7"/>
    <w:rsid w:val="00413F10"/>
    <w:rsid w:val="00427DD9"/>
    <w:rsid w:val="004543E8"/>
    <w:rsid w:val="00462B90"/>
    <w:rsid w:val="004828A0"/>
    <w:rsid w:val="004B69C7"/>
    <w:rsid w:val="004F4CE8"/>
    <w:rsid w:val="004F5C81"/>
    <w:rsid w:val="0053222C"/>
    <w:rsid w:val="00540960"/>
    <w:rsid w:val="005469BD"/>
    <w:rsid w:val="00550B17"/>
    <w:rsid w:val="005847C8"/>
    <w:rsid w:val="005854B8"/>
    <w:rsid w:val="0065012F"/>
    <w:rsid w:val="006567EF"/>
    <w:rsid w:val="00670B0C"/>
    <w:rsid w:val="0068043B"/>
    <w:rsid w:val="00681CA7"/>
    <w:rsid w:val="006D4A81"/>
    <w:rsid w:val="007C5213"/>
    <w:rsid w:val="008171FD"/>
    <w:rsid w:val="008235E8"/>
    <w:rsid w:val="008773DF"/>
    <w:rsid w:val="0088553D"/>
    <w:rsid w:val="008B01BA"/>
    <w:rsid w:val="008B50A0"/>
    <w:rsid w:val="008C0C35"/>
    <w:rsid w:val="008C22AD"/>
    <w:rsid w:val="008C2633"/>
    <w:rsid w:val="008E3D8D"/>
    <w:rsid w:val="008F2F93"/>
    <w:rsid w:val="009010B0"/>
    <w:rsid w:val="00906B39"/>
    <w:rsid w:val="009624D7"/>
    <w:rsid w:val="00963443"/>
    <w:rsid w:val="009C374A"/>
    <w:rsid w:val="009F4EA0"/>
    <w:rsid w:val="00AB6BC3"/>
    <w:rsid w:val="00AF117D"/>
    <w:rsid w:val="00B026E8"/>
    <w:rsid w:val="00B27069"/>
    <w:rsid w:val="00B34D78"/>
    <w:rsid w:val="00B76030"/>
    <w:rsid w:val="00B94D66"/>
    <w:rsid w:val="00BA0872"/>
    <w:rsid w:val="00BA26BB"/>
    <w:rsid w:val="00BA7DEA"/>
    <w:rsid w:val="00BC6810"/>
    <w:rsid w:val="00BE0B4D"/>
    <w:rsid w:val="00BE5A89"/>
    <w:rsid w:val="00C26081"/>
    <w:rsid w:val="00C4126D"/>
    <w:rsid w:val="00C76C99"/>
    <w:rsid w:val="00C8423A"/>
    <w:rsid w:val="00CA77E0"/>
    <w:rsid w:val="00CB70AD"/>
    <w:rsid w:val="00CE53FE"/>
    <w:rsid w:val="00D716AD"/>
    <w:rsid w:val="00DB7929"/>
    <w:rsid w:val="00DD1BB3"/>
    <w:rsid w:val="00E612FF"/>
    <w:rsid w:val="00E9389C"/>
    <w:rsid w:val="00EA5FDF"/>
    <w:rsid w:val="00EB1B31"/>
    <w:rsid w:val="00EE348A"/>
    <w:rsid w:val="00F238C2"/>
    <w:rsid w:val="00F264A9"/>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17162C"/>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semiHidden/>
    <w:unhideWhenUsed/>
    <w:rsid w:val="00327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20866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2D142-372B-4F74-9588-AC1717AE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1472</Words>
  <Characters>8393</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19</cp:revision>
  <dcterms:created xsi:type="dcterms:W3CDTF">2025-02-28T07:12:00Z</dcterms:created>
  <dcterms:modified xsi:type="dcterms:W3CDTF">2025-08-11T06:13:00Z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