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6250B" w14:textId="6F0EF964" w:rsidR="006D4364" w:rsidRPr="00D3122C" w:rsidRDefault="00A96907" w:rsidP="006D4364">
      <w:pPr>
        <w:spacing w:after="100" w:afterAutospacing="1"/>
        <w:rPr>
          <w:rFonts w:ascii="Arial" w:hAnsi="Arial" w:cs="Arial"/>
          <w:b/>
          <w:bCs/>
          <w:sz w:val="22"/>
          <w:szCs w:val="22"/>
        </w:rPr>
      </w:pPr>
      <w:r w:rsidRPr="00D3122C">
        <w:rPr>
          <w:rFonts w:ascii="Arial" w:hAnsi="Arial" w:cs="Arial"/>
          <w:b/>
          <w:bCs/>
          <w:sz w:val="22"/>
          <w:szCs w:val="22"/>
        </w:rPr>
        <w:t>Prevalence and Determinants of Diabetic Ketoacidosis (DKA) Admissions and Recurren</w:t>
      </w:r>
      <w:r w:rsidR="00CD513F" w:rsidRPr="00D3122C">
        <w:rPr>
          <w:rFonts w:ascii="Arial" w:hAnsi="Arial" w:cs="Arial"/>
          <w:b/>
          <w:bCs/>
          <w:sz w:val="22"/>
          <w:szCs w:val="22"/>
        </w:rPr>
        <w:t>ce</w:t>
      </w:r>
      <w:r w:rsidRPr="00D3122C">
        <w:rPr>
          <w:rFonts w:ascii="Arial" w:hAnsi="Arial" w:cs="Arial"/>
          <w:b/>
          <w:bCs/>
          <w:sz w:val="22"/>
          <w:szCs w:val="22"/>
        </w:rPr>
        <w:t>: A 24-Month Retrospective Study</w:t>
      </w:r>
    </w:p>
    <w:p w14:paraId="2A61988B" w14:textId="35F7FFF9" w:rsidR="006076F2" w:rsidRPr="00D3122C" w:rsidRDefault="00492414" w:rsidP="0093082F">
      <w:pPr>
        <w:spacing w:after="100" w:afterAutospacing="1"/>
        <w:rPr>
          <w:rFonts w:ascii="Arial" w:hAnsi="Arial" w:cs="Arial"/>
          <w:sz w:val="22"/>
          <w:szCs w:val="22"/>
        </w:rPr>
      </w:pPr>
      <w:r w:rsidRPr="00D3122C">
        <w:rPr>
          <w:rFonts w:ascii="Arial" w:hAnsi="Arial" w:cs="Arial"/>
          <w:b/>
          <w:bCs/>
          <w:sz w:val="22"/>
          <w:szCs w:val="22"/>
        </w:rPr>
        <w:t>Aim</w:t>
      </w:r>
      <w:r w:rsidR="00E54CFF" w:rsidRPr="00D3122C">
        <w:rPr>
          <w:rFonts w:ascii="Arial" w:hAnsi="Arial" w:cs="Arial"/>
          <w:b/>
          <w:bCs/>
          <w:sz w:val="22"/>
          <w:szCs w:val="22"/>
        </w:rPr>
        <w:t>:</w:t>
      </w:r>
      <w:r w:rsidR="00E54CFF" w:rsidRPr="00D3122C">
        <w:rPr>
          <w:rFonts w:ascii="Arial" w:hAnsi="Arial" w:cs="Arial"/>
          <w:sz w:val="22"/>
          <w:szCs w:val="22"/>
        </w:rPr>
        <w:br/>
      </w:r>
      <w:r w:rsidR="006076F2" w:rsidRPr="00D3122C">
        <w:rPr>
          <w:rFonts w:ascii="Arial" w:hAnsi="Arial" w:cs="Arial"/>
          <w:sz w:val="22"/>
          <w:szCs w:val="22"/>
        </w:rPr>
        <w:t xml:space="preserve">Diabetic ketoacidosis (DKA) imposes </w:t>
      </w:r>
      <w:r w:rsidR="00EE6005" w:rsidRPr="00D3122C">
        <w:rPr>
          <w:rFonts w:ascii="Arial" w:hAnsi="Arial" w:cs="Arial"/>
          <w:sz w:val="22"/>
          <w:szCs w:val="22"/>
        </w:rPr>
        <w:t xml:space="preserve">a </w:t>
      </w:r>
      <w:r w:rsidR="006076F2" w:rsidRPr="00D3122C">
        <w:rPr>
          <w:rFonts w:ascii="Arial" w:hAnsi="Arial" w:cs="Arial"/>
          <w:sz w:val="22"/>
          <w:szCs w:val="22"/>
        </w:rPr>
        <w:t>significant healthcare burden</w:t>
      </w:r>
      <w:r w:rsidR="00EE6005" w:rsidRPr="00D3122C">
        <w:rPr>
          <w:rFonts w:ascii="Arial" w:hAnsi="Arial" w:cs="Arial"/>
          <w:sz w:val="22"/>
          <w:szCs w:val="22"/>
        </w:rPr>
        <w:t>. T</w:t>
      </w:r>
      <w:r w:rsidR="006076F2" w:rsidRPr="00D3122C">
        <w:rPr>
          <w:rFonts w:ascii="Arial" w:hAnsi="Arial" w:cs="Arial"/>
          <w:sz w:val="22"/>
          <w:szCs w:val="22"/>
        </w:rPr>
        <w:t>his study aim</w:t>
      </w:r>
      <w:r w:rsidR="00EE6005" w:rsidRPr="00D3122C">
        <w:rPr>
          <w:rFonts w:ascii="Arial" w:hAnsi="Arial" w:cs="Arial"/>
          <w:sz w:val="22"/>
          <w:szCs w:val="22"/>
        </w:rPr>
        <w:t>ed</w:t>
      </w:r>
      <w:r w:rsidR="006076F2" w:rsidRPr="00D3122C">
        <w:rPr>
          <w:rFonts w:ascii="Arial" w:hAnsi="Arial" w:cs="Arial"/>
          <w:sz w:val="22"/>
          <w:szCs w:val="22"/>
        </w:rPr>
        <w:t xml:space="preserve"> to evaluate its prevalence</w:t>
      </w:r>
      <w:r w:rsidR="0093082F" w:rsidRPr="00D3122C">
        <w:rPr>
          <w:rFonts w:ascii="Arial" w:hAnsi="Arial" w:cs="Arial"/>
          <w:sz w:val="22"/>
          <w:szCs w:val="22"/>
        </w:rPr>
        <w:t>, precipitants</w:t>
      </w:r>
      <w:r w:rsidR="006076F2" w:rsidRPr="00D3122C">
        <w:rPr>
          <w:rFonts w:ascii="Arial" w:hAnsi="Arial" w:cs="Arial"/>
          <w:sz w:val="22"/>
          <w:szCs w:val="22"/>
        </w:rPr>
        <w:t xml:space="preserve"> and identify determinants </w:t>
      </w:r>
      <w:r w:rsidR="007168AB" w:rsidRPr="00D3122C">
        <w:rPr>
          <w:rFonts w:ascii="Arial" w:hAnsi="Arial" w:cs="Arial"/>
          <w:sz w:val="22"/>
          <w:szCs w:val="22"/>
        </w:rPr>
        <w:t xml:space="preserve">of </w:t>
      </w:r>
      <w:r w:rsidR="0093082F" w:rsidRPr="00D3122C">
        <w:rPr>
          <w:rFonts w:ascii="Arial" w:hAnsi="Arial" w:cs="Arial"/>
          <w:sz w:val="22"/>
          <w:szCs w:val="22"/>
        </w:rPr>
        <w:t>recurrence</w:t>
      </w:r>
      <w:r w:rsidR="006076F2" w:rsidRPr="00D3122C">
        <w:rPr>
          <w:rFonts w:ascii="Arial" w:hAnsi="Arial" w:cs="Arial"/>
          <w:sz w:val="22"/>
          <w:szCs w:val="22"/>
        </w:rPr>
        <w:t xml:space="preserve"> in a </w:t>
      </w:r>
      <w:r w:rsidR="0093082F" w:rsidRPr="00D3122C">
        <w:rPr>
          <w:rFonts w:ascii="Arial" w:hAnsi="Arial" w:cs="Arial"/>
          <w:sz w:val="22"/>
          <w:szCs w:val="22"/>
        </w:rPr>
        <w:t>single intensive care unit (ICU).</w:t>
      </w:r>
    </w:p>
    <w:p w14:paraId="6BA1878C" w14:textId="1343C823" w:rsidR="00D322AB" w:rsidRPr="00D3122C" w:rsidRDefault="00E54CFF" w:rsidP="00D322AB">
      <w:pPr>
        <w:rPr>
          <w:rFonts w:ascii="Arial" w:hAnsi="Arial" w:cs="Arial"/>
          <w:b/>
          <w:bCs/>
          <w:sz w:val="22"/>
          <w:szCs w:val="22"/>
        </w:rPr>
      </w:pPr>
      <w:r w:rsidRPr="00D3122C">
        <w:rPr>
          <w:rFonts w:ascii="Arial" w:hAnsi="Arial" w:cs="Arial"/>
          <w:b/>
          <w:bCs/>
          <w:sz w:val="22"/>
          <w:szCs w:val="22"/>
        </w:rPr>
        <w:t>Methods:</w:t>
      </w:r>
    </w:p>
    <w:p w14:paraId="773BF47F" w14:textId="7DB810BC" w:rsidR="0011067A" w:rsidRPr="00D3122C" w:rsidRDefault="00E54CFF" w:rsidP="00D322AB">
      <w:pPr>
        <w:rPr>
          <w:rFonts w:ascii="Arial" w:hAnsi="Arial" w:cs="Arial"/>
          <w:sz w:val="22"/>
          <w:szCs w:val="22"/>
        </w:rPr>
      </w:pPr>
      <w:r w:rsidRPr="00D3122C">
        <w:rPr>
          <w:rFonts w:ascii="Arial" w:hAnsi="Arial" w:cs="Arial"/>
          <w:sz w:val="22"/>
          <w:szCs w:val="22"/>
        </w:rPr>
        <w:t>Retrospective data was collected from the Australian and New Zealand Intensive Care Society (ANZICS) Database for all ICU</w:t>
      </w:r>
      <w:r w:rsidR="00CE671A" w:rsidRPr="00D3122C">
        <w:rPr>
          <w:rFonts w:ascii="Arial" w:hAnsi="Arial" w:cs="Arial"/>
          <w:sz w:val="22"/>
          <w:szCs w:val="22"/>
        </w:rPr>
        <w:t xml:space="preserve"> </w:t>
      </w:r>
      <w:r w:rsidRPr="00D3122C">
        <w:rPr>
          <w:rFonts w:ascii="Arial" w:hAnsi="Arial" w:cs="Arial"/>
          <w:sz w:val="22"/>
          <w:szCs w:val="22"/>
        </w:rPr>
        <w:t xml:space="preserve">admissions </w:t>
      </w:r>
      <w:r w:rsidR="00FE2F67" w:rsidRPr="00D3122C">
        <w:rPr>
          <w:rFonts w:ascii="Arial" w:hAnsi="Arial" w:cs="Arial"/>
          <w:sz w:val="22"/>
          <w:szCs w:val="22"/>
        </w:rPr>
        <w:t xml:space="preserve">for patients ≥16 years </w:t>
      </w:r>
      <w:r w:rsidRPr="00D3122C">
        <w:rPr>
          <w:rFonts w:ascii="Arial" w:hAnsi="Arial" w:cs="Arial"/>
          <w:sz w:val="22"/>
          <w:szCs w:val="22"/>
        </w:rPr>
        <w:t>diagnosed with DKA</w:t>
      </w:r>
      <w:r w:rsidR="00CE671A" w:rsidRPr="00D3122C">
        <w:rPr>
          <w:rFonts w:ascii="Arial" w:hAnsi="Arial" w:cs="Arial"/>
          <w:sz w:val="22"/>
          <w:szCs w:val="22"/>
        </w:rPr>
        <w:t xml:space="preserve"> over a 24-month period </w:t>
      </w:r>
      <w:r w:rsidR="00EE6005" w:rsidRPr="00D3122C">
        <w:rPr>
          <w:rFonts w:ascii="Arial" w:hAnsi="Arial" w:cs="Arial"/>
          <w:sz w:val="22"/>
          <w:szCs w:val="22"/>
        </w:rPr>
        <w:t>(</w:t>
      </w:r>
      <w:r w:rsidR="00CE671A" w:rsidRPr="00D3122C">
        <w:rPr>
          <w:rFonts w:ascii="Arial" w:hAnsi="Arial" w:cs="Arial"/>
          <w:sz w:val="22"/>
          <w:szCs w:val="22"/>
        </w:rPr>
        <w:t>January 2022</w:t>
      </w:r>
      <w:r w:rsidR="00EE6005" w:rsidRPr="00D3122C">
        <w:rPr>
          <w:rFonts w:ascii="Arial" w:hAnsi="Arial" w:cs="Arial"/>
          <w:sz w:val="22"/>
          <w:szCs w:val="22"/>
        </w:rPr>
        <w:t>-</w:t>
      </w:r>
      <w:r w:rsidR="00CE671A" w:rsidRPr="00D3122C">
        <w:rPr>
          <w:rFonts w:ascii="Arial" w:hAnsi="Arial" w:cs="Arial"/>
          <w:sz w:val="22"/>
          <w:szCs w:val="22"/>
        </w:rPr>
        <w:t>December 2023</w:t>
      </w:r>
      <w:r w:rsidR="00EE6005" w:rsidRPr="00D3122C">
        <w:rPr>
          <w:rFonts w:ascii="Arial" w:hAnsi="Arial" w:cs="Arial"/>
          <w:sz w:val="22"/>
          <w:szCs w:val="22"/>
        </w:rPr>
        <w:t>)</w:t>
      </w:r>
      <w:r w:rsidR="00CE671A" w:rsidRPr="00D3122C">
        <w:rPr>
          <w:rFonts w:ascii="Arial" w:hAnsi="Arial" w:cs="Arial"/>
          <w:sz w:val="22"/>
          <w:szCs w:val="22"/>
        </w:rPr>
        <w:t xml:space="preserve"> in a tertiary </w:t>
      </w:r>
      <w:r w:rsidR="00D56ECC" w:rsidRPr="00D3122C">
        <w:rPr>
          <w:rFonts w:ascii="Arial" w:hAnsi="Arial" w:cs="Arial"/>
          <w:sz w:val="22"/>
          <w:szCs w:val="22"/>
        </w:rPr>
        <w:t>Sydney hospital</w:t>
      </w:r>
      <w:r w:rsidR="0076771A" w:rsidRPr="00D3122C">
        <w:rPr>
          <w:rFonts w:ascii="Arial" w:hAnsi="Arial" w:cs="Arial"/>
          <w:sz w:val="22"/>
          <w:szCs w:val="22"/>
        </w:rPr>
        <w:t xml:space="preserve">. Electronic medical records were analysed to compare characteristics of patients with </w:t>
      </w:r>
      <w:r w:rsidR="00E17B42" w:rsidRPr="00D3122C">
        <w:rPr>
          <w:rFonts w:ascii="Arial" w:hAnsi="Arial" w:cs="Arial"/>
          <w:sz w:val="22"/>
          <w:szCs w:val="22"/>
        </w:rPr>
        <w:t>Type 1 diabet</w:t>
      </w:r>
      <w:r w:rsidR="007168AB" w:rsidRPr="00D3122C">
        <w:rPr>
          <w:rFonts w:ascii="Arial" w:hAnsi="Arial" w:cs="Arial"/>
          <w:sz w:val="22"/>
          <w:szCs w:val="22"/>
        </w:rPr>
        <w:t>es</w:t>
      </w:r>
      <w:r w:rsidR="00E17B42" w:rsidRPr="00D3122C">
        <w:rPr>
          <w:rFonts w:ascii="Arial" w:hAnsi="Arial" w:cs="Arial"/>
          <w:sz w:val="22"/>
          <w:szCs w:val="22"/>
        </w:rPr>
        <w:t xml:space="preserve"> (T1D) </w:t>
      </w:r>
      <w:r w:rsidR="00EE6005" w:rsidRPr="00D3122C">
        <w:rPr>
          <w:rFonts w:ascii="Arial" w:hAnsi="Arial" w:cs="Arial"/>
          <w:sz w:val="22"/>
          <w:szCs w:val="22"/>
        </w:rPr>
        <w:t>and</w:t>
      </w:r>
      <w:r w:rsidR="00E17B42" w:rsidRPr="00D3122C">
        <w:rPr>
          <w:rFonts w:ascii="Arial" w:hAnsi="Arial" w:cs="Arial"/>
          <w:sz w:val="22"/>
          <w:szCs w:val="22"/>
        </w:rPr>
        <w:t xml:space="preserve"> Type 2 </w:t>
      </w:r>
      <w:r w:rsidR="007168AB" w:rsidRPr="00D3122C">
        <w:rPr>
          <w:rFonts w:ascii="Arial" w:hAnsi="Arial" w:cs="Arial"/>
          <w:sz w:val="22"/>
          <w:szCs w:val="22"/>
        </w:rPr>
        <w:t>diabetes</w:t>
      </w:r>
      <w:r w:rsidR="00E17B42" w:rsidRPr="00D3122C">
        <w:rPr>
          <w:rFonts w:ascii="Arial" w:hAnsi="Arial" w:cs="Arial"/>
          <w:sz w:val="22"/>
          <w:szCs w:val="22"/>
        </w:rPr>
        <w:t xml:space="preserve"> (T2D)</w:t>
      </w:r>
      <w:r w:rsidR="00EE6005" w:rsidRPr="00D3122C">
        <w:rPr>
          <w:rFonts w:ascii="Arial" w:hAnsi="Arial" w:cs="Arial"/>
          <w:sz w:val="22"/>
          <w:szCs w:val="22"/>
        </w:rPr>
        <w:t>,</w:t>
      </w:r>
      <w:r w:rsidR="00E17B42" w:rsidRPr="00D3122C">
        <w:rPr>
          <w:rFonts w:ascii="Arial" w:hAnsi="Arial" w:cs="Arial"/>
          <w:sz w:val="22"/>
          <w:szCs w:val="22"/>
        </w:rPr>
        <w:t xml:space="preserve"> and </w:t>
      </w:r>
      <w:r w:rsidR="00C367AD" w:rsidRPr="00D3122C">
        <w:rPr>
          <w:rFonts w:ascii="Arial" w:hAnsi="Arial" w:cs="Arial"/>
          <w:sz w:val="22"/>
          <w:szCs w:val="22"/>
        </w:rPr>
        <w:t xml:space="preserve">single </w:t>
      </w:r>
      <w:r w:rsidR="007168AB" w:rsidRPr="00D3122C">
        <w:rPr>
          <w:rFonts w:ascii="Arial" w:hAnsi="Arial" w:cs="Arial"/>
          <w:sz w:val="22"/>
          <w:szCs w:val="22"/>
        </w:rPr>
        <w:t>versus</w:t>
      </w:r>
      <w:r w:rsidR="00C367AD" w:rsidRPr="00D3122C">
        <w:rPr>
          <w:rFonts w:ascii="Arial" w:hAnsi="Arial" w:cs="Arial"/>
          <w:sz w:val="22"/>
          <w:szCs w:val="22"/>
        </w:rPr>
        <w:t xml:space="preserve"> </w:t>
      </w:r>
      <w:r w:rsidR="00A42756" w:rsidRPr="00D3122C">
        <w:rPr>
          <w:rFonts w:ascii="Arial" w:hAnsi="Arial" w:cs="Arial"/>
          <w:sz w:val="22"/>
          <w:szCs w:val="22"/>
        </w:rPr>
        <w:t>recurrent</w:t>
      </w:r>
      <w:r w:rsidR="00C367AD" w:rsidRPr="00D3122C">
        <w:rPr>
          <w:rFonts w:ascii="Arial" w:hAnsi="Arial" w:cs="Arial"/>
          <w:sz w:val="22"/>
          <w:szCs w:val="22"/>
        </w:rPr>
        <w:t xml:space="preserve"> admissions </w:t>
      </w:r>
      <w:r w:rsidR="00A42756" w:rsidRPr="00D3122C">
        <w:rPr>
          <w:rFonts w:ascii="Arial" w:hAnsi="Arial" w:cs="Arial"/>
          <w:sz w:val="22"/>
          <w:szCs w:val="22"/>
        </w:rPr>
        <w:t>across</w:t>
      </w:r>
      <w:r w:rsidR="00C367AD" w:rsidRPr="00D3122C">
        <w:rPr>
          <w:rFonts w:ascii="Arial" w:hAnsi="Arial" w:cs="Arial"/>
          <w:sz w:val="22"/>
          <w:szCs w:val="22"/>
        </w:rPr>
        <w:t xml:space="preserve"> </w:t>
      </w:r>
      <w:r w:rsidR="00A42756" w:rsidRPr="00D3122C">
        <w:rPr>
          <w:rFonts w:ascii="Arial" w:hAnsi="Arial" w:cs="Arial"/>
          <w:sz w:val="22"/>
          <w:szCs w:val="22"/>
        </w:rPr>
        <w:t>the 24 months.</w:t>
      </w:r>
      <w:r w:rsidR="0011067A" w:rsidRPr="00D3122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087DAD4" w14:textId="77777777" w:rsidR="0076771A" w:rsidRPr="00D3122C" w:rsidRDefault="0076771A" w:rsidP="00D322AB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C708E6C" w14:textId="77777777" w:rsidR="007A367A" w:rsidRPr="00D3122C" w:rsidRDefault="00E54CFF" w:rsidP="007A367A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3122C">
        <w:rPr>
          <w:rFonts w:ascii="Arial" w:hAnsi="Arial" w:cs="Arial"/>
          <w:b/>
          <w:bCs/>
          <w:color w:val="000000" w:themeColor="text1"/>
          <w:sz w:val="22"/>
          <w:szCs w:val="22"/>
        </w:rPr>
        <w:t>Results:</w:t>
      </w:r>
    </w:p>
    <w:p w14:paraId="0CED8861" w14:textId="0B39BDBB" w:rsidR="00C82C47" w:rsidRPr="00D3122C" w:rsidRDefault="007A367A" w:rsidP="007A367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3122C">
        <w:rPr>
          <w:rFonts w:ascii="Arial" w:hAnsi="Arial" w:cs="Arial"/>
          <w:sz w:val="22"/>
          <w:szCs w:val="22"/>
        </w:rPr>
        <w:t xml:space="preserve">A total of 123 DKA admissions occurred in 94 patients. </w:t>
      </w:r>
      <w:r w:rsidR="003646CC" w:rsidRPr="00D3122C">
        <w:rPr>
          <w:rFonts w:ascii="Arial" w:hAnsi="Arial" w:cs="Arial"/>
          <w:sz w:val="22"/>
          <w:szCs w:val="22"/>
        </w:rPr>
        <w:t>Compared with T2D, T1D patients were leaner (BMI 23.3</w:t>
      </w:r>
      <w:r w:rsidR="00E17B42" w:rsidRPr="00D3122C">
        <w:rPr>
          <w:rFonts w:ascii="Arial" w:hAnsi="Arial" w:cs="Arial"/>
          <w:sz w:val="22"/>
          <w:szCs w:val="22"/>
        </w:rPr>
        <w:t xml:space="preserve"> </w:t>
      </w:r>
      <w:r w:rsidR="003646CC" w:rsidRPr="00D3122C">
        <w:rPr>
          <w:rFonts w:ascii="Arial" w:hAnsi="Arial" w:cs="Arial"/>
          <w:sz w:val="22"/>
          <w:szCs w:val="22"/>
        </w:rPr>
        <w:t>vs 28.1kg/m²;p&lt;0.001</w:t>
      </w:r>
      <w:r w:rsidR="00E17B42" w:rsidRPr="00D3122C">
        <w:rPr>
          <w:rFonts w:ascii="Arial" w:hAnsi="Arial" w:cs="Arial"/>
          <w:sz w:val="22"/>
          <w:szCs w:val="22"/>
        </w:rPr>
        <w:t>) and</w:t>
      </w:r>
      <w:r w:rsidR="00EE6005" w:rsidRPr="00D3122C">
        <w:rPr>
          <w:rFonts w:ascii="Arial" w:hAnsi="Arial" w:cs="Arial"/>
          <w:sz w:val="22"/>
          <w:szCs w:val="22"/>
        </w:rPr>
        <w:t xml:space="preserve"> younger (</w:t>
      </w:r>
      <w:r w:rsidR="00334123" w:rsidRPr="00D3122C">
        <w:rPr>
          <w:rFonts w:ascii="Arial" w:hAnsi="Arial" w:cs="Arial"/>
          <w:sz w:val="22"/>
          <w:szCs w:val="22"/>
        </w:rPr>
        <w:t>29</w:t>
      </w:r>
      <w:r w:rsidR="00EE6005" w:rsidRPr="00D3122C">
        <w:rPr>
          <w:rFonts w:ascii="Arial" w:hAnsi="Arial" w:cs="Arial"/>
          <w:sz w:val="22"/>
          <w:szCs w:val="22"/>
        </w:rPr>
        <w:t xml:space="preserve"> years vs </w:t>
      </w:r>
      <w:r w:rsidR="00334123" w:rsidRPr="00D3122C">
        <w:rPr>
          <w:rFonts w:ascii="Arial" w:hAnsi="Arial" w:cs="Arial"/>
          <w:sz w:val="22"/>
          <w:szCs w:val="22"/>
        </w:rPr>
        <w:t>60</w:t>
      </w:r>
      <w:r w:rsidR="00EE6005" w:rsidRPr="00D3122C">
        <w:rPr>
          <w:rFonts w:ascii="Arial" w:hAnsi="Arial" w:cs="Arial"/>
          <w:sz w:val="22"/>
          <w:szCs w:val="22"/>
        </w:rPr>
        <w:t xml:space="preserve"> years</w:t>
      </w:r>
      <w:r w:rsidR="00D27811" w:rsidRPr="00D3122C">
        <w:rPr>
          <w:rFonts w:ascii="Arial" w:hAnsi="Arial" w:cs="Arial"/>
          <w:sz w:val="22"/>
          <w:szCs w:val="22"/>
        </w:rPr>
        <w:t xml:space="preserve"> </w:t>
      </w:r>
      <w:r w:rsidR="00EE6005" w:rsidRPr="00D3122C">
        <w:rPr>
          <w:rFonts w:ascii="Arial" w:hAnsi="Arial" w:cs="Arial"/>
          <w:sz w:val="22"/>
          <w:szCs w:val="22"/>
        </w:rPr>
        <w:t>;p&lt;</w:t>
      </w:r>
      <w:r w:rsidR="00334123" w:rsidRPr="00D3122C">
        <w:rPr>
          <w:rFonts w:ascii="Arial" w:eastAsia="Helvetica" w:hAnsi="Arial" w:cs="Arial"/>
          <w:color w:val="000000"/>
          <w:sz w:val="22"/>
          <w:szCs w:val="22"/>
        </w:rPr>
        <w:t>0.001</w:t>
      </w:r>
      <w:r w:rsidR="00EE6005" w:rsidRPr="00D3122C">
        <w:rPr>
          <w:rFonts w:ascii="Arial" w:hAnsi="Arial" w:cs="Arial"/>
          <w:sz w:val="22"/>
          <w:szCs w:val="22"/>
        </w:rPr>
        <w:t>)</w:t>
      </w:r>
      <w:r w:rsidR="003646CC" w:rsidRPr="00D3122C">
        <w:rPr>
          <w:rFonts w:ascii="Arial" w:hAnsi="Arial" w:cs="Arial"/>
          <w:sz w:val="22"/>
          <w:szCs w:val="22"/>
        </w:rPr>
        <w:t>.</w:t>
      </w:r>
      <w:r w:rsidR="00E16C75" w:rsidRPr="00D3122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A736D" w:rsidRPr="00D3122C">
        <w:rPr>
          <w:rFonts w:ascii="Arial" w:hAnsi="Arial" w:cs="Arial"/>
          <w:color w:val="000000" w:themeColor="text1"/>
          <w:sz w:val="22"/>
          <w:szCs w:val="22"/>
        </w:rPr>
        <w:t>Infection</w:t>
      </w:r>
      <w:r w:rsidR="00E16C75" w:rsidRPr="00D3122C">
        <w:rPr>
          <w:rFonts w:ascii="Arial" w:hAnsi="Arial" w:cs="Arial"/>
          <w:color w:val="000000" w:themeColor="text1"/>
          <w:sz w:val="22"/>
          <w:szCs w:val="22"/>
        </w:rPr>
        <w:t xml:space="preserve"> was the common</w:t>
      </w:r>
      <w:r w:rsidR="00EE6005" w:rsidRPr="00D3122C">
        <w:rPr>
          <w:rFonts w:ascii="Arial" w:hAnsi="Arial" w:cs="Arial"/>
          <w:color w:val="000000" w:themeColor="text1"/>
          <w:sz w:val="22"/>
          <w:szCs w:val="22"/>
        </w:rPr>
        <w:t>est</w:t>
      </w:r>
      <w:r w:rsidR="00E16C75" w:rsidRPr="00D3122C">
        <w:rPr>
          <w:rFonts w:ascii="Arial" w:hAnsi="Arial" w:cs="Arial"/>
          <w:color w:val="000000" w:themeColor="text1"/>
          <w:sz w:val="22"/>
          <w:szCs w:val="22"/>
        </w:rPr>
        <w:t xml:space="preserve"> precipitating factor in both T1D (34.1%) and T2D (39%), followed by treatment non-adherence in T1D (30.5%) and SGLT2</w:t>
      </w:r>
      <w:r w:rsidR="00D27811" w:rsidRPr="00D3122C">
        <w:rPr>
          <w:rFonts w:ascii="Arial" w:hAnsi="Arial" w:cs="Arial"/>
          <w:color w:val="000000" w:themeColor="text1"/>
          <w:sz w:val="22"/>
          <w:szCs w:val="22"/>
        </w:rPr>
        <w:t>-</w:t>
      </w:r>
      <w:r w:rsidR="00E16C75" w:rsidRPr="00D3122C">
        <w:rPr>
          <w:rFonts w:ascii="Arial" w:hAnsi="Arial" w:cs="Arial"/>
          <w:color w:val="000000" w:themeColor="text1"/>
          <w:sz w:val="22"/>
          <w:szCs w:val="22"/>
        </w:rPr>
        <w:t>inhibitor use in T2D (24.4%)</w:t>
      </w:r>
      <w:r w:rsidR="005E0C00" w:rsidRPr="00D3122C">
        <w:rPr>
          <w:rFonts w:ascii="Arial" w:hAnsi="Arial" w:cs="Arial"/>
          <w:color w:val="000000" w:themeColor="text1"/>
          <w:sz w:val="22"/>
          <w:szCs w:val="22"/>
        </w:rPr>
        <w:t>.</w:t>
      </w:r>
      <w:r w:rsidR="00C82C47" w:rsidRPr="00D3122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E7612" w:rsidRPr="00D3122C">
        <w:rPr>
          <w:rFonts w:ascii="Arial" w:hAnsi="Arial" w:cs="Arial"/>
          <w:sz w:val="22"/>
          <w:szCs w:val="22"/>
        </w:rPr>
        <w:t xml:space="preserve">T2D patients exhibited greater illness severity </w:t>
      </w:r>
      <w:r w:rsidR="00F376CB" w:rsidRPr="00D3122C">
        <w:rPr>
          <w:rFonts w:ascii="Arial" w:hAnsi="Arial" w:cs="Arial"/>
          <w:sz w:val="22"/>
          <w:szCs w:val="22"/>
        </w:rPr>
        <w:t xml:space="preserve">with </w:t>
      </w:r>
      <w:r w:rsidR="00C82C47" w:rsidRPr="00D3122C">
        <w:rPr>
          <w:rFonts w:ascii="Arial" w:hAnsi="Arial" w:cs="Arial"/>
          <w:sz w:val="22"/>
          <w:szCs w:val="22"/>
        </w:rPr>
        <w:t xml:space="preserve">higher </w:t>
      </w:r>
      <w:r w:rsidR="003E7612" w:rsidRPr="00D3122C">
        <w:rPr>
          <w:rFonts w:ascii="Arial" w:hAnsi="Arial" w:cs="Arial"/>
          <w:sz w:val="22"/>
          <w:szCs w:val="22"/>
        </w:rPr>
        <w:t>Acute Physiology and Chronic Health Evaluation (APACHE</w:t>
      </w:r>
      <w:r w:rsidR="00F376CB" w:rsidRPr="00D3122C">
        <w:rPr>
          <w:rFonts w:ascii="Arial" w:hAnsi="Arial" w:cs="Arial"/>
          <w:sz w:val="22"/>
          <w:szCs w:val="22"/>
        </w:rPr>
        <w:t>)</w:t>
      </w:r>
      <w:r w:rsidR="003E7612" w:rsidRPr="00D3122C">
        <w:rPr>
          <w:rFonts w:ascii="Arial" w:hAnsi="Arial" w:cs="Arial"/>
          <w:sz w:val="22"/>
          <w:szCs w:val="22"/>
        </w:rPr>
        <w:t xml:space="preserve"> III score</w:t>
      </w:r>
      <w:r w:rsidR="00C82C47" w:rsidRPr="00D3122C">
        <w:rPr>
          <w:rFonts w:ascii="Arial" w:hAnsi="Arial" w:cs="Arial"/>
          <w:sz w:val="22"/>
          <w:szCs w:val="22"/>
        </w:rPr>
        <w:t>s</w:t>
      </w:r>
      <w:r w:rsidR="003E7612" w:rsidRPr="00D3122C">
        <w:rPr>
          <w:rFonts w:ascii="Arial" w:hAnsi="Arial" w:cs="Arial"/>
          <w:sz w:val="22"/>
          <w:szCs w:val="22"/>
        </w:rPr>
        <w:t xml:space="preserve"> </w:t>
      </w:r>
      <w:r w:rsidR="00C82C47" w:rsidRPr="00D3122C">
        <w:rPr>
          <w:rFonts w:ascii="Arial" w:hAnsi="Arial" w:cs="Arial"/>
          <w:sz w:val="22"/>
          <w:szCs w:val="22"/>
        </w:rPr>
        <w:t>(55 vs 43;p&lt;0.001</w:t>
      </w:r>
      <w:r w:rsidR="00A8681E" w:rsidRPr="00D3122C">
        <w:rPr>
          <w:rFonts w:ascii="Arial" w:hAnsi="Arial" w:cs="Arial"/>
          <w:sz w:val="22"/>
          <w:szCs w:val="22"/>
        </w:rPr>
        <w:t>) but</w:t>
      </w:r>
      <w:r w:rsidR="00C82C47" w:rsidRPr="00D3122C">
        <w:rPr>
          <w:rFonts w:ascii="Arial" w:hAnsi="Arial" w:cs="Arial"/>
          <w:sz w:val="22"/>
          <w:szCs w:val="22"/>
        </w:rPr>
        <w:t xml:space="preserve"> </w:t>
      </w:r>
      <w:r w:rsidR="003E7612" w:rsidRPr="00D3122C">
        <w:rPr>
          <w:rFonts w:ascii="Arial" w:hAnsi="Arial" w:cs="Arial"/>
          <w:sz w:val="22"/>
          <w:szCs w:val="22"/>
        </w:rPr>
        <w:t xml:space="preserve">presented with </w:t>
      </w:r>
      <w:r w:rsidR="00FA699A" w:rsidRPr="00D3122C">
        <w:rPr>
          <w:rFonts w:ascii="Arial" w:hAnsi="Arial" w:cs="Arial"/>
          <w:sz w:val="22"/>
          <w:szCs w:val="22"/>
        </w:rPr>
        <w:t>lower admission glucose (23 vs 30 mmol/</w:t>
      </w:r>
      <w:proofErr w:type="spellStart"/>
      <w:r w:rsidR="00FA699A" w:rsidRPr="00D3122C">
        <w:rPr>
          <w:rFonts w:ascii="Arial" w:hAnsi="Arial" w:cs="Arial"/>
          <w:sz w:val="22"/>
          <w:szCs w:val="22"/>
        </w:rPr>
        <w:t>L;p</w:t>
      </w:r>
      <w:proofErr w:type="spellEnd"/>
      <w:r w:rsidR="00FA699A" w:rsidRPr="00D3122C">
        <w:rPr>
          <w:rFonts w:ascii="Arial" w:hAnsi="Arial" w:cs="Arial"/>
          <w:sz w:val="22"/>
          <w:szCs w:val="22"/>
        </w:rPr>
        <w:t>=0.018), and comparable pH (7.08 vs 7.07;p=0.7).</w:t>
      </w:r>
    </w:p>
    <w:p w14:paraId="3E099F3E" w14:textId="77777777" w:rsidR="00427CF8" w:rsidRPr="00D3122C" w:rsidRDefault="00427CF8" w:rsidP="007A367A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396CD1B" w14:textId="2FDDFBA4" w:rsidR="007B02A1" w:rsidRPr="00D3122C" w:rsidRDefault="00F13E9E" w:rsidP="00F3271C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3122C">
        <w:rPr>
          <w:rFonts w:ascii="Arial" w:hAnsi="Arial" w:cs="Arial"/>
          <w:sz w:val="22"/>
          <w:szCs w:val="22"/>
        </w:rPr>
        <w:t xml:space="preserve">Among </w:t>
      </w:r>
      <w:r w:rsidR="00F3271C" w:rsidRPr="00D3122C">
        <w:rPr>
          <w:rFonts w:ascii="Arial" w:hAnsi="Arial" w:cs="Arial"/>
          <w:sz w:val="22"/>
          <w:szCs w:val="22"/>
        </w:rPr>
        <w:t xml:space="preserve">the </w:t>
      </w:r>
      <w:r w:rsidRPr="00D3122C">
        <w:rPr>
          <w:rFonts w:ascii="Arial" w:hAnsi="Arial" w:cs="Arial"/>
          <w:sz w:val="22"/>
          <w:szCs w:val="22"/>
        </w:rPr>
        <w:t>94 patients, 57% had T1D and 43% T2D</w:t>
      </w:r>
      <w:r w:rsidR="00EE6005" w:rsidRPr="00D3122C">
        <w:rPr>
          <w:rFonts w:ascii="Arial" w:hAnsi="Arial" w:cs="Arial"/>
          <w:sz w:val="22"/>
          <w:szCs w:val="22"/>
        </w:rPr>
        <w:t xml:space="preserve">. </w:t>
      </w:r>
      <w:r w:rsidR="005E0C00" w:rsidRPr="00D3122C">
        <w:rPr>
          <w:rFonts w:ascii="Arial" w:hAnsi="Arial" w:cs="Arial"/>
          <w:color w:val="000000" w:themeColor="text1"/>
          <w:sz w:val="22"/>
          <w:szCs w:val="22"/>
        </w:rPr>
        <w:t xml:space="preserve">69 </w:t>
      </w:r>
      <w:r w:rsidR="00E16C75" w:rsidRPr="00D3122C">
        <w:rPr>
          <w:rFonts w:ascii="Arial" w:hAnsi="Arial" w:cs="Arial"/>
          <w:color w:val="000000" w:themeColor="text1"/>
          <w:sz w:val="22"/>
          <w:szCs w:val="22"/>
        </w:rPr>
        <w:t xml:space="preserve">patients had a single DKA admission, </w:t>
      </w:r>
      <w:r w:rsidR="00DB6898" w:rsidRPr="00D3122C">
        <w:rPr>
          <w:rFonts w:ascii="Arial" w:hAnsi="Arial" w:cs="Arial"/>
          <w:color w:val="000000" w:themeColor="text1"/>
          <w:sz w:val="22"/>
          <w:szCs w:val="22"/>
        </w:rPr>
        <w:t xml:space="preserve">6 </w:t>
      </w:r>
      <w:r w:rsidR="00E16C75" w:rsidRPr="00D3122C">
        <w:rPr>
          <w:rFonts w:ascii="Arial" w:hAnsi="Arial" w:cs="Arial"/>
          <w:color w:val="000000" w:themeColor="text1"/>
          <w:sz w:val="22"/>
          <w:szCs w:val="22"/>
        </w:rPr>
        <w:t xml:space="preserve">patients had one readmission, and </w:t>
      </w:r>
      <w:r w:rsidR="00B36C44" w:rsidRPr="00D3122C">
        <w:rPr>
          <w:rFonts w:ascii="Arial" w:hAnsi="Arial" w:cs="Arial"/>
          <w:color w:val="000000" w:themeColor="text1"/>
          <w:sz w:val="22"/>
          <w:szCs w:val="22"/>
        </w:rPr>
        <w:t>7 patients had between 2 to 10 readmissions.</w:t>
      </w:r>
      <w:r w:rsidR="000570A2" w:rsidRPr="00D3122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E6005" w:rsidRPr="00D3122C">
        <w:rPr>
          <w:rFonts w:ascii="Arial" w:hAnsi="Arial" w:cs="Arial"/>
          <w:sz w:val="22"/>
          <w:szCs w:val="22"/>
        </w:rPr>
        <w:t>T1D patients comprised 80% of those with recurrent admissions.</w:t>
      </w:r>
      <w:r w:rsidR="00EE6005" w:rsidRPr="00D3122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EB5004" w:rsidRPr="00D3122C">
        <w:rPr>
          <w:rFonts w:ascii="Arial" w:hAnsi="Arial" w:cs="Arial"/>
          <w:sz w:val="22"/>
          <w:szCs w:val="22"/>
        </w:rPr>
        <w:t xml:space="preserve">Recurrent presenters were </w:t>
      </w:r>
      <w:r w:rsidR="00EE6005" w:rsidRPr="00D3122C">
        <w:rPr>
          <w:rFonts w:ascii="Arial" w:hAnsi="Arial" w:cs="Arial"/>
          <w:sz w:val="22"/>
          <w:szCs w:val="22"/>
        </w:rPr>
        <w:t>more likely to be smokers (48% vs. 16%;p=0.001), with a numerical but not statistical difference in age</w:t>
      </w:r>
      <w:r w:rsidR="00EB5004" w:rsidRPr="00D3122C">
        <w:rPr>
          <w:rFonts w:ascii="Arial" w:hAnsi="Arial" w:cs="Arial"/>
          <w:sz w:val="22"/>
          <w:szCs w:val="22"/>
        </w:rPr>
        <w:t xml:space="preserve"> (35 vs. 45 years; p=0.12)</w:t>
      </w:r>
      <w:r w:rsidR="00EE6005" w:rsidRPr="00D3122C">
        <w:rPr>
          <w:rFonts w:ascii="Arial" w:hAnsi="Arial" w:cs="Arial"/>
          <w:sz w:val="22"/>
          <w:szCs w:val="22"/>
        </w:rPr>
        <w:t xml:space="preserve"> and </w:t>
      </w:r>
      <w:r w:rsidR="00EB5004" w:rsidRPr="00D3122C">
        <w:rPr>
          <w:rFonts w:ascii="Arial" w:hAnsi="Arial" w:cs="Arial"/>
          <w:sz w:val="22"/>
          <w:szCs w:val="22"/>
        </w:rPr>
        <w:t xml:space="preserve">depression </w:t>
      </w:r>
      <w:r w:rsidR="00EE6005" w:rsidRPr="00D3122C">
        <w:rPr>
          <w:rFonts w:ascii="Arial" w:hAnsi="Arial" w:cs="Arial"/>
          <w:sz w:val="22"/>
          <w:szCs w:val="22"/>
        </w:rPr>
        <w:t xml:space="preserve">rate </w:t>
      </w:r>
      <w:r w:rsidR="00EB5004" w:rsidRPr="00D3122C">
        <w:rPr>
          <w:rFonts w:ascii="Arial" w:hAnsi="Arial" w:cs="Arial"/>
          <w:sz w:val="22"/>
          <w:szCs w:val="22"/>
        </w:rPr>
        <w:t>(36% vs. 19%;p=0.083)</w:t>
      </w:r>
      <w:r w:rsidR="00F3271C" w:rsidRPr="00D3122C">
        <w:rPr>
          <w:rFonts w:ascii="Arial" w:hAnsi="Arial" w:cs="Arial"/>
          <w:sz w:val="22"/>
          <w:szCs w:val="22"/>
        </w:rPr>
        <w:t xml:space="preserve">. </w:t>
      </w:r>
    </w:p>
    <w:p w14:paraId="60E0BCBB" w14:textId="77777777" w:rsidR="007B02A1" w:rsidRPr="00D3122C" w:rsidRDefault="007B02A1" w:rsidP="00D322AB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E4AB305" w14:textId="396C1390" w:rsidR="005F09FA" w:rsidRPr="00D3122C" w:rsidRDefault="00E54CFF" w:rsidP="005F09FA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3122C">
        <w:rPr>
          <w:rFonts w:ascii="Arial" w:hAnsi="Arial" w:cs="Arial"/>
          <w:b/>
          <w:bCs/>
          <w:color w:val="000000" w:themeColor="text1"/>
          <w:sz w:val="22"/>
          <w:szCs w:val="22"/>
        </w:rPr>
        <w:t>Conclusion:</w:t>
      </w:r>
    </w:p>
    <w:p w14:paraId="22804D47" w14:textId="315A26C3" w:rsidR="005F09FA" w:rsidRPr="00D3122C" w:rsidRDefault="00C102C1" w:rsidP="005F09FA">
      <w:pPr>
        <w:rPr>
          <w:rFonts w:ascii="Arial" w:hAnsi="Arial" w:cs="Arial"/>
          <w:sz w:val="22"/>
          <w:szCs w:val="22"/>
        </w:rPr>
      </w:pPr>
      <w:r w:rsidRPr="00D3122C">
        <w:rPr>
          <w:rFonts w:ascii="Arial" w:hAnsi="Arial" w:cs="Arial"/>
          <w:sz w:val="22"/>
          <w:szCs w:val="22"/>
        </w:rPr>
        <w:t xml:space="preserve">DKA </w:t>
      </w:r>
      <w:r w:rsidR="007D5D76" w:rsidRPr="00D3122C">
        <w:rPr>
          <w:rFonts w:ascii="Arial" w:hAnsi="Arial" w:cs="Arial"/>
          <w:sz w:val="22"/>
          <w:szCs w:val="22"/>
        </w:rPr>
        <w:t xml:space="preserve">is considerably </w:t>
      </w:r>
      <w:r w:rsidRPr="00D3122C">
        <w:rPr>
          <w:rFonts w:ascii="Arial" w:hAnsi="Arial" w:cs="Arial"/>
          <w:sz w:val="22"/>
          <w:szCs w:val="22"/>
        </w:rPr>
        <w:t xml:space="preserve">driven by modifiable factors </w:t>
      </w:r>
      <w:r w:rsidR="00EE6005" w:rsidRPr="00D3122C">
        <w:rPr>
          <w:rFonts w:ascii="Arial" w:hAnsi="Arial" w:cs="Arial"/>
          <w:sz w:val="22"/>
          <w:szCs w:val="22"/>
        </w:rPr>
        <w:t>with a high prevalence of recurrent DKA, that</w:t>
      </w:r>
      <w:r w:rsidR="007D5D76" w:rsidRPr="00D3122C">
        <w:rPr>
          <w:rFonts w:ascii="Arial" w:hAnsi="Arial" w:cs="Arial"/>
          <w:sz w:val="22"/>
          <w:szCs w:val="22"/>
        </w:rPr>
        <w:t xml:space="preserve"> </w:t>
      </w:r>
      <w:r w:rsidR="005F09FA" w:rsidRPr="00D3122C">
        <w:rPr>
          <w:rFonts w:ascii="Arial" w:hAnsi="Arial" w:cs="Arial"/>
          <w:sz w:val="22"/>
          <w:szCs w:val="22"/>
        </w:rPr>
        <w:t>disproportionately impact</w:t>
      </w:r>
      <w:r w:rsidR="00D27811" w:rsidRPr="00D3122C">
        <w:rPr>
          <w:rFonts w:ascii="Arial" w:hAnsi="Arial" w:cs="Arial"/>
          <w:sz w:val="22"/>
          <w:szCs w:val="22"/>
        </w:rPr>
        <w:t>ed</w:t>
      </w:r>
      <w:r w:rsidR="005F09FA" w:rsidRPr="00D3122C">
        <w:rPr>
          <w:rFonts w:ascii="Arial" w:hAnsi="Arial" w:cs="Arial"/>
          <w:sz w:val="22"/>
          <w:szCs w:val="22"/>
        </w:rPr>
        <w:t xml:space="preserve"> </w:t>
      </w:r>
      <w:r w:rsidR="00EE6005" w:rsidRPr="00D3122C">
        <w:rPr>
          <w:rFonts w:ascii="Arial" w:hAnsi="Arial" w:cs="Arial"/>
          <w:sz w:val="22"/>
          <w:szCs w:val="22"/>
        </w:rPr>
        <w:t>T1D</w:t>
      </w:r>
      <w:r w:rsidR="00D27811" w:rsidRPr="00D3122C">
        <w:rPr>
          <w:rFonts w:ascii="Arial" w:hAnsi="Arial" w:cs="Arial"/>
          <w:sz w:val="22"/>
          <w:szCs w:val="22"/>
        </w:rPr>
        <w:t xml:space="preserve"> patients</w:t>
      </w:r>
      <w:r w:rsidR="00EE6005" w:rsidRPr="00D3122C">
        <w:rPr>
          <w:rFonts w:ascii="Arial" w:hAnsi="Arial" w:cs="Arial"/>
          <w:sz w:val="22"/>
          <w:szCs w:val="22"/>
        </w:rPr>
        <w:t xml:space="preserve"> who</w:t>
      </w:r>
      <w:r w:rsidR="00D27811" w:rsidRPr="00D3122C">
        <w:rPr>
          <w:rFonts w:ascii="Arial" w:hAnsi="Arial" w:cs="Arial"/>
          <w:sz w:val="22"/>
          <w:szCs w:val="22"/>
        </w:rPr>
        <w:t xml:space="preserve"> were</w:t>
      </w:r>
      <w:r w:rsidR="00EE6005" w:rsidRPr="00D3122C">
        <w:rPr>
          <w:rFonts w:ascii="Arial" w:hAnsi="Arial" w:cs="Arial"/>
          <w:sz w:val="22"/>
          <w:szCs w:val="22"/>
        </w:rPr>
        <w:t xml:space="preserve"> </w:t>
      </w:r>
      <w:r w:rsidR="00D856CA" w:rsidRPr="00D3122C">
        <w:rPr>
          <w:rFonts w:ascii="Arial" w:hAnsi="Arial" w:cs="Arial"/>
          <w:sz w:val="22"/>
          <w:szCs w:val="22"/>
        </w:rPr>
        <w:t>smokers</w:t>
      </w:r>
      <w:r w:rsidR="007D5D76" w:rsidRPr="00D3122C">
        <w:rPr>
          <w:rFonts w:ascii="Arial" w:hAnsi="Arial" w:cs="Arial"/>
          <w:sz w:val="22"/>
          <w:szCs w:val="22"/>
        </w:rPr>
        <w:t>. This underscores</w:t>
      </w:r>
      <w:r w:rsidR="005F09FA" w:rsidRPr="00D3122C">
        <w:rPr>
          <w:rFonts w:ascii="Arial" w:hAnsi="Arial" w:cs="Arial"/>
          <w:sz w:val="22"/>
          <w:szCs w:val="22"/>
        </w:rPr>
        <w:t xml:space="preserve"> the need for targeted strategies and </w:t>
      </w:r>
      <w:r w:rsidR="00DA1F72" w:rsidRPr="00D3122C">
        <w:rPr>
          <w:rFonts w:ascii="Arial" w:hAnsi="Arial" w:cs="Arial"/>
          <w:sz w:val="22"/>
          <w:szCs w:val="22"/>
        </w:rPr>
        <w:t>research</w:t>
      </w:r>
      <w:r w:rsidR="005F09FA" w:rsidRPr="00D3122C">
        <w:rPr>
          <w:rFonts w:ascii="Arial" w:hAnsi="Arial" w:cs="Arial"/>
          <w:sz w:val="22"/>
          <w:szCs w:val="22"/>
        </w:rPr>
        <w:t xml:space="preserve"> into modifiable risk factors to mitigate</w:t>
      </w:r>
      <w:r w:rsidR="00D856CA" w:rsidRPr="00D3122C">
        <w:rPr>
          <w:rFonts w:ascii="Arial" w:hAnsi="Arial" w:cs="Arial"/>
          <w:sz w:val="22"/>
          <w:szCs w:val="22"/>
        </w:rPr>
        <w:t xml:space="preserve"> recurrence.</w:t>
      </w:r>
    </w:p>
    <w:p w14:paraId="4307EF9E" w14:textId="77777777" w:rsidR="005F09FA" w:rsidRPr="00D3122C" w:rsidRDefault="005F09FA" w:rsidP="00396CC3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F4FAD6A" w14:textId="77777777" w:rsidR="007D5D76" w:rsidRPr="00D3122C" w:rsidRDefault="007D5D76" w:rsidP="00396CC3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7D5D76" w:rsidRPr="00D312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5B9D7" w14:textId="77777777" w:rsidR="00AE1FA6" w:rsidRDefault="00AE1FA6" w:rsidP="007E7C3F">
      <w:r>
        <w:separator/>
      </w:r>
    </w:p>
  </w:endnote>
  <w:endnote w:type="continuationSeparator" w:id="0">
    <w:p w14:paraId="3DD2591C" w14:textId="77777777" w:rsidR="00AE1FA6" w:rsidRDefault="00AE1FA6" w:rsidP="007E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E9F12" w14:textId="77777777" w:rsidR="00AE1FA6" w:rsidRDefault="00AE1FA6" w:rsidP="007E7C3F">
      <w:r>
        <w:separator/>
      </w:r>
    </w:p>
  </w:footnote>
  <w:footnote w:type="continuationSeparator" w:id="0">
    <w:p w14:paraId="454E5DBF" w14:textId="77777777" w:rsidR="00AE1FA6" w:rsidRDefault="00AE1FA6" w:rsidP="007E7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085D44"/>
    <w:multiLevelType w:val="hybridMultilevel"/>
    <w:tmpl w:val="FB22D5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176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925"/>
    <w:rsid w:val="000068FC"/>
    <w:rsid w:val="000234BA"/>
    <w:rsid w:val="00034E1F"/>
    <w:rsid w:val="000570A2"/>
    <w:rsid w:val="0006378A"/>
    <w:rsid w:val="00075FB9"/>
    <w:rsid w:val="00081DE9"/>
    <w:rsid w:val="000C3B9D"/>
    <w:rsid w:val="000C62F5"/>
    <w:rsid w:val="000D3B29"/>
    <w:rsid w:val="000F4242"/>
    <w:rsid w:val="001030AD"/>
    <w:rsid w:val="0011067A"/>
    <w:rsid w:val="00121D6B"/>
    <w:rsid w:val="00135AE8"/>
    <w:rsid w:val="001710B1"/>
    <w:rsid w:val="001775D2"/>
    <w:rsid w:val="001821E0"/>
    <w:rsid w:val="00185817"/>
    <w:rsid w:val="001917C4"/>
    <w:rsid w:val="0019247D"/>
    <w:rsid w:val="001A70DC"/>
    <w:rsid w:val="001B37F8"/>
    <w:rsid w:val="001B67F3"/>
    <w:rsid w:val="001C266C"/>
    <w:rsid w:val="001C3C4B"/>
    <w:rsid w:val="002029EA"/>
    <w:rsid w:val="00214B96"/>
    <w:rsid w:val="00244A22"/>
    <w:rsid w:val="002548F0"/>
    <w:rsid w:val="00263180"/>
    <w:rsid w:val="00272F68"/>
    <w:rsid w:val="00273CB6"/>
    <w:rsid w:val="0028364A"/>
    <w:rsid w:val="002A0451"/>
    <w:rsid w:val="002A1880"/>
    <w:rsid w:val="002A7B2B"/>
    <w:rsid w:val="002C7293"/>
    <w:rsid w:val="002E6B41"/>
    <w:rsid w:val="002F2003"/>
    <w:rsid w:val="00303BCF"/>
    <w:rsid w:val="00307710"/>
    <w:rsid w:val="003079C1"/>
    <w:rsid w:val="0031729F"/>
    <w:rsid w:val="003235E7"/>
    <w:rsid w:val="00324CBE"/>
    <w:rsid w:val="00334061"/>
    <w:rsid w:val="00334123"/>
    <w:rsid w:val="00334464"/>
    <w:rsid w:val="00361E84"/>
    <w:rsid w:val="003646CC"/>
    <w:rsid w:val="003747B2"/>
    <w:rsid w:val="00396CC3"/>
    <w:rsid w:val="003A3172"/>
    <w:rsid w:val="003B67B2"/>
    <w:rsid w:val="003E062F"/>
    <w:rsid w:val="003E7612"/>
    <w:rsid w:val="003F5558"/>
    <w:rsid w:val="00402813"/>
    <w:rsid w:val="00422F74"/>
    <w:rsid w:val="00427CF8"/>
    <w:rsid w:val="00484C85"/>
    <w:rsid w:val="00492414"/>
    <w:rsid w:val="004A0D59"/>
    <w:rsid w:val="004A27C6"/>
    <w:rsid w:val="004C108C"/>
    <w:rsid w:val="004D6ADB"/>
    <w:rsid w:val="004F1548"/>
    <w:rsid w:val="00512C97"/>
    <w:rsid w:val="00514B39"/>
    <w:rsid w:val="005179FE"/>
    <w:rsid w:val="00551A6C"/>
    <w:rsid w:val="005575E0"/>
    <w:rsid w:val="0056211E"/>
    <w:rsid w:val="00572A98"/>
    <w:rsid w:val="005B41A7"/>
    <w:rsid w:val="005D4ADB"/>
    <w:rsid w:val="005D77F1"/>
    <w:rsid w:val="005E0C00"/>
    <w:rsid w:val="005F09FA"/>
    <w:rsid w:val="00602A4C"/>
    <w:rsid w:val="006076F2"/>
    <w:rsid w:val="00623989"/>
    <w:rsid w:val="00627B72"/>
    <w:rsid w:val="00654C72"/>
    <w:rsid w:val="00667A85"/>
    <w:rsid w:val="0067304D"/>
    <w:rsid w:val="0067474D"/>
    <w:rsid w:val="006A3EAB"/>
    <w:rsid w:val="006D4364"/>
    <w:rsid w:val="006E06BE"/>
    <w:rsid w:val="006E261B"/>
    <w:rsid w:val="006E60DF"/>
    <w:rsid w:val="006F50AF"/>
    <w:rsid w:val="006F5FBA"/>
    <w:rsid w:val="007168AB"/>
    <w:rsid w:val="0072185E"/>
    <w:rsid w:val="00742E0F"/>
    <w:rsid w:val="00744212"/>
    <w:rsid w:val="00753A06"/>
    <w:rsid w:val="0076771A"/>
    <w:rsid w:val="007A367A"/>
    <w:rsid w:val="007B02A1"/>
    <w:rsid w:val="007C4382"/>
    <w:rsid w:val="007C60A4"/>
    <w:rsid w:val="007C7FAB"/>
    <w:rsid w:val="007D1A8C"/>
    <w:rsid w:val="007D5D76"/>
    <w:rsid w:val="007E7C3F"/>
    <w:rsid w:val="008020E4"/>
    <w:rsid w:val="0081005E"/>
    <w:rsid w:val="00811885"/>
    <w:rsid w:val="00826925"/>
    <w:rsid w:val="00830147"/>
    <w:rsid w:val="00830D44"/>
    <w:rsid w:val="00833E59"/>
    <w:rsid w:val="00834C26"/>
    <w:rsid w:val="00843966"/>
    <w:rsid w:val="00850654"/>
    <w:rsid w:val="008622B1"/>
    <w:rsid w:val="00862CD8"/>
    <w:rsid w:val="008861E9"/>
    <w:rsid w:val="008A54C6"/>
    <w:rsid w:val="008D24F3"/>
    <w:rsid w:val="008E54BD"/>
    <w:rsid w:val="00922303"/>
    <w:rsid w:val="00926835"/>
    <w:rsid w:val="0093082F"/>
    <w:rsid w:val="0096086F"/>
    <w:rsid w:val="00964539"/>
    <w:rsid w:val="0096506C"/>
    <w:rsid w:val="00965EEA"/>
    <w:rsid w:val="009A614F"/>
    <w:rsid w:val="009B0D8A"/>
    <w:rsid w:val="009C4166"/>
    <w:rsid w:val="009C724A"/>
    <w:rsid w:val="009C7E14"/>
    <w:rsid w:val="009D2CAD"/>
    <w:rsid w:val="009D3A26"/>
    <w:rsid w:val="009D56DA"/>
    <w:rsid w:val="009F5EBC"/>
    <w:rsid w:val="00A205D5"/>
    <w:rsid w:val="00A330A0"/>
    <w:rsid w:val="00A42756"/>
    <w:rsid w:val="00A65B8F"/>
    <w:rsid w:val="00A67F50"/>
    <w:rsid w:val="00A70DA2"/>
    <w:rsid w:val="00A8681E"/>
    <w:rsid w:val="00A958D8"/>
    <w:rsid w:val="00A96907"/>
    <w:rsid w:val="00A969DB"/>
    <w:rsid w:val="00AB3F6D"/>
    <w:rsid w:val="00AC0D89"/>
    <w:rsid w:val="00AE1FA6"/>
    <w:rsid w:val="00B032D1"/>
    <w:rsid w:val="00B26583"/>
    <w:rsid w:val="00B36C44"/>
    <w:rsid w:val="00B66285"/>
    <w:rsid w:val="00B67149"/>
    <w:rsid w:val="00B8070D"/>
    <w:rsid w:val="00B91CCB"/>
    <w:rsid w:val="00BA61C7"/>
    <w:rsid w:val="00BB5A76"/>
    <w:rsid w:val="00BB61A3"/>
    <w:rsid w:val="00BD2213"/>
    <w:rsid w:val="00BD59C6"/>
    <w:rsid w:val="00BE6F24"/>
    <w:rsid w:val="00BF4F97"/>
    <w:rsid w:val="00C102C1"/>
    <w:rsid w:val="00C10BC8"/>
    <w:rsid w:val="00C367AD"/>
    <w:rsid w:val="00C51DD2"/>
    <w:rsid w:val="00C74774"/>
    <w:rsid w:val="00C82C47"/>
    <w:rsid w:val="00C86062"/>
    <w:rsid w:val="00C91F1E"/>
    <w:rsid w:val="00CC2B84"/>
    <w:rsid w:val="00CC3714"/>
    <w:rsid w:val="00CD513F"/>
    <w:rsid w:val="00CE671A"/>
    <w:rsid w:val="00CF614F"/>
    <w:rsid w:val="00D04280"/>
    <w:rsid w:val="00D12B32"/>
    <w:rsid w:val="00D2012A"/>
    <w:rsid w:val="00D27811"/>
    <w:rsid w:val="00D3122C"/>
    <w:rsid w:val="00D322AB"/>
    <w:rsid w:val="00D37636"/>
    <w:rsid w:val="00D46440"/>
    <w:rsid w:val="00D51551"/>
    <w:rsid w:val="00D5525B"/>
    <w:rsid w:val="00D56ECC"/>
    <w:rsid w:val="00D57C5D"/>
    <w:rsid w:val="00D856CA"/>
    <w:rsid w:val="00DA1F72"/>
    <w:rsid w:val="00DA6D42"/>
    <w:rsid w:val="00DB6898"/>
    <w:rsid w:val="00DE7DE6"/>
    <w:rsid w:val="00DF0CBD"/>
    <w:rsid w:val="00DF36F7"/>
    <w:rsid w:val="00E16C75"/>
    <w:rsid w:val="00E17B42"/>
    <w:rsid w:val="00E54CFF"/>
    <w:rsid w:val="00E67638"/>
    <w:rsid w:val="00E83212"/>
    <w:rsid w:val="00E958C8"/>
    <w:rsid w:val="00EA736D"/>
    <w:rsid w:val="00EB5004"/>
    <w:rsid w:val="00EE6005"/>
    <w:rsid w:val="00EF633D"/>
    <w:rsid w:val="00EF7FA6"/>
    <w:rsid w:val="00F00C82"/>
    <w:rsid w:val="00F0306E"/>
    <w:rsid w:val="00F13E9E"/>
    <w:rsid w:val="00F161D2"/>
    <w:rsid w:val="00F3271C"/>
    <w:rsid w:val="00F376CB"/>
    <w:rsid w:val="00F70A22"/>
    <w:rsid w:val="00F76257"/>
    <w:rsid w:val="00FA0A8F"/>
    <w:rsid w:val="00FA699A"/>
    <w:rsid w:val="00FD439E"/>
    <w:rsid w:val="00FE2F67"/>
    <w:rsid w:val="00FE7B4C"/>
    <w:rsid w:val="00FF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F2352"/>
  <w15:docId w15:val="{0207326C-3DDA-9145-84BA-E827775E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6F2"/>
    <w:rPr>
      <w:rFonts w:ascii="Times New Roman" w:eastAsia="Times New Roman" w:hAnsi="Times New Roman" w:cs="Times New Roman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E54CF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54CF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E54CF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E7C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7C3F"/>
  </w:style>
  <w:style w:type="paragraph" w:styleId="Footer">
    <w:name w:val="footer"/>
    <w:basedOn w:val="Normal"/>
    <w:link w:val="FooterChar"/>
    <w:uiPriority w:val="99"/>
    <w:unhideWhenUsed/>
    <w:rsid w:val="007E7C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7C3F"/>
  </w:style>
  <w:style w:type="character" w:styleId="CommentReference">
    <w:name w:val="annotation reference"/>
    <w:basedOn w:val="DefaultParagraphFont"/>
    <w:uiPriority w:val="99"/>
    <w:semiHidden/>
    <w:unhideWhenUsed/>
    <w:rsid w:val="00CE6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7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71A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overflow-hidden">
    <w:name w:val="overflow-hidden"/>
    <w:basedOn w:val="DefaultParagraphFont"/>
    <w:rsid w:val="00D5525B"/>
  </w:style>
  <w:style w:type="paragraph" w:styleId="NormalWeb">
    <w:name w:val="Normal (Web)"/>
    <w:basedOn w:val="Normal"/>
    <w:uiPriority w:val="99"/>
    <w:unhideWhenUsed/>
    <w:rsid w:val="00F70A22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FE2F67"/>
    <w:rPr>
      <w:rFonts w:ascii="Times New Roman" w:eastAsia="Times New Roman" w:hAnsi="Times New Roman" w:cs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2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2F67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6D4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4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4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1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1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16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3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2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2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4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1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41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276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402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47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43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0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9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0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6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4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24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97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18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45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2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05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54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61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77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685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87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16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2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5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99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94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74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99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940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6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97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4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8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1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7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1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73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355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38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54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5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0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2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56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99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63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895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44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2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92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3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4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5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9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17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91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07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47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93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84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17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8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9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733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6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0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7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4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5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1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89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47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363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30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17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5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80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3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80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8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03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605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716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87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0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81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6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77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91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495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73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34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2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2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1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0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65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57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837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318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38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01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0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1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5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1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17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3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00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380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00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3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6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4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9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5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35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72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4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30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8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6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4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2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2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97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98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86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89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541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1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25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1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60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5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64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61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990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38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38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Sonali Lamba</dc:creator>
  <cp:keywords/>
  <dc:description/>
  <cp:lastModifiedBy>Sonali Lamba</cp:lastModifiedBy>
  <cp:revision>4</cp:revision>
  <dcterms:created xsi:type="dcterms:W3CDTF">2025-05-18T09:45:00Z</dcterms:created>
  <dcterms:modified xsi:type="dcterms:W3CDTF">2025-05-18T09:48:00Z</dcterms:modified>
</cp:coreProperties>
</file>