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15035CE7" w:rsidR="00C8423A" w:rsidRPr="00431B74" w:rsidRDefault="00431B74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31B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Paper </w:t>
            </w:r>
          </w:p>
          <w:p w14:paraId="6176E36E" w14:textId="77777777" w:rsidR="003335BB" w:rsidRPr="003335BB" w:rsidRDefault="003335BB" w:rsidP="003335BB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335B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Adapting crop production to climate change by diversifying crop rotations and expansion in Canada</w:t>
            </w:r>
          </w:p>
          <w:p w14:paraId="3F7D1534" w14:textId="77777777" w:rsidR="00C8423A" w:rsidRPr="003335BB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1FB95F2D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31F145E6" w14:textId="1EAE5908" w:rsidR="005D7B9E" w:rsidRPr="005D7B9E" w:rsidRDefault="005D7B9E" w:rsidP="005D7B9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7B9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Climate change is projected to have significant impacts on global crop production. It has been a great concern for food security. Previous studies show that climate change brings challenges to crop production in Canada although relatively positive impacts are expected </w:t>
            </w:r>
            <w:proofErr w:type="gramStart"/>
            <w:r w:rsidRPr="005D7B9E">
              <w:rPr>
                <w:rFonts w:ascii="Arial" w:hAnsi="Arial" w:cs="Arial"/>
                <w:bCs/>
                <w:sz w:val="22"/>
                <w:szCs w:val="22"/>
                <w:lang w:val="en-US"/>
              </w:rPr>
              <w:t>in the near future</w:t>
            </w:r>
            <w:proofErr w:type="gramEnd"/>
            <w:r w:rsidRPr="005D7B9E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 w:rsidR="007260A7" w:rsidRPr="002C14F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Adapting crop production to climate change </w:t>
            </w:r>
            <w:r w:rsidR="002E11F1" w:rsidRPr="002C14F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in Canada </w:t>
            </w:r>
            <w:r w:rsidR="00711C9A">
              <w:rPr>
                <w:rFonts w:ascii="Arial" w:hAnsi="Arial" w:cs="Arial"/>
                <w:bCs/>
                <w:sz w:val="22"/>
                <w:szCs w:val="22"/>
                <w:lang w:val="en-US"/>
              </w:rPr>
              <w:t>must</w:t>
            </w:r>
            <w:r w:rsidR="00A871C2" w:rsidRPr="002C14F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3B6990">
              <w:rPr>
                <w:rFonts w:ascii="Arial" w:hAnsi="Arial" w:cs="Arial"/>
                <w:bCs/>
                <w:sz w:val="22"/>
                <w:szCs w:val="22"/>
                <w:lang w:val="en-US"/>
              </w:rPr>
              <w:t>enhance</w:t>
            </w:r>
            <w:r w:rsidR="00645F9A" w:rsidRPr="002C14F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or </w:t>
            </w:r>
            <w:r w:rsidR="00911243">
              <w:rPr>
                <w:rFonts w:ascii="Arial" w:hAnsi="Arial" w:cs="Arial"/>
                <w:bCs/>
                <w:sz w:val="22"/>
                <w:szCs w:val="22"/>
                <w:lang w:val="en-US"/>
              </w:rPr>
              <w:t>sustain</w:t>
            </w:r>
            <w:r w:rsidR="00645F9A" w:rsidRPr="002C14F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productivity </w:t>
            </w:r>
            <w:r w:rsidR="0083364D" w:rsidRPr="002C14F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while </w:t>
            </w:r>
            <w:r w:rsidR="00751950">
              <w:rPr>
                <w:rFonts w:ascii="Arial" w:hAnsi="Arial" w:cs="Arial"/>
                <w:bCs/>
                <w:sz w:val="22"/>
                <w:szCs w:val="22"/>
                <w:lang w:val="en-US"/>
              </w:rPr>
              <w:t>simultaneously</w:t>
            </w:r>
            <w:r w:rsidR="0018203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reducing</w:t>
            </w:r>
            <w:r w:rsidR="00F03E7C" w:rsidRPr="002C14F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greenhouse </w:t>
            </w:r>
            <w:r w:rsidR="00F16311" w:rsidRPr="002C14F8">
              <w:rPr>
                <w:rFonts w:ascii="Arial" w:hAnsi="Arial" w:cs="Arial"/>
                <w:bCs/>
                <w:sz w:val="22"/>
                <w:szCs w:val="22"/>
                <w:lang w:val="en-US"/>
              </w:rPr>
              <w:t>gases emissions.</w:t>
            </w:r>
          </w:p>
          <w:p w14:paraId="3DBFB03E" w14:textId="77777777" w:rsidR="00B45574" w:rsidRPr="005D7B9E" w:rsidRDefault="00B45574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DF7D437" w14:textId="3C20CC8E" w:rsidR="0065012F" w:rsidRPr="002C14F8" w:rsidRDefault="00A84B47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>Our objectives are t</w:t>
            </w:r>
            <w:r w:rsidR="00FE116F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o quantify </w:t>
            </w:r>
            <w:r w:rsidR="0018203F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changes </w:t>
            </w:r>
            <w:r w:rsidR="00383EC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in </w:t>
            </w:r>
            <w:r w:rsidR="00431974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>crop yield</w:t>
            </w:r>
            <w:r w:rsidR="00726C95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>,</w:t>
            </w:r>
            <w:r w:rsidR="00431974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383EC8">
              <w:rPr>
                <w:rFonts w:ascii="Arial" w:hAnsi="Arial" w:cs="Arial"/>
                <w:bCs/>
                <w:sz w:val="22"/>
                <w:szCs w:val="22"/>
                <w:lang w:val="en-CA"/>
              </w:rPr>
              <w:t>evaluate</w:t>
            </w:r>
            <w:r w:rsidR="0079548B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the performance of </w:t>
            </w:r>
            <w:r w:rsidR="00490EA3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>various</w:t>
            </w:r>
            <w:r w:rsidR="0079548B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crop rotations</w:t>
            </w:r>
            <w:r w:rsidR="003C543E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under </w:t>
            </w:r>
            <w:r w:rsidR="00A83047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>different climate scenarios</w:t>
            </w:r>
            <w:r w:rsidR="003F7FC0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>,</w:t>
            </w:r>
            <w:r w:rsidR="00A83047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</w:t>
            </w:r>
            <w:r w:rsidR="009C1D66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explore the potential </w:t>
            </w:r>
            <w:r w:rsidR="00237114">
              <w:rPr>
                <w:rFonts w:ascii="Arial" w:hAnsi="Arial" w:cs="Arial"/>
                <w:bCs/>
                <w:sz w:val="22"/>
                <w:szCs w:val="22"/>
                <w:lang w:val="en-CA"/>
              </w:rPr>
              <w:t>for</w:t>
            </w:r>
            <w:r w:rsidR="002015AE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crop expansion</w:t>
            </w:r>
            <w:r w:rsidR="003F7FC0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395E28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and </w:t>
            </w:r>
            <w:r w:rsidR="0023711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rotation </w:t>
            </w:r>
            <w:r w:rsidR="00395E28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>diversif</w:t>
            </w:r>
            <w:r w:rsidR="00237114">
              <w:rPr>
                <w:rFonts w:ascii="Arial" w:hAnsi="Arial" w:cs="Arial"/>
                <w:bCs/>
                <w:sz w:val="22"/>
                <w:szCs w:val="22"/>
                <w:lang w:val="en-CA"/>
              </w:rPr>
              <w:t>ication</w:t>
            </w:r>
            <w:r w:rsidR="00395E28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3F7FC0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>in Canada</w:t>
            </w:r>
            <w:r w:rsidR="00107642" w:rsidRPr="002C14F8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</w:p>
          <w:p w14:paraId="14835EF9" w14:textId="77777777" w:rsidR="007206F7" w:rsidRDefault="007206F7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6D093000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15EFC6C" w14:textId="5F9A934A" w:rsidR="0065012F" w:rsidRPr="002C14F8" w:rsidRDefault="003C213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C14F8">
              <w:rPr>
                <w:rFonts w:ascii="Arial" w:hAnsi="Arial" w:cs="Arial"/>
                <w:bCs/>
                <w:sz w:val="22"/>
                <w:szCs w:val="22"/>
              </w:rPr>
              <w:t xml:space="preserve">Crop growth </w:t>
            </w:r>
            <w:r w:rsidR="00A33B85" w:rsidRPr="002C14F8">
              <w:rPr>
                <w:rFonts w:ascii="Arial" w:hAnsi="Arial" w:cs="Arial"/>
                <w:bCs/>
                <w:sz w:val="22"/>
                <w:szCs w:val="22"/>
              </w:rPr>
              <w:t>and ecosystem models are</w:t>
            </w:r>
            <w:r w:rsidR="005C5FFC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used to simulate crop growth and yields under future climate scenarios</w:t>
            </w:r>
            <w:r w:rsidR="00B74028" w:rsidRPr="002C14F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4A0D96" w:rsidRPr="002C14F8">
              <w:rPr>
                <w:rFonts w:ascii="Arial" w:hAnsi="Arial" w:cs="Arial"/>
                <w:bCs/>
                <w:sz w:val="22"/>
                <w:szCs w:val="22"/>
              </w:rPr>
              <w:t>We used a</w:t>
            </w:r>
            <w:r w:rsidR="00280AAB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multi-model ensemble approach </w:t>
            </w:r>
            <w:r w:rsidR="004A5EDD" w:rsidRPr="002C14F8">
              <w:rPr>
                <w:rFonts w:ascii="Arial" w:hAnsi="Arial" w:cs="Arial"/>
                <w:bCs/>
                <w:sz w:val="22"/>
                <w:szCs w:val="22"/>
              </w:rPr>
              <w:t xml:space="preserve">to reduce biases </w:t>
            </w:r>
            <w:r w:rsidR="0003715C" w:rsidRPr="002C14F8">
              <w:rPr>
                <w:rFonts w:ascii="Arial" w:hAnsi="Arial" w:cs="Arial"/>
                <w:bCs/>
                <w:sz w:val="22"/>
                <w:szCs w:val="22"/>
              </w:rPr>
              <w:t xml:space="preserve">that are associated </w:t>
            </w:r>
            <w:r w:rsidR="00225168">
              <w:rPr>
                <w:rFonts w:ascii="Arial" w:hAnsi="Arial" w:cs="Arial"/>
                <w:bCs/>
                <w:sz w:val="22"/>
                <w:szCs w:val="22"/>
              </w:rPr>
              <w:t>with</w:t>
            </w:r>
            <w:r w:rsidR="0003715C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the uncertainties </w:t>
            </w:r>
            <w:r w:rsidR="00A24744" w:rsidRPr="002C14F8">
              <w:rPr>
                <w:rFonts w:ascii="Arial" w:hAnsi="Arial" w:cs="Arial"/>
                <w:bCs/>
                <w:sz w:val="22"/>
                <w:szCs w:val="22"/>
              </w:rPr>
              <w:t xml:space="preserve">of models and </w:t>
            </w:r>
            <w:r w:rsidR="005C41FE" w:rsidRPr="002C14F8">
              <w:rPr>
                <w:rFonts w:ascii="Arial" w:hAnsi="Arial" w:cs="Arial"/>
                <w:bCs/>
                <w:sz w:val="22"/>
                <w:szCs w:val="22"/>
              </w:rPr>
              <w:t>climate projections.</w:t>
            </w:r>
          </w:p>
          <w:p w14:paraId="5406D8F7" w14:textId="77777777" w:rsidR="005C41FE" w:rsidRDefault="005C41FE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046D28C8" w14:textId="03535E6B" w:rsidR="00032ED0" w:rsidRPr="002C14F8" w:rsidRDefault="0069066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C14F8">
              <w:rPr>
                <w:rFonts w:ascii="Arial" w:hAnsi="Arial" w:cs="Arial"/>
                <w:bCs/>
                <w:sz w:val="22"/>
                <w:szCs w:val="22"/>
              </w:rPr>
              <w:t>Crop yield projections</w:t>
            </w:r>
            <w:r w:rsidR="00B34DE7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show </w:t>
            </w:r>
            <w:r w:rsidR="004E7D85" w:rsidRPr="002C14F8">
              <w:rPr>
                <w:rFonts w:ascii="Arial" w:hAnsi="Arial" w:cs="Arial"/>
                <w:bCs/>
                <w:sz w:val="22"/>
                <w:szCs w:val="22"/>
              </w:rPr>
              <w:t xml:space="preserve">that </w:t>
            </w:r>
            <w:r w:rsidR="000B4D59" w:rsidRPr="002C14F8">
              <w:rPr>
                <w:rFonts w:ascii="Arial" w:hAnsi="Arial" w:cs="Arial"/>
                <w:bCs/>
                <w:sz w:val="22"/>
                <w:szCs w:val="22"/>
              </w:rPr>
              <w:t xml:space="preserve">yields </w:t>
            </w:r>
            <w:r w:rsidR="00EE7354" w:rsidRPr="002C14F8">
              <w:rPr>
                <w:rFonts w:ascii="Arial" w:hAnsi="Arial" w:cs="Arial"/>
                <w:bCs/>
                <w:sz w:val="22"/>
                <w:szCs w:val="22"/>
              </w:rPr>
              <w:t xml:space="preserve">of major crops </w:t>
            </w:r>
            <w:r w:rsidR="0048196B" w:rsidRPr="002C14F8">
              <w:rPr>
                <w:rFonts w:ascii="Arial" w:hAnsi="Arial" w:cs="Arial"/>
                <w:bCs/>
                <w:sz w:val="22"/>
                <w:szCs w:val="22"/>
              </w:rPr>
              <w:t xml:space="preserve">in Canada </w:t>
            </w:r>
            <w:r w:rsidR="000C6925" w:rsidRPr="002C14F8">
              <w:rPr>
                <w:rFonts w:ascii="Arial" w:hAnsi="Arial" w:cs="Arial"/>
                <w:bCs/>
                <w:sz w:val="22"/>
                <w:szCs w:val="22"/>
              </w:rPr>
              <w:t xml:space="preserve">would be benefited </w:t>
            </w:r>
            <w:r w:rsidR="008E27F5" w:rsidRPr="002C14F8">
              <w:rPr>
                <w:rFonts w:ascii="Arial" w:hAnsi="Arial" w:cs="Arial"/>
                <w:bCs/>
                <w:sz w:val="22"/>
                <w:szCs w:val="22"/>
              </w:rPr>
              <w:t xml:space="preserve">mostly </w:t>
            </w:r>
            <w:r w:rsidR="00861EF1" w:rsidRPr="002C14F8">
              <w:rPr>
                <w:rFonts w:ascii="Arial" w:hAnsi="Arial" w:cs="Arial"/>
                <w:bCs/>
                <w:sz w:val="22"/>
                <w:szCs w:val="22"/>
              </w:rPr>
              <w:t>from the elevated atmospheric CO</w:t>
            </w:r>
            <w:r w:rsidR="00861EF1" w:rsidRPr="002C14F8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2</w:t>
            </w:r>
            <w:r w:rsidR="00861EF1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concentration </w:t>
            </w:r>
            <w:r w:rsidR="008E27F5" w:rsidRPr="002C14F8">
              <w:rPr>
                <w:rFonts w:ascii="Arial" w:hAnsi="Arial" w:cs="Arial"/>
                <w:bCs/>
                <w:sz w:val="22"/>
                <w:szCs w:val="22"/>
              </w:rPr>
              <w:t xml:space="preserve">and extended </w:t>
            </w:r>
            <w:r w:rsidR="00BC3EB3" w:rsidRPr="002C14F8">
              <w:rPr>
                <w:rFonts w:ascii="Arial" w:hAnsi="Arial" w:cs="Arial"/>
                <w:bCs/>
                <w:sz w:val="22"/>
                <w:szCs w:val="22"/>
              </w:rPr>
              <w:t>growing seasons</w:t>
            </w:r>
            <w:r w:rsidR="00AD4169" w:rsidRPr="002C14F8">
              <w:rPr>
                <w:rFonts w:ascii="Arial" w:hAnsi="Arial" w:cs="Arial"/>
                <w:bCs/>
                <w:sz w:val="22"/>
                <w:szCs w:val="22"/>
              </w:rPr>
              <w:t>, which</w:t>
            </w:r>
            <w:r w:rsidR="00BC3EB3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5AF9" w:rsidRPr="002C14F8">
              <w:rPr>
                <w:rFonts w:ascii="Arial" w:hAnsi="Arial" w:cs="Arial"/>
                <w:bCs/>
                <w:sz w:val="22"/>
                <w:szCs w:val="22"/>
              </w:rPr>
              <w:t>could provide</w:t>
            </w:r>
            <w:r w:rsidR="009B7D5E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opportunities for crop switching</w:t>
            </w:r>
            <w:r w:rsidR="004118EB" w:rsidRPr="002C14F8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C743A" w:rsidRPr="002C14F8">
              <w:rPr>
                <w:rFonts w:ascii="Arial" w:hAnsi="Arial" w:cs="Arial"/>
                <w:bCs/>
                <w:sz w:val="22"/>
                <w:szCs w:val="22"/>
              </w:rPr>
              <w:t>expansion</w:t>
            </w:r>
            <w:r w:rsidR="004118EB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and diversifying crop</w:t>
            </w:r>
            <w:r w:rsidR="00C72AB3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rotations</w:t>
            </w:r>
            <w:r w:rsidR="00AC788B" w:rsidRPr="002C14F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5B4A95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Inclusion</w:t>
            </w:r>
            <w:r w:rsidR="001F76C3" w:rsidRPr="002C14F8">
              <w:rPr>
                <w:rFonts w:ascii="Arial" w:hAnsi="Arial" w:cs="Arial"/>
                <w:bCs/>
                <w:sz w:val="22"/>
                <w:szCs w:val="22"/>
              </w:rPr>
              <w:t xml:space="preserve">s of </w:t>
            </w:r>
            <w:r w:rsidR="002D7A5B" w:rsidRPr="002C14F8">
              <w:rPr>
                <w:rFonts w:ascii="Arial" w:hAnsi="Arial" w:cs="Arial"/>
                <w:bCs/>
                <w:sz w:val="22"/>
                <w:szCs w:val="22"/>
              </w:rPr>
              <w:t>legume</w:t>
            </w:r>
            <w:r w:rsidR="003536D5" w:rsidRPr="002C14F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2D7A5B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20447" w:rsidRPr="002C14F8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2C60B6" w:rsidRPr="002C14F8">
              <w:rPr>
                <w:rFonts w:ascii="Arial" w:hAnsi="Arial" w:cs="Arial"/>
                <w:bCs/>
                <w:sz w:val="22"/>
                <w:szCs w:val="22"/>
              </w:rPr>
              <w:t xml:space="preserve">drought-tolerant </w:t>
            </w:r>
            <w:r w:rsidR="003536D5" w:rsidRPr="002C14F8">
              <w:rPr>
                <w:rFonts w:ascii="Arial" w:hAnsi="Arial" w:cs="Arial"/>
                <w:bCs/>
                <w:sz w:val="22"/>
                <w:szCs w:val="22"/>
              </w:rPr>
              <w:t xml:space="preserve">crops could reduce </w:t>
            </w:r>
            <w:r w:rsidR="00F071F9" w:rsidRPr="002C14F8">
              <w:rPr>
                <w:rFonts w:ascii="Arial" w:hAnsi="Arial" w:cs="Arial"/>
                <w:bCs/>
                <w:sz w:val="22"/>
                <w:szCs w:val="22"/>
              </w:rPr>
              <w:t xml:space="preserve">greenhouse gases emissions </w:t>
            </w:r>
            <w:r w:rsidR="00577EAB" w:rsidRPr="002C14F8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095DCB">
              <w:rPr>
                <w:rFonts w:ascii="Arial" w:hAnsi="Arial" w:cs="Arial"/>
                <w:bCs/>
                <w:sz w:val="22"/>
                <w:szCs w:val="22"/>
              </w:rPr>
              <w:t>enhance</w:t>
            </w:r>
            <w:r w:rsidR="002D429C">
              <w:rPr>
                <w:rFonts w:ascii="Arial" w:hAnsi="Arial" w:cs="Arial"/>
                <w:bCs/>
                <w:sz w:val="22"/>
                <w:szCs w:val="22"/>
              </w:rPr>
              <w:t xml:space="preserve"> the</w:t>
            </w:r>
            <w:r w:rsidR="00577EAB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61296" w:rsidRPr="002C14F8">
              <w:rPr>
                <w:rFonts w:ascii="Arial" w:hAnsi="Arial" w:cs="Arial"/>
                <w:bCs/>
                <w:sz w:val="22"/>
                <w:szCs w:val="22"/>
              </w:rPr>
              <w:t>resilienc</w:t>
            </w:r>
            <w:r w:rsidR="002D429C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F61296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of crop production to climate change</w:t>
            </w:r>
            <w:r w:rsidR="00E22779" w:rsidRPr="002C14F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6F1C1615" w:rsidR="00BE58D6" w:rsidRPr="002C14F8" w:rsidRDefault="00AA4809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C14F8">
              <w:rPr>
                <w:rFonts w:ascii="Arial" w:hAnsi="Arial" w:cs="Arial"/>
                <w:bCs/>
                <w:sz w:val="22"/>
                <w:szCs w:val="22"/>
              </w:rPr>
              <w:t xml:space="preserve">These findings </w:t>
            </w:r>
            <w:r w:rsidR="001D362D" w:rsidRPr="002C14F8">
              <w:rPr>
                <w:rFonts w:ascii="Arial" w:hAnsi="Arial" w:cs="Arial"/>
                <w:bCs/>
                <w:sz w:val="22"/>
                <w:szCs w:val="22"/>
              </w:rPr>
              <w:t xml:space="preserve">provide necessary </w:t>
            </w:r>
            <w:r w:rsidR="00E36EFC" w:rsidRPr="002C14F8">
              <w:rPr>
                <w:rFonts w:ascii="Arial" w:hAnsi="Arial" w:cs="Arial"/>
                <w:bCs/>
                <w:sz w:val="22"/>
                <w:szCs w:val="22"/>
              </w:rPr>
              <w:t xml:space="preserve">inputs </w:t>
            </w:r>
            <w:r w:rsidR="007D401A" w:rsidRPr="002C14F8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E36EFC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95ECF" w:rsidRPr="002C14F8">
              <w:rPr>
                <w:rFonts w:ascii="Arial" w:hAnsi="Arial" w:cs="Arial"/>
                <w:bCs/>
                <w:sz w:val="22"/>
                <w:szCs w:val="22"/>
              </w:rPr>
              <w:t xml:space="preserve">developing </w:t>
            </w:r>
            <w:r w:rsidR="00E36EFC" w:rsidRPr="002C14F8">
              <w:rPr>
                <w:rFonts w:ascii="Arial" w:hAnsi="Arial" w:cs="Arial"/>
                <w:bCs/>
                <w:sz w:val="22"/>
                <w:szCs w:val="22"/>
              </w:rPr>
              <w:t xml:space="preserve">science-based </w:t>
            </w:r>
            <w:r w:rsidR="00B95ECF" w:rsidRPr="002C14F8">
              <w:rPr>
                <w:rFonts w:ascii="Arial" w:hAnsi="Arial" w:cs="Arial"/>
                <w:bCs/>
                <w:sz w:val="22"/>
                <w:szCs w:val="22"/>
              </w:rPr>
              <w:t xml:space="preserve">policies </w:t>
            </w:r>
            <w:r w:rsidR="007D401A" w:rsidRPr="002C14F8">
              <w:rPr>
                <w:rFonts w:ascii="Arial" w:hAnsi="Arial" w:cs="Arial"/>
                <w:bCs/>
                <w:sz w:val="22"/>
                <w:szCs w:val="22"/>
              </w:rPr>
              <w:t>for adapting and mitigat</w:t>
            </w:r>
            <w:r w:rsidR="00162654" w:rsidRPr="002C14F8">
              <w:rPr>
                <w:rFonts w:ascii="Arial" w:hAnsi="Arial" w:cs="Arial"/>
                <w:bCs/>
                <w:sz w:val="22"/>
                <w:szCs w:val="22"/>
              </w:rPr>
              <w:t>ing climate change in the Canadian agricultural sector</w:t>
            </w:r>
            <w:r w:rsidR="00A929AA" w:rsidRPr="002C14F8">
              <w:rPr>
                <w:rFonts w:ascii="Arial" w:hAnsi="Arial" w:cs="Arial"/>
                <w:bCs/>
                <w:sz w:val="22"/>
                <w:szCs w:val="22"/>
              </w:rPr>
              <w:t xml:space="preserve">. They are also </w:t>
            </w:r>
            <w:r w:rsidR="000A2C3B" w:rsidRPr="002C14F8">
              <w:rPr>
                <w:rFonts w:ascii="Arial" w:hAnsi="Arial" w:cs="Arial"/>
                <w:bCs/>
                <w:sz w:val="22"/>
                <w:szCs w:val="22"/>
              </w:rPr>
              <w:t xml:space="preserve">practically useful </w:t>
            </w:r>
            <w:r w:rsidR="00621DEC" w:rsidRPr="002C14F8">
              <w:rPr>
                <w:rFonts w:ascii="Arial" w:hAnsi="Arial" w:cs="Arial"/>
                <w:bCs/>
                <w:sz w:val="22"/>
                <w:szCs w:val="22"/>
              </w:rPr>
              <w:t xml:space="preserve">for helping farmers </w:t>
            </w:r>
            <w:r w:rsidR="00805582" w:rsidRPr="002C14F8">
              <w:rPr>
                <w:rFonts w:ascii="Arial" w:hAnsi="Arial" w:cs="Arial"/>
                <w:bCs/>
                <w:sz w:val="22"/>
                <w:szCs w:val="22"/>
              </w:rPr>
              <w:t xml:space="preserve">develop </w:t>
            </w:r>
            <w:r w:rsidR="00434D9B" w:rsidRPr="002C14F8">
              <w:rPr>
                <w:rFonts w:ascii="Arial" w:hAnsi="Arial" w:cs="Arial"/>
                <w:bCs/>
                <w:sz w:val="22"/>
                <w:szCs w:val="22"/>
              </w:rPr>
              <w:t xml:space="preserve">crop production </w:t>
            </w:r>
            <w:r w:rsidR="00805582" w:rsidRPr="002C14F8">
              <w:rPr>
                <w:rFonts w:ascii="Arial" w:hAnsi="Arial" w:cs="Arial"/>
                <w:bCs/>
                <w:sz w:val="22"/>
                <w:szCs w:val="22"/>
              </w:rPr>
              <w:t xml:space="preserve">strategies and measures </w:t>
            </w:r>
            <w:r w:rsidR="00D85696" w:rsidRPr="002C14F8"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="00935519" w:rsidRPr="002C14F8">
              <w:rPr>
                <w:rFonts w:ascii="Arial" w:hAnsi="Arial" w:cs="Arial"/>
                <w:bCs/>
                <w:sz w:val="22"/>
                <w:szCs w:val="22"/>
              </w:rPr>
              <w:t xml:space="preserve">maintain and improve their competitiveness </w:t>
            </w:r>
            <w:r w:rsidR="002C14F8" w:rsidRPr="002C14F8">
              <w:rPr>
                <w:rFonts w:ascii="Arial" w:hAnsi="Arial" w:cs="Arial"/>
                <w:bCs/>
                <w:sz w:val="22"/>
                <w:szCs w:val="22"/>
              </w:rPr>
              <w:t>in the face of climate change.</w:t>
            </w:r>
            <w:r w:rsidR="00C9205D" w:rsidRPr="002C14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32ED0"/>
    <w:rsid w:val="0003715C"/>
    <w:rsid w:val="000454E9"/>
    <w:rsid w:val="00095DCB"/>
    <w:rsid w:val="000A2C3B"/>
    <w:rsid w:val="000B4D59"/>
    <w:rsid w:val="000C6925"/>
    <w:rsid w:val="00105E39"/>
    <w:rsid w:val="00107642"/>
    <w:rsid w:val="00121A50"/>
    <w:rsid w:val="00122A3E"/>
    <w:rsid w:val="00125389"/>
    <w:rsid w:val="00132AE5"/>
    <w:rsid w:val="00155315"/>
    <w:rsid w:val="00162654"/>
    <w:rsid w:val="00181947"/>
    <w:rsid w:val="0018203F"/>
    <w:rsid w:val="001D362D"/>
    <w:rsid w:val="001F76C3"/>
    <w:rsid w:val="002015AE"/>
    <w:rsid w:val="00225168"/>
    <w:rsid w:val="00237114"/>
    <w:rsid w:val="00247C60"/>
    <w:rsid w:val="00256963"/>
    <w:rsid w:val="00261139"/>
    <w:rsid w:val="00280AAB"/>
    <w:rsid w:val="002C14F8"/>
    <w:rsid w:val="002C60B6"/>
    <w:rsid w:val="002D429C"/>
    <w:rsid w:val="002D7A5B"/>
    <w:rsid w:val="002E11F1"/>
    <w:rsid w:val="002E3AA3"/>
    <w:rsid w:val="002E4A0F"/>
    <w:rsid w:val="00317356"/>
    <w:rsid w:val="003335BB"/>
    <w:rsid w:val="0034503D"/>
    <w:rsid w:val="003536D5"/>
    <w:rsid w:val="00354C31"/>
    <w:rsid w:val="00375B20"/>
    <w:rsid w:val="00383EC8"/>
    <w:rsid w:val="00386D01"/>
    <w:rsid w:val="00395E28"/>
    <w:rsid w:val="003B6990"/>
    <w:rsid w:val="003C213F"/>
    <w:rsid w:val="003C543E"/>
    <w:rsid w:val="003F7FC0"/>
    <w:rsid w:val="004049E7"/>
    <w:rsid w:val="004118EB"/>
    <w:rsid w:val="00431974"/>
    <w:rsid w:val="00431B74"/>
    <w:rsid w:val="00434D9B"/>
    <w:rsid w:val="00462B90"/>
    <w:rsid w:val="0048196B"/>
    <w:rsid w:val="004828A0"/>
    <w:rsid w:val="00490EA3"/>
    <w:rsid w:val="00495829"/>
    <w:rsid w:val="004A0D96"/>
    <w:rsid w:val="004A5EDD"/>
    <w:rsid w:val="004B69C7"/>
    <w:rsid w:val="004C743A"/>
    <w:rsid w:val="004D193B"/>
    <w:rsid w:val="004E7D85"/>
    <w:rsid w:val="004F4CE8"/>
    <w:rsid w:val="004F5C81"/>
    <w:rsid w:val="0053222C"/>
    <w:rsid w:val="005469BD"/>
    <w:rsid w:val="00550B17"/>
    <w:rsid w:val="00577EAB"/>
    <w:rsid w:val="005854B8"/>
    <w:rsid w:val="005B4A95"/>
    <w:rsid w:val="005B4D89"/>
    <w:rsid w:val="005C41FE"/>
    <w:rsid w:val="005C5FFC"/>
    <w:rsid w:val="005D7B9E"/>
    <w:rsid w:val="005F7296"/>
    <w:rsid w:val="00621DEC"/>
    <w:rsid w:val="00645F9A"/>
    <w:rsid w:val="0065012F"/>
    <w:rsid w:val="0068043B"/>
    <w:rsid w:val="00681CA7"/>
    <w:rsid w:val="0069066F"/>
    <w:rsid w:val="00707D99"/>
    <w:rsid w:val="00711C9A"/>
    <w:rsid w:val="00720447"/>
    <w:rsid w:val="007206F7"/>
    <w:rsid w:val="007260A7"/>
    <w:rsid w:val="00726C95"/>
    <w:rsid w:val="00751950"/>
    <w:rsid w:val="0079548B"/>
    <w:rsid w:val="007A5A89"/>
    <w:rsid w:val="007D401A"/>
    <w:rsid w:val="00805582"/>
    <w:rsid w:val="008233B9"/>
    <w:rsid w:val="008235E8"/>
    <w:rsid w:val="0083364D"/>
    <w:rsid w:val="00854B9C"/>
    <w:rsid w:val="00861EF1"/>
    <w:rsid w:val="008773DF"/>
    <w:rsid w:val="008B01BA"/>
    <w:rsid w:val="008B50A0"/>
    <w:rsid w:val="008C0C35"/>
    <w:rsid w:val="008C22AD"/>
    <w:rsid w:val="008C2633"/>
    <w:rsid w:val="008E27F5"/>
    <w:rsid w:val="008E3D8D"/>
    <w:rsid w:val="008F1E1E"/>
    <w:rsid w:val="008F2F93"/>
    <w:rsid w:val="009010B0"/>
    <w:rsid w:val="009060AE"/>
    <w:rsid w:val="00906B39"/>
    <w:rsid w:val="00911243"/>
    <w:rsid w:val="00935519"/>
    <w:rsid w:val="00963443"/>
    <w:rsid w:val="00985AF9"/>
    <w:rsid w:val="0099457B"/>
    <w:rsid w:val="009B7D5E"/>
    <w:rsid w:val="009C1D66"/>
    <w:rsid w:val="009C374A"/>
    <w:rsid w:val="009F4EA0"/>
    <w:rsid w:val="00A24744"/>
    <w:rsid w:val="00A33B85"/>
    <w:rsid w:val="00A83047"/>
    <w:rsid w:val="00A84B47"/>
    <w:rsid w:val="00A871C2"/>
    <w:rsid w:val="00A929AA"/>
    <w:rsid w:val="00AA4809"/>
    <w:rsid w:val="00AC788B"/>
    <w:rsid w:val="00AD4169"/>
    <w:rsid w:val="00B026E8"/>
    <w:rsid w:val="00B255B2"/>
    <w:rsid w:val="00B34DE7"/>
    <w:rsid w:val="00B45574"/>
    <w:rsid w:val="00B74028"/>
    <w:rsid w:val="00B95ECF"/>
    <w:rsid w:val="00BA0872"/>
    <w:rsid w:val="00BA26BB"/>
    <w:rsid w:val="00BC3EB3"/>
    <w:rsid w:val="00BC6810"/>
    <w:rsid w:val="00BE0B4D"/>
    <w:rsid w:val="00BE58D6"/>
    <w:rsid w:val="00C26081"/>
    <w:rsid w:val="00C4126D"/>
    <w:rsid w:val="00C416F7"/>
    <w:rsid w:val="00C72AB3"/>
    <w:rsid w:val="00C76C99"/>
    <w:rsid w:val="00C8423A"/>
    <w:rsid w:val="00C9205D"/>
    <w:rsid w:val="00CE53FE"/>
    <w:rsid w:val="00D716AD"/>
    <w:rsid w:val="00D85696"/>
    <w:rsid w:val="00DB7929"/>
    <w:rsid w:val="00DD1BB3"/>
    <w:rsid w:val="00E1075E"/>
    <w:rsid w:val="00E22779"/>
    <w:rsid w:val="00E36EFC"/>
    <w:rsid w:val="00E612FF"/>
    <w:rsid w:val="00EB1B31"/>
    <w:rsid w:val="00EE7354"/>
    <w:rsid w:val="00EF4013"/>
    <w:rsid w:val="00F03E7C"/>
    <w:rsid w:val="00F071F9"/>
    <w:rsid w:val="00F16311"/>
    <w:rsid w:val="00F61296"/>
    <w:rsid w:val="00F818D6"/>
    <w:rsid w:val="00FA372B"/>
    <w:rsid w:val="00F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7F3528-B1CB-4799-8FD2-C6805FDFA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6911e96c-4cc4-42d5-8e43-f93924cf6a05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ab52c9b-ab33-4221-8af9-54f8f2b86a80"/>
    <ds:schemaRef ds:uri="9c8a2b7b-0bee-4c48-b0a6-23db8982d3b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107</cp:revision>
  <dcterms:created xsi:type="dcterms:W3CDTF">2025-02-07T21:36:00Z</dcterms:created>
  <dcterms:modified xsi:type="dcterms:W3CDTF">2025-08-12T23:35:00Z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61af8b07-6cf8-44fb-9192-49df10ad5251_Enabled">
    <vt:lpwstr>true</vt:lpwstr>
  </property>
  <property fmtid="{D5CDD505-2E9C-101B-9397-08002B2CF9AE}" pid="5" name="MSIP_Label_61af8b07-6cf8-44fb-9192-49df10ad5251_SetDate">
    <vt:lpwstr>2025-02-07T20:01:19Z</vt:lpwstr>
  </property>
  <property fmtid="{D5CDD505-2E9C-101B-9397-08002B2CF9AE}" pid="6" name="MSIP_Label_61af8b07-6cf8-44fb-9192-49df10ad5251_Method">
    <vt:lpwstr>Privileged</vt:lpwstr>
  </property>
  <property fmtid="{D5CDD505-2E9C-101B-9397-08002B2CF9AE}" pid="7" name="MSIP_Label_61af8b07-6cf8-44fb-9192-49df10ad5251_Name">
    <vt:lpwstr>Unclassified ~ non classifiees</vt:lpwstr>
  </property>
  <property fmtid="{D5CDD505-2E9C-101B-9397-08002B2CF9AE}" pid="8" name="MSIP_Label_61af8b07-6cf8-44fb-9192-49df10ad5251_SiteId">
    <vt:lpwstr>9da98bb1-1857-4cc3-8751-9a49e35d24cd</vt:lpwstr>
  </property>
  <property fmtid="{D5CDD505-2E9C-101B-9397-08002B2CF9AE}" pid="9" name="MSIP_Label_61af8b07-6cf8-44fb-9192-49df10ad5251_ActionId">
    <vt:lpwstr>8c50b88e-641b-407b-973b-4b619c46ce6a</vt:lpwstr>
  </property>
  <property fmtid="{D5CDD505-2E9C-101B-9397-08002B2CF9AE}" pid="10" name="MSIP_Label_61af8b07-6cf8-44fb-9192-49df10ad5251_ContentBits">
    <vt:lpwstr>0</vt:lpwstr>
  </property>
</Properties>
</file>