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Default="00EB1B31"/>
    <w:tbl>
      <w:tblPr>
        <w:tblStyle w:val="TableGrid"/>
        <w:tblW w:w="8640" w:type="dxa"/>
        <w:tblInd w:w="108" w:type="dxa"/>
        <w:tblLayout w:type="fixed"/>
        <w:tblLook w:val="01E0" w:firstRow="1" w:lastRow="1" w:firstColumn="1" w:lastColumn="1" w:noHBand="0" w:noVBand="0"/>
      </w:tblPr>
      <w:tblGrid>
        <w:gridCol w:w="8640"/>
      </w:tblGrid>
      <w:tr w:rsidR="00C8423A" w:rsidRPr="0003525D" w14:paraId="54686958" w14:textId="77777777" w:rsidTr="06163A20">
        <w:tc>
          <w:tcPr>
            <w:tcW w:w="8640" w:type="dxa"/>
            <w:shd w:val="clear" w:color="auto" w:fill="F2F2F2" w:themeFill="background1" w:themeFillShade="F2"/>
          </w:tcPr>
          <w:p w14:paraId="388F573B" w14:textId="77777777" w:rsidR="00683017" w:rsidRPr="00683017" w:rsidRDefault="00683017" w:rsidP="22A7B778">
            <w:pPr>
              <w:jc w:val="both"/>
              <w:rPr>
                <w:rFonts w:ascii="Arial" w:hAnsi="Arial" w:cs="Arial"/>
                <w:i/>
                <w:iCs/>
                <w:sz w:val="22"/>
                <w:szCs w:val="22"/>
                <w:lang w:val="en-CA"/>
              </w:rPr>
            </w:pPr>
            <w:r w:rsidRPr="00683017">
              <w:rPr>
                <w:rFonts w:ascii="Arial" w:hAnsi="Arial" w:cs="Arial"/>
                <w:i/>
                <w:iCs/>
                <w:sz w:val="22"/>
                <w:szCs w:val="22"/>
                <w:lang w:val="en-CA"/>
              </w:rPr>
              <w:t>Panel</w:t>
            </w:r>
          </w:p>
          <w:p w14:paraId="25856C7A" w14:textId="2294911A" w:rsidR="00997EAA" w:rsidRDefault="0985BF2C" w:rsidP="22A7B778">
            <w:pPr>
              <w:jc w:val="both"/>
              <w:rPr>
                <w:rFonts w:ascii="Arial" w:hAnsi="Arial" w:cs="Arial"/>
                <w:b/>
                <w:bCs/>
                <w:sz w:val="22"/>
                <w:szCs w:val="22"/>
                <w:lang w:val="en-CA"/>
              </w:rPr>
            </w:pPr>
            <w:r w:rsidRPr="06163A20">
              <w:rPr>
                <w:rFonts w:ascii="Arial" w:hAnsi="Arial" w:cs="Arial"/>
                <w:b/>
                <w:bCs/>
                <w:sz w:val="22"/>
                <w:szCs w:val="22"/>
                <w:lang w:val="en-CA"/>
              </w:rPr>
              <w:t xml:space="preserve">Cutting Our Own Track. </w:t>
            </w:r>
          </w:p>
          <w:p w14:paraId="0033B15B" w14:textId="5C051283" w:rsidR="00C8423A" w:rsidRDefault="0985BF2C" w:rsidP="22A7B778">
            <w:pPr>
              <w:jc w:val="both"/>
              <w:rPr>
                <w:rFonts w:ascii="Arial" w:hAnsi="Arial" w:cs="Arial"/>
                <w:b/>
                <w:bCs/>
                <w:sz w:val="22"/>
                <w:szCs w:val="22"/>
                <w:lang w:val="en-CA"/>
              </w:rPr>
            </w:pPr>
            <w:r w:rsidRPr="06163A20">
              <w:rPr>
                <w:rFonts w:ascii="Arial" w:hAnsi="Arial" w:cs="Arial"/>
                <w:b/>
                <w:bCs/>
                <w:sz w:val="22"/>
                <w:szCs w:val="22"/>
                <w:lang w:val="en-CA"/>
              </w:rPr>
              <w:t xml:space="preserve">Adaptation </w:t>
            </w:r>
            <w:r w:rsidR="00997EAA">
              <w:rPr>
                <w:rFonts w:ascii="Arial" w:hAnsi="Arial" w:cs="Arial"/>
                <w:b/>
                <w:bCs/>
                <w:sz w:val="22"/>
                <w:szCs w:val="22"/>
                <w:lang w:val="en-CA"/>
              </w:rPr>
              <w:t>A</w:t>
            </w:r>
            <w:r w:rsidRPr="06163A20">
              <w:rPr>
                <w:rFonts w:ascii="Arial" w:hAnsi="Arial" w:cs="Arial"/>
                <w:b/>
                <w:bCs/>
                <w:sz w:val="22"/>
                <w:szCs w:val="22"/>
                <w:lang w:val="en-CA"/>
              </w:rPr>
              <w:t>ction in Westport</w:t>
            </w:r>
            <w:r w:rsidR="00997EAA">
              <w:rPr>
                <w:rFonts w:ascii="Arial" w:hAnsi="Arial" w:cs="Arial"/>
                <w:b/>
                <w:bCs/>
                <w:sz w:val="22"/>
                <w:szCs w:val="22"/>
                <w:lang w:val="en-CA"/>
              </w:rPr>
              <w:t xml:space="preserve"> is leading Aotearoa</w:t>
            </w:r>
            <w:r w:rsidRPr="06163A20">
              <w:rPr>
                <w:rFonts w:ascii="Arial" w:hAnsi="Arial" w:cs="Arial"/>
                <w:b/>
                <w:bCs/>
                <w:sz w:val="22"/>
                <w:szCs w:val="22"/>
                <w:lang w:val="en-CA"/>
              </w:rPr>
              <w:t xml:space="preserve">.  </w:t>
            </w:r>
          </w:p>
          <w:p w14:paraId="6BC5973A" w14:textId="0D2BA19C" w:rsidR="76A82749" w:rsidRDefault="76A82749" w:rsidP="06163A20">
            <w:pPr>
              <w:jc w:val="both"/>
              <w:rPr>
                <w:rFonts w:ascii="Arial" w:eastAsia="Arial" w:hAnsi="Arial" w:cs="Arial"/>
                <w:b/>
                <w:bCs/>
                <w:color w:val="333333"/>
                <w:sz w:val="22"/>
                <w:szCs w:val="22"/>
                <w:lang w:val="en-CA"/>
              </w:rPr>
            </w:pPr>
            <w:r w:rsidRPr="06163A20">
              <w:rPr>
                <w:rFonts w:ascii="Arial" w:eastAsia="Arial" w:hAnsi="Arial" w:cs="Arial"/>
                <w:b/>
                <w:bCs/>
                <w:i/>
                <w:iCs/>
                <w:color w:val="333333"/>
                <w:sz w:val="22"/>
                <w:szCs w:val="22"/>
                <w:lang w:val="en-CA"/>
              </w:rPr>
              <w:t>If not now, then when? If not us, then who?</w:t>
            </w:r>
          </w:p>
          <w:p w14:paraId="2BA78364" w14:textId="5D802DF8" w:rsidR="00C8423A" w:rsidRPr="00BE0B4D" w:rsidRDefault="00C8423A" w:rsidP="00BE0B4D">
            <w:pPr>
              <w:jc w:val="both"/>
              <w:rPr>
                <w:rFonts w:ascii="Arial" w:hAnsi="Arial" w:cs="Arial"/>
                <w:bCs/>
                <w:sz w:val="22"/>
                <w:szCs w:val="22"/>
              </w:rPr>
            </w:pPr>
          </w:p>
        </w:tc>
      </w:tr>
      <w:tr w:rsidR="00C8423A" w:rsidRPr="0003525D" w14:paraId="3E0FEA24" w14:textId="77777777" w:rsidTr="003F1531">
        <w:trPr>
          <w:trHeight w:val="841"/>
        </w:trPr>
        <w:tc>
          <w:tcPr>
            <w:tcW w:w="8640" w:type="dxa"/>
          </w:tcPr>
          <w:p w14:paraId="68775190" w14:textId="77777777" w:rsidR="006228C5" w:rsidRDefault="006228C5" w:rsidP="06163A20">
            <w:pPr>
              <w:rPr>
                <w:rFonts w:ascii="Arial" w:hAnsi="Arial" w:cs="Arial"/>
                <w:b/>
                <w:bCs/>
                <w:sz w:val="22"/>
                <w:szCs w:val="22"/>
                <w:lang w:val="en-CA"/>
              </w:rPr>
            </w:pPr>
            <w:bookmarkStart w:id="0" w:name="_Hlk191586920"/>
            <w:bookmarkStart w:id="1" w:name="_Hlk191589722"/>
          </w:p>
          <w:p w14:paraId="30D31C3D" w14:textId="3CCB909B" w:rsidR="7F7CC45E" w:rsidRDefault="7F7CC45E" w:rsidP="06163A20">
            <w:pPr>
              <w:rPr>
                <w:rFonts w:ascii="Arial" w:hAnsi="Arial" w:cs="Arial"/>
                <w:b/>
                <w:bCs/>
                <w:sz w:val="22"/>
                <w:szCs w:val="22"/>
                <w:lang w:val="en-CA"/>
              </w:rPr>
            </w:pPr>
            <w:r w:rsidRPr="06163A20">
              <w:rPr>
                <w:rFonts w:ascii="Arial" w:hAnsi="Arial" w:cs="Arial"/>
                <w:b/>
                <w:bCs/>
                <w:sz w:val="22"/>
                <w:szCs w:val="22"/>
                <w:lang w:val="en-CA"/>
              </w:rPr>
              <w:t>Introduction</w:t>
            </w:r>
            <w:r w:rsidR="00B471AB">
              <w:rPr>
                <w:rFonts w:ascii="Arial" w:hAnsi="Arial" w:cs="Arial"/>
                <w:b/>
                <w:bCs/>
                <w:sz w:val="22"/>
                <w:szCs w:val="22"/>
                <w:lang w:val="en-CA"/>
              </w:rPr>
              <w:t>, location</w:t>
            </w:r>
            <w:r w:rsidR="028B3563" w:rsidRPr="06163A20">
              <w:rPr>
                <w:rFonts w:ascii="Arial" w:hAnsi="Arial" w:cs="Arial"/>
                <w:b/>
                <w:bCs/>
                <w:sz w:val="22"/>
                <w:szCs w:val="22"/>
                <w:lang w:val="en-CA"/>
              </w:rPr>
              <w:t xml:space="preserve"> and context</w:t>
            </w:r>
          </w:p>
          <w:p w14:paraId="3091A0F2" w14:textId="3194630B" w:rsidR="004F1F2E" w:rsidRDefault="00556062" w:rsidP="06163A20">
            <w:pPr>
              <w:rPr>
                <w:rFonts w:ascii="Arial" w:hAnsi="Arial" w:cs="Arial"/>
                <w:sz w:val="22"/>
                <w:szCs w:val="22"/>
                <w:lang w:val="en-CA"/>
              </w:rPr>
            </w:pPr>
            <w:r w:rsidRPr="06163A20">
              <w:rPr>
                <w:rFonts w:ascii="Arial" w:eastAsia="Arial" w:hAnsi="Arial" w:cs="Arial"/>
                <w:sz w:val="22"/>
                <w:szCs w:val="22"/>
                <w:lang w:val="en-CA"/>
              </w:rPr>
              <w:t xml:space="preserve">Ki uta ki tai, from </w:t>
            </w:r>
            <w:r>
              <w:rPr>
                <w:rFonts w:ascii="Arial" w:eastAsia="Arial" w:hAnsi="Arial" w:cs="Arial"/>
                <w:sz w:val="22"/>
                <w:szCs w:val="22"/>
                <w:lang w:val="en-CA"/>
              </w:rPr>
              <w:t>mountains</w:t>
            </w:r>
            <w:r w:rsidRPr="06163A20">
              <w:rPr>
                <w:rFonts w:ascii="Arial" w:eastAsia="Arial" w:hAnsi="Arial" w:cs="Arial"/>
                <w:sz w:val="22"/>
                <w:szCs w:val="22"/>
                <w:lang w:val="en-CA"/>
              </w:rPr>
              <w:t xml:space="preserve"> to sea, the mighty Buller River shapes the story of Westport</w:t>
            </w:r>
            <w:r>
              <w:rPr>
                <w:rFonts w:ascii="Arial" w:eastAsia="Arial" w:hAnsi="Arial" w:cs="Arial"/>
                <w:sz w:val="22"/>
                <w:szCs w:val="22"/>
                <w:lang w:val="en-CA"/>
              </w:rPr>
              <w:t>,</w:t>
            </w:r>
            <w:r w:rsidR="0D6DD9DD" w:rsidRPr="06163A20">
              <w:rPr>
                <w:rFonts w:ascii="Arial" w:hAnsi="Arial" w:cs="Arial"/>
                <w:sz w:val="22"/>
                <w:szCs w:val="22"/>
                <w:lang w:val="en-CA"/>
              </w:rPr>
              <w:t xml:space="preserve"> a small port town on Te Wai Pounamu’s West Coast. </w:t>
            </w:r>
            <w:r w:rsidRPr="06163A20">
              <w:rPr>
                <w:rFonts w:ascii="Arial" w:eastAsia="Arial" w:hAnsi="Arial" w:cs="Arial"/>
                <w:sz w:val="22"/>
                <w:szCs w:val="22"/>
                <w:lang w:val="en-CA"/>
              </w:rPr>
              <w:t>Known to Māori as the Kawatiri Awa it means swift and deep</w:t>
            </w:r>
            <w:r>
              <w:rPr>
                <w:rFonts w:ascii="Arial" w:eastAsia="Arial" w:hAnsi="Arial" w:cs="Arial"/>
                <w:sz w:val="22"/>
                <w:szCs w:val="22"/>
                <w:lang w:val="en-CA"/>
              </w:rPr>
              <w:t xml:space="preserve">, and has the highest flow of any river in the country during floods. </w:t>
            </w:r>
            <w:r w:rsidR="0D6DD9DD" w:rsidRPr="06163A20">
              <w:rPr>
                <w:rFonts w:ascii="Arial" w:hAnsi="Arial" w:cs="Arial"/>
                <w:sz w:val="22"/>
                <w:szCs w:val="22"/>
                <w:lang w:val="en-CA"/>
              </w:rPr>
              <w:t xml:space="preserve">Following the flooding events of 2021 and 2022 it was clear that the town’s low-lying nature and proximity to river, sea and mountains makes it extremely vulnerable to natural hazards. Westport also sits within one of the most breathtaking landscapes in Aotearoa, and hosts an incredibly passionate community. </w:t>
            </w:r>
          </w:p>
          <w:p w14:paraId="36013176" w14:textId="6584E601" w:rsidR="004F1F2E" w:rsidRDefault="004F1F2E" w:rsidP="06163A20">
            <w:pPr>
              <w:rPr>
                <w:rFonts w:ascii="Arial" w:eastAsia="Arial" w:hAnsi="Arial" w:cs="Arial"/>
                <w:color w:val="333333"/>
                <w:sz w:val="22"/>
                <w:szCs w:val="22"/>
                <w:lang w:val="en-CA"/>
              </w:rPr>
            </w:pPr>
          </w:p>
          <w:p w14:paraId="2FBC90AF" w14:textId="3BF733BC" w:rsidR="004F1F2E" w:rsidRDefault="266D06D3" w:rsidP="06163A20">
            <w:pPr>
              <w:jc w:val="both"/>
              <w:rPr>
                <w:rFonts w:ascii="Arial" w:eastAsia="Arial" w:hAnsi="Arial" w:cs="Arial"/>
                <w:sz w:val="22"/>
                <w:szCs w:val="22"/>
                <w:lang w:val="en-CA"/>
              </w:rPr>
            </w:pPr>
            <w:r w:rsidRPr="06163A20">
              <w:rPr>
                <w:rFonts w:ascii="Arial" w:eastAsia="Arial" w:hAnsi="Arial" w:cs="Arial"/>
                <w:sz w:val="22"/>
                <w:szCs w:val="22"/>
                <w:lang w:eastAsia="zh-TW"/>
              </w:rPr>
              <w:t xml:space="preserve">Westport’s ongoing struggle for survival has been studied and documented since it was first settled as a gold mining town in 1861, yet </w:t>
            </w:r>
            <w:proofErr w:type="gramStart"/>
            <w:r w:rsidRPr="06163A20">
              <w:rPr>
                <w:rFonts w:ascii="Arial" w:eastAsia="Arial" w:hAnsi="Arial" w:cs="Arial"/>
                <w:sz w:val="22"/>
                <w:szCs w:val="22"/>
                <w:lang w:eastAsia="zh-TW"/>
              </w:rPr>
              <w:t>a number of</w:t>
            </w:r>
            <w:proofErr w:type="gramEnd"/>
            <w:r w:rsidRPr="06163A20">
              <w:rPr>
                <w:rFonts w:ascii="Arial" w:eastAsia="Arial" w:hAnsi="Arial" w:cs="Arial"/>
                <w:sz w:val="22"/>
                <w:szCs w:val="22"/>
                <w:lang w:eastAsia="zh-TW"/>
              </w:rPr>
              <w:t xml:space="preserve"> competing forces have held the town in a perpetual state of vulnerability. With job instability, high social deprivation and population flux, Buller has </w:t>
            </w:r>
            <w:r w:rsidR="7BFECE87" w:rsidRPr="06163A20">
              <w:rPr>
                <w:rFonts w:ascii="Arial" w:eastAsia="Arial" w:hAnsi="Arial" w:cs="Arial"/>
                <w:sz w:val="22"/>
                <w:szCs w:val="22"/>
                <w:lang w:eastAsia="zh-TW"/>
              </w:rPr>
              <w:t>grappled</w:t>
            </w:r>
            <w:r w:rsidRPr="06163A20">
              <w:rPr>
                <w:rFonts w:ascii="Arial" w:eastAsia="Arial" w:hAnsi="Arial" w:cs="Arial"/>
                <w:sz w:val="22"/>
                <w:szCs w:val="22"/>
                <w:lang w:eastAsia="zh-TW"/>
              </w:rPr>
              <w:t xml:space="preserve"> with the magnitude of problems confronting </w:t>
            </w:r>
            <w:r w:rsidR="0041467E">
              <w:rPr>
                <w:rFonts w:ascii="Arial" w:eastAsia="Arial" w:hAnsi="Arial" w:cs="Arial"/>
                <w:sz w:val="22"/>
                <w:szCs w:val="22"/>
                <w:lang w:eastAsia="zh-TW"/>
              </w:rPr>
              <w:t xml:space="preserve">the low </w:t>
            </w:r>
            <w:r w:rsidR="76B42E87" w:rsidRPr="06163A20">
              <w:rPr>
                <w:rFonts w:ascii="Arial" w:eastAsia="Arial" w:hAnsi="Arial" w:cs="Arial"/>
                <w:sz w:val="22"/>
                <w:szCs w:val="22"/>
                <w:lang w:eastAsia="zh-TW"/>
              </w:rPr>
              <w:t>ratepayer</w:t>
            </w:r>
            <w:r w:rsidR="0041467E">
              <w:rPr>
                <w:rFonts w:ascii="Arial" w:eastAsia="Arial" w:hAnsi="Arial" w:cs="Arial"/>
                <w:sz w:val="22"/>
                <w:szCs w:val="22"/>
                <w:lang w:eastAsia="zh-TW"/>
              </w:rPr>
              <w:t xml:space="preserve"> base</w:t>
            </w:r>
            <w:r w:rsidRPr="06163A20">
              <w:rPr>
                <w:rFonts w:ascii="Arial" w:eastAsia="Arial" w:hAnsi="Arial" w:cs="Arial"/>
                <w:sz w:val="22"/>
                <w:szCs w:val="22"/>
                <w:lang w:eastAsia="zh-TW"/>
              </w:rPr>
              <w:t>.</w:t>
            </w:r>
            <w:r w:rsidR="00E0269D">
              <w:rPr>
                <w:rFonts w:ascii="Arial" w:eastAsia="Arial" w:hAnsi="Arial" w:cs="Arial"/>
                <w:sz w:val="22"/>
                <w:szCs w:val="22"/>
                <w:lang w:eastAsia="zh-TW"/>
              </w:rPr>
              <w:t xml:space="preserve"> It raises the </w:t>
            </w:r>
            <w:r w:rsidR="00654A70">
              <w:rPr>
                <w:rFonts w:ascii="Arial" w:eastAsia="Arial" w:hAnsi="Arial" w:cs="Arial"/>
                <w:sz w:val="22"/>
                <w:szCs w:val="22"/>
                <w:lang w:eastAsia="zh-TW"/>
              </w:rPr>
              <w:t>question;</w:t>
            </w:r>
            <w:r w:rsidR="00E0269D">
              <w:rPr>
                <w:rFonts w:ascii="Arial" w:eastAsia="Arial" w:hAnsi="Arial" w:cs="Arial"/>
                <w:sz w:val="22"/>
                <w:szCs w:val="22"/>
                <w:lang w:eastAsia="zh-TW"/>
              </w:rPr>
              <w:t xml:space="preserve"> can Westport </w:t>
            </w:r>
            <w:r w:rsidR="00E71565">
              <w:rPr>
                <w:rFonts w:ascii="Arial" w:eastAsia="Arial" w:hAnsi="Arial" w:cs="Arial"/>
                <w:sz w:val="22"/>
                <w:szCs w:val="22"/>
                <w:lang w:eastAsia="zh-TW"/>
              </w:rPr>
              <w:t>change its fortune</w:t>
            </w:r>
            <w:r w:rsidR="00B471AB">
              <w:rPr>
                <w:rFonts w:ascii="Arial" w:eastAsia="Arial" w:hAnsi="Arial" w:cs="Arial"/>
                <w:sz w:val="22"/>
                <w:szCs w:val="22"/>
                <w:lang w:eastAsia="zh-TW"/>
              </w:rPr>
              <w:t>s</w:t>
            </w:r>
            <w:r w:rsidR="00E0269D">
              <w:rPr>
                <w:rFonts w:ascii="Arial" w:eastAsia="Arial" w:hAnsi="Arial" w:cs="Arial"/>
                <w:sz w:val="22"/>
                <w:szCs w:val="22"/>
                <w:lang w:eastAsia="zh-TW"/>
              </w:rPr>
              <w:t xml:space="preserve"> and </w:t>
            </w:r>
            <w:r w:rsidR="00E71565">
              <w:rPr>
                <w:rFonts w:ascii="Arial" w:eastAsia="Arial" w:hAnsi="Arial" w:cs="Arial"/>
                <w:sz w:val="22"/>
                <w:szCs w:val="22"/>
                <w:lang w:eastAsia="zh-TW"/>
              </w:rPr>
              <w:t xml:space="preserve">still </w:t>
            </w:r>
            <w:r w:rsidR="00E0269D">
              <w:rPr>
                <w:rFonts w:ascii="Arial" w:eastAsia="Arial" w:hAnsi="Arial" w:cs="Arial"/>
                <w:sz w:val="22"/>
                <w:szCs w:val="22"/>
                <w:lang w:eastAsia="zh-TW"/>
              </w:rPr>
              <w:t>live in harmony with the landscape?</w:t>
            </w:r>
          </w:p>
          <w:p w14:paraId="15E3F45C" w14:textId="77777777" w:rsidR="004F1F2E" w:rsidRDefault="004F1F2E" w:rsidP="06163A20">
            <w:pPr>
              <w:jc w:val="both"/>
              <w:rPr>
                <w:rFonts w:ascii="Arial" w:eastAsia="Arial" w:hAnsi="Arial" w:cs="Arial"/>
                <w:color w:val="FF0000"/>
                <w:sz w:val="22"/>
                <w:szCs w:val="22"/>
                <w:lang w:val="en-CA"/>
              </w:rPr>
            </w:pPr>
          </w:p>
          <w:p w14:paraId="470782EC" w14:textId="2F2020B3" w:rsidR="00E0269D" w:rsidRDefault="266D06D3" w:rsidP="06163A20">
            <w:pPr>
              <w:spacing w:line="259" w:lineRule="auto"/>
              <w:jc w:val="both"/>
              <w:rPr>
                <w:rFonts w:ascii="Arial" w:eastAsia="Arial" w:hAnsi="Arial" w:cs="Arial"/>
                <w:sz w:val="22"/>
                <w:szCs w:val="22"/>
                <w:lang w:eastAsia="zh-TW"/>
              </w:rPr>
            </w:pPr>
            <w:r w:rsidRPr="06163A20">
              <w:rPr>
                <w:rFonts w:ascii="Arial" w:eastAsia="Arial" w:hAnsi="Arial" w:cs="Arial"/>
                <w:sz w:val="22"/>
                <w:szCs w:val="22"/>
                <w:lang w:eastAsia="zh-TW"/>
              </w:rPr>
              <w:t xml:space="preserve">The Kawatiri Multi-Tool Business Case was </w:t>
            </w:r>
            <w:r w:rsidR="119FDBA4" w:rsidRPr="06163A20">
              <w:rPr>
                <w:rFonts w:ascii="Arial" w:eastAsia="Arial" w:hAnsi="Arial" w:cs="Arial"/>
                <w:sz w:val="22"/>
                <w:szCs w:val="22"/>
                <w:lang w:eastAsia="zh-TW"/>
              </w:rPr>
              <w:t xml:space="preserve">approved and </w:t>
            </w:r>
            <w:r w:rsidRPr="06163A20">
              <w:rPr>
                <w:rFonts w:ascii="Arial" w:eastAsia="Arial" w:hAnsi="Arial" w:cs="Arial"/>
                <w:sz w:val="22"/>
                <w:szCs w:val="22"/>
                <w:lang w:eastAsia="zh-TW"/>
              </w:rPr>
              <w:t xml:space="preserve">funded by </w:t>
            </w:r>
            <w:r w:rsidR="288F8989" w:rsidRPr="06163A20">
              <w:rPr>
                <w:rFonts w:ascii="Arial" w:eastAsia="Arial" w:hAnsi="Arial" w:cs="Arial"/>
                <w:sz w:val="22"/>
                <w:szCs w:val="22"/>
                <w:lang w:eastAsia="zh-TW"/>
              </w:rPr>
              <w:t>Cabinet in 2023</w:t>
            </w:r>
            <w:r w:rsidRPr="06163A20">
              <w:rPr>
                <w:rFonts w:ascii="Arial" w:eastAsia="Arial" w:hAnsi="Arial" w:cs="Arial"/>
                <w:sz w:val="22"/>
                <w:szCs w:val="22"/>
                <w:lang w:eastAsia="zh-TW"/>
              </w:rPr>
              <w:t xml:space="preserve">, </w:t>
            </w:r>
            <w:r w:rsidR="623061B5" w:rsidRPr="06163A20">
              <w:rPr>
                <w:rFonts w:ascii="Arial" w:eastAsia="Arial" w:hAnsi="Arial" w:cs="Arial"/>
                <w:sz w:val="22"/>
                <w:szCs w:val="22"/>
                <w:lang w:eastAsia="zh-TW"/>
              </w:rPr>
              <w:t xml:space="preserve">offering </w:t>
            </w:r>
            <w:r w:rsidR="25919440" w:rsidRPr="06163A20">
              <w:rPr>
                <w:rFonts w:ascii="Arial" w:hAnsi="Arial" w:cs="Arial"/>
                <w:sz w:val="22"/>
                <w:szCs w:val="22"/>
                <w:lang w:val="en-CA"/>
              </w:rPr>
              <w:t xml:space="preserve">a suite of tools utilising the PARA </w:t>
            </w:r>
            <w:r w:rsidR="64182B9E" w:rsidRPr="06163A20">
              <w:rPr>
                <w:rFonts w:ascii="Arial" w:hAnsi="Arial" w:cs="Arial"/>
                <w:sz w:val="22"/>
                <w:szCs w:val="22"/>
                <w:lang w:val="en-CA"/>
              </w:rPr>
              <w:t xml:space="preserve">(protect, avoid, retreat, accommodate) </w:t>
            </w:r>
            <w:r w:rsidR="25919440" w:rsidRPr="06163A20">
              <w:rPr>
                <w:rFonts w:ascii="Arial" w:hAnsi="Arial" w:cs="Arial"/>
                <w:sz w:val="22"/>
                <w:szCs w:val="22"/>
                <w:lang w:val="en-CA"/>
              </w:rPr>
              <w:t>framework</w:t>
            </w:r>
            <w:r w:rsidR="3472FF0C" w:rsidRPr="06163A20">
              <w:rPr>
                <w:rFonts w:ascii="Arial" w:hAnsi="Arial" w:cs="Arial"/>
                <w:sz w:val="22"/>
                <w:szCs w:val="22"/>
                <w:lang w:val="en-CA"/>
              </w:rPr>
              <w:t>, and DAPP (</w:t>
            </w:r>
            <w:r w:rsidR="3472FF0C" w:rsidRPr="06163A20">
              <w:rPr>
                <w:rFonts w:ascii="Arial" w:eastAsia="Arial" w:hAnsi="Arial" w:cs="Arial"/>
                <w:sz w:val="22"/>
                <w:szCs w:val="22"/>
                <w:lang w:eastAsia="zh-TW"/>
              </w:rPr>
              <w:t>dynamic adaptive pathway) planning tools</w:t>
            </w:r>
            <w:r w:rsidR="25919440" w:rsidRPr="06163A20">
              <w:rPr>
                <w:rFonts w:ascii="Arial" w:hAnsi="Arial" w:cs="Arial"/>
                <w:sz w:val="22"/>
                <w:szCs w:val="22"/>
                <w:lang w:val="en-CA"/>
              </w:rPr>
              <w:t xml:space="preserve"> to reduce the hazard risk to Westport over time</w:t>
            </w:r>
            <w:r w:rsidRPr="06163A20">
              <w:rPr>
                <w:rFonts w:ascii="Arial" w:eastAsia="Arial" w:hAnsi="Arial" w:cs="Arial"/>
                <w:sz w:val="22"/>
                <w:szCs w:val="22"/>
                <w:lang w:eastAsia="zh-TW"/>
              </w:rPr>
              <w:t xml:space="preserve">. </w:t>
            </w:r>
            <w:r w:rsidR="73BF5472" w:rsidRPr="06163A20">
              <w:rPr>
                <w:rFonts w:ascii="Arial" w:eastAsia="Arial" w:hAnsi="Arial" w:cs="Arial"/>
                <w:sz w:val="22"/>
                <w:szCs w:val="22"/>
                <w:lang w:eastAsia="zh-TW"/>
              </w:rPr>
              <w:t xml:space="preserve">This </w:t>
            </w:r>
            <w:r w:rsidR="73BF5472" w:rsidRPr="06163A20">
              <w:rPr>
                <w:rFonts w:ascii="Arial" w:hAnsi="Arial" w:cs="Arial"/>
                <w:sz w:val="22"/>
                <w:szCs w:val="22"/>
                <w:lang w:val="en-CA"/>
              </w:rPr>
              <w:t xml:space="preserve">enabled a workplan to be progressed, including physical flood protection, emergency management improvements and </w:t>
            </w:r>
            <w:r w:rsidR="00654A70">
              <w:rPr>
                <w:rFonts w:ascii="Arial" w:hAnsi="Arial" w:cs="Arial"/>
                <w:sz w:val="22"/>
                <w:szCs w:val="22"/>
                <w:lang w:val="en-CA"/>
              </w:rPr>
              <w:t>M</w:t>
            </w:r>
            <w:r w:rsidR="73BF5472" w:rsidRPr="06163A20">
              <w:rPr>
                <w:rFonts w:ascii="Arial" w:hAnsi="Arial" w:cs="Arial"/>
                <w:sz w:val="22"/>
                <w:szCs w:val="22"/>
                <w:lang w:val="en-CA"/>
              </w:rPr>
              <w:t xml:space="preserve">aster </w:t>
            </w:r>
            <w:r w:rsidR="00654A70">
              <w:rPr>
                <w:rFonts w:ascii="Arial" w:hAnsi="Arial" w:cs="Arial"/>
                <w:sz w:val="22"/>
                <w:szCs w:val="22"/>
                <w:lang w:val="en-CA"/>
              </w:rPr>
              <w:t>P</w:t>
            </w:r>
            <w:r w:rsidR="73BF5472" w:rsidRPr="06163A20">
              <w:rPr>
                <w:rFonts w:ascii="Arial" w:hAnsi="Arial" w:cs="Arial"/>
                <w:sz w:val="22"/>
                <w:szCs w:val="22"/>
                <w:lang w:val="en-CA"/>
              </w:rPr>
              <w:t>lanning for future growth and relocation.</w:t>
            </w:r>
            <w:r w:rsidR="73BF5472" w:rsidRPr="06163A20">
              <w:rPr>
                <w:rFonts w:ascii="Arial" w:eastAsia="Arial" w:hAnsi="Arial" w:cs="Arial"/>
                <w:sz w:val="22"/>
                <w:szCs w:val="22"/>
                <w:lang w:eastAsia="zh-TW"/>
              </w:rPr>
              <w:t xml:space="preserve"> </w:t>
            </w:r>
            <w:r w:rsidRPr="06163A20">
              <w:rPr>
                <w:rFonts w:ascii="Arial" w:eastAsia="Arial" w:hAnsi="Arial" w:cs="Arial"/>
                <w:sz w:val="22"/>
                <w:szCs w:val="22"/>
                <w:lang w:eastAsia="zh-TW"/>
              </w:rPr>
              <w:t xml:space="preserve">The Westport Master </w:t>
            </w:r>
            <w:r w:rsidR="00192DA0">
              <w:rPr>
                <w:rFonts w:ascii="Arial" w:eastAsia="Arial" w:hAnsi="Arial" w:cs="Arial"/>
                <w:sz w:val="22"/>
                <w:szCs w:val="22"/>
                <w:lang w:eastAsia="zh-TW"/>
              </w:rPr>
              <w:t>P</w:t>
            </w:r>
            <w:r w:rsidRPr="06163A20">
              <w:rPr>
                <w:rFonts w:ascii="Arial" w:eastAsia="Arial" w:hAnsi="Arial" w:cs="Arial"/>
                <w:sz w:val="22"/>
                <w:szCs w:val="22"/>
                <w:lang w:eastAsia="zh-TW"/>
              </w:rPr>
              <w:t>lan fits within the ‘retreat’ portion of this plan, while flood walls</w:t>
            </w:r>
            <w:r w:rsidR="550570EA" w:rsidRPr="06163A20">
              <w:rPr>
                <w:rFonts w:ascii="Arial" w:eastAsia="Arial" w:hAnsi="Arial" w:cs="Arial"/>
                <w:sz w:val="22"/>
                <w:szCs w:val="22"/>
                <w:lang w:eastAsia="zh-TW"/>
              </w:rPr>
              <w:t xml:space="preserve"> buy</w:t>
            </w:r>
            <w:r w:rsidRPr="06163A20">
              <w:rPr>
                <w:rFonts w:ascii="Arial" w:eastAsia="Arial" w:hAnsi="Arial" w:cs="Arial"/>
                <w:sz w:val="22"/>
                <w:szCs w:val="22"/>
                <w:lang w:eastAsia="zh-TW"/>
              </w:rPr>
              <w:t xml:space="preserve"> time to implement an intergenerational and proactive plan for Westport’s future.</w:t>
            </w:r>
            <w:r w:rsidR="40F16B3A" w:rsidRPr="06163A20">
              <w:rPr>
                <w:rFonts w:ascii="Arial" w:eastAsia="Arial" w:hAnsi="Arial" w:cs="Arial"/>
                <w:sz w:val="22"/>
                <w:szCs w:val="22"/>
                <w:lang w:eastAsia="zh-TW"/>
              </w:rPr>
              <w:t xml:space="preserve"> </w:t>
            </w:r>
          </w:p>
          <w:p w14:paraId="70AA51D7" w14:textId="77777777" w:rsidR="00E0269D" w:rsidRDefault="00E0269D" w:rsidP="06163A20">
            <w:pPr>
              <w:spacing w:line="259" w:lineRule="auto"/>
              <w:jc w:val="both"/>
              <w:rPr>
                <w:rFonts w:ascii="Arial" w:eastAsia="Arial" w:hAnsi="Arial" w:cs="Arial"/>
                <w:sz w:val="22"/>
                <w:szCs w:val="22"/>
                <w:lang w:eastAsia="zh-TW"/>
              </w:rPr>
            </w:pPr>
          </w:p>
          <w:p w14:paraId="43348065" w14:textId="2923AAC6" w:rsidR="004F1F2E" w:rsidRDefault="40F16B3A" w:rsidP="06163A20">
            <w:pPr>
              <w:spacing w:line="259" w:lineRule="auto"/>
              <w:jc w:val="both"/>
              <w:rPr>
                <w:rFonts w:ascii="Arial" w:hAnsi="Arial" w:cs="Arial"/>
                <w:sz w:val="22"/>
                <w:szCs w:val="22"/>
                <w:lang w:val="en-CA"/>
              </w:rPr>
            </w:pPr>
            <w:r w:rsidRPr="06163A20">
              <w:rPr>
                <w:rFonts w:ascii="Arial" w:hAnsi="Arial" w:cs="Arial"/>
                <w:sz w:val="22"/>
                <w:szCs w:val="22"/>
                <w:lang w:val="en-CA"/>
              </w:rPr>
              <w:t xml:space="preserve">Westport’s need for adaptation was included as a case study in the first National Adaptation Framework published in 2022, shortly after the Kawatiri Business Case was submitted to cabinet. </w:t>
            </w:r>
            <w:r w:rsidR="00095BFB">
              <w:rPr>
                <w:rFonts w:ascii="Arial" w:hAnsi="Arial" w:cs="Arial"/>
                <w:sz w:val="22"/>
                <w:szCs w:val="22"/>
                <w:lang w:val="en-CA"/>
              </w:rPr>
              <w:t>It considers</w:t>
            </w:r>
            <w:r w:rsidR="00095BFB" w:rsidRPr="06163A20">
              <w:rPr>
                <w:rFonts w:ascii="Arial" w:hAnsi="Arial" w:cs="Arial"/>
                <w:sz w:val="22"/>
                <w:szCs w:val="22"/>
                <w:lang w:val="en-CA"/>
              </w:rPr>
              <w:t xml:space="preserve"> new funding and financing models for co-investing in flood risk reduction and climate adaptation.</w:t>
            </w:r>
            <w:r w:rsidR="00095BFB">
              <w:rPr>
                <w:rFonts w:ascii="Arial" w:hAnsi="Arial" w:cs="Arial"/>
                <w:sz w:val="22"/>
                <w:szCs w:val="22"/>
                <w:lang w:val="en-CA"/>
              </w:rPr>
              <w:t xml:space="preserve"> </w:t>
            </w:r>
            <w:r w:rsidRPr="06163A20">
              <w:rPr>
                <w:rFonts w:ascii="Arial" w:hAnsi="Arial" w:cs="Arial"/>
                <w:sz w:val="22"/>
                <w:szCs w:val="22"/>
                <w:lang w:val="en-CA"/>
              </w:rPr>
              <w:t xml:space="preserve">This documented the opportunity that we continue to advocate </w:t>
            </w:r>
            <w:r w:rsidR="00192DA0">
              <w:rPr>
                <w:rFonts w:ascii="Arial" w:hAnsi="Arial" w:cs="Arial"/>
                <w:sz w:val="22"/>
                <w:szCs w:val="22"/>
                <w:lang w:val="en-CA"/>
              </w:rPr>
              <w:t>a</w:t>
            </w:r>
            <w:r w:rsidRPr="06163A20">
              <w:rPr>
                <w:rFonts w:ascii="Arial" w:hAnsi="Arial" w:cs="Arial"/>
                <w:sz w:val="22"/>
                <w:szCs w:val="22"/>
                <w:lang w:val="en-CA"/>
              </w:rPr>
              <w:t>s both necessary and achievable for equitable adaptation in Aotearoa, New Zealand.</w:t>
            </w:r>
          </w:p>
          <w:p w14:paraId="044A9903" w14:textId="69C335E2" w:rsidR="004F1F2E" w:rsidRDefault="004F1F2E" w:rsidP="06163A20">
            <w:pPr>
              <w:jc w:val="both"/>
              <w:rPr>
                <w:rFonts w:ascii="Arial" w:hAnsi="Arial" w:cs="Arial"/>
                <w:sz w:val="22"/>
                <w:szCs w:val="22"/>
                <w:lang w:val="en-CA"/>
              </w:rPr>
            </w:pPr>
          </w:p>
          <w:p w14:paraId="0C89488B" w14:textId="4867EC2A" w:rsidR="004F1F2E" w:rsidRDefault="721EF867" w:rsidP="06163A20">
            <w:pPr>
              <w:jc w:val="both"/>
              <w:rPr>
                <w:rFonts w:ascii="Arial" w:hAnsi="Arial" w:cs="Arial"/>
                <w:b/>
                <w:bCs/>
                <w:sz w:val="22"/>
                <w:szCs w:val="22"/>
                <w:lang w:val="en-CA"/>
              </w:rPr>
            </w:pPr>
            <w:r w:rsidRPr="06163A20">
              <w:rPr>
                <w:rFonts w:ascii="Arial" w:hAnsi="Arial" w:cs="Arial"/>
                <w:b/>
                <w:bCs/>
                <w:sz w:val="22"/>
                <w:szCs w:val="22"/>
                <w:lang w:val="en-CA"/>
              </w:rPr>
              <w:t>Objective/ purpose of the panel</w:t>
            </w:r>
          </w:p>
          <w:p w14:paraId="1E432C61" w14:textId="7E6050C9" w:rsidR="004F1F2E" w:rsidRDefault="35A02F1A" w:rsidP="00095BFB">
            <w:pPr>
              <w:spacing w:line="259" w:lineRule="auto"/>
              <w:rPr>
                <w:rFonts w:ascii="Arial" w:hAnsi="Arial" w:cs="Arial"/>
                <w:sz w:val="22"/>
                <w:szCs w:val="22"/>
                <w:lang w:val="en-CA"/>
              </w:rPr>
            </w:pPr>
            <w:r w:rsidRPr="06163A20">
              <w:rPr>
                <w:rFonts w:ascii="Arial" w:hAnsi="Arial" w:cs="Arial"/>
                <w:sz w:val="22"/>
                <w:szCs w:val="22"/>
                <w:lang w:val="en-CA"/>
              </w:rPr>
              <w:t xml:space="preserve">This </w:t>
            </w:r>
            <w:r w:rsidR="00192DA0">
              <w:rPr>
                <w:rFonts w:ascii="Arial" w:hAnsi="Arial" w:cs="Arial"/>
                <w:sz w:val="22"/>
                <w:szCs w:val="22"/>
                <w:lang w:val="en-CA"/>
              </w:rPr>
              <w:t>panel will offer a unique diversity of insights to a plan that is evolving</w:t>
            </w:r>
            <w:r w:rsidRPr="06163A20">
              <w:rPr>
                <w:rFonts w:ascii="Arial" w:hAnsi="Arial" w:cs="Arial"/>
                <w:sz w:val="22"/>
                <w:szCs w:val="22"/>
                <w:lang w:val="en-CA"/>
              </w:rPr>
              <w:t xml:space="preserve"> by Westport, for Westport</w:t>
            </w:r>
            <w:r w:rsidR="00192DA0">
              <w:rPr>
                <w:rFonts w:ascii="Arial" w:hAnsi="Arial" w:cs="Arial"/>
                <w:sz w:val="22"/>
                <w:szCs w:val="22"/>
                <w:lang w:val="en-CA"/>
              </w:rPr>
              <w:t>. From local and professional perspectives, this is the story of</w:t>
            </w:r>
            <w:r w:rsidRPr="06163A20">
              <w:rPr>
                <w:rFonts w:ascii="Arial" w:hAnsi="Arial" w:cs="Arial"/>
                <w:sz w:val="22"/>
                <w:szCs w:val="22"/>
                <w:lang w:val="en-CA"/>
              </w:rPr>
              <w:t xml:space="preserve"> a small town leading the way in adaptation action</w:t>
            </w:r>
            <w:r w:rsidR="57A5448A" w:rsidRPr="06163A20">
              <w:rPr>
                <w:rFonts w:ascii="Arial" w:hAnsi="Arial" w:cs="Arial"/>
                <w:sz w:val="22"/>
                <w:szCs w:val="22"/>
                <w:lang w:val="en-CA"/>
              </w:rPr>
              <w:t xml:space="preserve"> and attracting national media attention</w:t>
            </w:r>
            <w:r w:rsidRPr="06163A20">
              <w:rPr>
                <w:rFonts w:ascii="Arial" w:hAnsi="Arial" w:cs="Arial"/>
                <w:sz w:val="22"/>
                <w:szCs w:val="22"/>
                <w:lang w:val="en-CA"/>
              </w:rPr>
              <w:t>. Led by Buller District Council, under the Resilient Westport programme of works, the Master Planning process provides a holistic road map that guides future land use, infrastructure investment and development</w:t>
            </w:r>
            <w:r w:rsidR="00095BFB">
              <w:rPr>
                <w:rFonts w:ascii="Arial" w:hAnsi="Arial" w:cs="Arial"/>
                <w:sz w:val="22"/>
                <w:szCs w:val="22"/>
                <w:lang w:val="en-CA"/>
              </w:rPr>
              <w:t>, as a viable solution for managed retreat</w:t>
            </w:r>
            <w:r w:rsidRPr="06163A20">
              <w:rPr>
                <w:rFonts w:ascii="Arial" w:hAnsi="Arial" w:cs="Arial"/>
                <w:sz w:val="22"/>
                <w:szCs w:val="22"/>
                <w:lang w:val="en-CA"/>
              </w:rPr>
              <w:t>.</w:t>
            </w:r>
          </w:p>
          <w:p w14:paraId="3A18024C" w14:textId="328924C8" w:rsidR="004F1F2E" w:rsidRDefault="004F1F2E" w:rsidP="06163A20">
            <w:pPr>
              <w:jc w:val="both"/>
              <w:rPr>
                <w:rFonts w:ascii="Arial" w:hAnsi="Arial" w:cs="Arial"/>
                <w:b/>
                <w:bCs/>
                <w:sz w:val="22"/>
                <w:szCs w:val="22"/>
                <w:lang w:val="en-CA"/>
              </w:rPr>
            </w:pPr>
          </w:p>
          <w:p w14:paraId="631AF4C2" w14:textId="36C71B12" w:rsidR="004F1F2E" w:rsidRDefault="5235649B" w:rsidP="06163A20">
            <w:pPr>
              <w:jc w:val="both"/>
              <w:rPr>
                <w:rFonts w:ascii="Arial" w:hAnsi="Arial" w:cs="Arial"/>
                <w:sz w:val="22"/>
                <w:szCs w:val="22"/>
                <w:lang w:val="en-CA"/>
              </w:rPr>
            </w:pPr>
            <w:r w:rsidRPr="06163A20">
              <w:rPr>
                <w:rFonts w:ascii="Arial" w:hAnsi="Arial" w:cs="Arial"/>
                <w:sz w:val="22"/>
                <w:szCs w:val="22"/>
                <w:lang w:val="en-CA"/>
              </w:rPr>
              <w:t xml:space="preserve">The panellists each bring </w:t>
            </w:r>
            <w:r w:rsidR="00192DA0">
              <w:rPr>
                <w:rFonts w:ascii="Arial" w:hAnsi="Arial" w:cs="Arial"/>
                <w:sz w:val="22"/>
                <w:szCs w:val="22"/>
                <w:lang w:val="en-CA"/>
              </w:rPr>
              <w:t>experienced</w:t>
            </w:r>
            <w:r w:rsidRPr="06163A20">
              <w:rPr>
                <w:rFonts w:ascii="Arial" w:hAnsi="Arial" w:cs="Arial"/>
                <w:sz w:val="22"/>
                <w:szCs w:val="22"/>
                <w:lang w:val="en-CA"/>
              </w:rPr>
              <w:t xml:space="preserve"> perspective</w:t>
            </w:r>
            <w:r w:rsidR="00192DA0">
              <w:rPr>
                <w:rFonts w:ascii="Arial" w:hAnsi="Arial" w:cs="Arial"/>
                <w:sz w:val="22"/>
                <w:szCs w:val="22"/>
                <w:lang w:val="en-CA"/>
              </w:rPr>
              <w:t xml:space="preserve">s from </w:t>
            </w:r>
            <w:r w:rsidR="00654A70">
              <w:rPr>
                <w:rFonts w:ascii="Arial" w:hAnsi="Arial" w:cs="Arial"/>
                <w:sz w:val="22"/>
                <w:szCs w:val="22"/>
                <w:lang w:val="en-CA"/>
              </w:rPr>
              <w:t xml:space="preserve">‘governance to grassroots’, and from ‘inside-out to outside-in’. Examining all angles will </w:t>
            </w:r>
            <w:r w:rsidR="65FECE55" w:rsidRPr="06163A20">
              <w:rPr>
                <w:rFonts w:ascii="Arial" w:hAnsi="Arial" w:cs="Arial"/>
                <w:sz w:val="22"/>
                <w:szCs w:val="22"/>
                <w:lang w:val="en-CA"/>
              </w:rPr>
              <w:t>contribut</w:t>
            </w:r>
            <w:r w:rsidR="00654A70">
              <w:rPr>
                <w:rFonts w:ascii="Arial" w:hAnsi="Arial" w:cs="Arial"/>
                <w:sz w:val="22"/>
                <w:szCs w:val="22"/>
                <w:lang w:val="en-CA"/>
              </w:rPr>
              <w:t>e</w:t>
            </w:r>
            <w:r w:rsidRPr="06163A20">
              <w:rPr>
                <w:rFonts w:ascii="Arial" w:hAnsi="Arial" w:cs="Arial"/>
                <w:sz w:val="22"/>
                <w:szCs w:val="22"/>
                <w:lang w:val="en-CA"/>
              </w:rPr>
              <w:t xml:space="preserve"> to a cohesive story about </w:t>
            </w:r>
            <w:r w:rsidR="60D8C5A2" w:rsidRPr="06163A20">
              <w:rPr>
                <w:rFonts w:ascii="Arial" w:hAnsi="Arial" w:cs="Arial"/>
                <w:sz w:val="22"/>
                <w:szCs w:val="22"/>
                <w:lang w:val="en-CA"/>
              </w:rPr>
              <w:t>what it takes to ‘move a town’</w:t>
            </w:r>
            <w:r w:rsidRPr="06163A20">
              <w:rPr>
                <w:rFonts w:ascii="Arial" w:hAnsi="Arial" w:cs="Arial"/>
                <w:sz w:val="22"/>
                <w:szCs w:val="22"/>
                <w:lang w:val="en-CA"/>
              </w:rPr>
              <w:t xml:space="preserve">. </w:t>
            </w:r>
            <w:r w:rsidR="35527CEC" w:rsidRPr="06163A20">
              <w:rPr>
                <w:rFonts w:ascii="Arial" w:hAnsi="Arial" w:cs="Arial"/>
                <w:sz w:val="22"/>
                <w:szCs w:val="22"/>
                <w:lang w:val="en-CA"/>
              </w:rPr>
              <w:t xml:space="preserve">From experience we know </w:t>
            </w:r>
            <w:r w:rsidR="001F33CE">
              <w:rPr>
                <w:rFonts w:ascii="Arial" w:hAnsi="Arial" w:cs="Arial"/>
                <w:sz w:val="22"/>
                <w:szCs w:val="22"/>
                <w:lang w:val="en-CA"/>
              </w:rPr>
              <w:t xml:space="preserve">that with consistent leadership and emerging champions, it is possible to shift </w:t>
            </w:r>
            <w:r w:rsidR="761614C8" w:rsidRPr="06163A20">
              <w:rPr>
                <w:rFonts w:ascii="Arial" w:hAnsi="Arial" w:cs="Arial"/>
                <w:sz w:val="22"/>
                <w:szCs w:val="22"/>
                <w:lang w:val="en-CA"/>
              </w:rPr>
              <w:t xml:space="preserve">the dial from reactive to proactive adaptation </w:t>
            </w:r>
            <w:r w:rsidR="001F33CE">
              <w:rPr>
                <w:rFonts w:ascii="Arial" w:hAnsi="Arial" w:cs="Arial"/>
                <w:sz w:val="22"/>
                <w:szCs w:val="22"/>
                <w:lang w:val="en-CA"/>
              </w:rPr>
              <w:t>with support from the community</w:t>
            </w:r>
            <w:r w:rsidR="761614C8" w:rsidRPr="06163A20">
              <w:rPr>
                <w:rFonts w:ascii="Arial" w:hAnsi="Arial" w:cs="Arial"/>
                <w:sz w:val="22"/>
                <w:szCs w:val="22"/>
                <w:lang w:val="en-CA"/>
              </w:rPr>
              <w:t>. W</w:t>
            </w:r>
            <w:r w:rsidRPr="06163A20">
              <w:rPr>
                <w:rFonts w:ascii="Arial" w:hAnsi="Arial" w:cs="Arial"/>
                <w:sz w:val="22"/>
                <w:szCs w:val="22"/>
                <w:lang w:val="en-CA"/>
              </w:rPr>
              <w:t xml:space="preserve">oven across each of </w:t>
            </w:r>
            <w:r w:rsidR="35506239" w:rsidRPr="06163A20">
              <w:rPr>
                <w:rFonts w:ascii="Arial" w:hAnsi="Arial" w:cs="Arial"/>
                <w:sz w:val="22"/>
                <w:szCs w:val="22"/>
                <w:lang w:val="en-CA"/>
              </w:rPr>
              <w:t xml:space="preserve">our panel </w:t>
            </w:r>
            <w:r w:rsidRPr="06163A20">
              <w:rPr>
                <w:rFonts w:ascii="Arial" w:hAnsi="Arial" w:cs="Arial"/>
                <w:sz w:val="22"/>
                <w:szCs w:val="22"/>
                <w:lang w:val="en-CA"/>
              </w:rPr>
              <w:lastRenderedPageBreak/>
              <w:t xml:space="preserve">presentations are </w:t>
            </w:r>
            <w:r w:rsidR="0A555804" w:rsidRPr="06163A20">
              <w:rPr>
                <w:rFonts w:ascii="Arial" w:hAnsi="Arial" w:cs="Arial"/>
                <w:sz w:val="22"/>
                <w:szCs w:val="22"/>
                <w:lang w:val="en-CA"/>
              </w:rPr>
              <w:t xml:space="preserve">practical insights </w:t>
            </w:r>
            <w:r w:rsidR="001F33CE">
              <w:rPr>
                <w:rFonts w:ascii="Arial" w:hAnsi="Arial" w:cs="Arial"/>
                <w:sz w:val="22"/>
                <w:szCs w:val="22"/>
                <w:lang w:val="en-CA"/>
              </w:rPr>
              <w:t xml:space="preserve">into: HOW to get started, HOW to have the conversation, and HOW to maintain momentum. </w:t>
            </w:r>
          </w:p>
          <w:p w14:paraId="6157E00B" w14:textId="77777777" w:rsidR="004F1F2E" w:rsidRDefault="004F1F2E" w:rsidP="0068043B">
            <w:pPr>
              <w:jc w:val="both"/>
              <w:rPr>
                <w:rFonts w:ascii="Arial" w:hAnsi="Arial" w:cs="Arial"/>
                <w:bCs/>
                <w:sz w:val="22"/>
                <w:szCs w:val="22"/>
              </w:rPr>
            </w:pPr>
          </w:p>
          <w:p w14:paraId="4A2F1A68" w14:textId="7C84C04D" w:rsidR="006B1FC2" w:rsidRDefault="006B1FC2" w:rsidP="006B1FC2">
            <w:pPr>
              <w:rPr>
                <w:rFonts w:ascii="Arial" w:hAnsi="Arial" w:cs="Arial"/>
                <w:sz w:val="22"/>
                <w:szCs w:val="22"/>
              </w:rPr>
            </w:pPr>
            <w:r>
              <w:rPr>
                <w:rFonts w:ascii="Arial" w:hAnsi="Arial" w:cs="Arial"/>
                <w:sz w:val="22"/>
                <w:szCs w:val="22"/>
              </w:rPr>
              <w:t xml:space="preserve">The perspectives brought to this panel discussion look at the experience of adaptation from </w:t>
            </w:r>
            <w:r w:rsidR="000110FF">
              <w:rPr>
                <w:rFonts w:ascii="Arial" w:hAnsi="Arial" w:cs="Arial"/>
                <w:sz w:val="22"/>
                <w:szCs w:val="22"/>
              </w:rPr>
              <w:t>five different</w:t>
            </w:r>
            <w:r>
              <w:rPr>
                <w:rFonts w:ascii="Arial" w:hAnsi="Arial" w:cs="Arial"/>
                <w:sz w:val="22"/>
                <w:szCs w:val="22"/>
              </w:rPr>
              <w:t xml:space="preserve"> angles:</w:t>
            </w:r>
          </w:p>
          <w:p w14:paraId="69802615" w14:textId="77777777" w:rsidR="006B1FC2" w:rsidRDefault="006B1FC2" w:rsidP="006B1FC2">
            <w:pPr>
              <w:rPr>
                <w:rFonts w:ascii="Arial" w:hAnsi="Arial" w:cs="Arial"/>
                <w:sz w:val="22"/>
                <w:szCs w:val="22"/>
              </w:rPr>
            </w:pPr>
          </w:p>
          <w:p w14:paraId="36F149B5" w14:textId="0F1165EB" w:rsidR="006B1FC2" w:rsidRDefault="001551B0" w:rsidP="006B1FC2">
            <w:pPr>
              <w:pStyle w:val="ListParagraph"/>
              <w:numPr>
                <w:ilvl w:val="0"/>
                <w:numId w:val="6"/>
              </w:numPr>
              <w:rPr>
                <w:rFonts w:ascii="Arial" w:hAnsi="Arial" w:cs="Arial"/>
                <w:sz w:val="22"/>
                <w:szCs w:val="22"/>
              </w:rPr>
            </w:pPr>
            <w:r>
              <w:rPr>
                <w:rFonts w:ascii="Arial" w:hAnsi="Arial" w:cs="Arial"/>
                <w:sz w:val="22"/>
                <w:szCs w:val="22"/>
                <w:u w:val="single"/>
              </w:rPr>
              <w:t>Governance experience</w:t>
            </w:r>
            <w:r w:rsidR="006B1FC2">
              <w:rPr>
                <w:rFonts w:ascii="Arial" w:hAnsi="Arial" w:cs="Arial"/>
                <w:sz w:val="22"/>
                <w:szCs w:val="22"/>
              </w:rPr>
              <w:t xml:space="preserve"> </w:t>
            </w:r>
            <w:r>
              <w:rPr>
                <w:rFonts w:ascii="Arial" w:hAnsi="Arial" w:cs="Arial"/>
                <w:sz w:val="22"/>
                <w:szCs w:val="22"/>
              </w:rPr>
              <w:t>and mayoral leadership</w:t>
            </w:r>
            <w:r w:rsidR="000110FF">
              <w:rPr>
                <w:rFonts w:ascii="Arial" w:hAnsi="Arial" w:cs="Arial"/>
                <w:sz w:val="22"/>
                <w:szCs w:val="22"/>
              </w:rPr>
              <w:t>, f</w:t>
            </w:r>
            <w:r w:rsidR="006B1FC2">
              <w:rPr>
                <w:rFonts w:ascii="Arial" w:hAnsi="Arial" w:cs="Arial"/>
                <w:sz w:val="22"/>
                <w:szCs w:val="22"/>
              </w:rPr>
              <w:t xml:space="preserve">orging a pathway into the unknown </w:t>
            </w:r>
            <w:r w:rsidR="000110FF">
              <w:rPr>
                <w:rFonts w:ascii="Arial" w:hAnsi="Arial" w:cs="Arial"/>
                <w:sz w:val="22"/>
                <w:szCs w:val="22"/>
              </w:rPr>
              <w:t>on behalf of a</w:t>
            </w:r>
            <w:r w:rsidR="006B1FC2">
              <w:rPr>
                <w:rFonts w:ascii="Arial" w:hAnsi="Arial" w:cs="Arial"/>
                <w:sz w:val="22"/>
                <w:szCs w:val="22"/>
              </w:rPr>
              <w:t xml:space="preserve"> district facing enormous challenges, and spearheading the process for </w:t>
            </w:r>
            <w:r>
              <w:rPr>
                <w:rFonts w:ascii="Arial" w:hAnsi="Arial" w:cs="Arial"/>
                <w:sz w:val="22"/>
                <w:szCs w:val="22"/>
              </w:rPr>
              <w:t>C</w:t>
            </w:r>
            <w:r w:rsidR="006B1FC2">
              <w:rPr>
                <w:rFonts w:ascii="Arial" w:hAnsi="Arial" w:cs="Arial"/>
                <w:sz w:val="22"/>
                <w:szCs w:val="22"/>
              </w:rPr>
              <w:t>abinet</w:t>
            </w:r>
            <w:r w:rsidR="003A6EAD">
              <w:rPr>
                <w:rFonts w:ascii="Arial" w:hAnsi="Arial" w:cs="Arial"/>
                <w:sz w:val="22"/>
                <w:szCs w:val="22"/>
              </w:rPr>
              <w:t xml:space="preserve"> to explore </w:t>
            </w:r>
            <w:r w:rsidR="00E44209">
              <w:rPr>
                <w:rFonts w:ascii="Arial" w:hAnsi="Arial" w:cs="Arial"/>
                <w:sz w:val="22"/>
                <w:szCs w:val="22"/>
              </w:rPr>
              <w:t xml:space="preserve">solutions at a local and national policy level. </w:t>
            </w:r>
          </w:p>
          <w:p w14:paraId="1CFE148D" w14:textId="66B4803E" w:rsidR="006B1FC2" w:rsidRDefault="22C13AF8" w:rsidP="06163A20">
            <w:pPr>
              <w:pStyle w:val="ListParagraph"/>
              <w:numPr>
                <w:ilvl w:val="0"/>
                <w:numId w:val="6"/>
              </w:numPr>
              <w:rPr>
                <w:rFonts w:ascii="Arial" w:hAnsi="Arial" w:cs="Arial"/>
                <w:sz w:val="22"/>
                <w:szCs w:val="22"/>
                <w:lang w:val="en-CA"/>
              </w:rPr>
            </w:pPr>
            <w:r w:rsidRPr="001F33CE">
              <w:rPr>
                <w:rFonts w:ascii="Arial" w:hAnsi="Arial" w:cs="Arial"/>
                <w:sz w:val="22"/>
                <w:szCs w:val="22"/>
                <w:u w:val="single"/>
                <w:lang w:val="en-CA"/>
              </w:rPr>
              <w:t>Lived experience</w:t>
            </w:r>
            <w:r w:rsidRPr="06163A20">
              <w:rPr>
                <w:rFonts w:ascii="Arial" w:hAnsi="Arial" w:cs="Arial"/>
                <w:sz w:val="22"/>
                <w:szCs w:val="22"/>
                <w:lang w:val="en-CA"/>
              </w:rPr>
              <w:t xml:space="preserve"> as a lifelong resident leading emergency response and flood recovery efforts, now supporting the Resilient Westport adaptation programme engagement, and a participant in community</w:t>
            </w:r>
            <w:r w:rsidR="001551B0">
              <w:rPr>
                <w:rFonts w:ascii="Arial" w:hAnsi="Arial" w:cs="Arial"/>
                <w:sz w:val="22"/>
                <w:szCs w:val="22"/>
                <w:lang w:val="en-CA"/>
              </w:rPr>
              <w:t>-led</w:t>
            </w:r>
            <w:r w:rsidRPr="06163A20">
              <w:rPr>
                <w:rFonts w:ascii="Arial" w:hAnsi="Arial" w:cs="Arial"/>
                <w:sz w:val="22"/>
                <w:szCs w:val="22"/>
                <w:lang w:val="en-CA"/>
              </w:rPr>
              <w:t xml:space="preserve"> initiatives </w:t>
            </w:r>
            <w:r w:rsidR="001551B0">
              <w:rPr>
                <w:rFonts w:ascii="Arial" w:hAnsi="Arial" w:cs="Arial"/>
                <w:sz w:val="22"/>
                <w:szCs w:val="22"/>
                <w:lang w:val="en-CA"/>
              </w:rPr>
              <w:t>to inspire</w:t>
            </w:r>
            <w:r w:rsidR="4D539730" w:rsidRPr="06163A20">
              <w:rPr>
                <w:rFonts w:ascii="Arial" w:hAnsi="Arial" w:cs="Arial"/>
                <w:sz w:val="22"/>
                <w:szCs w:val="22"/>
                <w:lang w:val="en-CA"/>
              </w:rPr>
              <w:t xml:space="preserve"> change</w:t>
            </w:r>
            <w:r w:rsidR="001551B0">
              <w:rPr>
                <w:rFonts w:ascii="Arial" w:hAnsi="Arial" w:cs="Arial"/>
                <w:sz w:val="22"/>
                <w:szCs w:val="22"/>
                <w:lang w:val="en-CA"/>
              </w:rPr>
              <w:t xml:space="preserve"> and regenerate Buller</w:t>
            </w:r>
            <w:r w:rsidRPr="06163A20">
              <w:rPr>
                <w:rFonts w:ascii="Arial" w:hAnsi="Arial" w:cs="Arial"/>
                <w:sz w:val="22"/>
                <w:szCs w:val="22"/>
                <w:lang w:val="en-CA"/>
              </w:rPr>
              <w:t>.</w:t>
            </w:r>
          </w:p>
          <w:p w14:paraId="1F6B5CA5" w14:textId="1F4D8333" w:rsidR="00E44209" w:rsidRDefault="001F33CE" w:rsidP="22A7B778">
            <w:pPr>
              <w:pStyle w:val="ListParagraph"/>
              <w:numPr>
                <w:ilvl w:val="0"/>
                <w:numId w:val="6"/>
              </w:numPr>
              <w:rPr>
                <w:rFonts w:ascii="Arial" w:hAnsi="Arial" w:cs="Arial"/>
                <w:sz w:val="22"/>
                <w:szCs w:val="22"/>
                <w:lang w:val="en-CA"/>
              </w:rPr>
            </w:pPr>
            <w:r w:rsidRPr="001F33CE">
              <w:rPr>
                <w:rFonts w:ascii="Arial" w:hAnsi="Arial" w:cs="Arial"/>
                <w:sz w:val="22"/>
                <w:szCs w:val="22"/>
                <w:u w:val="single"/>
                <w:lang w:val="en-CA"/>
              </w:rPr>
              <w:t>Transfer</w:t>
            </w:r>
            <w:r w:rsidR="00C71CBB">
              <w:rPr>
                <w:rFonts w:ascii="Arial" w:hAnsi="Arial" w:cs="Arial"/>
                <w:sz w:val="22"/>
                <w:szCs w:val="22"/>
                <w:u w:val="single"/>
                <w:lang w:val="en-CA"/>
              </w:rPr>
              <w:t>able</w:t>
            </w:r>
            <w:r w:rsidR="00E44209" w:rsidRPr="001F33CE">
              <w:rPr>
                <w:rFonts w:ascii="Arial" w:hAnsi="Arial" w:cs="Arial"/>
                <w:sz w:val="22"/>
                <w:szCs w:val="22"/>
                <w:u w:val="single"/>
                <w:lang w:val="en-CA"/>
              </w:rPr>
              <w:t xml:space="preserve"> experience</w:t>
            </w:r>
            <w:r w:rsidR="00E44209" w:rsidRPr="22A7B778">
              <w:rPr>
                <w:rFonts w:ascii="Arial" w:hAnsi="Arial" w:cs="Arial"/>
                <w:sz w:val="22"/>
                <w:szCs w:val="22"/>
                <w:lang w:val="en-CA"/>
              </w:rPr>
              <w:t xml:space="preserve"> as a new resident in a seconded Council role, </w:t>
            </w:r>
            <w:r w:rsidR="00B471AB">
              <w:rPr>
                <w:rFonts w:ascii="Arial" w:hAnsi="Arial" w:cs="Arial"/>
                <w:sz w:val="22"/>
                <w:szCs w:val="22"/>
                <w:lang w:val="en-CA"/>
              </w:rPr>
              <w:t>bringing</w:t>
            </w:r>
            <w:r w:rsidR="001551B0">
              <w:rPr>
                <w:rFonts w:ascii="Arial" w:hAnsi="Arial" w:cs="Arial"/>
                <w:sz w:val="22"/>
                <w:szCs w:val="22"/>
                <w:lang w:val="en-CA"/>
              </w:rPr>
              <w:t xml:space="preserve"> learnings f</w:t>
            </w:r>
            <w:r w:rsidR="00B471AB">
              <w:rPr>
                <w:rFonts w:ascii="Arial" w:hAnsi="Arial" w:cs="Arial"/>
                <w:sz w:val="22"/>
                <w:szCs w:val="22"/>
                <w:lang w:val="en-CA"/>
              </w:rPr>
              <w:t>rom</w:t>
            </w:r>
            <w:r w:rsidR="001551B0">
              <w:rPr>
                <w:rFonts w:ascii="Arial" w:hAnsi="Arial" w:cs="Arial"/>
                <w:sz w:val="22"/>
                <w:szCs w:val="22"/>
                <w:lang w:val="en-CA"/>
              </w:rPr>
              <w:t xml:space="preserve"> the Christchurch earthquakes </w:t>
            </w:r>
            <w:r w:rsidR="00B471AB">
              <w:rPr>
                <w:rFonts w:ascii="Arial" w:hAnsi="Arial" w:cs="Arial"/>
                <w:sz w:val="22"/>
                <w:szCs w:val="22"/>
                <w:lang w:val="en-CA"/>
              </w:rPr>
              <w:t>to lead</w:t>
            </w:r>
            <w:r w:rsidR="00E44209" w:rsidRPr="22A7B778">
              <w:rPr>
                <w:rFonts w:ascii="Arial" w:hAnsi="Arial" w:cs="Arial"/>
                <w:sz w:val="22"/>
                <w:szCs w:val="22"/>
                <w:lang w:val="en-CA"/>
              </w:rPr>
              <w:t xml:space="preserve"> the ‘retreat’ </w:t>
            </w:r>
            <w:r w:rsidR="00654A70">
              <w:rPr>
                <w:rFonts w:ascii="Arial" w:hAnsi="Arial" w:cs="Arial"/>
                <w:sz w:val="22"/>
                <w:szCs w:val="22"/>
                <w:lang w:val="en-CA"/>
              </w:rPr>
              <w:t>M</w:t>
            </w:r>
            <w:r w:rsidR="00E44209" w:rsidRPr="22A7B778">
              <w:rPr>
                <w:rFonts w:ascii="Arial" w:hAnsi="Arial" w:cs="Arial"/>
                <w:sz w:val="22"/>
                <w:szCs w:val="22"/>
                <w:lang w:val="en-CA"/>
              </w:rPr>
              <w:t xml:space="preserve">aster </w:t>
            </w:r>
            <w:r w:rsidR="00654A70">
              <w:rPr>
                <w:rFonts w:ascii="Arial" w:hAnsi="Arial" w:cs="Arial"/>
                <w:sz w:val="22"/>
                <w:szCs w:val="22"/>
                <w:lang w:val="en-CA"/>
              </w:rPr>
              <w:t>P</w:t>
            </w:r>
            <w:r w:rsidR="00E44209" w:rsidRPr="22A7B778">
              <w:rPr>
                <w:rFonts w:ascii="Arial" w:hAnsi="Arial" w:cs="Arial"/>
                <w:sz w:val="22"/>
                <w:szCs w:val="22"/>
                <w:lang w:val="en-CA"/>
              </w:rPr>
              <w:t>lanning for Westport</w:t>
            </w:r>
            <w:r w:rsidR="001551B0">
              <w:rPr>
                <w:rFonts w:ascii="Arial" w:hAnsi="Arial" w:cs="Arial"/>
                <w:sz w:val="22"/>
                <w:szCs w:val="22"/>
                <w:lang w:val="en-CA"/>
              </w:rPr>
              <w:t xml:space="preserve"> by</w:t>
            </w:r>
            <w:r w:rsidR="00E44209" w:rsidRPr="22A7B778">
              <w:rPr>
                <w:rFonts w:ascii="Arial" w:hAnsi="Arial" w:cs="Arial"/>
                <w:sz w:val="22"/>
                <w:szCs w:val="22"/>
                <w:lang w:val="en-CA"/>
              </w:rPr>
              <w:t xml:space="preserve"> establishing confidence, trust and social licence.</w:t>
            </w:r>
          </w:p>
          <w:p w14:paraId="7B65AA4B" w14:textId="35A8ACE8" w:rsidR="00E44209" w:rsidRDefault="001551B0" w:rsidP="22A7B778">
            <w:pPr>
              <w:pStyle w:val="ListParagraph"/>
              <w:numPr>
                <w:ilvl w:val="0"/>
                <w:numId w:val="6"/>
              </w:numPr>
              <w:rPr>
                <w:rFonts w:ascii="Arial" w:hAnsi="Arial" w:cs="Arial"/>
                <w:sz w:val="22"/>
                <w:szCs w:val="22"/>
                <w:lang w:val="en-CA"/>
              </w:rPr>
            </w:pPr>
            <w:r w:rsidRPr="001551B0">
              <w:rPr>
                <w:rFonts w:ascii="Arial" w:hAnsi="Arial" w:cs="Arial"/>
                <w:sz w:val="22"/>
                <w:szCs w:val="22"/>
                <w:u w:val="single"/>
                <w:lang w:val="en-CA"/>
              </w:rPr>
              <w:t>Immersive experience</w:t>
            </w:r>
            <w:r>
              <w:rPr>
                <w:rFonts w:ascii="Arial" w:hAnsi="Arial" w:cs="Arial"/>
                <w:sz w:val="22"/>
                <w:szCs w:val="22"/>
                <w:lang w:val="en-CA"/>
              </w:rPr>
              <w:t xml:space="preserve"> as a</w:t>
            </w:r>
            <w:r w:rsidR="00E44209" w:rsidRPr="22A7B778">
              <w:rPr>
                <w:rFonts w:ascii="Arial" w:hAnsi="Arial" w:cs="Arial"/>
                <w:sz w:val="22"/>
                <w:szCs w:val="22"/>
                <w:lang w:val="en-CA"/>
              </w:rPr>
              <w:t xml:space="preserve"> consultant working in the community, using participatory design tools to co-create an intergenerational vision, inspire champions with a shared purpose, and identify viable development strategies to catalyse change.</w:t>
            </w:r>
          </w:p>
          <w:p w14:paraId="430A7A4E" w14:textId="3B3DC090" w:rsidR="00E44209" w:rsidRPr="006B1FC2" w:rsidRDefault="001551B0" w:rsidP="22A7B778">
            <w:pPr>
              <w:pStyle w:val="ListParagraph"/>
              <w:numPr>
                <w:ilvl w:val="0"/>
                <w:numId w:val="6"/>
              </w:numPr>
              <w:rPr>
                <w:rFonts w:ascii="Arial" w:hAnsi="Arial" w:cs="Arial"/>
                <w:sz w:val="22"/>
                <w:szCs w:val="22"/>
                <w:lang w:val="en-CA"/>
              </w:rPr>
            </w:pPr>
            <w:r>
              <w:rPr>
                <w:rFonts w:ascii="Arial" w:hAnsi="Arial" w:cs="Arial"/>
                <w:sz w:val="22"/>
                <w:szCs w:val="22"/>
                <w:u w:val="single"/>
                <w:lang w:val="en-CA"/>
              </w:rPr>
              <w:t>Gen Z</w:t>
            </w:r>
            <w:r w:rsidRPr="001551B0">
              <w:rPr>
                <w:rFonts w:ascii="Arial" w:hAnsi="Arial" w:cs="Arial"/>
                <w:sz w:val="22"/>
                <w:szCs w:val="22"/>
                <w:u w:val="single"/>
                <w:lang w:val="en-CA"/>
              </w:rPr>
              <w:t xml:space="preserve"> experience</w:t>
            </w:r>
            <w:r>
              <w:rPr>
                <w:rFonts w:ascii="Arial" w:hAnsi="Arial" w:cs="Arial"/>
                <w:sz w:val="22"/>
                <w:szCs w:val="22"/>
                <w:lang w:val="en-CA"/>
              </w:rPr>
              <w:t xml:space="preserve"> </w:t>
            </w:r>
            <w:r w:rsidR="00E44209" w:rsidRPr="22A7B778">
              <w:rPr>
                <w:rFonts w:ascii="Arial" w:hAnsi="Arial" w:cs="Arial"/>
                <w:sz w:val="22"/>
                <w:szCs w:val="22"/>
                <w:lang w:val="en-CA"/>
              </w:rPr>
              <w:t xml:space="preserve">representing the youth voice, growing up in Westport and </w:t>
            </w:r>
            <w:r w:rsidR="000110FF" w:rsidRPr="22A7B778">
              <w:rPr>
                <w:rFonts w:ascii="Arial" w:hAnsi="Arial" w:cs="Arial"/>
                <w:sz w:val="22"/>
                <w:szCs w:val="22"/>
                <w:lang w:val="en-CA"/>
              </w:rPr>
              <w:t xml:space="preserve">fighting for decisions that embed </w:t>
            </w:r>
            <w:r>
              <w:rPr>
                <w:rFonts w:ascii="Arial" w:hAnsi="Arial" w:cs="Arial"/>
                <w:sz w:val="22"/>
                <w:szCs w:val="22"/>
                <w:lang w:val="en-CA"/>
              </w:rPr>
              <w:t xml:space="preserve">social </w:t>
            </w:r>
            <w:r w:rsidR="00B471AB">
              <w:rPr>
                <w:rFonts w:ascii="Arial" w:hAnsi="Arial" w:cs="Arial"/>
                <w:sz w:val="22"/>
                <w:szCs w:val="22"/>
                <w:lang w:val="en-CA"/>
              </w:rPr>
              <w:t xml:space="preserve">justice </w:t>
            </w:r>
            <w:r>
              <w:rPr>
                <w:rFonts w:ascii="Arial" w:hAnsi="Arial" w:cs="Arial"/>
                <w:sz w:val="22"/>
                <w:szCs w:val="22"/>
                <w:lang w:val="en-CA"/>
              </w:rPr>
              <w:t xml:space="preserve">and environmental </w:t>
            </w:r>
            <w:r w:rsidR="000110FF" w:rsidRPr="22A7B778">
              <w:rPr>
                <w:rFonts w:ascii="Arial" w:hAnsi="Arial" w:cs="Arial"/>
                <w:sz w:val="22"/>
                <w:szCs w:val="22"/>
                <w:lang w:val="en-CA"/>
              </w:rPr>
              <w:t>change at a policy and political level.</w:t>
            </w:r>
          </w:p>
          <w:p w14:paraId="18821E0A" w14:textId="77777777" w:rsidR="006B1FC2" w:rsidRDefault="006B1FC2" w:rsidP="006B1FC2">
            <w:pPr>
              <w:rPr>
                <w:rFonts w:ascii="Arial" w:hAnsi="Arial" w:cs="Arial"/>
                <w:sz w:val="22"/>
                <w:szCs w:val="22"/>
              </w:rPr>
            </w:pPr>
          </w:p>
          <w:p w14:paraId="4C45765D" w14:textId="7A6BEF25" w:rsidR="006B1FC2" w:rsidRDefault="006B1FC2" w:rsidP="06163A20">
            <w:pPr>
              <w:rPr>
                <w:rFonts w:ascii="Arial" w:hAnsi="Arial" w:cs="Arial"/>
                <w:sz w:val="22"/>
                <w:szCs w:val="22"/>
                <w:lang w:val="en-CA"/>
              </w:rPr>
            </w:pPr>
          </w:p>
          <w:p w14:paraId="3E46F675" w14:textId="75020771" w:rsidR="006B1FC2" w:rsidRDefault="163F9BE2" w:rsidP="06163A20">
            <w:pPr>
              <w:spacing w:line="259" w:lineRule="auto"/>
            </w:pPr>
            <w:r w:rsidRPr="06163A20">
              <w:rPr>
                <w:rFonts w:ascii="Arial" w:hAnsi="Arial" w:cs="Arial"/>
                <w:b/>
                <w:bCs/>
                <w:sz w:val="22"/>
                <w:szCs w:val="22"/>
                <w:lang w:val="en-CA"/>
              </w:rPr>
              <w:t>Theme: Cities, settlements and infrastructure</w:t>
            </w:r>
          </w:p>
          <w:p w14:paraId="377DE494" w14:textId="3BDB3BAB" w:rsidR="00E71565" w:rsidRDefault="00E71565" w:rsidP="00E71565">
            <w:pPr>
              <w:rPr>
                <w:rFonts w:ascii="Arial" w:hAnsi="Arial" w:cs="Arial"/>
                <w:sz w:val="22"/>
                <w:szCs w:val="22"/>
                <w:lang w:val="en-CA"/>
              </w:rPr>
            </w:pPr>
            <w:r w:rsidRPr="06163A20">
              <w:rPr>
                <w:rFonts w:ascii="Arial" w:hAnsi="Arial" w:cs="Arial"/>
                <w:sz w:val="22"/>
                <w:szCs w:val="22"/>
                <w:lang w:val="en-CA"/>
              </w:rPr>
              <w:t>This panel ha</w:t>
            </w:r>
            <w:r w:rsidR="00192DA0">
              <w:rPr>
                <w:rFonts w:ascii="Arial" w:hAnsi="Arial" w:cs="Arial"/>
                <w:sz w:val="22"/>
                <w:szCs w:val="22"/>
                <w:lang w:val="en-CA"/>
              </w:rPr>
              <w:t>s</w:t>
            </w:r>
            <w:r w:rsidRPr="06163A20">
              <w:rPr>
                <w:rFonts w:ascii="Arial" w:hAnsi="Arial" w:cs="Arial"/>
                <w:sz w:val="22"/>
                <w:szCs w:val="22"/>
                <w:lang w:val="en-CA"/>
              </w:rPr>
              <w:t xml:space="preserve"> assembled to give a uniquely Aotearoa perspective, responding to the primary theme of ‘</w:t>
            </w:r>
            <w:r w:rsidRPr="00B471AB">
              <w:rPr>
                <w:rFonts w:ascii="Arial" w:hAnsi="Arial" w:cs="Arial"/>
                <w:sz w:val="22"/>
                <w:szCs w:val="22"/>
                <w:u w:val="single"/>
                <w:lang w:val="en-CA"/>
              </w:rPr>
              <w:t>Cities, settlements and Infrastructure’</w:t>
            </w:r>
            <w:r w:rsidRPr="06163A20">
              <w:rPr>
                <w:rFonts w:ascii="Arial" w:hAnsi="Arial" w:cs="Arial"/>
                <w:sz w:val="22"/>
                <w:szCs w:val="22"/>
                <w:lang w:val="en-CA"/>
              </w:rPr>
              <w:t xml:space="preserve">, and the sub-themes of ‘Health, wellbeing and future generations’ and ‘The Art of Adaptation, Communication and Education’. </w:t>
            </w:r>
          </w:p>
          <w:p w14:paraId="62677EF2" w14:textId="77777777" w:rsidR="00E71565" w:rsidRDefault="00E71565" w:rsidP="06163A20">
            <w:pPr>
              <w:rPr>
                <w:rFonts w:ascii="Arial" w:hAnsi="Arial" w:cs="Arial"/>
                <w:sz w:val="22"/>
                <w:szCs w:val="22"/>
                <w:lang w:val="en-CA"/>
              </w:rPr>
            </w:pPr>
          </w:p>
          <w:p w14:paraId="3AB9AD70" w14:textId="60467DB9" w:rsidR="006B1FC2" w:rsidRDefault="35AD0C5B" w:rsidP="06163A20">
            <w:pPr>
              <w:rPr>
                <w:rFonts w:ascii="Arial" w:hAnsi="Arial" w:cs="Arial"/>
                <w:sz w:val="22"/>
                <w:szCs w:val="22"/>
                <w:lang w:val="en-CA"/>
              </w:rPr>
            </w:pPr>
            <w:r w:rsidRPr="06163A20">
              <w:rPr>
                <w:rFonts w:ascii="Arial" w:hAnsi="Arial" w:cs="Arial"/>
                <w:sz w:val="22"/>
                <w:szCs w:val="22"/>
                <w:lang w:val="en-CA"/>
              </w:rPr>
              <w:t xml:space="preserve">Whilst there have been considerable advances in co-ordinated policy and planning for adaptation, much of the dialogue around </w:t>
            </w:r>
            <w:r w:rsidR="00FB7D1D">
              <w:rPr>
                <w:rFonts w:ascii="Arial" w:hAnsi="Arial" w:cs="Arial"/>
                <w:sz w:val="22"/>
                <w:szCs w:val="22"/>
                <w:lang w:val="en-CA"/>
              </w:rPr>
              <w:t>the</w:t>
            </w:r>
            <w:r w:rsidRPr="06163A20">
              <w:rPr>
                <w:rFonts w:ascii="Arial" w:hAnsi="Arial" w:cs="Arial"/>
                <w:sz w:val="22"/>
                <w:szCs w:val="22"/>
                <w:lang w:val="en-CA"/>
              </w:rPr>
              <w:t xml:space="preserve"> relocation </w:t>
            </w:r>
            <w:r w:rsidR="00FB7D1D">
              <w:rPr>
                <w:rFonts w:ascii="Arial" w:hAnsi="Arial" w:cs="Arial"/>
                <w:sz w:val="22"/>
                <w:szCs w:val="22"/>
                <w:lang w:val="en-CA"/>
              </w:rPr>
              <w:t xml:space="preserve">of towns and settlements </w:t>
            </w:r>
            <w:r w:rsidRPr="06163A20">
              <w:rPr>
                <w:rFonts w:ascii="Arial" w:hAnsi="Arial" w:cs="Arial"/>
                <w:sz w:val="22"/>
                <w:szCs w:val="22"/>
                <w:lang w:val="en-CA"/>
              </w:rPr>
              <w:t xml:space="preserve">remains academic. </w:t>
            </w:r>
            <w:r w:rsidR="00FB7D1D">
              <w:rPr>
                <w:rFonts w:ascii="Arial" w:hAnsi="Arial" w:cs="Arial"/>
                <w:sz w:val="22"/>
                <w:szCs w:val="22"/>
                <w:lang w:val="en-CA"/>
              </w:rPr>
              <w:t>Ongoing national inquiry considers</w:t>
            </w:r>
            <w:r w:rsidR="69AF7A44" w:rsidRPr="06163A20">
              <w:rPr>
                <w:rFonts w:ascii="Arial" w:hAnsi="Arial" w:cs="Arial"/>
                <w:sz w:val="22"/>
                <w:szCs w:val="22"/>
                <w:lang w:val="en-CA"/>
              </w:rPr>
              <w:t xml:space="preserve"> whether community-led adaptation and managed retreat are real or hypothetical concepts, and if they </w:t>
            </w:r>
            <w:r w:rsidR="0D6DD9DD" w:rsidRPr="06163A20">
              <w:rPr>
                <w:rFonts w:ascii="Arial" w:hAnsi="Arial" w:cs="Arial"/>
                <w:sz w:val="22"/>
                <w:szCs w:val="22"/>
                <w:lang w:val="en-CA"/>
              </w:rPr>
              <w:t>are</w:t>
            </w:r>
            <w:r w:rsidR="69AF7A44" w:rsidRPr="06163A20">
              <w:rPr>
                <w:rFonts w:ascii="Arial" w:hAnsi="Arial" w:cs="Arial"/>
                <w:sz w:val="22"/>
                <w:szCs w:val="22"/>
                <w:lang w:val="en-CA"/>
              </w:rPr>
              <w:t xml:space="preserve"> </w:t>
            </w:r>
            <w:r w:rsidR="0D6DD9DD" w:rsidRPr="06163A20">
              <w:rPr>
                <w:rFonts w:ascii="Arial" w:hAnsi="Arial" w:cs="Arial"/>
                <w:sz w:val="22"/>
                <w:szCs w:val="22"/>
                <w:lang w:val="en-CA"/>
              </w:rPr>
              <w:t xml:space="preserve">in fact </w:t>
            </w:r>
            <w:r w:rsidR="69AF7A44" w:rsidRPr="06163A20">
              <w:rPr>
                <w:rFonts w:ascii="Arial" w:hAnsi="Arial" w:cs="Arial"/>
                <w:sz w:val="22"/>
                <w:szCs w:val="22"/>
                <w:lang w:val="en-CA"/>
              </w:rPr>
              <w:t xml:space="preserve">incompatible with one another? </w:t>
            </w:r>
            <w:r w:rsidR="0D6DD9DD" w:rsidRPr="06163A20">
              <w:rPr>
                <w:rFonts w:ascii="Arial" w:hAnsi="Arial" w:cs="Arial"/>
                <w:sz w:val="22"/>
                <w:szCs w:val="22"/>
                <w:lang w:val="en-CA"/>
              </w:rPr>
              <w:t>B</w:t>
            </w:r>
            <w:r w:rsidR="69AF7A44" w:rsidRPr="06163A20">
              <w:rPr>
                <w:rFonts w:ascii="Arial" w:hAnsi="Arial" w:cs="Arial"/>
                <w:sz w:val="22"/>
                <w:szCs w:val="22"/>
                <w:lang w:val="en-CA"/>
              </w:rPr>
              <w:t xml:space="preserve">oth </w:t>
            </w:r>
            <w:r w:rsidR="0D6DD9DD" w:rsidRPr="06163A20">
              <w:rPr>
                <w:rFonts w:ascii="Arial" w:hAnsi="Arial" w:cs="Arial"/>
                <w:sz w:val="22"/>
                <w:szCs w:val="22"/>
                <w:lang w:val="en-CA"/>
              </w:rPr>
              <w:t xml:space="preserve">have </w:t>
            </w:r>
            <w:r w:rsidR="69AF7A44" w:rsidRPr="06163A20">
              <w:rPr>
                <w:rFonts w:ascii="Arial" w:hAnsi="Arial" w:cs="Arial"/>
                <w:sz w:val="22"/>
                <w:szCs w:val="22"/>
                <w:lang w:val="en-CA"/>
              </w:rPr>
              <w:t>lack</w:t>
            </w:r>
            <w:r w:rsidR="0D6DD9DD" w:rsidRPr="06163A20">
              <w:rPr>
                <w:rFonts w:ascii="Arial" w:hAnsi="Arial" w:cs="Arial"/>
                <w:sz w:val="22"/>
                <w:szCs w:val="22"/>
                <w:lang w:val="en-CA"/>
              </w:rPr>
              <w:t>ed</w:t>
            </w:r>
            <w:r w:rsidR="69AF7A44" w:rsidRPr="06163A20">
              <w:rPr>
                <w:rFonts w:ascii="Arial" w:hAnsi="Arial" w:cs="Arial"/>
                <w:sz w:val="22"/>
                <w:szCs w:val="22"/>
                <w:lang w:val="en-CA"/>
              </w:rPr>
              <w:t xml:space="preserve"> a viable precedent in Aotearoa</w:t>
            </w:r>
            <w:r w:rsidR="00FB7D1D">
              <w:rPr>
                <w:rFonts w:ascii="Arial" w:hAnsi="Arial" w:cs="Arial"/>
                <w:sz w:val="22"/>
                <w:szCs w:val="22"/>
                <w:lang w:val="en-CA"/>
              </w:rPr>
              <w:t>, with p</w:t>
            </w:r>
            <w:r w:rsidR="69AF7A44" w:rsidRPr="06163A20">
              <w:rPr>
                <w:rFonts w:ascii="Arial" w:hAnsi="Arial" w:cs="Arial"/>
                <w:sz w:val="22"/>
                <w:szCs w:val="22"/>
                <w:lang w:val="en-CA"/>
              </w:rPr>
              <w:t xml:space="preserve">re-emptive relocation </w:t>
            </w:r>
            <w:r w:rsidR="0D6DD9DD" w:rsidRPr="06163A20">
              <w:rPr>
                <w:rFonts w:ascii="Arial" w:hAnsi="Arial" w:cs="Arial"/>
                <w:sz w:val="22"/>
                <w:szCs w:val="22"/>
                <w:lang w:val="en-CA"/>
              </w:rPr>
              <w:t xml:space="preserve">almost </w:t>
            </w:r>
            <w:r w:rsidR="69AF7A44" w:rsidRPr="06163A20">
              <w:rPr>
                <w:rFonts w:ascii="Arial" w:hAnsi="Arial" w:cs="Arial"/>
                <w:sz w:val="22"/>
                <w:szCs w:val="22"/>
                <w:lang w:val="en-CA"/>
              </w:rPr>
              <w:t>unheard of</w:t>
            </w:r>
            <w:r w:rsidR="00FB7D1D">
              <w:rPr>
                <w:rFonts w:ascii="Arial" w:hAnsi="Arial" w:cs="Arial"/>
                <w:sz w:val="22"/>
                <w:szCs w:val="22"/>
                <w:lang w:val="en-CA"/>
              </w:rPr>
              <w:t xml:space="preserve"> </w:t>
            </w:r>
            <w:r w:rsidR="0D6DD9DD" w:rsidRPr="06163A20">
              <w:rPr>
                <w:rFonts w:ascii="Arial" w:hAnsi="Arial" w:cs="Arial"/>
                <w:sz w:val="22"/>
                <w:szCs w:val="22"/>
                <w:lang w:val="en-CA"/>
              </w:rPr>
              <w:t xml:space="preserve">in the absence of </w:t>
            </w:r>
            <w:r w:rsidR="00654A70" w:rsidRPr="06163A20">
              <w:rPr>
                <w:rFonts w:ascii="Arial" w:hAnsi="Arial" w:cs="Arial"/>
                <w:sz w:val="22"/>
                <w:szCs w:val="22"/>
                <w:lang w:val="en-CA"/>
              </w:rPr>
              <w:t>buyouts</w:t>
            </w:r>
            <w:r w:rsidR="69AF7A44" w:rsidRPr="06163A20">
              <w:rPr>
                <w:rFonts w:ascii="Arial" w:hAnsi="Arial" w:cs="Arial"/>
                <w:sz w:val="22"/>
                <w:szCs w:val="22"/>
                <w:lang w:val="en-CA"/>
              </w:rPr>
              <w:t xml:space="preserve"> or equity transfer</w:t>
            </w:r>
            <w:r w:rsidR="0D6DD9DD" w:rsidRPr="06163A20">
              <w:rPr>
                <w:rFonts w:ascii="Arial" w:hAnsi="Arial" w:cs="Arial"/>
                <w:sz w:val="22"/>
                <w:szCs w:val="22"/>
                <w:lang w:val="en-CA"/>
              </w:rPr>
              <w:t xml:space="preserve">. </w:t>
            </w:r>
            <w:r w:rsidR="00547248">
              <w:rPr>
                <w:rFonts w:ascii="Arial" w:hAnsi="Arial" w:cs="Arial"/>
                <w:sz w:val="22"/>
                <w:szCs w:val="22"/>
                <w:lang w:val="en-CA"/>
              </w:rPr>
              <w:t>C</w:t>
            </w:r>
            <w:r w:rsidR="0D6DD9DD" w:rsidRPr="06163A20">
              <w:rPr>
                <w:rFonts w:ascii="Arial" w:hAnsi="Arial" w:cs="Arial"/>
                <w:sz w:val="22"/>
                <w:szCs w:val="22"/>
                <w:lang w:val="en-CA"/>
              </w:rPr>
              <w:t xml:space="preserve">ommunities asked to engage </w:t>
            </w:r>
            <w:r w:rsidR="00FB7D1D">
              <w:rPr>
                <w:rFonts w:ascii="Arial" w:hAnsi="Arial" w:cs="Arial"/>
                <w:sz w:val="22"/>
                <w:szCs w:val="22"/>
                <w:lang w:val="en-CA"/>
              </w:rPr>
              <w:t>with</w:t>
            </w:r>
            <w:r w:rsidR="0D6DD9DD" w:rsidRPr="06163A20">
              <w:rPr>
                <w:rFonts w:ascii="Arial" w:hAnsi="Arial" w:cs="Arial"/>
                <w:sz w:val="22"/>
                <w:szCs w:val="22"/>
                <w:lang w:val="en-CA"/>
              </w:rPr>
              <w:t xml:space="preserve"> </w:t>
            </w:r>
            <w:r w:rsidR="00FB7D1D">
              <w:rPr>
                <w:rFonts w:ascii="Arial" w:hAnsi="Arial" w:cs="Arial"/>
                <w:sz w:val="22"/>
                <w:szCs w:val="22"/>
                <w:lang w:val="en-CA"/>
              </w:rPr>
              <w:t>hazard</w:t>
            </w:r>
            <w:r w:rsidR="69AF7A44" w:rsidRPr="06163A20">
              <w:rPr>
                <w:rFonts w:ascii="Arial" w:hAnsi="Arial" w:cs="Arial"/>
                <w:sz w:val="22"/>
                <w:szCs w:val="22"/>
                <w:lang w:val="en-CA"/>
              </w:rPr>
              <w:t xml:space="preserve"> mapping and </w:t>
            </w:r>
            <w:r w:rsidR="0D6DD9DD" w:rsidRPr="06163A20">
              <w:rPr>
                <w:rFonts w:ascii="Arial" w:hAnsi="Arial" w:cs="Arial"/>
                <w:sz w:val="22"/>
                <w:szCs w:val="22"/>
                <w:lang w:val="en-CA"/>
              </w:rPr>
              <w:t>climate change scenarios are unlikely to accept the need to</w:t>
            </w:r>
            <w:r w:rsidR="69AF7A44" w:rsidRPr="06163A20">
              <w:rPr>
                <w:rFonts w:ascii="Arial" w:hAnsi="Arial" w:cs="Arial"/>
                <w:sz w:val="22"/>
                <w:szCs w:val="22"/>
                <w:lang w:val="en-CA"/>
              </w:rPr>
              <w:t xml:space="preserve"> </w:t>
            </w:r>
            <w:r w:rsidR="00FB7D1D">
              <w:rPr>
                <w:rFonts w:ascii="Arial" w:hAnsi="Arial" w:cs="Arial"/>
                <w:sz w:val="22"/>
                <w:szCs w:val="22"/>
                <w:lang w:val="en-CA"/>
              </w:rPr>
              <w:t xml:space="preserve">halt development and </w:t>
            </w:r>
            <w:r w:rsidR="69AF7A44" w:rsidRPr="06163A20">
              <w:rPr>
                <w:rFonts w:ascii="Arial" w:hAnsi="Arial" w:cs="Arial"/>
                <w:sz w:val="22"/>
                <w:szCs w:val="22"/>
                <w:lang w:val="en-CA"/>
              </w:rPr>
              <w:t>move out of harms way</w:t>
            </w:r>
            <w:r w:rsidR="0D6DD9DD" w:rsidRPr="06163A20">
              <w:rPr>
                <w:rFonts w:ascii="Arial" w:hAnsi="Arial" w:cs="Arial"/>
                <w:sz w:val="22"/>
                <w:szCs w:val="22"/>
                <w:lang w:val="en-CA"/>
              </w:rPr>
              <w:t>.</w:t>
            </w:r>
            <w:r w:rsidR="69AF7A44" w:rsidRPr="06163A20">
              <w:rPr>
                <w:rFonts w:ascii="Arial" w:hAnsi="Arial" w:cs="Arial"/>
                <w:sz w:val="22"/>
                <w:szCs w:val="22"/>
                <w:lang w:val="en-CA"/>
              </w:rPr>
              <w:t xml:space="preserve"> </w:t>
            </w:r>
            <w:r w:rsidR="00547248" w:rsidRPr="06163A20">
              <w:rPr>
                <w:rFonts w:ascii="Arial" w:eastAsia="Arial" w:hAnsi="Arial" w:cs="Arial"/>
                <w:sz w:val="22"/>
                <w:szCs w:val="22"/>
                <w:lang w:val="en-US"/>
              </w:rPr>
              <w:t xml:space="preserve">The readiness to adapt varies from one town to </w:t>
            </w:r>
            <w:r w:rsidR="00654A70" w:rsidRPr="06163A20">
              <w:rPr>
                <w:rFonts w:ascii="Arial" w:eastAsia="Arial" w:hAnsi="Arial" w:cs="Arial"/>
                <w:sz w:val="22"/>
                <w:szCs w:val="22"/>
                <w:lang w:val="en-US"/>
              </w:rPr>
              <w:t>another and</w:t>
            </w:r>
            <w:r w:rsidR="00547248" w:rsidRPr="06163A20">
              <w:rPr>
                <w:rFonts w:ascii="Arial" w:eastAsia="Arial" w:hAnsi="Arial" w:cs="Arial"/>
                <w:sz w:val="22"/>
                <w:szCs w:val="22"/>
                <w:lang w:val="en-US"/>
              </w:rPr>
              <w:t xml:space="preserve"> depends on what change has already been experienced and how recently.</w:t>
            </w:r>
          </w:p>
          <w:p w14:paraId="09267312" w14:textId="77777777" w:rsidR="006B1FC2" w:rsidRPr="006B1FC2" w:rsidRDefault="006B1FC2" w:rsidP="006B1FC2">
            <w:pPr>
              <w:rPr>
                <w:rFonts w:ascii="Arial" w:hAnsi="Arial" w:cs="Arial"/>
                <w:sz w:val="22"/>
                <w:szCs w:val="22"/>
              </w:rPr>
            </w:pPr>
          </w:p>
          <w:p w14:paraId="7430B4B5" w14:textId="5F424914" w:rsidR="00547248" w:rsidRDefault="69AF7A44" w:rsidP="00547248">
            <w:pPr>
              <w:rPr>
                <w:rFonts w:ascii="Arial" w:hAnsi="Arial" w:cs="Arial"/>
                <w:sz w:val="22"/>
                <w:szCs w:val="22"/>
                <w:lang w:val="en-CA"/>
              </w:rPr>
            </w:pPr>
            <w:r w:rsidRPr="06163A20">
              <w:rPr>
                <w:rFonts w:ascii="Arial" w:hAnsi="Arial" w:cs="Arial"/>
                <w:sz w:val="22"/>
                <w:szCs w:val="22"/>
                <w:lang w:val="en-CA"/>
              </w:rPr>
              <w:t xml:space="preserve">The risks for starting a process like this with </w:t>
            </w:r>
            <w:r w:rsidR="4D424291" w:rsidRPr="06163A20">
              <w:rPr>
                <w:rFonts w:ascii="Arial" w:hAnsi="Arial" w:cs="Arial"/>
                <w:sz w:val="22"/>
                <w:szCs w:val="22"/>
                <w:lang w:val="en-CA"/>
              </w:rPr>
              <w:t>a</w:t>
            </w:r>
            <w:r w:rsidRPr="06163A20">
              <w:rPr>
                <w:rFonts w:ascii="Arial" w:hAnsi="Arial" w:cs="Arial"/>
                <w:sz w:val="22"/>
                <w:szCs w:val="22"/>
                <w:lang w:val="en-CA"/>
              </w:rPr>
              <w:t xml:space="preserve"> </w:t>
            </w:r>
            <w:r w:rsidR="4D424291" w:rsidRPr="06163A20">
              <w:rPr>
                <w:rFonts w:ascii="Arial" w:hAnsi="Arial" w:cs="Arial"/>
                <w:sz w:val="22"/>
                <w:szCs w:val="22"/>
                <w:lang w:val="en-CA"/>
              </w:rPr>
              <w:t xml:space="preserve">vulnerable </w:t>
            </w:r>
            <w:r w:rsidRPr="06163A20">
              <w:rPr>
                <w:rFonts w:ascii="Arial" w:hAnsi="Arial" w:cs="Arial"/>
                <w:sz w:val="22"/>
                <w:szCs w:val="22"/>
                <w:lang w:val="en-CA"/>
              </w:rPr>
              <w:t xml:space="preserve">community </w:t>
            </w:r>
            <w:r w:rsidR="4D424291" w:rsidRPr="06163A20">
              <w:rPr>
                <w:rFonts w:ascii="Arial" w:hAnsi="Arial" w:cs="Arial"/>
                <w:sz w:val="22"/>
                <w:szCs w:val="22"/>
                <w:lang w:val="en-CA"/>
              </w:rPr>
              <w:t xml:space="preserve">who have experienced a natural disaster </w:t>
            </w:r>
            <w:r w:rsidRPr="06163A20">
              <w:rPr>
                <w:rFonts w:ascii="Arial" w:hAnsi="Arial" w:cs="Arial"/>
                <w:sz w:val="22"/>
                <w:szCs w:val="22"/>
                <w:lang w:val="en-CA"/>
              </w:rPr>
              <w:t xml:space="preserve">are </w:t>
            </w:r>
            <w:r w:rsidR="4D424291" w:rsidRPr="06163A20">
              <w:rPr>
                <w:rFonts w:ascii="Arial" w:hAnsi="Arial" w:cs="Arial"/>
                <w:sz w:val="22"/>
                <w:szCs w:val="22"/>
                <w:lang w:val="en-CA"/>
              </w:rPr>
              <w:t>daunting</w:t>
            </w:r>
            <w:r w:rsidRPr="06163A20">
              <w:rPr>
                <w:rFonts w:ascii="Arial" w:hAnsi="Arial" w:cs="Arial"/>
                <w:sz w:val="22"/>
                <w:szCs w:val="22"/>
                <w:lang w:val="en-CA"/>
              </w:rPr>
              <w:t xml:space="preserve">, especially when there </w:t>
            </w:r>
            <w:r w:rsidR="4D424291" w:rsidRPr="06163A20">
              <w:rPr>
                <w:rFonts w:ascii="Arial" w:hAnsi="Arial" w:cs="Arial"/>
                <w:sz w:val="22"/>
                <w:szCs w:val="22"/>
                <w:lang w:val="en-CA"/>
              </w:rPr>
              <w:t>are no confirmed solutions</w:t>
            </w:r>
            <w:r w:rsidRPr="06163A20">
              <w:rPr>
                <w:rFonts w:ascii="Arial" w:hAnsi="Arial" w:cs="Arial"/>
                <w:sz w:val="22"/>
                <w:szCs w:val="22"/>
                <w:lang w:val="en-CA"/>
              </w:rPr>
              <w:t xml:space="preserve">. </w:t>
            </w:r>
            <w:r w:rsidR="0CABC3D2" w:rsidRPr="06163A20">
              <w:rPr>
                <w:rFonts w:ascii="Arial" w:hAnsi="Arial" w:cs="Arial"/>
                <w:sz w:val="22"/>
                <w:szCs w:val="22"/>
                <w:lang w:val="en-CA"/>
              </w:rPr>
              <w:t>Equally, i</w:t>
            </w:r>
            <w:r w:rsidRPr="06163A20">
              <w:rPr>
                <w:rFonts w:ascii="Arial" w:hAnsi="Arial" w:cs="Arial"/>
                <w:sz w:val="22"/>
                <w:szCs w:val="22"/>
                <w:lang w:val="en-CA"/>
              </w:rPr>
              <w:t>mposed solutions won’t get the buy-in they need to endure</w:t>
            </w:r>
            <w:r w:rsidR="3D28E361" w:rsidRPr="06163A20">
              <w:rPr>
                <w:rFonts w:ascii="Arial" w:hAnsi="Arial" w:cs="Arial"/>
                <w:sz w:val="22"/>
                <w:szCs w:val="22"/>
                <w:lang w:val="en-CA"/>
              </w:rPr>
              <w:t xml:space="preserve">, and </w:t>
            </w:r>
            <w:r w:rsidRPr="06163A20">
              <w:rPr>
                <w:rFonts w:ascii="Arial" w:hAnsi="Arial" w:cs="Arial"/>
                <w:sz w:val="22"/>
                <w:szCs w:val="22"/>
                <w:lang w:val="en-CA"/>
              </w:rPr>
              <w:t xml:space="preserve">can </w:t>
            </w:r>
            <w:r w:rsidR="3BE74AC6" w:rsidRPr="06163A20">
              <w:rPr>
                <w:rFonts w:ascii="Arial" w:hAnsi="Arial" w:cs="Arial"/>
                <w:sz w:val="22"/>
                <w:szCs w:val="22"/>
                <w:lang w:val="en-CA"/>
              </w:rPr>
              <w:t>provoke</w:t>
            </w:r>
            <w:r w:rsidRPr="06163A20">
              <w:rPr>
                <w:rFonts w:ascii="Arial" w:hAnsi="Arial" w:cs="Arial"/>
                <w:sz w:val="22"/>
                <w:szCs w:val="22"/>
                <w:lang w:val="en-CA"/>
              </w:rPr>
              <w:t xml:space="preserve"> resistance. In the case of Westport, the town faces too many hazards to stay where it is indefinitely. It needs infrastructure investment as an enabler for growth, and it needs growth as an enabler for relocation over time. </w:t>
            </w:r>
            <w:r w:rsidR="00547248">
              <w:rPr>
                <w:rFonts w:ascii="Arial" w:hAnsi="Arial" w:cs="Arial"/>
                <w:sz w:val="22"/>
                <w:szCs w:val="22"/>
                <w:lang w:val="en-CA"/>
              </w:rPr>
              <w:br/>
            </w:r>
            <w:r w:rsidR="00547248">
              <w:rPr>
                <w:rFonts w:ascii="Arial" w:hAnsi="Arial" w:cs="Arial"/>
                <w:sz w:val="22"/>
                <w:szCs w:val="22"/>
                <w:lang w:val="en-CA"/>
              </w:rPr>
              <w:br/>
            </w:r>
            <w:r w:rsidR="00547248" w:rsidRPr="06163A20">
              <w:rPr>
                <w:rFonts w:ascii="Arial" w:hAnsi="Arial" w:cs="Arial"/>
                <w:sz w:val="22"/>
                <w:szCs w:val="22"/>
                <w:lang w:val="en-CA"/>
              </w:rPr>
              <w:t>This complex work needs to attract investment at all levels</w:t>
            </w:r>
            <w:r w:rsidR="00547248">
              <w:rPr>
                <w:rFonts w:ascii="Arial" w:hAnsi="Arial" w:cs="Arial"/>
                <w:sz w:val="22"/>
                <w:szCs w:val="22"/>
                <w:lang w:val="en-CA"/>
              </w:rPr>
              <w:t>. T</w:t>
            </w:r>
            <w:r w:rsidR="00547248" w:rsidRPr="06163A20">
              <w:rPr>
                <w:rFonts w:ascii="Arial" w:hAnsi="Arial" w:cs="Arial"/>
                <w:sz w:val="22"/>
                <w:szCs w:val="22"/>
                <w:lang w:val="en-CA"/>
              </w:rPr>
              <w:t xml:space="preserve">he challenge is to stay visible and viable. As a nation, we face the reality that increasingly frequent disasters will create a recency bias at a political level, which reinforces a reactive cycle of increasing need. </w:t>
            </w:r>
            <w:r w:rsidR="00547248">
              <w:rPr>
                <w:rFonts w:ascii="Arial" w:hAnsi="Arial" w:cs="Arial"/>
                <w:sz w:val="22"/>
                <w:szCs w:val="22"/>
                <w:lang w:val="en-CA"/>
              </w:rPr>
              <w:t xml:space="preserve">To address </w:t>
            </w:r>
            <w:r w:rsidR="00654A70">
              <w:rPr>
                <w:rFonts w:ascii="Arial" w:hAnsi="Arial" w:cs="Arial"/>
                <w:sz w:val="22"/>
                <w:szCs w:val="22"/>
                <w:lang w:val="en-CA"/>
              </w:rPr>
              <w:t>this,</w:t>
            </w:r>
            <w:r w:rsidR="00547248">
              <w:rPr>
                <w:rFonts w:ascii="Arial" w:hAnsi="Arial" w:cs="Arial"/>
                <w:sz w:val="22"/>
                <w:szCs w:val="22"/>
                <w:lang w:val="en-CA"/>
              </w:rPr>
              <w:t xml:space="preserve"> we need</w:t>
            </w:r>
            <w:r w:rsidR="00547248" w:rsidRPr="06163A20">
              <w:rPr>
                <w:rFonts w:ascii="Arial" w:hAnsi="Arial" w:cs="Arial"/>
                <w:sz w:val="22"/>
                <w:szCs w:val="22"/>
                <w:lang w:val="en-CA"/>
              </w:rPr>
              <w:t xml:space="preserve"> to lead the way with tangible action, drawing attention to progress and consistent delivery. A community is one of few </w:t>
            </w:r>
            <w:r w:rsidR="00547248" w:rsidRPr="06163A20">
              <w:rPr>
                <w:rFonts w:ascii="Arial" w:hAnsi="Arial" w:cs="Arial"/>
                <w:sz w:val="22"/>
                <w:szCs w:val="22"/>
                <w:lang w:val="en-CA"/>
              </w:rPr>
              <w:lastRenderedPageBreak/>
              <w:t xml:space="preserve">groups with the accountability to think about the </w:t>
            </w:r>
            <w:r w:rsidR="00654A70" w:rsidRPr="06163A20">
              <w:rPr>
                <w:rFonts w:ascii="Arial" w:hAnsi="Arial" w:cs="Arial"/>
                <w:sz w:val="22"/>
                <w:szCs w:val="22"/>
                <w:lang w:val="en-CA"/>
              </w:rPr>
              <w:t>long-term</w:t>
            </w:r>
            <w:r w:rsidR="00547248" w:rsidRPr="06163A20">
              <w:rPr>
                <w:rFonts w:ascii="Arial" w:hAnsi="Arial" w:cs="Arial"/>
                <w:sz w:val="22"/>
                <w:szCs w:val="22"/>
                <w:lang w:val="en-CA"/>
              </w:rPr>
              <w:t xml:space="preserve"> consequences of challenges like these. By encouraging consideration for future generations, and elevating these community voices, we can jointly catalyse lasting change.</w:t>
            </w:r>
          </w:p>
          <w:p w14:paraId="6DF1B3C9" w14:textId="1342FE66" w:rsidR="006B1FC2" w:rsidRDefault="006B1FC2" w:rsidP="06163A20">
            <w:pPr>
              <w:rPr>
                <w:rFonts w:ascii="Arial" w:hAnsi="Arial" w:cs="Arial"/>
                <w:sz w:val="22"/>
                <w:szCs w:val="22"/>
                <w:lang w:val="en-CA"/>
              </w:rPr>
            </w:pPr>
          </w:p>
          <w:p w14:paraId="53154C56" w14:textId="5CC21357" w:rsidR="1CAE3E58" w:rsidRDefault="1CAE3E58" w:rsidP="06163A20">
            <w:pPr>
              <w:rPr>
                <w:rFonts w:ascii="Arial" w:hAnsi="Arial" w:cs="Arial"/>
                <w:b/>
                <w:bCs/>
                <w:sz w:val="22"/>
                <w:szCs w:val="22"/>
                <w:lang w:val="en-CA"/>
              </w:rPr>
            </w:pPr>
            <w:r w:rsidRPr="06163A20">
              <w:rPr>
                <w:rFonts w:ascii="Arial" w:hAnsi="Arial" w:cs="Arial"/>
                <w:b/>
                <w:bCs/>
                <w:sz w:val="22"/>
                <w:szCs w:val="22"/>
                <w:lang w:val="en-CA"/>
              </w:rPr>
              <w:t>Contribution to new knowledge or practice</w:t>
            </w:r>
          </w:p>
          <w:p w14:paraId="7BF89630" w14:textId="6796FB25" w:rsidR="1CAE3E58" w:rsidRDefault="1CAE3E58" w:rsidP="06163A20">
            <w:pPr>
              <w:rPr>
                <w:rFonts w:ascii="Arial" w:eastAsia="Arial" w:hAnsi="Arial" w:cs="Arial"/>
                <w:sz w:val="22"/>
                <w:szCs w:val="22"/>
                <w:lang w:val="en-CA"/>
              </w:rPr>
            </w:pPr>
            <w:r w:rsidRPr="06163A20">
              <w:rPr>
                <w:rFonts w:ascii="Arial" w:hAnsi="Arial" w:cs="Arial"/>
                <w:sz w:val="22"/>
                <w:szCs w:val="22"/>
                <w:lang w:val="en-CA"/>
              </w:rPr>
              <w:t xml:space="preserve">Starting a conversation with the community signals a commitment, one that must establish the ground rules and a direction of travel. </w:t>
            </w:r>
            <w:r w:rsidR="00547248">
              <w:rPr>
                <w:rFonts w:ascii="Arial" w:hAnsi="Arial" w:cs="Arial"/>
                <w:sz w:val="22"/>
                <w:szCs w:val="22"/>
                <w:lang w:val="en-CA"/>
              </w:rPr>
              <w:t>T</w:t>
            </w:r>
            <w:r w:rsidRPr="06163A20">
              <w:rPr>
                <w:rFonts w:ascii="Arial" w:eastAsia="Arial" w:hAnsi="Arial" w:cs="Arial"/>
                <w:sz w:val="22"/>
                <w:szCs w:val="22"/>
                <w:lang w:val="en-CA"/>
              </w:rPr>
              <w:t>he language and tools we use to communicate</w:t>
            </w:r>
            <w:r w:rsidR="00547248">
              <w:rPr>
                <w:rFonts w:ascii="Arial" w:eastAsia="Arial" w:hAnsi="Arial" w:cs="Arial"/>
                <w:sz w:val="22"/>
                <w:szCs w:val="22"/>
                <w:lang w:val="en-CA"/>
              </w:rPr>
              <w:t xml:space="preserve"> must adapt to the place</w:t>
            </w:r>
            <w:r w:rsidRPr="06163A20">
              <w:rPr>
                <w:rFonts w:ascii="Arial" w:eastAsia="Arial" w:hAnsi="Arial" w:cs="Arial"/>
                <w:sz w:val="22"/>
                <w:szCs w:val="22"/>
                <w:lang w:val="en-CA"/>
              </w:rPr>
              <w:t xml:space="preserve">, </w:t>
            </w:r>
            <w:r w:rsidR="00547248">
              <w:rPr>
                <w:rFonts w:ascii="Arial" w:eastAsia="Arial" w:hAnsi="Arial" w:cs="Arial"/>
                <w:sz w:val="22"/>
                <w:szCs w:val="22"/>
                <w:lang w:val="en-CA"/>
              </w:rPr>
              <w:t>making</w:t>
            </w:r>
            <w:r w:rsidRPr="06163A20">
              <w:rPr>
                <w:rFonts w:ascii="Arial" w:hAnsi="Arial" w:cs="Arial"/>
                <w:sz w:val="22"/>
                <w:szCs w:val="22"/>
                <w:lang w:val="en-CA"/>
              </w:rPr>
              <w:t xml:space="preserve"> room for the </w:t>
            </w:r>
            <w:r w:rsidR="00547248">
              <w:rPr>
                <w:rFonts w:ascii="Arial" w:hAnsi="Arial" w:cs="Arial"/>
                <w:sz w:val="22"/>
                <w:szCs w:val="22"/>
                <w:lang w:val="en-CA"/>
              </w:rPr>
              <w:t xml:space="preserve">inherent </w:t>
            </w:r>
            <w:r w:rsidRPr="06163A20">
              <w:rPr>
                <w:rFonts w:ascii="Arial" w:hAnsi="Arial" w:cs="Arial"/>
                <w:sz w:val="22"/>
                <w:szCs w:val="22"/>
                <w:lang w:val="en-CA"/>
              </w:rPr>
              <w:t>potential that lies beyond the problems</w:t>
            </w:r>
            <w:r w:rsidRPr="06163A20">
              <w:rPr>
                <w:rFonts w:ascii="Arial" w:eastAsia="Arial" w:hAnsi="Arial" w:cs="Arial"/>
                <w:sz w:val="22"/>
                <w:szCs w:val="22"/>
                <w:lang w:val="en-CA"/>
              </w:rPr>
              <w:t xml:space="preserve">. The common thread for communities experiencing any kind of change is the ability to explore possibilities without the fear of pre-determination. </w:t>
            </w:r>
            <w:r w:rsidR="00547248">
              <w:rPr>
                <w:rFonts w:ascii="Arial" w:eastAsia="Arial" w:hAnsi="Arial" w:cs="Arial"/>
                <w:sz w:val="22"/>
                <w:szCs w:val="22"/>
                <w:lang w:val="en-CA"/>
              </w:rPr>
              <w:t>I</w:t>
            </w:r>
            <w:r w:rsidRPr="06163A20">
              <w:rPr>
                <w:rFonts w:ascii="Arial" w:eastAsia="Arial" w:hAnsi="Arial" w:cs="Arial"/>
                <w:sz w:val="22"/>
                <w:szCs w:val="22"/>
                <w:lang w:val="en-CA"/>
              </w:rPr>
              <w:t xml:space="preserve">n this sense, a place-led response is invariably nuanced by community voices. </w:t>
            </w:r>
          </w:p>
          <w:p w14:paraId="25C2E826" w14:textId="77777777" w:rsidR="003F1531" w:rsidRDefault="003F1531" w:rsidP="06163A20">
            <w:pPr>
              <w:rPr>
                <w:rFonts w:ascii="Arial" w:eastAsia="Arial" w:hAnsi="Arial" w:cs="Arial"/>
                <w:sz w:val="22"/>
                <w:szCs w:val="22"/>
                <w:lang w:val="en-CA"/>
              </w:rPr>
            </w:pPr>
          </w:p>
          <w:p w14:paraId="79B17583" w14:textId="05065319" w:rsidR="003F1531" w:rsidRDefault="003F1531" w:rsidP="003F1531">
            <w:pPr>
              <w:rPr>
                <w:rFonts w:ascii="Arial" w:hAnsi="Arial" w:cs="Arial"/>
                <w:sz w:val="22"/>
                <w:szCs w:val="22"/>
              </w:rPr>
            </w:pPr>
            <w:r w:rsidRPr="06163A20">
              <w:rPr>
                <w:rFonts w:ascii="Arial" w:eastAsia="Arial" w:hAnsi="Arial" w:cs="Arial"/>
                <w:sz w:val="22"/>
                <w:szCs w:val="22"/>
                <w:lang w:val="en-US"/>
              </w:rPr>
              <w:t xml:space="preserve">We have found that exploring hope and potential has an even greater pulling power, when something loved </w:t>
            </w:r>
            <w:proofErr w:type="gramStart"/>
            <w:r w:rsidRPr="06163A20">
              <w:rPr>
                <w:rFonts w:ascii="Arial" w:eastAsia="Arial" w:hAnsi="Arial" w:cs="Arial"/>
                <w:sz w:val="22"/>
                <w:szCs w:val="22"/>
                <w:lang w:val="en-US"/>
              </w:rPr>
              <w:t>is connected with</w:t>
            </w:r>
            <w:proofErr w:type="gramEnd"/>
            <w:r w:rsidRPr="06163A20">
              <w:rPr>
                <w:rFonts w:ascii="Arial" w:eastAsia="Arial" w:hAnsi="Arial" w:cs="Arial"/>
                <w:sz w:val="22"/>
                <w:szCs w:val="22"/>
                <w:lang w:val="en-US"/>
              </w:rPr>
              <w:t xml:space="preserve"> something that is desired. </w:t>
            </w:r>
            <w:r w:rsidRPr="06163A20">
              <w:rPr>
                <w:rFonts w:ascii="Arial" w:hAnsi="Arial" w:cs="Arial"/>
                <w:sz w:val="22"/>
                <w:szCs w:val="22"/>
                <w:lang w:val="en-CA"/>
              </w:rPr>
              <w:t xml:space="preserve">This is deeply human, complex and personal. </w:t>
            </w:r>
            <w:r w:rsidRPr="06163A20">
              <w:rPr>
                <w:rFonts w:ascii="Arial" w:eastAsia="Arial" w:hAnsi="Arial" w:cs="Arial"/>
                <w:sz w:val="22"/>
                <w:szCs w:val="22"/>
                <w:lang w:val="en-US"/>
              </w:rPr>
              <w:t xml:space="preserve">It is </w:t>
            </w:r>
            <w:r>
              <w:rPr>
                <w:rFonts w:ascii="Arial" w:eastAsia="Arial" w:hAnsi="Arial" w:cs="Arial"/>
                <w:sz w:val="22"/>
                <w:szCs w:val="22"/>
                <w:lang w:val="en-US"/>
              </w:rPr>
              <w:t xml:space="preserve">also universal and </w:t>
            </w:r>
            <w:r w:rsidR="00654A70" w:rsidRPr="06163A20">
              <w:rPr>
                <w:rFonts w:ascii="Arial" w:eastAsia="Arial" w:hAnsi="Arial" w:cs="Arial"/>
                <w:sz w:val="22"/>
                <w:szCs w:val="22"/>
                <w:lang w:val="en-US"/>
              </w:rPr>
              <w:t>scalable and</w:t>
            </w:r>
            <w:r w:rsidRPr="06163A20">
              <w:rPr>
                <w:rFonts w:ascii="Arial" w:eastAsia="Arial" w:hAnsi="Arial" w:cs="Arial"/>
                <w:sz w:val="22"/>
                <w:szCs w:val="22"/>
                <w:lang w:val="en-US"/>
              </w:rPr>
              <w:t xml:space="preserve"> can provide </w:t>
            </w:r>
            <w:r w:rsidR="00654A70" w:rsidRPr="06163A20">
              <w:rPr>
                <w:rFonts w:ascii="Arial" w:eastAsia="Arial" w:hAnsi="Arial" w:cs="Arial"/>
                <w:sz w:val="22"/>
                <w:szCs w:val="22"/>
                <w:lang w:val="en-US"/>
              </w:rPr>
              <w:t>context</w:t>
            </w:r>
            <w:r w:rsidRPr="06163A20">
              <w:rPr>
                <w:rFonts w:ascii="Arial" w:eastAsia="Arial" w:hAnsi="Arial" w:cs="Arial"/>
                <w:sz w:val="22"/>
                <w:szCs w:val="22"/>
                <w:lang w:val="en-US"/>
              </w:rPr>
              <w:t xml:space="preserve"> and </w:t>
            </w:r>
            <w:r w:rsidR="00654A70" w:rsidRPr="06163A20">
              <w:rPr>
                <w:rFonts w:ascii="Arial" w:eastAsia="Arial" w:hAnsi="Arial" w:cs="Arial"/>
                <w:sz w:val="22"/>
                <w:szCs w:val="22"/>
                <w:lang w:val="en-US"/>
              </w:rPr>
              <w:t>license</w:t>
            </w:r>
            <w:r w:rsidRPr="06163A20">
              <w:rPr>
                <w:rFonts w:ascii="Arial" w:eastAsia="Arial" w:hAnsi="Arial" w:cs="Arial"/>
                <w:sz w:val="22"/>
                <w:szCs w:val="22"/>
                <w:lang w:val="en-US"/>
              </w:rPr>
              <w:t xml:space="preserve"> for accelerating change when needed. These are regenerative strategies that can help heal and repair the mauri and the mana of the land and water—</w:t>
            </w:r>
            <w:proofErr w:type="gramStart"/>
            <w:r w:rsidRPr="06163A20">
              <w:rPr>
                <w:rFonts w:ascii="Arial" w:eastAsia="Arial" w:hAnsi="Arial" w:cs="Arial"/>
                <w:sz w:val="22"/>
                <w:szCs w:val="22"/>
                <w:lang w:val="en-US"/>
              </w:rPr>
              <w:t>and also</w:t>
            </w:r>
            <w:proofErr w:type="gramEnd"/>
            <w:r w:rsidRPr="06163A20">
              <w:rPr>
                <w:rFonts w:ascii="Arial" w:eastAsia="Arial" w:hAnsi="Arial" w:cs="Arial"/>
                <w:sz w:val="22"/>
                <w:szCs w:val="22"/>
                <w:lang w:val="en-US"/>
              </w:rPr>
              <w:t xml:space="preserve"> the people. </w:t>
            </w:r>
            <w:r w:rsidRPr="06163A20">
              <w:rPr>
                <w:rFonts w:ascii="Arial" w:hAnsi="Arial" w:cs="Arial"/>
                <w:sz w:val="22"/>
                <w:szCs w:val="22"/>
              </w:rPr>
              <w:t xml:space="preserve">The relevance of this approach to other towns, cities and communities in Aotearoa is far reaching, no matter the starting point for conversation. </w:t>
            </w:r>
          </w:p>
          <w:p w14:paraId="63813457" w14:textId="77777777" w:rsidR="06163A20" w:rsidRDefault="06163A20" w:rsidP="06163A20">
            <w:pPr>
              <w:rPr>
                <w:rFonts w:ascii="Arial" w:hAnsi="Arial" w:cs="Arial"/>
                <w:sz w:val="22"/>
                <w:szCs w:val="22"/>
              </w:rPr>
            </w:pPr>
          </w:p>
          <w:p w14:paraId="603FF65B" w14:textId="5844EC05" w:rsidR="1CAE3E58" w:rsidRDefault="1CAE3E58" w:rsidP="06163A20">
            <w:pPr>
              <w:rPr>
                <w:rFonts w:ascii="Arial" w:hAnsi="Arial" w:cs="Arial"/>
                <w:sz w:val="22"/>
                <w:szCs w:val="22"/>
                <w:lang w:val="en-CA"/>
              </w:rPr>
            </w:pPr>
            <w:r w:rsidRPr="06163A20">
              <w:rPr>
                <w:rFonts w:ascii="Arial" w:hAnsi="Arial" w:cs="Arial"/>
                <w:sz w:val="22"/>
                <w:szCs w:val="22"/>
                <w:lang w:val="en-CA"/>
              </w:rPr>
              <w:t xml:space="preserve">The Westport </w:t>
            </w:r>
            <w:r w:rsidR="00654A70">
              <w:rPr>
                <w:rFonts w:ascii="Arial" w:hAnsi="Arial" w:cs="Arial"/>
                <w:sz w:val="22"/>
                <w:szCs w:val="22"/>
                <w:lang w:val="en-CA"/>
              </w:rPr>
              <w:t>M</w:t>
            </w:r>
            <w:r w:rsidRPr="06163A20">
              <w:rPr>
                <w:rFonts w:ascii="Arial" w:hAnsi="Arial" w:cs="Arial"/>
                <w:sz w:val="22"/>
                <w:szCs w:val="22"/>
                <w:lang w:val="en-CA"/>
              </w:rPr>
              <w:t xml:space="preserve">aster </w:t>
            </w:r>
            <w:r w:rsidR="00654A70">
              <w:rPr>
                <w:rFonts w:ascii="Arial" w:hAnsi="Arial" w:cs="Arial"/>
                <w:sz w:val="22"/>
                <w:szCs w:val="22"/>
                <w:lang w:val="en-CA"/>
              </w:rPr>
              <w:t>P</w:t>
            </w:r>
            <w:r w:rsidRPr="06163A20">
              <w:rPr>
                <w:rFonts w:ascii="Arial" w:hAnsi="Arial" w:cs="Arial"/>
                <w:sz w:val="22"/>
                <w:szCs w:val="22"/>
                <w:lang w:val="en-CA"/>
              </w:rPr>
              <w:t xml:space="preserve">lanning process is the first of its kind in Aotearoa, using </w:t>
            </w:r>
            <w:r w:rsidR="00400E0A">
              <w:rPr>
                <w:rFonts w:ascii="Arial" w:hAnsi="Arial" w:cs="Arial"/>
                <w:sz w:val="22"/>
                <w:szCs w:val="22"/>
                <w:lang w:val="en-CA"/>
              </w:rPr>
              <w:t xml:space="preserve">participatory </w:t>
            </w:r>
            <w:r w:rsidRPr="06163A20">
              <w:rPr>
                <w:rFonts w:ascii="Arial" w:hAnsi="Arial" w:cs="Arial"/>
                <w:sz w:val="22"/>
                <w:szCs w:val="22"/>
                <w:lang w:val="en-CA"/>
              </w:rPr>
              <w:t xml:space="preserve">design to help a </w:t>
            </w:r>
            <w:r w:rsidR="00547248">
              <w:rPr>
                <w:rFonts w:ascii="Arial" w:hAnsi="Arial" w:cs="Arial"/>
                <w:sz w:val="22"/>
                <w:szCs w:val="22"/>
                <w:lang w:val="en-CA"/>
              </w:rPr>
              <w:t>whole town and its constellation of settlements</w:t>
            </w:r>
            <w:r w:rsidRPr="06163A20">
              <w:rPr>
                <w:rFonts w:ascii="Arial" w:hAnsi="Arial" w:cs="Arial"/>
                <w:sz w:val="22"/>
                <w:szCs w:val="22"/>
                <w:lang w:val="en-CA"/>
              </w:rPr>
              <w:t xml:space="preserve"> adapt to a changing environment</w:t>
            </w:r>
            <w:r w:rsidR="00547248">
              <w:rPr>
                <w:rFonts w:ascii="Arial" w:hAnsi="Arial" w:cs="Arial"/>
                <w:sz w:val="22"/>
                <w:szCs w:val="22"/>
                <w:lang w:val="en-CA"/>
              </w:rPr>
              <w:t>.</w:t>
            </w:r>
            <w:r w:rsidRPr="06163A20">
              <w:rPr>
                <w:rFonts w:ascii="Arial" w:hAnsi="Arial" w:cs="Arial"/>
                <w:sz w:val="22"/>
                <w:szCs w:val="22"/>
                <w:lang w:val="en-CA"/>
              </w:rPr>
              <w:t xml:space="preserve"> It </w:t>
            </w:r>
            <w:r w:rsidR="0041467E">
              <w:rPr>
                <w:rFonts w:ascii="Arial" w:hAnsi="Arial" w:cs="Arial"/>
                <w:sz w:val="22"/>
                <w:szCs w:val="22"/>
                <w:lang w:val="en-CA"/>
              </w:rPr>
              <w:t>leverages</w:t>
            </w:r>
            <w:r w:rsidRPr="06163A20">
              <w:rPr>
                <w:rFonts w:ascii="Arial" w:hAnsi="Arial" w:cs="Arial"/>
                <w:sz w:val="22"/>
                <w:szCs w:val="22"/>
                <w:lang w:val="en-CA"/>
              </w:rPr>
              <w:t xml:space="preserve"> the abundant resources of the Buller to enable growth and become the most safe and resilient destination on the Coast. The starting point is an intergenerational vision and concept framework, </w:t>
            </w:r>
            <w:r w:rsidR="003F1531">
              <w:rPr>
                <w:rFonts w:ascii="Arial" w:hAnsi="Arial" w:cs="Arial"/>
                <w:sz w:val="22"/>
                <w:szCs w:val="22"/>
                <w:lang w:val="en-CA"/>
              </w:rPr>
              <w:t>with</w:t>
            </w:r>
            <w:r w:rsidRPr="06163A20">
              <w:rPr>
                <w:rFonts w:ascii="Arial" w:hAnsi="Arial" w:cs="Arial"/>
                <w:sz w:val="22"/>
                <w:szCs w:val="22"/>
                <w:lang w:val="en-CA"/>
              </w:rPr>
              <w:t xml:space="preserve"> viable strategies to </w:t>
            </w:r>
            <w:r w:rsidR="003F1531">
              <w:rPr>
                <w:rFonts w:ascii="Arial" w:hAnsi="Arial" w:cs="Arial"/>
                <w:sz w:val="22"/>
                <w:szCs w:val="22"/>
                <w:lang w:val="en-CA"/>
              </w:rPr>
              <w:t>start</w:t>
            </w:r>
            <w:r w:rsidRPr="06163A20">
              <w:rPr>
                <w:rFonts w:ascii="Arial" w:hAnsi="Arial" w:cs="Arial"/>
                <w:sz w:val="22"/>
                <w:szCs w:val="22"/>
                <w:lang w:val="en-CA"/>
              </w:rPr>
              <w:t xml:space="preserve"> planning a new town now, while Westport continues to thrive.</w:t>
            </w:r>
          </w:p>
          <w:p w14:paraId="3BA3C4CD" w14:textId="3EEDED27" w:rsidR="06163A20" w:rsidRDefault="06163A20" w:rsidP="06163A20">
            <w:pPr>
              <w:rPr>
                <w:rFonts w:ascii="Arial" w:hAnsi="Arial" w:cs="Arial"/>
                <w:sz w:val="22"/>
                <w:szCs w:val="22"/>
              </w:rPr>
            </w:pPr>
          </w:p>
          <w:p w14:paraId="73833010" w14:textId="1F775D8F" w:rsidR="52A51258" w:rsidRDefault="52A51258" w:rsidP="06163A20">
            <w:pPr>
              <w:rPr>
                <w:rFonts w:ascii="Arial" w:hAnsi="Arial" w:cs="Arial"/>
                <w:sz w:val="22"/>
                <w:szCs w:val="22"/>
              </w:rPr>
            </w:pPr>
            <w:r w:rsidRPr="06163A20">
              <w:rPr>
                <w:rFonts w:ascii="Arial" w:hAnsi="Arial" w:cs="Arial"/>
                <w:sz w:val="22"/>
                <w:szCs w:val="22"/>
              </w:rPr>
              <w:t>Through this panel format, we hope to inspire bravery and confidence for other councils, communities and countries who want to know what practices would be most effective and applicable to them</w:t>
            </w:r>
            <w:r w:rsidR="79B71C17" w:rsidRPr="06163A20">
              <w:rPr>
                <w:rFonts w:ascii="Arial" w:hAnsi="Arial" w:cs="Arial"/>
                <w:sz w:val="22"/>
                <w:szCs w:val="22"/>
              </w:rPr>
              <w:t xml:space="preserve"> across a suite of options</w:t>
            </w:r>
            <w:r w:rsidRPr="06163A20">
              <w:rPr>
                <w:rFonts w:ascii="Arial" w:hAnsi="Arial" w:cs="Arial"/>
                <w:sz w:val="22"/>
                <w:szCs w:val="22"/>
              </w:rPr>
              <w:t xml:space="preserve">. Each confident step into the unknown can be made with the safety net of experience-based examples like Westport, knowing the risk of doing nothing is greater. The example of Westport will provide new knowledge about how to inspire communities to lead the change from within and become </w:t>
            </w:r>
            <w:r w:rsidR="61FC7C6E" w:rsidRPr="06163A20">
              <w:rPr>
                <w:rFonts w:ascii="Arial" w:hAnsi="Arial" w:cs="Arial"/>
                <w:sz w:val="22"/>
                <w:szCs w:val="22"/>
              </w:rPr>
              <w:t>‘G</w:t>
            </w:r>
            <w:r w:rsidRPr="06163A20">
              <w:rPr>
                <w:rFonts w:ascii="Arial" w:hAnsi="Arial" w:cs="Arial"/>
                <w:sz w:val="22"/>
                <w:szCs w:val="22"/>
              </w:rPr>
              <w:t xml:space="preserve">ood </w:t>
            </w:r>
            <w:r w:rsidR="5C5CE3DC" w:rsidRPr="06163A20">
              <w:rPr>
                <w:rFonts w:ascii="Arial" w:hAnsi="Arial" w:cs="Arial"/>
                <w:sz w:val="22"/>
                <w:szCs w:val="22"/>
              </w:rPr>
              <w:t>A</w:t>
            </w:r>
            <w:r w:rsidRPr="06163A20">
              <w:rPr>
                <w:rFonts w:ascii="Arial" w:hAnsi="Arial" w:cs="Arial"/>
                <w:sz w:val="22"/>
                <w:szCs w:val="22"/>
              </w:rPr>
              <w:t>ncestors</w:t>
            </w:r>
            <w:r w:rsidR="3C218D55" w:rsidRPr="06163A20">
              <w:rPr>
                <w:rFonts w:ascii="Arial" w:hAnsi="Arial" w:cs="Arial"/>
                <w:sz w:val="22"/>
                <w:szCs w:val="22"/>
              </w:rPr>
              <w:t>’</w:t>
            </w:r>
            <w:r w:rsidRPr="06163A20">
              <w:rPr>
                <w:rFonts w:ascii="Arial" w:hAnsi="Arial" w:cs="Arial"/>
                <w:sz w:val="22"/>
                <w:szCs w:val="22"/>
              </w:rPr>
              <w:t>.</w:t>
            </w:r>
          </w:p>
          <w:p w14:paraId="47BBDC96" w14:textId="77777777" w:rsidR="006B1FC2" w:rsidRPr="006B1FC2" w:rsidRDefault="006B1FC2" w:rsidP="006B1FC2">
            <w:pPr>
              <w:rPr>
                <w:rFonts w:ascii="Arial" w:hAnsi="Arial" w:cs="Arial"/>
                <w:sz w:val="22"/>
                <w:szCs w:val="22"/>
              </w:rPr>
            </w:pPr>
          </w:p>
          <w:p w14:paraId="22A5A7D4" w14:textId="0C2453F1" w:rsidR="00C8423A" w:rsidRDefault="00926CC1" w:rsidP="003F1531">
            <w:pPr>
              <w:rPr>
                <w:rFonts w:ascii="Arial" w:hAnsi="Arial" w:cs="Arial"/>
                <w:sz w:val="22"/>
                <w:szCs w:val="22"/>
                <w:lang w:val="en-CA"/>
              </w:rPr>
            </w:pPr>
            <w:r w:rsidRPr="22A7B778">
              <w:rPr>
                <w:rFonts w:ascii="Arial" w:hAnsi="Arial" w:cs="Arial"/>
                <w:sz w:val="22"/>
                <w:szCs w:val="22"/>
                <w:lang w:val="en-CA"/>
              </w:rPr>
              <w:t xml:space="preserve">This panel discussion represents a rare example of adaptive </w:t>
            </w:r>
            <w:r w:rsidR="00654A70" w:rsidRPr="22A7B778">
              <w:rPr>
                <w:rFonts w:ascii="Arial" w:hAnsi="Arial" w:cs="Arial"/>
                <w:sz w:val="22"/>
                <w:szCs w:val="22"/>
                <w:lang w:val="en-CA"/>
              </w:rPr>
              <w:t>design and</w:t>
            </w:r>
            <w:r w:rsidRPr="22A7B778">
              <w:rPr>
                <w:rFonts w:ascii="Arial" w:hAnsi="Arial" w:cs="Arial"/>
                <w:sz w:val="22"/>
                <w:szCs w:val="22"/>
                <w:lang w:val="en-CA"/>
              </w:rPr>
              <w:t xml:space="preserve"> has garnered attention at both a national and international level. A uniquely tailored </w:t>
            </w:r>
            <w:r w:rsidR="0041467E">
              <w:rPr>
                <w:rFonts w:ascii="Arial" w:hAnsi="Arial" w:cs="Arial"/>
                <w:sz w:val="22"/>
                <w:szCs w:val="22"/>
                <w:lang w:val="en-CA"/>
              </w:rPr>
              <w:t>method</w:t>
            </w:r>
            <w:r w:rsidRPr="22A7B778">
              <w:rPr>
                <w:rFonts w:ascii="Arial" w:hAnsi="Arial" w:cs="Arial"/>
                <w:sz w:val="22"/>
                <w:szCs w:val="22"/>
                <w:lang w:val="en-CA"/>
              </w:rPr>
              <w:t xml:space="preserve"> with a large group of stakeholders has grown true champions for change. The journey from values to potential has flipped a prevailing mood of fear, division, and negativity within the community to one filled with opportunity, energy, and hope. This positive story of shared values and self-determination has influenced both local decision makers and the national media, and offers a chance for </w:t>
            </w:r>
            <w:r w:rsidR="00045D91" w:rsidRPr="22A7B778">
              <w:rPr>
                <w:rFonts w:ascii="Arial" w:hAnsi="Arial" w:cs="Arial"/>
                <w:sz w:val="22"/>
                <w:szCs w:val="22"/>
                <w:lang w:val="en-CA"/>
              </w:rPr>
              <w:t xml:space="preserve">wider </w:t>
            </w:r>
            <w:r w:rsidRPr="22A7B778">
              <w:rPr>
                <w:rFonts w:ascii="Arial" w:hAnsi="Arial" w:cs="Arial"/>
                <w:sz w:val="22"/>
                <w:szCs w:val="22"/>
                <w:lang w:val="en-CA"/>
              </w:rPr>
              <w:t xml:space="preserve">Westport </w:t>
            </w:r>
            <w:r w:rsidR="00045D91" w:rsidRPr="22A7B778">
              <w:rPr>
                <w:rFonts w:ascii="Arial" w:hAnsi="Arial" w:cs="Arial"/>
                <w:sz w:val="22"/>
                <w:szCs w:val="22"/>
                <w:lang w:val="en-CA"/>
              </w:rPr>
              <w:t xml:space="preserve">and Buller </w:t>
            </w:r>
            <w:r w:rsidRPr="22A7B778">
              <w:rPr>
                <w:rFonts w:ascii="Arial" w:hAnsi="Arial" w:cs="Arial"/>
                <w:sz w:val="22"/>
                <w:szCs w:val="22"/>
                <w:lang w:val="en-CA"/>
              </w:rPr>
              <w:t>to finally change its fortunes, and to share this knowledge for the benefit of adaptation action everywhere</w:t>
            </w:r>
            <w:bookmarkEnd w:id="1"/>
            <w:r w:rsidRPr="22A7B778">
              <w:rPr>
                <w:rFonts w:ascii="Arial" w:hAnsi="Arial" w:cs="Arial"/>
                <w:sz w:val="22"/>
                <w:szCs w:val="22"/>
                <w:lang w:val="en-CA"/>
              </w:rPr>
              <w:t>.</w:t>
            </w:r>
          </w:p>
          <w:p w14:paraId="28F6E02F" w14:textId="77777777" w:rsidR="009B058B" w:rsidRDefault="009B058B" w:rsidP="003F1531">
            <w:pPr>
              <w:rPr>
                <w:rFonts w:ascii="Arial" w:hAnsi="Arial" w:cs="Arial"/>
                <w:sz w:val="22"/>
                <w:szCs w:val="22"/>
                <w:lang w:val="en-CA"/>
              </w:rPr>
            </w:pPr>
          </w:p>
          <w:p w14:paraId="38D51BC6" w14:textId="77777777" w:rsidR="009B058B" w:rsidRDefault="009B058B" w:rsidP="003F1531">
            <w:pPr>
              <w:rPr>
                <w:rFonts w:ascii="Arial" w:hAnsi="Arial" w:cs="Arial"/>
                <w:sz w:val="22"/>
                <w:szCs w:val="22"/>
                <w:lang w:val="en-CA"/>
              </w:rPr>
            </w:pPr>
          </w:p>
          <w:p w14:paraId="280F2E1A" w14:textId="38636773" w:rsidR="009B058B" w:rsidRDefault="009B058B" w:rsidP="009B058B">
            <w:pPr>
              <w:rPr>
                <w:rFonts w:ascii="Arial" w:hAnsi="Arial" w:cs="Arial"/>
                <w:b/>
                <w:bCs/>
                <w:sz w:val="22"/>
                <w:szCs w:val="22"/>
                <w:lang w:val="en-CA"/>
              </w:rPr>
            </w:pPr>
            <w:r>
              <w:rPr>
                <w:rFonts w:ascii="Arial" w:hAnsi="Arial" w:cs="Arial"/>
                <w:b/>
                <w:bCs/>
                <w:sz w:val="22"/>
                <w:szCs w:val="22"/>
                <w:lang w:val="en-CA"/>
              </w:rPr>
              <w:t>References (relevant links)</w:t>
            </w:r>
          </w:p>
          <w:p w14:paraId="454431C5" w14:textId="77777777" w:rsidR="009B058B" w:rsidRDefault="009B058B" w:rsidP="009B058B">
            <w:pPr>
              <w:rPr>
                <w:rFonts w:ascii="Arial" w:hAnsi="Arial" w:cs="Arial"/>
                <w:b/>
                <w:bCs/>
                <w:sz w:val="22"/>
                <w:szCs w:val="22"/>
                <w:lang w:val="en-CA"/>
              </w:rPr>
            </w:pPr>
            <w:hyperlink r:id="rId9" w:history="1">
              <w:r w:rsidRPr="009B058B">
                <w:rPr>
                  <w:rStyle w:val="Hyperlink"/>
                  <w:rFonts w:ascii="Arial" w:hAnsi="Arial" w:cs="Arial"/>
                  <w:b/>
                  <w:bCs/>
                  <w:sz w:val="22"/>
                  <w:szCs w:val="22"/>
                  <w:lang w:val="en-CA"/>
                </w:rPr>
                <w:t>Draft Master Plan engagement — Resilient Westport</w:t>
              </w:r>
            </w:hyperlink>
            <w:r>
              <w:rPr>
                <w:rFonts w:ascii="Arial" w:hAnsi="Arial" w:cs="Arial"/>
                <w:b/>
                <w:bCs/>
                <w:sz w:val="22"/>
                <w:szCs w:val="22"/>
                <w:lang w:val="en-CA"/>
              </w:rPr>
              <w:br/>
            </w:r>
          </w:p>
          <w:p w14:paraId="6F8BD074" w14:textId="022CAF77" w:rsidR="009B058B" w:rsidRDefault="009B058B" w:rsidP="009B058B">
            <w:pPr>
              <w:rPr>
                <w:rFonts w:ascii="Arial" w:hAnsi="Arial" w:cs="Arial"/>
                <w:b/>
                <w:bCs/>
                <w:sz w:val="22"/>
                <w:szCs w:val="22"/>
                <w:lang w:val="en-CA"/>
              </w:rPr>
            </w:pPr>
            <w:hyperlink r:id="rId10" w:history="1">
              <w:r w:rsidRPr="009B058B">
                <w:rPr>
                  <w:rStyle w:val="Hyperlink"/>
                  <w:rFonts w:ascii="Arial" w:hAnsi="Arial" w:cs="Arial"/>
                  <w:b/>
                  <w:bCs/>
                  <w:sz w:val="22"/>
                  <w:szCs w:val="22"/>
                  <w:lang w:val="en-CA"/>
                </w:rPr>
                <w:t>Resilient Westport</w:t>
              </w:r>
            </w:hyperlink>
            <w:r>
              <w:rPr>
                <w:rFonts w:ascii="Arial" w:hAnsi="Arial" w:cs="Arial"/>
                <w:b/>
                <w:bCs/>
                <w:sz w:val="22"/>
                <w:szCs w:val="22"/>
                <w:lang w:val="en-CA"/>
              </w:rPr>
              <w:br/>
            </w:r>
            <w:r>
              <w:rPr>
                <w:rFonts w:ascii="Arial" w:hAnsi="Arial" w:cs="Arial"/>
                <w:b/>
                <w:bCs/>
                <w:sz w:val="22"/>
                <w:szCs w:val="22"/>
                <w:lang w:val="en-CA"/>
              </w:rPr>
              <w:br/>
            </w:r>
            <w:hyperlink r:id="rId11" w:history="1">
              <w:r w:rsidRPr="009B058B">
                <w:rPr>
                  <w:rStyle w:val="Hyperlink"/>
                  <w:rFonts w:ascii="Arial" w:hAnsi="Arial" w:cs="Arial"/>
                  <w:b/>
                  <w:bCs/>
                  <w:sz w:val="22"/>
                  <w:szCs w:val="22"/>
                  <w:lang w:val="en-CA"/>
                </w:rPr>
                <w:t>Cutting Our Own Track: Westport Concept Framework by Isthmus. - Issuu</w:t>
              </w:r>
            </w:hyperlink>
            <w:r>
              <w:rPr>
                <w:rFonts w:ascii="Arial" w:hAnsi="Arial" w:cs="Arial"/>
                <w:b/>
                <w:bCs/>
                <w:sz w:val="22"/>
                <w:szCs w:val="22"/>
                <w:lang w:val="en-CA"/>
              </w:rPr>
              <w:br/>
            </w:r>
          </w:p>
          <w:p w14:paraId="3F6D2F4D" w14:textId="4D4BE6A3" w:rsidR="009B058B" w:rsidRDefault="009B058B" w:rsidP="009B058B">
            <w:pPr>
              <w:rPr>
                <w:rFonts w:ascii="Arial" w:hAnsi="Arial" w:cs="Arial"/>
                <w:b/>
                <w:bCs/>
                <w:sz w:val="22"/>
                <w:szCs w:val="22"/>
                <w:lang w:val="en-CA"/>
              </w:rPr>
            </w:pPr>
            <w:hyperlink r:id="rId12" w:tgtFrame="_blank" w:tooltip="https://www.1news.co.nz/2024/11/16/john-campbell-small-town-nz-the-optimism-and-the-challenges/" w:history="1">
              <w:r w:rsidRPr="009B058B">
                <w:rPr>
                  <w:rStyle w:val="Hyperlink"/>
                  <w:rFonts w:ascii="Arial" w:hAnsi="Arial" w:cs="Arial"/>
                  <w:b/>
                  <w:bCs/>
                  <w:sz w:val="22"/>
                  <w:szCs w:val="22"/>
                  <w:lang w:val="en-CA"/>
                </w:rPr>
                <w:t>https://www.1news.co.nz/2024/11/16/john-campbell-small-town-nz-the-optimism-and-the-challenges/</w:t>
              </w:r>
            </w:hyperlink>
            <w:r>
              <w:rPr>
                <w:rFonts w:ascii="Arial" w:hAnsi="Arial" w:cs="Arial"/>
                <w:b/>
                <w:bCs/>
                <w:sz w:val="22"/>
                <w:szCs w:val="22"/>
                <w:lang w:val="en-CA"/>
              </w:rPr>
              <w:br/>
            </w:r>
            <w:r>
              <w:rPr>
                <w:rFonts w:ascii="Arial" w:hAnsi="Arial" w:cs="Arial"/>
                <w:b/>
                <w:bCs/>
                <w:sz w:val="22"/>
                <w:szCs w:val="22"/>
                <w:lang w:val="en-CA"/>
              </w:rPr>
              <w:lastRenderedPageBreak/>
              <w:br/>
            </w:r>
            <w:hyperlink r:id="rId13" w:history="1">
              <w:r w:rsidRPr="009B058B">
                <w:rPr>
                  <w:rStyle w:val="Hyperlink"/>
                  <w:rFonts w:ascii="Arial" w:hAnsi="Arial" w:cs="Arial"/>
                  <w:b/>
                  <w:bCs/>
                  <w:sz w:val="22"/>
                  <w:szCs w:val="22"/>
                  <w:lang w:val="en-CA"/>
                </w:rPr>
                <w:t>Resilient Westport and Westport Master Planning workshop -</w:t>
              </w:r>
            </w:hyperlink>
            <w:r>
              <w:rPr>
                <w:rFonts w:ascii="Arial" w:hAnsi="Arial" w:cs="Arial"/>
                <w:b/>
                <w:bCs/>
                <w:sz w:val="22"/>
                <w:szCs w:val="22"/>
                <w:lang w:val="en-CA"/>
              </w:rPr>
              <w:br/>
            </w:r>
            <w:r>
              <w:rPr>
                <w:rFonts w:ascii="Arial" w:hAnsi="Arial" w:cs="Arial"/>
                <w:b/>
                <w:bCs/>
                <w:sz w:val="22"/>
                <w:szCs w:val="22"/>
                <w:lang w:val="en-CA"/>
              </w:rPr>
              <w:br/>
            </w:r>
            <w:hyperlink r:id="rId14" w:history="1">
              <w:r w:rsidRPr="009B058B">
                <w:rPr>
                  <w:rStyle w:val="Hyperlink"/>
                  <w:rFonts w:ascii="Arial" w:hAnsi="Arial" w:cs="Arial"/>
                  <w:b/>
                  <w:bCs/>
                  <w:sz w:val="22"/>
                  <w:szCs w:val="22"/>
                  <w:lang w:val="en-CA"/>
                </w:rPr>
                <w:t>Proposal to relocate flood-prone town of Westport | RNZ</w:t>
              </w:r>
            </w:hyperlink>
          </w:p>
          <w:p w14:paraId="721B9AD1" w14:textId="77777777" w:rsidR="009B058B" w:rsidRDefault="009B058B" w:rsidP="003F1531">
            <w:pPr>
              <w:rPr>
                <w:rFonts w:ascii="Arial" w:hAnsi="Arial" w:cs="Arial"/>
                <w:sz w:val="22"/>
                <w:szCs w:val="22"/>
                <w:lang w:val="en-CA"/>
              </w:rPr>
            </w:pPr>
          </w:p>
          <w:p w14:paraId="175F4CBF" w14:textId="28C82630" w:rsidR="006228C5" w:rsidRPr="005C3E51" w:rsidRDefault="006228C5" w:rsidP="003F1531">
            <w:pPr>
              <w:rPr>
                <w:rFonts w:ascii="Arial" w:hAnsi="Arial" w:cs="Arial"/>
                <w:b/>
                <w:sz w:val="22"/>
                <w:szCs w:val="22"/>
                <w:lang w:val="en-CA"/>
              </w:rPr>
            </w:pPr>
          </w:p>
        </w:tc>
      </w:tr>
      <w:bookmarkEnd w:id="0"/>
      <w:tr w:rsidR="004828A0" w:rsidRPr="0003525D" w14:paraId="76E17AFD" w14:textId="77777777" w:rsidTr="06163A20">
        <w:trPr>
          <w:trHeight w:val="576"/>
        </w:trPr>
        <w:tc>
          <w:tcPr>
            <w:tcW w:w="8640" w:type="dxa"/>
          </w:tcPr>
          <w:p w14:paraId="77EDFBC8" w14:textId="20D46F1F" w:rsidR="004828A0" w:rsidRDefault="00670B0C" w:rsidP="004828A0">
            <w:pPr>
              <w:jc w:val="both"/>
              <w:rPr>
                <w:rFonts w:ascii="Arial" w:hAnsi="Arial" w:cs="Arial"/>
                <w:b/>
                <w:sz w:val="22"/>
                <w:szCs w:val="22"/>
              </w:rPr>
            </w:pPr>
            <w:r>
              <w:rPr>
                <w:rFonts w:ascii="Arial" w:hAnsi="Arial" w:cs="Arial"/>
                <w:b/>
                <w:sz w:val="22"/>
                <w:szCs w:val="22"/>
              </w:rPr>
              <w:lastRenderedPageBreak/>
              <w:t>INDIVIDUAL PANELLIST CONTRIBUTION</w:t>
            </w:r>
          </w:p>
          <w:p w14:paraId="0DC49183" w14:textId="77777777" w:rsidR="006D4A81" w:rsidRDefault="006D4A81" w:rsidP="004828A0">
            <w:pPr>
              <w:jc w:val="both"/>
              <w:rPr>
                <w:rFonts w:ascii="Arial" w:hAnsi="Arial" w:cs="Arial"/>
                <w:b/>
                <w:sz w:val="22"/>
                <w:szCs w:val="22"/>
                <w:u w:val="single"/>
              </w:rPr>
            </w:pPr>
          </w:p>
          <w:p w14:paraId="3CE814F8" w14:textId="60C557C2" w:rsidR="00E9389C" w:rsidRPr="00E9389C" w:rsidRDefault="00E9389C" w:rsidP="004828A0">
            <w:pPr>
              <w:jc w:val="both"/>
              <w:rPr>
                <w:rFonts w:ascii="Arial" w:hAnsi="Arial" w:cs="Arial"/>
                <w:b/>
                <w:sz w:val="22"/>
                <w:szCs w:val="22"/>
                <w:u w:val="single"/>
              </w:rPr>
            </w:pPr>
            <w:r w:rsidRPr="00E9389C">
              <w:rPr>
                <w:rFonts w:ascii="Arial" w:hAnsi="Arial" w:cs="Arial"/>
                <w:b/>
                <w:sz w:val="22"/>
                <w:szCs w:val="22"/>
                <w:u w:val="single"/>
              </w:rPr>
              <w:t>Moderator Details</w:t>
            </w:r>
          </w:p>
          <w:p w14:paraId="638FD688" w14:textId="3F554913" w:rsidR="00E9389C" w:rsidRDefault="5997D37C" w:rsidP="06163A20">
            <w:pPr>
              <w:jc w:val="both"/>
              <w:rPr>
                <w:rFonts w:ascii="Arial" w:hAnsi="Arial" w:cs="Arial"/>
                <w:b/>
                <w:bCs/>
                <w:sz w:val="22"/>
                <w:szCs w:val="22"/>
              </w:rPr>
            </w:pPr>
            <w:r w:rsidRPr="06163A20">
              <w:rPr>
                <w:rFonts w:ascii="Arial" w:hAnsi="Arial" w:cs="Arial"/>
                <w:b/>
                <w:bCs/>
                <w:sz w:val="22"/>
                <w:szCs w:val="22"/>
              </w:rPr>
              <w:t>Full Name:</w:t>
            </w:r>
            <w:r w:rsidR="0985BF2C" w:rsidRPr="06163A20">
              <w:rPr>
                <w:rFonts w:ascii="Arial" w:hAnsi="Arial" w:cs="Arial"/>
                <w:b/>
                <w:bCs/>
                <w:sz w:val="22"/>
                <w:szCs w:val="22"/>
              </w:rPr>
              <w:t xml:space="preserve"> </w:t>
            </w:r>
            <w:r w:rsidR="0985BF2C" w:rsidRPr="006228C5">
              <w:rPr>
                <w:rFonts w:ascii="Arial" w:hAnsi="Arial" w:cs="Arial"/>
                <w:sz w:val="22"/>
                <w:szCs w:val="22"/>
              </w:rPr>
              <w:t>David Ir</w:t>
            </w:r>
            <w:r w:rsidR="5235649B" w:rsidRPr="006228C5">
              <w:rPr>
                <w:rFonts w:ascii="Arial" w:hAnsi="Arial" w:cs="Arial"/>
                <w:sz w:val="22"/>
                <w:szCs w:val="22"/>
              </w:rPr>
              <w:t>wi</w:t>
            </w:r>
            <w:r w:rsidR="0985BF2C" w:rsidRPr="006228C5">
              <w:rPr>
                <w:rFonts w:ascii="Arial" w:hAnsi="Arial" w:cs="Arial"/>
                <w:sz w:val="22"/>
                <w:szCs w:val="22"/>
              </w:rPr>
              <w:t>n</w:t>
            </w:r>
          </w:p>
          <w:p w14:paraId="5921086D" w14:textId="1B5B75F6" w:rsidR="00E9389C" w:rsidRPr="006228C5" w:rsidRDefault="00E9389C" w:rsidP="004828A0">
            <w:pPr>
              <w:jc w:val="both"/>
              <w:rPr>
                <w:rFonts w:ascii="Arial" w:hAnsi="Arial" w:cs="Arial"/>
                <w:bCs/>
                <w:sz w:val="22"/>
                <w:szCs w:val="22"/>
              </w:rPr>
            </w:pPr>
            <w:r>
              <w:rPr>
                <w:rFonts w:ascii="Arial" w:hAnsi="Arial" w:cs="Arial"/>
                <w:b/>
                <w:sz w:val="22"/>
                <w:szCs w:val="22"/>
              </w:rPr>
              <w:t>Organisation:</w:t>
            </w:r>
            <w:r w:rsidR="00600AD1">
              <w:rPr>
                <w:rFonts w:ascii="Arial" w:hAnsi="Arial" w:cs="Arial"/>
                <w:b/>
                <w:sz w:val="22"/>
                <w:szCs w:val="22"/>
              </w:rPr>
              <w:t xml:space="preserve"> </w:t>
            </w:r>
            <w:r w:rsidR="00600AD1" w:rsidRPr="006228C5">
              <w:rPr>
                <w:rFonts w:ascii="Arial" w:hAnsi="Arial" w:cs="Arial"/>
                <w:bCs/>
                <w:sz w:val="22"/>
                <w:szCs w:val="22"/>
              </w:rPr>
              <w:t>Isthmus Group</w:t>
            </w:r>
          </w:p>
          <w:p w14:paraId="3A08417C" w14:textId="667895E1" w:rsidR="00E9389C" w:rsidRDefault="00E9389C" w:rsidP="004828A0">
            <w:pPr>
              <w:jc w:val="both"/>
              <w:rPr>
                <w:rFonts w:ascii="Arial" w:hAnsi="Arial" w:cs="Arial"/>
                <w:bCs/>
                <w:sz w:val="22"/>
                <w:szCs w:val="22"/>
                <w:lang w:val="en-CA"/>
              </w:rPr>
            </w:pPr>
            <w:r>
              <w:rPr>
                <w:rFonts w:ascii="Arial" w:hAnsi="Arial" w:cs="Arial"/>
                <w:b/>
                <w:sz w:val="22"/>
                <w:szCs w:val="22"/>
              </w:rPr>
              <w:t>Bio</w:t>
            </w:r>
            <w:r w:rsidR="006D4A81">
              <w:rPr>
                <w:rFonts w:ascii="Arial" w:hAnsi="Arial" w:cs="Arial"/>
                <w:b/>
                <w:sz w:val="22"/>
                <w:szCs w:val="22"/>
              </w:rPr>
              <w:t xml:space="preserve"> sketch</w:t>
            </w:r>
            <w:r w:rsidR="006228C5">
              <w:rPr>
                <w:rFonts w:ascii="Arial" w:hAnsi="Arial" w:cs="Arial"/>
                <w:b/>
                <w:sz w:val="22"/>
                <w:szCs w:val="22"/>
              </w:rPr>
              <w:t xml:space="preserve">: </w:t>
            </w:r>
            <w:r w:rsidR="00946445" w:rsidRPr="00946445">
              <w:rPr>
                <w:rFonts w:ascii="Arial" w:hAnsi="Arial" w:cs="Arial"/>
                <w:bCs/>
                <w:sz w:val="22"/>
                <w:szCs w:val="22"/>
                <w:lang w:val="en-CA"/>
              </w:rPr>
              <w:t xml:space="preserve">David is a founding Director of Isthmus and Fellow of the NZILA with </w:t>
            </w:r>
            <w:r w:rsidR="00654A70" w:rsidRPr="00946445">
              <w:rPr>
                <w:rFonts w:ascii="Arial" w:hAnsi="Arial" w:cs="Arial"/>
                <w:bCs/>
                <w:sz w:val="22"/>
                <w:szCs w:val="22"/>
                <w:lang w:val="en-CA"/>
              </w:rPr>
              <w:t>thirty-five</w:t>
            </w:r>
            <w:r w:rsidR="00045D91">
              <w:rPr>
                <w:rFonts w:ascii="Arial" w:hAnsi="Arial" w:cs="Arial"/>
                <w:bCs/>
                <w:sz w:val="22"/>
                <w:szCs w:val="22"/>
                <w:lang w:val="en-CA"/>
              </w:rPr>
              <w:t xml:space="preserve"> </w:t>
            </w:r>
            <w:r w:rsidR="00946445" w:rsidRPr="00946445">
              <w:rPr>
                <w:rFonts w:ascii="Arial" w:hAnsi="Arial" w:cs="Arial"/>
                <w:bCs/>
                <w:sz w:val="22"/>
                <w:szCs w:val="22"/>
                <w:lang w:val="en-CA"/>
              </w:rPr>
              <w:t xml:space="preserve">years’ experience in landscape architecture and urban design. His experience encompasses </w:t>
            </w:r>
            <w:r w:rsidR="00045D91">
              <w:rPr>
                <w:rFonts w:ascii="Arial" w:hAnsi="Arial" w:cs="Arial"/>
                <w:bCs/>
                <w:sz w:val="22"/>
                <w:szCs w:val="22"/>
                <w:lang w:val="en-CA"/>
              </w:rPr>
              <w:t>city, town and coastal</w:t>
            </w:r>
            <w:r w:rsidR="00946445" w:rsidRPr="00946445">
              <w:rPr>
                <w:rFonts w:ascii="Arial" w:hAnsi="Arial" w:cs="Arial"/>
                <w:bCs/>
                <w:sz w:val="22"/>
                <w:szCs w:val="22"/>
                <w:lang w:val="en-CA"/>
              </w:rPr>
              <w:t xml:space="preserve"> </w:t>
            </w:r>
            <w:r w:rsidR="00045D91">
              <w:rPr>
                <w:rFonts w:ascii="Arial" w:hAnsi="Arial" w:cs="Arial"/>
                <w:bCs/>
                <w:sz w:val="22"/>
                <w:szCs w:val="22"/>
                <w:lang w:val="en-CA"/>
              </w:rPr>
              <w:t>environments, and h</w:t>
            </w:r>
            <w:r w:rsidR="00946445" w:rsidRPr="00946445">
              <w:rPr>
                <w:rFonts w:ascii="Arial" w:hAnsi="Arial" w:cs="Arial"/>
                <w:bCs/>
                <w:sz w:val="22"/>
                <w:szCs w:val="22"/>
                <w:lang w:val="en-CA"/>
              </w:rPr>
              <w:t xml:space="preserve">is work has been awarded numerous times for its quality, innovation and contribution to </w:t>
            </w:r>
            <w:r w:rsidR="00045D91">
              <w:rPr>
                <w:rFonts w:ascii="Arial" w:hAnsi="Arial" w:cs="Arial"/>
                <w:bCs/>
                <w:sz w:val="22"/>
                <w:szCs w:val="22"/>
                <w:lang w:val="en-CA"/>
              </w:rPr>
              <w:t>regenerating Aotearoa</w:t>
            </w:r>
            <w:r w:rsidR="00946445" w:rsidRPr="00946445">
              <w:rPr>
                <w:rFonts w:ascii="Arial" w:hAnsi="Arial" w:cs="Arial"/>
                <w:bCs/>
                <w:sz w:val="22"/>
                <w:szCs w:val="22"/>
                <w:lang w:val="en-CA"/>
              </w:rPr>
              <w:t>.</w:t>
            </w:r>
          </w:p>
          <w:p w14:paraId="41EB5975" w14:textId="77777777" w:rsidR="00045D91" w:rsidRPr="00946445" w:rsidRDefault="00045D91" w:rsidP="004828A0">
            <w:pPr>
              <w:jc w:val="both"/>
              <w:rPr>
                <w:rFonts w:ascii="Arial" w:hAnsi="Arial" w:cs="Arial"/>
                <w:bCs/>
                <w:sz w:val="22"/>
                <w:szCs w:val="22"/>
              </w:rPr>
            </w:pPr>
          </w:p>
          <w:p w14:paraId="2F0A8726" w14:textId="74198CC4" w:rsidR="00E9389C" w:rsidRPr="006D4A81" w:rsidRDefault="00E9389C" w:rsidP="004828A0">
            <w:pPr>
              <w:jc w:val="both"/>
              <w:rPr>
                <w:rFonts w:ascii="Arial" w:hAnsi="Arial" w:cs="Arial"/>
                <w:b/>
                <w:sz w:val="22"/>
                <w:szCs w:val="22"/>
                <w:u w:val="single"/>
              </w:rPr>
            </w:pPr>
            <w:r w:rsidRPr="006228C5">
              <w:rPr>
                <w:rFonts w:ascii="Arial" w:hAnsi="Arial" w:cs="Arial"/>
                <w:b/>
                <w:sz w:val="22"/>
                <w:szCs w:val="22"/>
                <w:u w:val="single"/>
              </w:rPr>
              <w:t>Panellist 1</w:t>
            </w:r>
          </w:p>
          <w:p w14:paraId="06108ED4" w14:textId="0A27B080" w:rsidR="00E9389C" w:rsidRDefault="00E9389C" w:rsidP="22A7B778">
            <w:pPr>
              <w:jc w:val="both"/>
              <w:rPr>
                <w:rFonts w:ascii="Arial" w:hAnsi="Arial" w:cs="Arial"/>
                <w:b/>
                <w:bCs/>
                <w:sz w:val="22"/>
                <w:szCs w:val="22"/>
                <w:lang w:val="en-CA"/>
              </w:rPr>
            </w:pPr>
            <w:r w:rsidRPr="22A7B778">
              <w:rPr>
                <w:rFonts w:ascii="Arial" w:hAnsi="Arial" w:cs="Arial"/>
                <w:b/>
                <w:bCs/>
                <w:sz w:val="22"/>
                <w:szCs w:val="22"/>
                <w:lang w:val="en-CA"/>
              </w:rPr>
              <w:t>Full Name:</w:t>
            </w:r>
            <w:r w:rsidR="00405B6C" w:rsidRPr="22A7B778">
              <w:rPr>
                <w:rFonts w:ascii="Arial" w:hAnsi="Arial" w:cs="Arial"/>
                <w:b/>
                <w:bCs/>
                <w:sz w:val="22"/>
                <w:szCs w:val="22"/>
                <w:lang w:val="en-CA"/>
              </w:rPr>
              <w:t xml:space="preserve"> </w:t>
            </w:r>
            <w:r w:rsidR="00405B6C" w:rsidRPr="006228C5">
              <w:rPr>
                <w:rFonts w:ascii="Arial" w:hAnsi="Arial" w:cs="Arial"/>
                <w:sz w:val="22"/>
                <w:szCs w:val="22"/>
                <w:lang w:val="en-CA"/>
              </w:rPr>
              <w:t>Mayor Jaime Cleine</w:t>
            </w:r>
          </w:p>
          <w:p w14:paraId="4444092C" w14:textId="6AA11879" w:rsidR="00E9389C" w:rsidRDefault="00E9389C" w:rsidP="00E9389C">
            <w:pPr>
              <w:jc w:val="both"/>
              <w:rPr>
                <w:rFonts w:ascii="Arial" w:hAnsi="Arial" w:cs="Arial"/>
                <w:bCs/>
                <w:sz w:val="22"/>
                <w:szCs w:val="22"/>
              </w:rPr>
            </w:pPr>
            <w:r>
              <w:rPr>
                <w:rFonts w:ascii="Arial" w:hAnsi="Arial" w:cs="Arial"/>
                <w:b/>
                <w:sz w:val="22"/>
                <w:szCs w:val="22"/>
              </w:rPr>
              <w:t>Organisation:</w:t>
            </w:r>
            <w:r w:rsidR="00405B6C">
              <w:rPr>
                <w:rFonts w:ascii="Arial" w:hAnsi="Arial" w:cs="Arial"/>
                <w:b/>
                <w:sz w:val="22"/>
                <w:szCs w:val="22"/>
              </w:rPr>
              <w:t xml:space="preserve"> </w:t>
            </w:r>
            <w:r w:rsidR="00405B6C" w:rsidRPr="006228C5">
              <w:rPr>
                <w:rFonts w:ascii="Arial" w:hAnsi="Arial" w:cs="Arial"/>
                <w:bCs/>
                <w:sz w:val="22"/>
                <w:szCs w:val="22"/>
              </w:rPr>
              <w:t>Buller District Council</w:t>
            </w:r>
          </w:p>
          <w:p w14:paraId="75BD54DE" w14:textId="77777777" w:rsidR="006228C5" w:rsidRDefault="006228C5" w:rsidP="00E9389C">
            <w:pPr>
              <w:jc w:val="both"/>
              <w:rPr>
                <w:rFonts w:ascii="Arial" w:hAnsi="Arial" w:cs="Arial"/>
                <w:b/>
                <w:sz w:val="22"/>
                <w:szCs w:val="22"/>
              </w:rPr>
            </w:pPr>
          </w:p>
          <w:p w14:paraId="1159CD67" w14:textId="56AF1770" w:rsidR="00E9389C" w:rsidRDefault="4AAA473F" w:rsidP="26738F9A">
            <w:pPr>
              <w:rPr>
                <w:rFonts w:ascii="Helvetica" w:eastAsia="Helvetica" w:hAnsi="Helvetica" w:cs="Helvetica"/>
                <w:sz w:val="22"/>
                <w:szCs w:val="22"/>
              </w:rPr>
            </w:pPr>
            <w:r w:rsidRPr="26738F9A">
              <w:rPr>
                <w:rFonts w:ascii="Arial" w:hAnsi="Arial" w:cs="Arial"/>
                <w:b/>
                <w:bCs/>
                <w:sz w:val="22"/>
                <w:szCs w:val="22"/>
              </w:rPr>
              <w:t>Bio</w:t>
            </w:r>
            <w:r w:rsidR="006228C5">
              <w:rPr>
                <w:rFonts w:ascii="Arial" w:hAnsi="Arial" w:cs="Arial"/>
                <w:b/>
                <w:bCs/>
                <w:sz w:val="22"/>
                <w:szCs w:val="22"/>
              </w:rPr>
              <w:t xml:space="preserve">: </w:t>
            </w:r>
            <w:r w:rsidR="64675EA2" w:rsidRPr="26738F9A">
              <w:rPr>
                <w:rFonts w:ascii="Helvetica" w:eastAsia="Helvetica" w:hAnsi="Helvetica" w:cs="Helvetica"/>
                <w:sz w:val="22"/>
                <w:szCs w:val="22"/>
              </w:rPr>
              <w:t>Jamie has been Mayor of Buller District since 2019. He has significant experience leading communities through emergencies including three flood events during 2021-22.</w:t>
            </w:r>
            <w:r w:rsidR="64675EA2" w:rsidRPr="26738F9A">
              <w:rPr>
                <w:color w:val="46464E"/>
                <w:sz w:val="19"/>
                <w:szCs w:val="19"/>
              </w:rPr>
              <w:t xml:space="preserve"> </w:t>
            </w:r>
            <w:r w:rsidR="64675EA2" w:rsidRPr="26738F9A">
              <w:rPr>
                <w:rFonts w:ascii="Helvetica" w:eastAsia="Helvetica" w:hAnsi="Helvetica" w:cs="Helvetica"/>
                <w:sz w:val="22"/>
                <w:szCs w:val="22"/>
              </w:rPr>
              <w:t xml:space="preserve">He has a strong understanding of the complex adaptation challenges facing communities and the need for a </w:t>
            </w:r>
            <w:r w:rsidR="41C036C0" w:rsidRPr="26738F9A">
              <w:rPr>
                <w:rFonts w:ascii="Helvetica" w:eastAsia="Helvetica" w:hAnsi="Helvetica" w:cs="Helvetica"/>
                <w:sz w:val="22"/>
                <w:szCs w:val="22"/>
              </w:rPr>
              <w:t>collaborative</w:t>
            </w:r>
            <w:r w:rsidR="22F414A1" w:rsidRPr="26738F9A">
              <w:rPr>
                <w:rFonts w:ascii="Helvetica" w:eastAsia="Helvetica" w:hAnsi="Helvetica" w:cs="Helvetica"/>
                <w:sz w:val="22"/>
                <w:szCs w:val="22"/>
              </w:rPr>
              <w:t xml:space="preserve">, </w:t>
            </w:r>
            <w:r w:rsidR="64675EA2" w:rsidRPr="26738F9A">
              <w:rPr>
                <w:rFonts w:ascii="Helvetica" w:eastAsia="Helvetica" w:hAnsi="Helvetica" w:cs="Helvetica"/>
                <w:sz w:val="22"/>
                <w:szCs w:val="22"/>
              </w:rPr>
              <w:t>long term, strategic planning approach</w:t>
            </w:r>
            <w:r w:rsidR="35BD3E3D" w:rsidRPr="26738F9A">
              <w:rPr>
                <w:rFonts w:ascii="Helvetica" w:eastAsia="Helvetica" w:hAnsi="Helvetica" w:cs="Helvetica"/>
                <w:sz w:val="22"/>
                <w:szCs w:val="22"/>
              </w:rPr>
              <w:t>,</w:t>
            </w:r>
            <w:r w:rsidR="64675EA2" w:rsidRPr="26738F9A">
              <w:rPr>
                <w:rFonts w:ascii="Helvetica" w:eastAsia="Helvetica" w:hAnsi="Helvetica" w:cs="Helvetica"/>
                <w:sz w:val="22"/>
                <w:szCs w:val="22"/>
              </w:rPr>
              <w:t xml:space="preserve"> in partnership with government. </w:t>
            </w:r>
          </w:p>
          <w:p w14:paraId="3AEC2334" w14:textId="2DD4969E" w:rsidR="00E9389C" w:rsidRDefault="00E9389C" w:rsidP="22A7B778">
            <w:pPr>
              <w:jc w:val="both"/>
              <w:rPr>
                <w:rFonts w:ascii="Arial" w:hAnsi="Arial" w:cs="Arial"/>
                <w:b/>
                <w:bCs/>
                <w:sz w:val="22"/>
                <w:szCs w:val="22"/>
                <w:highlight w:val="yellow"/>
              </w:rPr>
            </w:pPr>
          </w:p>
          <w:p w14:paraId="0D0ED90C" w14:textId="1E66BE55" w:rsidR="2565DAD7" w:rsidRDefault="00683017" w:rsidP="06163A20">
            <w:pPr>
              <w:jc w:val="both"/>
              <w:rPr>
                <w:rFonts w:ascii="Arial" w:hAnsi="Arial" w:cs="Arial"/>
                <w:sz w:val="22"/>
                <w:szCs w:val="22"/>
                <w:lang w:val="en-CA"/>
              </w:rPr>
            </w:pPr>
            <w:r>
              <w:rPr>
                <w:rFonts w:ascii="Arial" w:hAnsi="Arial" w:cs="Arial"/>
                <w:b/>
                <w:sz w:val="22"/>
                <w:szCs w:val="22"/>
              </w:rPr>
              <w:t>P</w:t>
            </w:r>
            <w:r w:rsidR="006228C5">
              <w:rPr>
                <w:rFonts w:ascii="Arial" w:hAnsi="Arial" w:cs="Arial"/>
                <w:b/>
                <w:sz w:val="22"/>
                <w:szCs w:val="22"/>
              </w:rPr>
              <w:t>resentation 1: “</w:t>
            </w:r>
            <w:r w:rsidR="006228C5" w:rsidRPr="006228C5">
              <w:rPr>
                <w:rFonts w:ascii="Arial" w:hAnsi="Arial" w:cs="Arial"/>
                <w:bCs/>
                <w:sz w:val="22"/>
                <w:szCs w:val="22"/>
              </w:rPr>
              <w:t>Knowing the risk and taking the risk</w:t>
            </w:r>
            <w:r w:rsidR="006228C5">
              <w:rPr>
                <w:rFonts w:ascii="Arial" w:hAnsi="Arial" w:cs="Arial"/>
                <w:bCs/>
                <w:sz w:val="22"/>
                <w:szCs w:val="22"/>
              </w:rPr>
              <w:t>”.</w:t>
            </w:r>
            <w:r w:rsidR="006228C5">
              <w:rPr>
                <w:rFonts w:ascii="Arial" w:hAnsi="Arial" w:cs="Arial"/>
                <w:b/>
                <w:sz w:val="22"/>
                <w:szCs w:val="22"/>
              </w:rPr>
              <w:t xml:space="preserve"> </w:t>
            </w:r>
            <w:r w:rsidR="16DA6AD1" w:rsidRPr="06163A20">
              <w:rPr>
                <w:rFonts w:ascii="Arial" w:hAnsi="Arial" w:cs="Arial"/>
                <w:sz w:val="22"/>
                <w:szCs w:val="22"/>
                <w:lang w:val="en-CA"/>
              </w:rPr>
              <w:t>L</w:t>
            </w:r>
            <w:r w:rsidR="456CF5DC" w:rsidRPr="06163A20">
              <w:rPr>
                <w:rFonts w:ascii="Arial" w:hAnsi="Arial" w:cs="Arial"/>
                <w:sz w:val="22"/>
                <w:szCs w:val="22"/>
                <w:lang w:val="en-CA"/>
              </w:rPr>
              <w:t xml:space="preserve">eading change in the face of uncertainty. </w:t>
            </w:r>
            <w:r w:rsidR="57F41274" w:rsidRPr="06163A20">
              <w:rPr>
                <w:rFonts w:ascii="Arial" w:hAnsi="Arial" w:cs="Arial"/>
                <w:sz w:val="22"/>
                <w:szCs w:val="22"/>
                <w:lang w:val="en-CA"/>
              </w:rPr>
              <w:t xml:space="preserve">A candid review of </w:t>
            </w:r>
            <w:r w:rsidR="11168939" w:rsidRPr="06163A20">
              <w:rPr>
                <w:rFonts w:ascii="Arial" w:hAnsi="Arial" w:cs="Arial"/>
                <w:sz w:val="22"/>
                <w:szCs w:val="22"/>
                <w:lang w:val="en-CA"/>
              </w:rPr>
              <w:t>the</w:t>
            </w:r>
            <w:r w:rsidR="76321A50" w:rsidRPr="06163A20">
              <w:rPr>
                <w:rFonts w:ascii="Arial" w:hAnsi="Arial" w:cs="Arial"/>
                <w:sz w:val="22"/>
                <w:szCs w:val="22"/>
                <w:lang w:val="en-CA"/>
              </w:rPr>
              <w:t xml:space="preserve"> </w:t>
            </w:r>
            <w:r w:rsidR="25573F52" w:rsidRPr="06163A20">
              <w:rPr>
                <w:rFonts w:ascii="Arial" w:hAnsi="Arial" w:cs="Arial"/>
                <w:sz w:val="22"/>
                <w:szCs w:val="22"/>
                <w:lang w:val="en-CA"/>
              </w:rPr>
              <w:t xml:space="preserve">financial, political and environmental </w:t>
            </w:r>
            <w:r w:rsidR="76321A50" w:rsidRPr="06163A20">
              <w:rPr>
                <w:rFonts w:ascii="Arial" w:hAnsi="Arial" w:cs="Arial"/>
                <w:sz w:val="22"/>
                <w:szCs w:val="22"/>
                <w:lang w:val="en-CA"/>
              </w:rPr>
              <w:t>c</w:t>
            </w:r>
            <w:r w:rsidR="465A9C3D" w:rsidRPr="06163A20">
              <w:rPr>
                <w:rFonts w:ascii="Arial" w:hAnsi="Arial" w:cs="Arial"/>
                <w:sz w:val="22"/>
                <w:szCs w:val="22"/>
                <w:lang w:val="en-CA"/>
              </w:rPr>
              <w:t xml:space="preserve">hallenges </w:t>
            </w:r>
            <w:r w:rsidR="6A4EC11C" w:rsidRPr="06163A20">
              <w:rPr>
                <w:rFonts w:ascii="Arial" w:hAnsi="Arial" w:cs="Arial"/>
                <w:sz w:val="22"/>
                <w:szCs w:val="22"/>
                <w:lang w:val="en-CA"/>
              </w:rPr>
              <w:t>of adaptation</w:t>
            </w:r>
            <w:r w:rsidR="0B33E857" w:rsidRPr="06163A20">
              <w:rPr>
                <w:rFonts w:ascii="Arial" w:hAnsi="Arial" w:cs="Arial"/>
                <w:sz w:val="22"/>
                <w:szCs w:val="22"/>
                <w:lang w:val="en-CA"/>
              </w:rPr>
              <w:t xml:space="preserve"> at a governance level</w:t>
            </w:r>
            <w:r w:rsidR="244273C4" w:rsidRPr="06163A20">
              <w:rPr>
                <w:rFonts w:ascii="Arial" w:hAnsi="Arial" w:cs="Arial"/>
                <w:sz w:val="22"/>
                <w:szCs w:val="22"/>
                <w:lang w:val="en-CA"/>
              </w:rPr>
              <w:t>.</w:t>
            </w:r>
            <w:r w:rsidR="22F8C87D" w:rsidRPr="06163A20">
              <w:rPr>
                <w:rFonts w:ascii="Arial" w:hAnsi="Arial" w:cs="Arial"/>
                <w:sz w:val="22"/>
                <w:szCs w:val="22"/>
                <w:lang w:val="en-CA"/>
              </w:rPr>
              <w:t xml:space="preserve"> </w:t>
            </w:r>
          </w:p>
          <w:p w14:paraId="05D043A0" w14:textId="77777777" w:rsidR="00105E39" w:rsidRDefault="00105E39" w:rsidP="004828A0">
            <w:pPr>
              <w:jc w:val="both"/>
              <w:rPr>
                <w:rFonts w:ascii="Arial" w:hAnsi="Arial" w:cs="Arial"/>
                <w:b/>
                <w:sz w:val="22"/>
                <w:szCs w:val="22"/>
              </w:rPr>
            </w:pPr>
          </w:p>
          <w:p w14:paraId="537C5E33" w14:textId="73F852F1" w:rsidR="00E9389C" w:rsidRPr="00E9389C" w:rsidRDefault="70989197" w:rsidP="06163A20">
            <w:pPr>
              <w:jc w:val="both"/>
              <w:rPr>
                <w:rFonts w:ascii="Arial" w:hAnsi="Arial" w:cs="Arial"/>
                <w:sz w:val="22"/>
                <w:szCs w:val="22"/>
                <w:lang w:val="en-CA"/>
              </w:rPr>
            </w:pPr>
            <w:r w:rsidRPr="06163A20">
              <w:rPr>
                <w:rFonts w:ascii="Arial" w:hAnsi="Arial" w:cs="Arial"/>
                <w:b/>
                <w:bCs/>
                <w:sz w:val="22"/>
                <w:szCs w:val="22"/>
                <w:lang w:val="en-CA"/>
              </w:rPr>
              <w:t>Introduction</w:t>
            </w:r>
            <w:r w:rsidR="4430DCA3" w:rsidRPr="06163A20">
              <w:rPr>
                <w:rFonts w:ascii="Arial" w:hAnsi="Arial" w:cs="Arial"/>
                <w:b/>
                <w:bCs/>
                <w:sz w:val="22"/>
                <w:szCs w:val="22"/>
                <w:lang w:val="en-CA"/>
              </w:rPr>
              <w:t xml:space="preserve"> </w:t>
            </w:r>
            <w:r w:rsidR="3CCFA0B3" w:rsidRPr="06163A20">
              <w:rPr>
                <w:rFonts w:ascii="Arial" w:hAnsi="Arial" w:cs="Arial"/>
                <w:sz w:val="22"/>
                <w:szCs w:val="22"/>
                <w:lang w:val="en-CA"/>
              </w:rPr>
              <w:t>Westport is no stranger to the reality of natural hazards. I</w:t>
            </w:r>
            <w:r w:rsidR="4430DCA3" w:rsidRPr="06163A20">
              <w:rPr>
                <w:rFonts w:ascii="Arial" w:hAnsi="Arial" w:cs="Arial"/>
                <w:sz w:val="22"/>
                <w:szCs w:val="22"/>
                <w:lang w:val="en-CA"/>
              </w:rPr>
              <w:t>t has a history dotted with significant disaster events</w:t>
            </w:r>
            <w:r w:rsidR="1E1D9C54" w:rsidRPr="06163A20">
              <w:rPr>
                <w:rFonts w:ascii="Arial" w:hAnsi="Arial" w:cs="Arial"/>
                <w:sz w:val="22"/>
                <w:szCs w:val="22"/>
                <w:lang w:val="en-CA"/>
              </w:rPr>
              <w:t>-</w:t>
            </w:r>
            <w:r w:rsidR="4430DCA3" w:rsidRPr="06163A20">
              <w:rPr>
                <w:rFonts w:ascii="Arial" w:hAnsi="Arial" w:cs="Arial"/>
                <w:sz w:val="22"/>
                <w:szCs w:val="22"/>
                <w:lang w:val="en-CA"/>
              </w:rPr>
              <w:t xml:space="preserve"> </w:t>
            </w:r>
            <w:r w:rsidR="1E1D9C54" w:rsidRPr="06163A20">
              <w:rPr>
                <w:rFonts w:ascii="Arial" w:hAnsi="Arial" w:cs="Arial"/>
                <w:sz w:val="22"/>
                <w:szCs w:val="22"/>
                <w:lang w:val="en-CA"/>
              </w:rPr>
              <w:t>f</w:t>
            </w:r>
            <w:r w:rsidR="4430DCA3" w:rsidRPr="06163A20">
              <w:rPr>
                <w:rFonts w:ascii="Arial" w:hAnsi="Arial" w:cs="Arial"/>
                <w:sz w:val="22"/>
                <w:szCs w:val="22"/>
                <w:lang w:val="en-CA"/>
              </w:rPr>
              <w:t>loods, earthqua</w:t>
            </w:r>
            <w:r w:rsidR="66BE4EFB" w:rsidRPr="06163A20">
              <w:rPr>
                <w:rFonts w:ascii="Arial" w:hAnsi="Arial" w:cs="Arial"/>
                <w:sz w:val="22"/>
                <w:szCs w:val="22"/>
                <w:lang w:val="en-CA"/>
              </w:rPr>
              <w:t>kes, liquefaction, coastal inundation, river flooding</w:t>
            </w:r>
            <w:r w:rsidR="1FCE6E37" w:rsidRPr="06163A20">
              <w:rPr>
                <w:rFonts w:ascii="Arial" w:hAnsi="Arial" w:cs="Arial"/>
                <w:sz w:val="22"/>
                <w:szCs w:val="22"/>
                <w:lang w:val="en-CA"/>
              </w:rPr>
              <w:t xml:space="preserve"> and </w:t>
            </w:r>
            <w:r w:rsidR="66BE4EFB" w:rsidRPr="06163A20">
              <w:rPr>
                <w:rFonts w:ascii="Arial" w:hAnsi="Arial" w:cs="Arial"/>
                <w:sz w:val="22"/>
                <w:szCs w:val="22"/>
                <w:lang w:val="en-CA"/>
              </w:rPr>
              <w:t>ex-tropical cyclones have all impacted the t</w:t>
            </w:r>
            <w:r w:rsidR="7521C7C1" w:rsidRPr="06163A20">
              <w:rPr>
                <w:rFonts w:ascii="Arial" w:hAnsi="Arial" w:cs="Arial"/>
                <w:sz w:val="22"/>
                <w:szCs w:val="22"/>
                <w:lang w:val="en-CA"/>
              </w:rPr>
              <w:t>own in recent t</w:t>
            </w:r>
            <w:r w:rsidR="539B9404" w:rsidRPr="06163A20">
              <w:rPr>
                <w:rFonts w:ascii="Arial" w:hAnsi="Arial" w:cs="Arial"/>
                <w:sz w:val="22"/>
                <w:szCs w:val="22"/>
                <w:lang w:val="en-CA"/>
              </w:rPr>
              <w:t xml:space="preserve">imes.  </w:t>
            </w:r>
            <w:r w:rsidR="6872F839" w:rsidRPr="06163A20">
              <w:rPr>
                <w:rFonts w:ascii="Arial" w:hAnsi="Arial" w:cs="Arial"/>
                <w:sz w:val="22"/>
                <w:szCs w:val="22"/>
                <w:lang w:val="en-CA"/>
              </w:rPr>
              <w:t>In 2018 Councils</w:t>
            </w:r>
            <w:r w:rsidR="539B9404" w:rsidRPr="06163A20">
              <w:rPr>
                <w:rFonts w:ascii="Arial" w:hAnsi="Arial" w:cs="Arial"/>
                <w:sz w:val="22"/>
                <w:szCs w:val="22"/>
                <w:lang w:val="en-CA"/>
              </w:rPr>
              <w:t xml:space="preserve"> and the community </w:t>
            </w:r>
            <w:r w:rsidR="1BA5F103" w:rsidRPr="06163A20">
              <w:rPr>
                <w:rFonts w:ascii="Arial" w:hAnsi="Arial" w:cs="Arial"/>
                <w:sz w:val="22"/>
                <w:szCs w:val="22"/>
                <w:lang w:val="en-CA"/>
              </w:rPr>
              <w:t>established a working group tasked</w:t>
            </w:r>
            <w:r w:rsidR="539B9404" w:rsidRPr="06163A20">
              <w:rPr>
                <w:rFonts w:ascii="Arial" w:hAnsi="Arial" w:cs="Arial"/>
                <w:sz w:val="22"/>
                <w:szCs w:val="22"/>
                <w:lang w:val="en-CA"/>
              </w:rPr>
              <w:t xml:space="preserve"> </w:t>
            </w:r>
            <w:r w:rsidR="1D77BAE7" w:rsidRPr="06163A20">
              <w:rPr>
                <w:rFonts w:ascii="Arial" w:hAnsi="Arial" w:cs="Arial"/>
                <w:sz w:val="22"/>
                <w:szCs w:val="22"/>
                <w:lang w:val="en-CA"/>
              </w:rPr>
              <w:t>to</w:t>
            </w:r>
            <w:r w:rsidR="0EEBB84A" w:rsidRPr="06163A20">
              <w:rPr>
                <w:rFonts w:ascii="Arial" w:hAnsi="Arial" w:cs="Arial"/>
                <w:sz w:val="22"/>
                <w:szCs w:val="22"/>
                <w:lang w:val="en-CA"/>
              </w:rPr>
              <w:t xml:space="preserve"> </w:t>
            </w:r>
            <w:r w:rsidR="1D77BAE7" w:rsidRPr="06163A20">
              <w:rPr>
                <w:rFonts w:ascii="Arial" w:hAnsi="Arial" w:cs="Arial"/>
                <w:sz w:val="22"/>
                <w:szCs w:val="22"/>
                <w:lang w:val="en-CA"/>
              </w:rPr>
              <w:t xml:space="preserve">understand </w:t>
            </w:r>
            <w:r w:rsidR="28887A9B" w:rsidRPr="06163A20">
              <w:rPr>
                <w:rFonts w:ascii="Arial" w:hAnsi="Arial" w:cs="Arial"/>
                <w:sz w:val="22"/>
                <w:szCs w:val="22"/>
                <w:lang w:val="en-CA"/>
              </w:rPr>
              <w:t xml:space="preserve">and respond to </w:t>
            </w:r>
            <w:r w:rsidR="5D22B3E1" w:rsidRPr="06163A20">
              <w:rPr>
                <w:rFonts w:ascii="Arial" w:hAnsi="Arial" w:cs="Arial"/>
                <w:sz w:val="22"/>
                <w:szCs w:val="22"/>
                <w:lang w:val="en-CA"/>
              </w:rPr>
              <w:t>this hazardscap</w:t>
            </w:r>
            <w:r w:rsidR="4F179968" w:rsidRPr="06163A20">
              <w:rPr>
                <w:rFonts w:ascii="Arial" w:hAnsi="Arial" w:cs="Arial"/>
                <w:sz w:val="22"/>
                <w:szCs w:val="22"/>
                <w:lang w:val="en-CA"/>
              </w:rPr>
              <w:t xml:space="preserve">e.  Floods in 2021 </w:t>
            </w:r>
            <w:r w:rsidR="162BBF84" w:rsidRPr="06163A20">
              <w:rPr>
                <w:rFonts w:ascii="Arial" w:hAnsi="Arial" w:cs="Arial"/>
                <w:sz w:val="22"/>
                <w:szCs w:val="22"/>
                <w:lang w:val="en-CA"/>
              </w:rPr>
              <w:t xml:space="preserve">provided a call to action but who is ready </w:t>
            </w:r>
            <w:r w:rsidR="3176B80A" w:rsidRPr="06163A20">
              <w:rPr>
                <w:rFonts w:ascii="Arial" w:hAnsi="Arial" w:cs="Arial"/>
                <w:sz w:val="22"/>
                <w:szCs w:val="22"/>
                <w:lang w:val="en-CA"/>
              </w:rPr>
              <w:t>to answer that call</w:t>
            </w:r>
            <w:r w:rsidR="162BBF84" w:rsidRPr="06163A20">
              <w:rPr>
                <w:rFonts w:ascii="Arial" w:hAnsi="Arial" w:cs="Arial"/>
                <w:sz w:val="22"/>
                <w:szCs w:val="22"/>
                <w:lang w:val="en-CA"/>
              </w:rPr>
              <w:t xml:space="preserve"> and how</w:t>
            </w:r>
            <w:r w:rsidR="33ACA934" w:rsidRPr="06163A20">
              <w:rPr>
                <w:rFonts w:ascii="Arial" w:hAnsi="Arial" w:cs="Arial"/>
                <w:sz w:val="22"/>
                <w:szCs w:val="22"/>
                <w:lang w:val="en-CA"/>
              </w:rPr>
              <w:t xml:space="preserve"> will they</w:t>
            </w:r>
            <w:r w:rsidR="162BBF84" w:rsidRPr="06163A20">
              <w:rPr>
                <w:rFonts w:ascii="Arial" w:hAnsi="Arial" w:cs="Arial"/>
                <w:sz w:val="22"/>
                <w:szCs w:val="22"/>
                <w:lang w:val="en-CA"/>
              </w:rPr>
              <w:t xml:space="preserve"> respond</w:t>
            </w:r>
            <w:r w:rsidR="46EA1FB5" w:rsidRPr="06163A20">
              <w:rPr>
                <w:rFonts w:ascii="Arial" w:hAnsi="Arial" w:cs="Arial"/>
                <w:sz w:val="22"/>
                <w:szCs w:val="22"/>
                <w:lang w:val="en-CA"/>
              </w:rPr>
              <w:t>?</w:t>
            </w:r>
          </w:p>
          <w:p w14:paraId="1325E5FA" w14:textId="749B6BB8" w:rsidR="06163A20" w:rsidRDefault="06163A20" w:rsidP="06163A20">
            <w:pPr>
              <w:jc w:val="both"/>
              <w:rPr>
                <w:rFonts w:ascii="Arial" w:hAnsi="Arial" w:cs="Arial"/>
                <w:sz w:val="22"/>
                <w:szCs w:val="22"/>
                <w:lang w:val="en-CA"/>
              </w:rPr>
            </w:pPr>
          </w:p>
          <w:p w14:paraId="7CE4D4F6" w14:textId="014B7FB0" w:rsidR="00E9389C" w:rsidRPr="00E9389C" w:rsidRDefault="70989197" w:rsidP="06163A20">
            <w:pPr>
              <w:jc w:val="both"/>
              <w:rPr>
                <w:rFonts w:ascii="Arial" w:hAnsi="Arial" w:cs="Arial"/>
                <w:sz w:val="22"/>
                <w:szCs w:val="22"/>
                <w:lang w:val="en-CA"/>
              </w:rPr>
            </w:pPr>
            <w:r w:rsidRPr="06163A20">
              <w:rPr>
                <w:rFonts w:ascii="Arial" w:hAnsi="Arial" w:cs="Arial"/>
                <w:b/>
                <w:bCs/>
                <w:sz w:val="22"/>
                <w:szCs w:val="22"/>
                <w:lang w:val="en-CA"/>
              </w:rPr>
              <w:t>Objectives</w:t>
            </w:r>
            <w:r w:rsidR="6FB3DD04" w:rsidRPr="06163A20">
              <w:rPr>
                <w:rFonts w:ascii="Arial" w:hAnsi="Arial" w:cs="Arial"/>
                <w:b/>
                <w:bCs/>
                <w:sz w:val="22"/>
                <w:szCs w:val="22"/>
                <w:lang w:val="en-CA"/>
              </w:rPr>
              <w:t xml:space="preserve"> </w:t>
            </w:r>
            <w:r w:rsidR="4AFE63CD" w:rsidRPr="06163A20">
              <w:rPr>
                <w:rFonts w:ascii="Arial" w:hAnsi="Arial" w:cs="Arial"/>
                <w:sz w:val="22"/>
                <w:szCs w:val="22"/>
                <w:lang w:val="en-CA"/>
              </w:rPr>
              <w:t>To l</w:t>
            </w:r>
            <w:r w:rsidR="6FB3DD04" w:rsidRPr="06163A20">
              <w:rPr>
                <w:rFonts w:ascii="Arial" w:hAnsi="Arial" w:cs="Arial"/>
                <w:sz w:val="22"/>
                <w:szCs w:val="22"/>
                <w:lang w:val="en-CA"/>
              </w:rPr>
              <w:t>ead</w:t>
            </w:r>
            <w:r w:rsidR="65D23411" w:rsidRPr="06163A20">
              <w:rPr>
                <w:rFonts w:ascii="Arial" w:hAnsi="Arial" w:cs="Arial"/>
                <w:sz w:val="22"/>
                <w:szCs w:val="22"/>
                <w:lang w:val="en-CA"/>
              </w:rPr>
              <w:t xml:space="preserve"> the community in </w:t>
            </w:r>
            <w:r w:rsidR="40F515AB" w:rsidRPr="06163A20">
              <w:rPr>
                <w:rFonts w:ascii="Arial" w:hAnsi="Arial" w:cs="Arial"/>
                <w:sz w:val="22"/>
                <w:szCs w:val="22"/>
                <w:lang w:val="en-CA"/>
              </w:rPr>
              <w:t xml:space="preserve">a </w:t>
            </w:r>
            <w:r w:rsidR="44D80331" w:rsidRPr="06163A20">
              <w:rPr>
                <w:rFonts w:ascii="Arial" w:hAnsi="Arial" w:cs="Arial"/>
                <w:sz w:val="22"/>
                <w:szCs w:val="22"/>
                <w:lang w:val="en-CA"/>
              </w:rPr>
              <w:t xml:space="preserve">strategic </w:t>
            </w:r>
            <w:r w:rsidR="6FB3DD04" w:rsidRPr="06163A20">
              <w:rPr>
                <w:rFonts w:ascii="Arial" w:hAnsi="Arial" w:cs="Arial"/>
                <w:sz w:val="22"/>
                <w:szCs w:val="22"/>
                <w:lang w:val="en-CA"/>
              </w:rPr>
              <w:t>response to Westport's</w:t>
            </w:r>
            <w:r w:rsidR="2B1D96EC" w:rsidRPr="06163A20">
              <w:rPr>
                <w:rFonts w:ascii="Arial" w:hAnsi="Arial" w:cs="Arial"/>
                <w:sz w:val="22"/>
                <w:szCs w:val="22"/>
                <w:lang w:val="en-CA"/>
              </w:rPr>
              <w:t xml:space="preserve"> complex risk </w:t>
            </w:r>
            <w:r w:rsidR="3FAC4EAD" w:rsidRPr="06163A20">
              <w:rPr>
                <w:rFonts w:ascii="Arial" w:hAnsi="Arial" w:cs="Arial"/>
                <w:sz w:val="22"/>
                <w:szCs w:val="22"/>
                <w:lang w:val="en-CA"/>
              </w:rPr>
              <w:t>profile</w:t>
            </w:r>
            <w:r w:rsidR="34E5AB2D" w:rsidRPr="06163A20">
              <w:rPr>
                <w:rFonts w:ascii="Arial" w:hAnsi="Arial" w:cs="Arial"/>
                <w:sz w:val="22"/>
                <w:szCs w:val="22"/>
                <w:lang w:val="en-CA"/>
              </w:rPr>
              <w:t xml:space="preserve"> t</w:t>
            </w:r>
            <w:r w:rsidR="6945D71F" w:rsidRPr="06163A20">
              <w:rPr>
                <w:rFonts w:ascii="Arial" w:hAnsi="Arial" w:cs="Arial"/>
                <w:sz w:val="22"/>
                <w:szCs w:val="22"/>
                <w:lang w:val="en-CA"/>
              </w:rPr>
              <w:t>akes courage, consistency and</w:t>
            </w:r>
            <w:r w:rsidR="34E5AB2D" w:rsidRPr="06163A20">
              <w:rPr>
                <w:rFonts w:ascii="Arial" w:hAnsi="Arial" w:cs="Arial"/>
                <w:sz w:val="22"/>
                <w:szCs w:val="22"/>
                <w:lang w:val="en-CA"/>
              </w:rPr>
              <w:t xml:space="preserve"> </w:t>
            </w:r>
            <w:r w:rsidR="6FD76D47" w:rsidRPr="06163A20">
              <w:rPr>
                <w:rFonts w:ascii="Arial" w:hAnsi="Arial" w:cs="Arial"/>
                <w:sz w:val="22"/>
                <w:szCs w:val="22"/>
                <w:lang w:val="en-CA"/>
              </w:rPr>
              <w:t>collaboration</w:t>
            </w:r>
            <w:r w:rsidR="3E1D9E29" w:rsidRPr="06163A20">
              <w:rPr>
                <w:rFonts w:ascii="Arial" w:hAnsi="Arial" w:cs="Arial"/>
                <w:sz w:val="22"/>
                <w:szCs w:val="22"/>
                <w:lang w:val="en-CA"/>
              </w:rPr>
              <w:t xml:space="preserve">. </w:t>
            </w:r>
            <w:r w:rsidR="4A08B4D6" w:rsidRPr="06163A20">
              <w:rPr>
                <w:rFonts w:ascii="Arial" w:hAnsi="Arial" w:cs="Arial"/>
                <w:sz w:val="22"/>
                <w:szCs w:val="22"/>
                <w:lang w:val="en-CA"/>
              </w:rPr>
              <w:t>This illustrates h</w:t>
            </w:r>
            <w:r w:rsidR="64C19D3C" w:rsidRPr="06163A20">
              <w:rPr>
                <w:rFonts w:ascii="Arial" w:hAnsi="Arial" w:cs="Arial"/>
                <w:sz w:val="22"/>
                <w:szCs w:val="22"/>
                <w:lang w:val="en-CA"/>
              </w:rPr>
              <w:t>ow a</w:t>
            </w:r>
            <w:r w:rsidR="3E1D9E29" w:rsidRPr="06163A20">
              <w:rPr>
                <w:rFonts w:ascii="Arial" w:hAnsi="Arial" w:cs="Arial"/>
                <w:sz w:val="22"/>
                <w:szCs w:val="22"/>
                <w:lang w:val="en-CA"/>
              </w:rPr>
              <w:t xml:space="preserve"> step change</w:t>
            </w:r>
            <w:r w:rsidR="2C966CAB" w:rsidRPr="06163A20">
              <w:rPr>
                <w:rFonts w:ascii="Arial" w:hAnsi="Arial" w:cs="Arial"/>
                <w:sz w:val="22"/>
                <w:szCs w:val="22"/>
                <w:lang w:val="en-CA"/>
              </w:rPr>
              <w:t xml:space="preserve"> in thinking</w:t>
            </w:r>
            <w:r w:rsidR="6790BA5A" w:rsidRPr="06163A20">
              <w:rPr>
                <w:rFonts w:ascii="Arial" w:hAnsi="Arial" w:cs="Arial"/>
                <w:sz w:val="22"/>
                <w:szCs w:val="22"/>
                <w:lang w:val="en-CA"/>
              </w:rPr>
              <w:t xml:space="preserve"> has scaled up </w:t>
            </w:r>
            <w:r w:rsidR="2504E622" w:rsidRPr="06163A20">
              <w:rPr>
                <w:rFonts w:ascii="Arial" w:hAnsi="Arial" w:cs="Arial"/>
                <w:sz w:val="22"/>
                <w:szCs w:val="22"/>
                <w:lang w:val="en-CA"/>
              </w:rPr>
              <w:t>the</w:t>
            </w:r>
            <w:r w:rsidR="6790BA5A" w:rsidRPr="06163A20">
              <w:rPr>
                <w:rFonts w:ascii="Arial" w:hAnsi="Arial" w:cs="Arial"/>
                <w:sz w:val="22"/>
                <w:szCs w:val="22"/>
                <w:lang w:val="en-CA"/>
              </w:rPr>
              <w:t xml:space="preserve"> </w:t>
            </w:r>
            <w:r w:rsidR="71A17671" w:rsidRPr="06163A20">
              <w:rPr>
                <w:rFonts w:ascii="Arial" w:hAnsi="Arial" w:cs="Arial"/>
                <w:sz w:val="22"/>
                <w:szCs w:val="22"/>
                <w:lang w:val="en-CA"/>
              </w:rPr>
              <w:t xml:space="preserve">risk </w:t>
            </w:r>
            <w:r w:rsidR="6790BA5A" w:rsidRPr="06163A20">
              <w:rPr>
                <w:rFonts w:ascii="Arial" w:hAnsi="Arial" w:cs="Arial"/>
                <w:sz w:val="22"/>
                <w:szCs w:val="22"/>
                <w:lang w:val="en-CA"/>
              </w:rPr>
              <w:t>response</w:t>
            </w:r>
            <w:r w:rsidR="2B41D8B9" w:rsidRPr="06163A20">
              <w:rPr>
                <w:rFonts w:ascii="Arial" w:hAnsi="Arial" w:cs="Arial"/>
                <w:sz w:val="22"/>
                <w:szCs w:val="22"/>
                <w:lang w:val="en-CA"/>
              </w:rPr>
              <w:t xml:space="preserve"> </w:t>
            </w:r>
            <w:r w:rsidR="7CCF7A53" w:rsidRPr="06163A20">
              <w:rPr>
                <w:rFonts w:ascii="Arial" w:hAnsi="Arial" w:cs="Arial"/>
                <w:sz w:val="22"/>
                <w:szCs w:val="22"/>
                <w:lang w:val="en-CA"/>
              </w:rPr>
              <w:t>in Westport</w:t>
            </w:r>
            <w:r w:rsidR="2B41D8B9" w:rsidRPr="06163A20">
              <w:rPr>
                <w:rFonts w:ascii="Arial" w:hAnsi="Arial" w:cs="Arial"/>
                <w:sz w:val="22"/>
                <w:szCs w:val="22"/>
                <w:lang w:val="en-CA"/>
              </w:rPr>
              <w:t>,</w:t>
            </w:r>
            <w:r w:rsidR="77787433" w:rsidRPr="06163A20">
              <w:rPr>
                <w:rFonts w:ascii="Arial" w:hAnsi="Arial" w:cs="Arial"/>
                <w:sz w:val="22"/>
                <w:szCs w:val="22"/>
                <w:lang w:val="en-CA"/>
              </w:rPr>
              <w:t xml:space="preserve"> and how this was</w:t>
            </w:r>
            <w:r w:rsidR="764E6A70" w:rsidRPr="06163A20">
              <w:rPr>
                <w:rFonts w:ascii="Arial" w:hAnsi="Arial" w:cs="Arial"/>
                <w:sz w:val="22"/>
                <w:szCs w:val="22"/>
                <w:lang w:val="en-CA"/>
              </w:rPr>
              <w:t xml:space="preserve"> initiated through a</w:t>
            </w:r>
            <w:r w:rsidR="1E38F0ED" w:rsidRPr="06163A20">
              <w:rPr>
                <w:rFonts w:ascii="Arial" w:hAnsi="Arial" w:cs="Arial"/>
                <w:sz w:val="22"/>
                <w:szCs w:val="22"/>
                <w:lang w:val="en-CA"/>
              </w:rPr>
              <w:t xml:space="preserve">n </w:t>
            </w:r>
            <w:r w:rsidR="606F6E14" w:rsidRPr="06163A20">
              <w:rPr>
                <w:rFonts w:ascii="Arial" w:hAnsi="Arial" w:cs="Arial"/>
                <w:sz w:val="22"/>
                <w:szCs w:val="22"/>
                <w:lang w:val="en-CA"/>
              </w:rPr>
              <w:t>intergenerational</w:t>
            </w:r>
            <w:r w:rsidR="63256CD9" w:rsidRPr="06163A20">
              <w:rPr>
                <w:rFonts w:ascii="Arial" w:hAnsi="Arial" w:cs="Arial"/>
                <w:sz w:val="22"/>
                <w:szCs w:val="22"/>
                <w:lang w:val="en-CA"/>
              </w:rPr>
              <w:t xml:space="preserve">, multi-pronged </w:t>
            </w:r>
            <w:r w:rsidR="799FA5F6" w:rsidRPr="06163A20">
              <w:rPr>
                <w:rFonts w:ascii="Arial" w:hAnsi="Arial" w:cs="Arial"/>
                <w:sz w:val="22"/>
                <w:szCs w:val="22"/>
                <w:lang w:val="en-CA"/>
              </w:rPr>
              <w:t xml:space="preserve">adaptation </w:t>
            </w:r>
            <w:r w:rsidR="63256CD9" w:rsidRPr="06163A20">
              <w:rPr>
                <w:rFonts w:ascii="Arial" w:hAnsi="Arial" w:cs="Arial"/>
                <w:sz w:val="22"/>
                <w:szCs w:val="22"/>
                <w:lang w:val="en-CA"/>
              </w:rPr>
              <w:t>approach</w:t>
            </w:r>
            <w:r w:rsidR="1ACD099E" w:rsidRPr="06163A20">
              <w:rPr>
                <w:rFonts w:ascii="Arial" w:hAnsi="Arial" w:cs="Arial"/>
                <w:sz w:val="22"/>
                <w:szCs w:val="22"/>
                <w:lang w:val="en-CA"/>
              </w:rPr>
              <w:t>, leveraging</w:t>
            </w:r>
            <w:r w:rsidR="247F9600" w:rsidRPr="06163A20">
              <w:rPr>
                <w:rFonts w:ascii="Arial" w:hAnsi="Arial" w:cs="Arial"/>
                <w:sz w:val="22"/>
                <w:szCs w:val="22"/>
                <w:lang w:val="en-CA"/>
              </w:rPr>
              <w:t xml:space="preserve"> </w:t>
            </w:r>
            <w:r w:rsidR="3E033C0A" w:rsidRPr="06163A20">
              <w:rPr>
                <w:rFonts w:ascii="Arial" w:hAnsi="Arial" w:cs="Arial"/>
                <w:sz w:val="22"/>
                <w:szCs w:val="22"/>
                <w:lang w:val="en-CA"/>
              </w:rPr>
              <w:t xml:space="preserve">a </w:t>
            </w:r>
            <w:r w:rsidR="0B5E98C6" w:rsidRPr="06163A20">
              <w:rPr>
                <w:rFonts w:ascii="Arial" w:hAnsi="Arial" w:cs="Arial"/>
                <w:sz w:val="22"/>
                <w:szCs w:val="22"/>
                <w:lang w:val="en-CA"/>
              </w:rPr>
              <w:t>high</w:t>
            </w:r>
            <w:r w:rsidR="3E033C0A" w:rsidRPr="06163A20">
              <w:rPr>
                <w:rFonts w:ascii="Arial" w:hAnsi="Arial" w:cs="Arial"/>
                <w:sz w:val="22"/>
                <w:szCs w:val="22"/>
                <w:lang w:val="en-CA"/>
              </w:rPr>
              <w:t xml:space="preserve"> </w:t>
            </w:r>
            <w:r w:rsidR="0C4115F4" w:rsidRPr="06163A20">
              <w:rPr>
                <w:rFonts w:ascii="Arial" w:hAnsi="Arial" w:cs="Arial"/>
                <w:sz w:val="22"/>
                <w:szCs w:val="22"/>
                <w:lang w:val="en-CA"/>
              </w:rPr>
              <w:t xml:space="preserve">national </w:t>
            </w:r>
            <w:r w:rsidR="1ACD099E" w:rsidRPr="06163A20">
              <w:rPr>
                <w:rFonts w:ascii="Arial" w:hAnsi="Arial" w:cs="Arial"/>
                <w:sz w:val="22"/>
                <w:szCs w:val="22"/>
                <w:lang w:val="en-CA"/>
              </w:rPr>
              <w:t xml:space="preserve">profile </w:t>
            </w:r>
            <w:r w:rsidR="1847A96F" w:rsidRPr="06163A20">
              <w:rPr>
                <w:rFonts w:ascii="Arial" w:hAnsi="Arial" w:cs="Arial"/>
                <w:sz w:val="22"/>
                <w:szCs w:val="22"/>
                <w:lang w:val="en-CA"/>
              </w:rPr>
              <w:t>to benefit the Westport community and demonstrate leadership</w:t>
            </w:r>
            <w:r w:rsidR="59FF22CD" w:rsidRPr="06163A20">
              <w:rPr>
                <w:rFonts w:ascii="Arial" w:hAnsi="Arial" w:cs="Arial"/>
                <w:sz w:val="22"/>
                <w:szCs w:val="22"/>
                <w:lang w:val="en-CA"/>
              </w:rPr>
              <w:t>.</w:t>
            </w:r>
          </w:p>
          <w:p w14:paraId="716B08F9" w14:textId="29172150" w:rsidR="06163A20" w:rsidRDefault="06163A20" w:rsidP="06163A20">
            <w:pPr>
              <w:jc w:val="both"/>
              <w:rPr>
                <w:rFonts w:ascii="Arial" w:hAnsi="Arial" w:cs="Arial"/>
                <w:sz w:val="22"/>
                <w:szCs w:val="22"/>
                <w:lang w:val="en-CA"/>
              </w:rPr>
            </w:pPr>
          </w:p>
          <w:p w14:paraId="29367CBF" w14:textId="26D1E71A" w:rsidR="4AAA473F" w:rsidRDefault="4AAA473F" w:rsidP="26738F9A">
            <w:pPr>
              <w:jc w:val="both"/>
              <w:rPr>
                <w:rFonts w:ascii="Arial" w:hAnsi="Arial" w:cs="Arial"/>
                <w:b/>
                <w:bCs/>
                <w:sz w:val="22"/>
                <w:szCs w:val="22"/>
                <w:lang w:val="en-CA"/>
              </w:rPr>
            </w:pPr>
            <w:r w:rsidRPr="26738F9A">
              <w:rPr>
                <w:rFonts w:ascii="Arial" w:hAnsi="Arial" w:cs="Arial"/>
                <w:b/>
                <w:bCs/>
                <w:sz w:val="22"/>
                <w:szCs w:val="22"/>
                <w:lang w:val="en-CA"/>
              </w:rPr>
              <w:t>Methodology</w:t>
            </w:r>
            <w:r w:rsidR="566BD76C" w:rsidRPr="26738F9A">
              <w:rPr>
                <w:rFonts w:ascii="Arial" w:hAnsi="Arial" w:cs="Arial"/>
                <w:b/>
                <w:bCs/>
                <w:sz w:val="22"/>
                <w:szCs w:val="22"/>
                <w:lang w:val="en-CA"/>
              </w:rPr>
              <w:t xml:space="preserve">  </w:t>
            </w:r>
          </w:p>
          <w:p w14:paraId="3EAA7C21" w14:textId="3C0A420D" w:rsidR="566BD76C" w:rsidRDefault="05FE0877" w:rsidP="26738F9A">
            <w:pPr>
              <w:jc w:val="both"/>
              <w:rPr>
                <w:rFonts w:ascii="Arial" w:hAnsi="Arial" w:cs="Arial"/>
                <w:sz w:val="22"/>
                <w:szCs w:val="22"/>
                <w:lang w:val="en-CA"/>
              </w:rPr>
            </w:pPr>
            <w:r w:rsidRPr="06163A20">
              <w:rPr>
                <w:rFonts w:ascii="Arial" w:hAnsi="Arial" w:cs="Arial"/>
                <w:sz w:val="22"/>
                <w:szCs w:val="22"/>
                <w:lang w:val="en-CA"/>
              </w:rPr>
              <w:t xml:space="preserve">Working closely with </w:t>
            </w:r>
            <w:r w:rsidR="1CF74407" w:rsidRPr="06163A20">
              <w:rPr>
                <w:rFonts w:ascii="Arial" w:hAnsi="Arial" w:cs="Arial"/>
                <w:sz w:val="22"/>
                <w:szCs w:val="22"/>
                <w:lang w:val="en-CA"/>
              </w:rPr>
              <w:t xml:space="preserve">the West Coast Regional Council, the Buller District Council led the </w:t>
            </w:r>
            <w:r w:rsidRPr="06163A20">
              <w:rPr>
                <w:rFonts w:ascii="Arial" w:hAnsi="Arial" w:cs="Arial"/>
                <w:sz w:val="22"/>
                <w:szCs w:val="22"/>
                <w:lang w:val="en-CA"/>
              </w:rPr>
              <w:t>develop</w:t>
            </w:r>
            <w:r w:rsidR="5F789F1D" w:rsidRPr="06163A20">
              <w:rPr>
                <w:rFonts w:ascii="Arial" w:hAnsi="Arial" w:cs="Arial"/>
                <w:sz w:val="22"/>
                <w:szCs w:val="22"/>
                <w:lang w:val="en-CA"/>
              </w:rPr>
              <w:t>ment of</w:t>
            </w:r>
            <w:r w:rsidRPr="06163A20">
              <w:rPr>
                <w:rFonts w:ascii="Arial" w:hAnsi="Arial" w:cs="Arial"/>
                <w:sz w:val="22"/>
                <w:szCs w:val="22"/>
                <w:lang w:val="en-CA"/>
              </w:rPr>
              <w:t xml:space="preserve"> the Kawatiri Business Case</w:t>
            </w:r>
            <w:r w:rsidR="1393C0E9" w:rsidRPr="06163A20">
              <w:rPr>
                <w:rFonts w:ascii="Arial" w:hAnsi="Arial" w:cs="Arial"/>
                <w:sz w:val="22"/>
                <w:szCs w:val="22"/>
                <w:lang w:val="en-CA"/>
              </w:rPr>
              <w:t>.  This</w:t>
            </w:r>
            <w:r w:rsidR="697342CA" w:rsidRPr="06163A20">
              <w:rPr>
                <w:rFonts w:ascii="Arial" w:hAnsi="Arial" w:cs="Arial"/>
                <w:sz w:val="22"/>
                <w:szCs w:val="22"/>
                <w:lang w:val="en-CA"/>
              </w:rPr>
              <w:t xml:space="preserve"> work </w:t>
            </w:r>
            <w:r w:rsidR="4EE650CB" w:rsidRPr="06163A20">
              <w:rPr>
                <w:rFonts w:ascii="Arial" w:hAnsi="Arial" w:cs="Arial"/>
                <w:sz w:val="22"/>
                <w:szCs w:val="22"/>
                <w:lang w:val="en-CA"/>
              </w:rPr>
              <w:t>buil</w:t>
            </w:r>
            <w:r w:rsidR="36E7D579" w:rsidRPr="06163A20">
              <w:rPr>
                <w:rFonts w:ascii="Arial" w:hAnsi="Arial" w:cs="Arial"/>
                <w:sz w:val="22"/>
                <w:szCs w:val="22"/>
                <w:lang w:val="en-CA"/>
              </w:rPr>
              <w:t>t</w:t>
            </w:r>
            <w:r w:rsidR="4EE650CB" w:rsidRPr="06163A20">
              <w:rPr>
                <w:rFonts w:ascii="Arial" w:hAnsi="Arial" w:cs="Arial"/>
                <w:sz w:val="22"/>
                <w:szCs w:val="22"/>
                <w:lang w:val="en-CA"/>
              </w:rPr>
              <w:t xml:space="preserve"> relationships </w:t>
            </w:r>
            <w:r w:rsidR="4295A7B4" w:rsidRPr="06163A20">
              <w:rPr>
                <w:rFonts w:ascii="Arial" w:hAnsi="Arial" w:cs="Arial"/>
                <w:sz w:val="22"/>
                <w:szCs w:val="22"/>
                <w:lang w:val="en-CA"/>
              </w:rPr>
              <w:t>across central and local government</w:t>
            </w:r>
            <w:r w:rsidR="6FCA58B4" w:rsidRPr="06163A20">
              <w:rPr>
                <w:rFonts w:ascii="Arial" w:hAnsi="Arial" w:cs="Arial"/>
                <w:sz w:val="22"/>
                <w:szCs w:val="22"/>
                <w:lang w:val="en-CA"/>
              </w:rPr>
              <w:t xml:space="preserve"> </w:t>
            </w:r>
            <w:r w:rsidR="275C56AE" w:rsidRPr="06163A20">
              <w:rPr>
                <w:rFonts w:ascii="Arial" w:hAnsi="Arial" w:cs="Arial"/>
                <w:sz w:val="22"/>
                <w:szCs w:val="22"/>
                <w:lang w:val="en-CA"/>
              </w:rPr>
              <w:t>to advocate for policy</w:t>
            </w:r>
            <w:r w:rsidR="42FEB03C" w:rsidRPr="06163A20">
              <w:rPr>
                <w:rFonts w:ascii="Arial" w:hAnsi="Arial" w:cs="Arial"/>
                <w:sz w:val="22"/>
                <w:szCs w:val="22"/>
                <w:lang w:val="en-CA"/>
              </w:rPr>
              <w:t xml:space="preserve"> change</w:t>
            </w:r>
            <w:r w:rsidR="275C56AE" w:rsidRPr="06163A20">
              <w:rPr>
                <w:rFonts w:ascii="Arial" w:hAnsi="Arial" w:cs="Arial"/>
                <w:sz w:val="22"/>
                <w:szCs w:val="22"/>
                <w:lang w:val="en-CA"/>
              </w:rPr>
              <w:t xml:space="preserve"> </w:t>
            </w:r>
            <w:r w:rsidR="21C4A2B0" w:rsidRPr="06163A20">
              <w:rPr>
                <w:rFonts w:ascii="Arial" w:hAnsi="Arial" w:cs="Arial"/>
                <w:sz w:val="22"/>
                <w:szCs w:val="22"/>
                <w:lang w:val="en-CA"/>
              </w:rPr>
              <w:t>and enable</w:t>
            </w:r>
            <w:r w:rsidR="275C56AE" w:rsidRPr="06163A20">
              <w:rPr>
                <w:rFonts w:ascii="Arial" w:hAnsi="Arial" w:cs="Arial"/>
                <w:sz w:val="22"/>
                <w:szCs w:val="22"/>
                <w:lang w:val="en-CA"/>
              </w:rPr>
              <w:t xml:space="preserve"> </w:t>
            </w:r>
            <w:r w:rsidR="389A455D" w:rsidRPr="06163A20">
              <w:rPr>
                <w:rFonts w:ascii="Arial" w:hAnsi="Arial" w:cs="Arial"/>
                <w:sz w:val="22"/>
                <w:szCs w:val="22"/>
                <w:lang w:val="en-CA"/>
              </w:rPr>
              <w:t xml:space="preserve">an </w:t>
            </w:r>
            <w:r w:rsidR="275C56AE" w:rsidRPr="06163A20">
              <w:rPr>
                <w:rFonts w:ascii="Arial" w:hAnsi="Arial" w:cs="Arial"/>
                <w:sz w:val="22"/>
                <w:szCs w:val="22"/>
                <w:lang w:val="en-CA"/>
              </w:rPr>
              <w:t>intergenerational response</w:t>
            </w:r>
            <w:r w:rsidR="3FD670A5" w:rsidRPr="06163A20">
              <w:rPr>
                <w:rFonts w:ascii="Arial" w:hAnsi="Arial" w:cs="Arial"/>
                <w:sz w:val="22"/>
                <w:szCs w:val="22"/>
                <w:lang w:val="en-CA"/>
              </w:rPr>
              <w:t xml:space="preserve"> to risk reduction over time</w:t>
            </w:r>
            <w:r w:rsidR="275C56AE" w:rsidRPr="06163A20">
              <w:rPr>
                <w:rFonts w:ascii="Arial" w:hAnsi="Arial" w:cs="Arial"/>
                <w:sz w:val="22"/>
                <w:szCs w:val="22"/>
                <w:lang w:val="en-CA"/>
              </w:rPr>
              <w:t>.</w:t>
            </w:r>
          </w:p>
          <w:p w14:paraId="1B3584E6" w14:textId="71DA6CFC" w:rsidR="06163A20" w:rsidRDefault="06163A20" w:rsidP="06163A20">
            <w:pPr>
              <w:jc w:val="both"/>
              <w:rPr>
                <w:rFonts w:ascii="Arial" w:hAnsi="Arial" w:cs="Arial"/>
                <w:sz w:val="22"/>
                <w:szCs w:val="22"/>
                <w:lang w:val="en-CA"/>
              </w:rPr>
            </w:pPr>
          </w:p>
          <w:p w14:paraId="2146B5B9" w14:textId="77777777" w:rsidR="00E9389C" w:rsidRPr="00E9389C" w:rsidRDefault="4AAA473F" w:rsidP="00E9389C">
            <w:pPr>
              <w:jc w:val="both"/>
              <w:rPr>
                <w:rFonts w:ascii="Arial" w:hAnsi="Arial" w:cs="Arial"/>
                <w:b/>
                <w:bCs/>
                <w:sz w:val="22"/>
                <w:szCs w:val="22"/>
                <w:lang w:val="en-CA"/>
              </w:rPr>
            </w:pPr>
            <w:r w:rsidRPr="26738F9A">
              <w:rPr>
                <w:rFonts w:ascii="Arial" w:hAnsi="Arial" w:cs="Arial"/>
                <w:b/>
                <w:bCs/>
                <w:sz w:val="22"/>
                <w:szCs w:val="22"/>
                <w:lang w:val="en-CA"/>
              </w:rPr>
              <w:t>Findings</w:t>
            </w:r>
          </w:p>
          <w:p w14:paraId="36F9A688" w14:textId="03533B13" w:rsidR="32CF8E84" w:rsidRDefault="0B3A0B86" w:rsidP="06163A20">
            <w:pPr>
              <w:jc w:val="both"/>
              <w:rPr>
                <w:rFonts w:ascii="Arial" w:hAnsi="Arial" w:cs="Arial"/>
                <w:sz w:val="22"/>
                <w:szCs w:val="22"/>
                <w:lang w:val="en-CA"/>
              </w:rPr>
            </w:pPr>
            <w:r w:rsidRPr="06163A20">
              <w:rPr>
                <w:rFonts w:ascii="Arial" w:hAnsi="Arial" w:cs="Arial"/>
                <w:sz w:val="22"/>
                <w:szCs w:val="22"/>
                <w:lang w:val="en-CA"/>
              </w:rPr>
              <w:t>A clear problem definition alongside a strong narrative is critical to effective action. Whilst</w:t>
            </w:r>
            <w:r w:rsidR="517CF970" w:rsidRPr="06163A20">
              <w:rPr>
                <w:rFonts w:ascii="Arial" w:hAnsi="Arial" w:cs="Arial"/>
                <w:sz w:val="22"/>
                <w:szCs w:val="22"/>
                <w:lang w:val="en-CA"/>
              </w:rPr>
              <w:t xml:space="preserve"> the rulebook is not yet written and supported by</w:t>
            </w:r>
            <w:r w:rsidRPr="06163A20">
              <w:rPr>
                <w:rFonts w:ascii="Arial" w:hAnsi="Arial" w:cs="Arial"/>
                <w:sz w:val="22"/>
                <w:szCs w:val="22"/>
                <w:lang w:val="en-CA"/>
              </w:rPr>
              <w:t xml:space="preserve"> legislation</w:t>
            </w:r>
            <w:r w:rsidR="6261BAC8" w:rsidRPr="06163A20">
              <w:rPr>
                <w:rFonts w:ascii="Arial" w:hAnsi="Arial" w:cs="Arial"/>
                <w:sz w:val="22"/>
                <w:szCs w:val="22"/>
                <w:lang w:val="en-CA"/>
              </w:rPr>
              <w:t>, it is possible to spearhead change at a local level</w:t>
            </w:r>
            <w:r w:rsidR="166CCDAF" w:rsidRPr="06163A20">
              <w:rPr>
                <w:rFonts w:ascii="Arial" w:hAnsi="Arial" w:cs="Arial"/>
                <w:sz w:val="22"/>
                <w:szCs w:val="22"/>
                <w:lang w:val="en-CA"/>
              </w:rPr>
              <w:t>. Knowing the risk, it is necessary to take some risks and accept the pathway may be imperfect</w:t>
            </w:r>
            <w:r w:rsidR="6261BAC8" w:rsidRPr="06163A20">
              <w:rPr>
                <w:rFonts w:ascii="Arial" w:hAnsi="Arial" w:cs="Arial"/>
                <w:sz w:val="22"/>
                <w:szCs w:val="22"/>
                <w:lang w:val="en-CA"/>
              </w:rPr>
              <w:t>.</w:t>
            </w:r>
            <w:r w:rsidRPr="06163A20">
              <w:rPr>
                <w:rFonts w:ascii="Arial" w:hAnsi="Arial" w:cs="Arial"/>
                <w:sz w:val="22"/>
                <w:szCs w:val="22"/>
                <w:lang w:val="en-CA"/>
              </w:rPr>
              <w:t xml:space="preserve"> </w:t>
            </w:r>
            <w:r w:rsidR="6F96E839" w:rsidRPr="06163A20">
              <w:rPr>
                <w:rFonts w:ascii="Arial" w:hAnsi="Arial" w:cs="Arial"/>
                <w:sz w:val="22"/>
                <w:szCs w:val="22"/>
                <w:lang w:val="en-CA"/>
              </w:rPr>
              <w:t>Advocacy is both necessary and achievable for equitable adaptation in Aotearoa, as Westport has demonstrated.</w:t>
            </w:r>
          </w:p>
          <w:p w14:paraId="75AAB400" w14:textId="69030B3B" w:rsidR="26738F9A" w:rsidRDefault="26738F9A" w:rsidP="26738F9A">
            <w:pPr>
              <w:jc w:val="both"/>
              <w:rPr>
                <w:rFonts w:ascii="Arial" w:hAnsi="Arial" w:cs="Arial"/>
                <w:sz w:val="22"/>
                <w:szCs w:val="22"/>
                <w:lang w:val="en-CA"/>
              </w:rPr>
            </w:pPr>
          </w:p>
          <w:p w14:paraId="526A56AA" w14:textId="0D9C228C" w:rsidR="004828A0" w:rsidRDefault="004828A0" w:rsidP="004828A0">
            <w:pPr>
              <w:jc w:val="both"/>
              <w:rPr>
                <w:rFonts w:ascii="Arial" w:hAnsi="Arial" w:cs="Arial"/>
                <w:b/>
                <w:sz w:val="22"/>
                <w:szCs w:val="22"/>
              </w:rPr>
            </w:pPr>
          </w:p>
          <w:p w14:paraId="74011FAB" w14:textId="561F9E73" w:rsidR="006D4A81" w:rsidRPr="006D4A81" w:rsidRDefault="006D4A81" w:rsidP="006D4A81">
            <w:pPr>
              <w:jc w:val="both"/>
              <w:rPr>
                <w:rFonts w:ascii="Arial" w:hAnsi="Arial" w:cs="Arial"/>
                <w:b/>
                <w:sz w:val="22"/>
                <w:szCs w:val="22"/>
                <w:u w:val="single"/>
              </w:rPr>
            </w:pPr>
            <w:r w:rsidRPr="006228C5">
              <w:rPr>
                <w:rFonts w:ascii="Arial" w:hAnsi="Arial" w:cs="Arial"/>
                <w:b/>
                <w:sz w:val="22"/>
                <w:szCs w:val="22"/>
                <w:u w:val="single"/>
              </w:rPr>
              <w:t>Panellist 2</w:t>
            </w:r>
          </w:p>
          <w:p w14:paraId="6A28E63E" w14:textId="6F538CD0" w:rsidR="006D4A81" w:rsidRDefault="006D4A81" w:rsidP="006D4A81">
            <w:pPr>
              <w:jc w:val="both"/>
              <w:rPr>
                <w:rFonts w:ascii="Arial" w:hAnsi="Arial" w:cs="Arial"/>
                <w:b/>
                <w:sz w:val="22"/>
                <w:szCs w:val="22"/>
              </w:rPr>
            </w:pPr>
            <w:r>
              <w:rPr>
                <w:rFonts w:ascii="Arial" w:hAnsi="Arial" w:cs="Arial"/>
                <w:b/>
                <w:sz w:val="22"/>
                <w:szCs w:val="22"/>
              </w:rPr>
              <w:t>Full Name:</w:t>
            </w:r>
            <w:r w:rsidR="00405B6C">
              <w:rPr>
                <w:rFonts w:ascii="Arial" w:hAnsi="Arial" w:cs="Arial"/>
                <w:b/>
                <w:sz w:val="22"/>
                <w:szCs w:val="22"/>
              </w:rPr>
              <w:t xml:space="preserve"> </w:t>
            </w:r>
            <w:r w:rsidR="00405B6C" w:rsidRPr="006228C5">
              <w:rPr>
                <w:rFonts w:ascii="Arial" w:hAnsi="Arial" w:cs="Arial"/>
                <w:bCs/>
                <w:sz w:val="22"/>
                <w:szCs w:val="22"/>
              </w:rPr>
              <w:t>Stephanie Newbur</w:t>
            </w:r>
            <w:r w:rsidR="009C6463" w:rsidRPr="006228C5">
              <w:rPr>
                <w:rFonts w:ascii="Arial" w:hAnsi="Arial" w:cs="Arial"/>
                <w:bCs/>
                <w:sz w:val="22"/>
                <w:szCs w:val="22"/>
              </w:rPr>
              <w:t>r</w:t>
            </w:r>
            <w:r w:rsidR="00405B6C" w:rsidRPr="006228C5">
              <w:rPr>
                <w:rFonts w:ascii="Arial" w:hAnsi="Arial" w:cs="Arial"/>
                <w:bCs/>
                <w:sz w:val="22"/>
                <w:szCs w:val="22"/>
              </w:rPr>
              <w:t>y</w:t>
            </w:r>
          </w:p>
          <w:p w14:paraId="3E15D3EE" w14:textId="792BC81A" w:rsidR="006D4A81" w:rsidRDefault="006D4A81" w:rsidP="006D4A81">
            <w:pPr>
              <w:jc w:val="both"/>
              <w:rPr>
                <w:rFonts w:ascii="Arial" w:hAnsi="Arial" w:cs="Arial"/>
                <w:bCs/>
                <w:sz w:val="22"/>
                <w:szCs w:val="22"/>
              </w:rPr>
            </w:pPr>
            <w:r>
              <w:rPr>
                <w:rFonts w:ascii="Arial" w:hAnsi="Arial" w:cs="Arial"/>
                <w:b/>
                <w:sz w:val="22"/>
                <w:szCs w:val="22"/>
              </w:rPr>
              <w:t>Organisation:</w:t>
            </w:r>
            <w:r w:rsidR="009C6463">
              <w:rPr>
                <w:rFonts w:ascii="Arial" w:hAnsi="Arial" w:cs="Arial"/>
                <w:b/>
                <w:sz w:val="22"/>
                <w:szCs w:val="22"/>
              </w:rPr>
              <w:t xml:space="preserve"> </w:t>
            </w:r>
            <w:r w:rsidR="009C6463" w:rsidRPr="006228C5">
              <w:rPr>
                <w:rFonts w:ascii="Arial" w:hAnsi="Arial" w:cs="Arial"/>
                <w:bCs/>
                <w:sz w:val="22"/>
                <w:szCs w:val="22"/>
              </w:rPr>
              <w:t>Resilient Westport</w:t>
            </w:r>
          </w:p>
          <w:p w14:paraId="3ADC6641" w14:textId="77777777" w:rsidR="006228C5" w:rsidRDefault="006228C5" w:rsidP="006D4A81">
            <w:pPr>
              <w:jc w:val="both"/>
              <w:rPr>
                <w:rFonts w:ascii="Arial" w:hAnsi="Arial" w:cs="Arial"/>
                <w:b/>
                <w:sz w:val="22"/>
                <w:szCs w:val="22"/>
              </w:rPr>
            </w:pPr>
          </w:p>
          <w:p w14:paraId="1FE974A9" w14:textId="56001D69" w:rsidR="7CE9C3B7" w:rsidRDefault="76FF9035" w:rsidP="006228C5">
            <w:pPr>
              <w:jc w:val="both"/>
              <w:rPr>
                <w:rFonts w:ascii="Arial" w:eastAsia="Arial" w:hAnsi="Arial" w:cs="Arial"/>
                <w:sz w:val="22"/>
                <w:szCs w:val="22"/>
                <w:lang w:val="en-US"/>
              </w:rPr>
            </w:pPr>
            <w:r w:rsidRPr="06163A20">
              <w:rPr>
                <w:rFonts w:ascii="Arial" w:hAnsi="Arial" w:cs="Arial"/>
                <w:b/>
                <w:bCs/>
                <w:sz w:val="22"/>
                <w:szCs w:val="22"/>
              </w:rPr>
              <w:t>Bio</w:t>
            </w:r>
            <w:r w:rsidR="006228C5">
              <w:rPr>
                <w:rFonts w:ascii="Arial" w:hAnsi="Arial" w:cs="Arial"/>
                <w:b/>
                <w:bCs/>
                <w:sz w:val="22"/>
                <w:szCs w:val="22"/>
              </w:rPr>
              <w:t xml:space="preserve">: </w:t>
            </w:r>
            <w:r w:rsidR="7CE9C3B7" w:rsidRPr="06163A20">
              <w:rPr>
                <w:rFonts w:ascii="Arial" w:eastAsia="Arial" w:hAnsi="Arial" w:cs="Arial"/>
                <w:sz w:val="22"/>
                <w:szCs w:val="22"/>
                <w:lang w:val="en-US"/>
              </w:rPr>
              <w:t xml:space="preserve">Steph is the senior engagement advisor for </w:t>
            </w:r>
            <w:r w:rsidR="21812C28" w:rsidRPr="06163A20">
              <w:rPr>
                <w:rFonts w:ascii="Arial" w:eastAsia="Arial" w:hAnsi="Arial" w:cs="Arial"/>
                <w:sz w:val="22"/>
                <w:szCs w:val="22"/>
                <w:lang w:val="en-US"/>
              </w:rPr>
              <w:t>the Resilient Westport adaptation programme.</w:t>
            </w:r>
            <w:r w:rsidR="60E2346B" w:rsidRPr="06163A20">
              <w:rPr>
                <w:rFonts w:ascii="Arial" w:eastAsia="Arial" w:hAnsi="Arial" w:cs="Arial"/>
                <w:sz w:val="22"/>
                <w:szCs w:val="22"/>
                <w:lang w:val="en-US"/>
              </w:rPr>
              <w:t xml:space="preserve"> Steph was </w:t>
            </w:r>
            <w:r w:rsidR="3D5E098D" w:rsidRPr="06163A20">
              <w:rPr>
                <w:rFonts w:ascii="Arial" w:eastAsia="Arial" w:hAnsi="Arial" w:cs="Arial"/>
                <w:sz w:val="22"/>
                <w:szCs w:val="22"/>
                <w:lang w:val="en-US"/>
              </w:rPr>
              <w:t>a</w:t>
            </w:r>
            <w:r w:rsidR="71B06EEE" w:rsidRPr="06163A20">
              <w:rPr>
                <w:rFonts w:ascii="Arial" w:eastAsia="Arial" w:hAnsi="Arial" w:cs="Arial"/>
                <w:sz w:val="22"/>
                <w:szCs w:val="22"/>
                <w:lang w:val="en-US"/>
              </w:rPr>
              <w:t>n</w:t>
            </w:r>
            <w:r w:rsidR="3D5E098D" w:rsidRPr="06163A20">
              <w:rPr>
                <w:rFonts w:ascii="Arial" w:eastAsia="Arial" w:hAnsi="Arial" w:cs="Arial"/>
                <w:sz w:val="22"/>
                <w:szCs w:val="22"/>
                <w:lang w:val="en-US"/>
              </w:rPr>
              <w:t xml:space="preserve"> </w:t>
            </w:r>
            <w:r w:rsidR="60E2346B" w:rsidRPr="06163A20">
              <w:rPr>
                <w:rFonts w:ascii="Arial" w:eastAsia="Arial" w:hAnsi="Arial" w:cs="Arial"/>
                <w:sz w:val="22"/>
                <w:szCs w:val="22"/>
                <w:lang w:val="en-US"/>
              </w:rPr>
              <w:t xml:space="preserve">emergency response </w:t>
            </w:r>
            <w:r w:rsidR="00654A70" w:rsidRPr="06163A20">
              <w:rPr>
                <w:rFonts w:ascii="Arial" w:eastAsia="Arial" w:hAnsi="Arial" w:cs="Arial"/>
                <w:sz w:val="22"/>
                <w:szCs w:val="22"/>
                <w:lang w:val="en-US"/>
              </w:rPr>
              <w:t>coordinator</w:t>
            </w:r>
            <w:r w:rsidR="60E2346B" w:rsidRPr="06163A20">
              <w:rPr>
                <w:rFonts w:ascii="Arial" w:eastAsia="Arial" w:hAnsi="Arial" w:cs="Arial"/>
                <w:sz w:val="22"/>
                <w:szCs w:val="22"/>
                <w:lang w:val="en-US"/>
              </w:rPr>
              <w:t xml:space="preserve"> </w:t>
            </w:r>
            <w:r w:rsidR="56FF8DCF" w:rsidRPr="06163A20">
              <w:rPr>
                <w:rFonts w:ascii="Arial" w:eastAsia="Arial" w:hAnsi="Arial" w:cs="Arial"/>
                <w:sz w:val="22"/>
                <w:szCs w:val="22"/>
                <w:lang w:val="en-US"/>
              </w:rPr>
              <w:t>during the 2021, 2022 Buller floods</w:t>
            </w:r>
            <w:r w:rsidR="17A82045" w:rsidRPr="06163A20">
              <w:rPr>
                <w:rFonts w:ascii="Arial" w:eastAsia="Arial" w:hAnsi="Arial" w:cs="Arial"/>
                <w:sz w:val="22"/>
                <w:szCs w:val="22"/>
                <w:lang w:val="en-US"/>
              </w:rPr>
              <w:t>. S</w:t>
            </w:r>
            <w:r w:rsidR="7B4A35B8" w:rsidRPr="06163A20">
              <w:rPr>
                <w:rFonts w:ascii="Arial" w:eastAsia="Arial" w:hAnsi="Arial" w:cs="Arial"/>
                <w:sz w:val="22"/>
                <w:szCs w:val="22"/>
                <w:lang w:val="en-US"/>
              </w:rPr>
              <w:t>he</w:t>
            </w:r>
            <w:r w:rsidR="17A82045" w:rsidRPr="06163A20">
              <w:rPr>
                <w:rFonts w:ascii="Arial" w:eastAsia="Arial" w:hAnsi="Arial" w:cs="Arial"/>
                <w:sz w:val="22"/>
                <w:szCs w:val="22"/>
                <w:lang w:val="en-US"/>
              </w:rPr>
              <w:t xml:space="preserve"> </w:t>
            </w:r>
            <w:r w:rsidR="6A7898AA" w:rsidRPr="06163A20">
              <w:rPr>
                <w:rFonts w:ascii="Arial" w:eastAsia="Arial" w:hAnsi="Arial" w:cs="Arial"/>
                <w:sz w:val="22"/>
                <w:szCs w:val="22"/>
                <w:lang w:val="en-US"/>
              </w:rPr>
              <w:t xml:space="preserve">is a local business owner and </w:t>
            </w:r>
            <w:r w:rsidR="00654A70" w:rsidRPr="06163A20">
              <w:rPr>
                <w:rFonts w:ascii="Arial" w:eastAsia="Arial" w:hAnsi="Arial" w:cs="Arial"/>
                <w:sz w:val="22"/>
                <w:szCs w:val="22"/>
                <w:lang w:val="en-US"/>
              </w:rPr>
              <w:t>resident and</w:t>
            </w:r>
            <w:r w:rsidR="6A7898AA" w:rsidRPr="06163A20">
              <w:rPr>
                <w:rFonts w:ascii="Arial" w:eastAsia="Arial" w:hAnsi="Arial" w:cs="Arial"/>
                <w:sz w:val="22"/>
                <w:szCs w:val="22"/>
                <w:lang w:val="en-US"/>
              </w:rPr>
              <w:t xml:space="preserve"> </w:t>
            </w:r>
            <w:r w:rsidR="17A82045" w:rsidRPr="06163A20">
              <w:rPr>
                <w:rFonts w:ascii="Arial" w:eastAsia="Arial" w:hAnsi="Arial" w:cs="Arial"/>
                <w:sz w:val="22"/>
                <w:szCs w:val="22"/>
                <w:lang w:val="en-US"/>
              </w:rPr>
              <w:t>has held many key roles with</w:t>
            </w:r>
            <w:r w:rsidR="00B471AB">
              <w:rPr>
                <w:rFonts w:ascii="Arial" w:eastAsia="Arial" w:hAnsi="Arial" w:cs="Arial"/>
                <w:sz w:val="22"/>
                <w:szCs w:val="22"/>
                <w:lang w:val="en-US"/>
              </w:rPr>
              <w:t>in</w:t>
            </w:r>
            <w:r w:rsidR="17A82045" w:rsidRPr="06163A20">
              <w:rPr>
                <w:rFonts w:ascii="Arial" w:eastAsia="Arial" w:hAnsi="Arial" w:cs="Arial"/>
                <w:sz w:val="22"/>
                <w:szCs w:val="22"/>
                <w:lang w:val="en-US"/>
              </w:rPr>
              <w:t xml:space="preserve"> organisations in the Buller community</w:t>
            </w:r>
            <w:r w:rsidR="205FBE94" w:rsidRPr="06163A20">
              <w:rPr>
                <w:rFonts w:ascii="Arial" w:eastAsia="Arial" w:hAnsi="Arial" w:cs="Arial"/>
                <w:sz w:val="22"/>
                <w:szCs w:val="22"/>
                <w:lang w:val="en-US"/>
              </w:rPr>
              <w:t xml:space="preserve"> including the </w:t>
            </w:r>
            <w:r w:rsidR="17A82045" w:rsidRPr="06163A20">
              <w:rPr>
                <w:rFonts w:ascii="Arial" w:eastAsia="Arial" w:hAnsi="Arial" w:cs="Arial"/>
                <w:sz w:val="22"/>
                <w:szCs w:val="22"/>
                <w:lang w:val="en-US"/>
              </w:rPr>
              <w:t>health</w:t>
            </w:r>
            <w:r w:rsidR="14F643BD" w:rsidRPr="06163A20">
              <w:rPr>
                <w:rFonts w:ascii="Arial" w:eastAsia="Arial" w:hAnsi="Arial" w:cs="Arial"/>
                <w:sz w:val="22"/>
                <w:szCs w:val="22"/>
                <w:lang w:val="en-US"/>
              </w:rPr>
              <w:t xml:space="preserve"> </w:t>
            </w:r>
            <w:r w:rsidR="136CA33E" w:rsidRPr="06163A20">
              <w:rPr>
                <w:rFonts w:ascii="Arial" w:eastAsia="Arial" w:hAnsi="Arial" w:cs="Arial"/>
                <w:sz w:val="22"/>
                <w:szCs w:val="22"/>
                <w:lang w:val="en-US"/>
              </w:rPr>
              <w:t xml:space="preserve">and wellbeing </w:t>
            </w:r>
            <w:r w:rsidR="14F643BD" w:rsidRPr="06163A20">
              <w:rPr>
                <w:rFonts w:ascii="Arial" w:eastAsia="Arial" w:hAnsi="Arial" w:cs="Arial"/>
                <w:sz w:val="22"/>
                <w:szCs w:val="22"/>
                <w:lang w:val="en-US"/>
              </w:rPr>
              <w:t>sector</w:t>
            </w:r>
            <w:r w:rsidR="02FD82DB" w:rsidRPr="06163A20">
              <w:rPr>
                <w:rFonts w:ascii="Arial" w:eastAsia="Arial" w:hAnsi="Arial" w:cs="Arial"/>
                <w:sz w:val="22"/>
                <w:szCs w:val="22"/>
                <w:lang w:val="en-US"/>
              </w:rPr>
              <w:t>.</w:t>
            </w:r>
          </w:p>
          <w:p w14:paraId="0134012B" w14:textId="27077693" w:rsidR="06163A20" w:rsidRDefault="06163A20" w:rsidP="06163A20">
            <w:pPr>
              <w:jc w:val="both"/>
              <w:rPr>
                <w:rFonts w:ascii="Arial" w:hAnsi="Arial" w:cs="Arial"/>
                <w:b/>
                <w:bCs/>
                <w:sz w:val="22"/>
                <w:szCs w:val="22"/>
              </w:rPr>
            </w:pPr>
          </w:p>
          <w:p w14:paraId="2425BA42" w14:textId="66A07A66" w:rsidR="006D4A81" w:rsidRDefault="76FF9035" w:rsidP="06163A20">
            <w:pPr>
              <w:jc w:val="both"/>
              <w:rPr>
                <w:rFonts w:ascii="Arial" w:hAnsi="Arial" w:cs="Arial"/>
                <w:sz w:val="22"/>
                <w:szCs w:val="22"/>
                <w:lang w:val="en-CA"/>
              </w:rPr>
            </w:pPr>
            <w:r w:rsidRPr="06163A20">
              <w:rPr>
                <w:rFonts w:ascii="Arial" w:hAnsi="Arial" w:cs="Arial"/>
                <w:b/>
                <w:bCs/>
                <w:sz w:val="22"/>
                <w:szCs w:val="22"/>
              </w:rPr>
              <w:t>Presentation 2</w:t>
            </w:r>
            <w:r w:rsidR="006228C5">
              <w:rPr>
                <w:rFonts w:ascii="Arial" w:hAnsi="Arial" w:cs="Arial"/>
                <w:b/>
                <w:bCs/>
                <w:sz w:val="22"/>
                <w:szCs w:val="22"/>
              </w:rPr>
              <w:t>: “</w:t>
            </w:r>
            <w:r w:rsidR="55F51973" w:rsidRPr="06163A20">
              <w:rPr>
                <w:rFonts w:ascii="Arial" w:eastAsia="Arial" w:hAnsi="Arial" w:cs="Arial"/>
                <w:sz w:val="22"/>
                <w:szCs w:val="22"/>
                <w:lang w:val="en-US"/>
              </w:rPr>
              <w:t>Holding two conflicting truths</w:t>
            </w:r>
            <w:r w:rsidR="006228C5">
              <w:rPr>
                <w:rFonts w:ascii="Arial" w:eastAsia="Arial" w:hAnsi="Arial" w:cs="Arial"/>
                <w:sz w:val="22"/>
                <w:szCs w:val="22"/>
                <w:lang w:val="en-US"/>
              </w:rPr>
              <w:t>”.</w:t>
            </w:r>
            <w:r w:rsidR="55F51973" w:rsidRPr="06163A20">
              <w:rPr>
                <w:rFonts w:ascii="Arial" w:eastAsia="Arial" w:hAnsi="Arial" w:cs="Arial"/>
                <w:sz w:val="22"/>
                <w:szCs w:val="22"/>
                <w:lang w:val="en-US"/>
              </w:rPr>
              <w:t xml:space="preserve"> </w:t>
            </w:r>
            <w:r w:rsidR="643BC84F" w:rsidRPr="06163A20">
              <w:rPr>
                <w:rFonts w:ascii="Arial" w:eastAsia="Arial" w:hAnsi="Arial" w:cs="Arial"/>
                <w:sz w:val="22"/>
                <w:szCs w:val="22"/>
                <w:lang w:val="en-US"/>
              </w:rPr>
              <w:t>A l</w:t>
            </w:r>
            <w:r w:rsidR="4AE5FC39" w:rsidRPr="06163A20">
              <w:rPr>
                <w:rFonts w:ascii="Arial" w:eastAsia="Arial" w:hAnsi="Arial" w:cs="Arial"/>
                <w:sz w:val="22"/>
                <w:szCs w:val="22"/>
                <w:lang w:val="en-US"/>
              </w:rPr>
              <w:t xml:space="preserve">ived </w:t>
            </w:r>
            <w:r w:rsidR="10861FD2" w:rsidRPr="06163A20">
              <w:rPr>
                <w:rFonts w:ascii="Arial" w:eastAsia="Arial" w:hAnsi="Arial" w:cs="Arial"/>
                <w:sz w:val="22"/>
                <w:szCs w:val="22"/>
                <w:lang w:val="en-US"/>
              </w:rPr>
              <w:t>e</w:t>
            </w:r>
            <w:r w:rsidR="4AE5FC39" w:rsidRPr="06163A20">
              <w:rPr>
                <w:rFonts w:ascii="Arial" w:eastAsia="Arial" w:hAnsi="Arial" w:cs="Arial"/>
                <w:sz w:val="22"/>
                <w:szCs w:val="22"/>
                <w:lang w:val="en-US"/>
              </w:rPr>
              <w:t>xperience</w:t>
            </w:r>
            <w:r w:rsidR="7BD8D183" w:rsidRPr="06163A20">
              <w:rPr>
                <w:rFonts w:ascii="Arial" w:eastAsia="Arial" w:hAnsi="Arial" w:cs="Arial"/>
                <w:sz w:val="22"/>
                <w:szCs w:val="22"/>
                <w:lang w:val="en-US"/>
              </w:rPr>
              <w:t xml:space="preserve"> of c</w:t>
            </w:r>
            <w:r w:rsidR="4AE5FC39" w:rsidRPr="06163A20">
              <w:rPr>
                <w:rFonts w:ascii="Arial" w:eastAsia="Arial" w:hAnsi="Arial" w:cs="Arial"/>
                <w:sz w:val="22"/>
                <w:szCs w:val="22"/>
                <w:lang w:val="en-US"/>
              </w:rPr>
              <w:t xml:space="preserve">ognitive </w:t>
            </w:r>
            <w:r w:rsidR="435A916D" w:rsidRPr="06163A20">
              <w:rPr>
                <w:rFonts w:ascii="Arial" w:eastAsia="Arial" w:hAnsi="Arial" w:cs="Arial"/>
                <w:sz w:val="22"/>
                <w:szCs w:val="22"/>
                <w:lang w:val="en-US"/>
              </w:rPr>
              <w:t>d</w:t>
            </w:r>
            <w:r w:rsidR="4AE5FC39" w:rsidRPr="06163A20">
              <w:rPr>
                <w:rFonts w:ascii="Arial" w:eastAsia="Arial" w:hAnsi="Arial" w:cs="Arial"/>
                <w:sz w:val="22"/>
                <w:szCs w:val="22"/>
                <w:lang w:val="en-US"/>
              </w:rPr>
              <w:t xml:space="preserve">issonance, </w:t>
            </w:r>
            <w:r w:rsidR="62691DFE" w:rsidRPr="06163A20">
              <w:rPr>
                <w:rFonts w:ascii="Arial" w:eastAsia="Arial" w:hAnsi="Arial" w:cs="Arial"/>
                <w:sz w:val="22"/>
                <w:szCs w:val="22"/>
                <w:lang w:val="en-US"/>
              </w:rPr>
              <w:t xml:space="preserve">and the tension between risk and survival. </w:t>
            </w:r>
            <w:r w:rsidR="1B97D9F2" w:rsidRPr="06163A20">
              <w:rPr>
                <w:rFonts w:ascii="Arial" w:hAnsi="Arial" w:cs="Arial"/>
                <w:sz w:val="22"/>
                <w:szCs w:val="22"/>
                <w:lang w:val="en-CA"/>
              </w:rPr>
              <w:t>Exploring the ‘coal face’ of adaptation challenges through a local lens</w:t>
            </w:r>
            <w:r w:rsidR="4E288D00" w:rsidRPr="06163A20">
              <w:rPr>
                <w:rFonts w:ascii="Arial" w:hAnsi="Arial" w:cs="Arial"/>
                <w:sz w:val="22"/>
                <w:szCs w:val="22"/>
                <w:lang w:val="en-CA"/>
              </w:rPr>
              <w:t>.</w:t>
            </w:r>
          </w:p>
          <w:p w14:paraId="56673CEF" w14:textId="77777777" w:rsidR="006D4A81" w:rsidRDefault="006D4A81" w:rsidP="006D4A81">
            <w:pPr>
              <w:jc w:val="both"/>
              <w:rPr>
                <w:rFonts w:ascii="Arial" w:hAnsi="Arial" w:cs="Arial"/>
                <w:b/>
                <w:sz w:val="22"/>
                <w:szCs w:val="22"/>
              </w:rPr>
            </w:pPr>
          </w:p>
          <w:p w14:paraId="7B9AB05E" w14:textId="77AF2711" w:rsidR="006D4A81" w:rsidRDefault="76FF9035" w:rsidP="06163A20">
            <w:pPr>
              <w:spacing w:line="259" w:lineRule="auto"/>
              <w:jc w:val="both"/>
              <w:rPr>
                <w:rFonts w:ascii="Arial" w:hAnsi="Arial" w:cs="Arial"/>
                <w:sz w:val="22"/>
                <w:szCs w:val="22"/>
                <w:lang w:val="en-CA"/>
              </w:rPr>
            </w:pPr>
            <w:r w:rsidRPr="06163A20">
              <w:rPr>
                <w:rFonts w:ascii="Arial" w:hAnsi="Arial" w:cs="Arial"/>
                <w:b/>
                <w:bCs/>
                <w:sz w:val="22"/>
                <w:szCs w:val="22"/>
                <w:lang w:val="en-CA"/>
              </w:rPr>
              <w:t>Int</w:t>
            </w:r>
            <w:r w:rsidRPr="06163A20">
              <w:rPr>
                <w:rFonts w:ascii="Arial" w:eastAsia="Arial" w:hAnsi="Arial" w:cs="Arial"/>
                <w:b/>
                <w:bCs/>
                <w:sz w:val="22"/>
                <w:szCs w:val="22"/>
                <w:lang w:val="en-CA"/>
              </w:rPr>
              <w:t>roduction</w:t>
            </w:r>
            <w:r w:rsidR="006228C5">
              <w:rPr>
                <w:rFonts w:ascii="Arial" w:eastAsia="Arial" w:hAnsi="Arial" w:cs="Arial"/>
                <w:b/>
                <w:bCs/>
                <w:sz w:val="22"/>
                <w:szCs w:val="22"/>
                <w:lang w:val="en-CA"/>
              </w:rPr>
              <w:t>.</w:t>
            </w:r>
            <w:r w:rsidR="2BDFD50B" w:rsidRPr="06163A20">
              <w:rPr>
                <w:rFonts w:ascii="Arial" w:eastAsia="Arial" w:hAnsi="Arial" w:cs="Arial"/>
                <w:b/>
                <w:bCs/>
                <w:sz w:val="22"/>
                <w:szCs w:val="22"/>
                <w:lang w:val="en-CA"/>
              </w:rPr>
              <w:t xml:space="preserve"> </w:t>
            </w:r>
            <w:r w:rsidR="05DC01B0" w:rsidRPr="06163A20">
              <w:rPr>
                <w:rFonts w:ascii="Arial" w:eastAsia="Arial" w:hAnsi="Arial" w:cs="Arial"/>
                <w:sz w:val="22"/>
                <w:szCs w:val="22"/>
                <w:lang w:val="en-CA"/>
              </w:rPr>
              <w:t>The 2021 flood destabilis</w:t>
            </w:r>
            <w:r w:rsidR="77BF8897" w:rsidRPr="06163A20">
              <w:rPr>
                <w:rFonts w:ascii="Arial" w:eastAsia="Arial" w:hAnsi="Arial" w:cs="Arial"/>
                <w:sz w:val="22"/>
                <w:szCs w:val="22"/>
                <w:lang w:val="en-CA"/>
              </w:rPr>
              <w:t>ed</w:t>
            </w:r>
            <w:r w:rsidR="05DC01B0" w:rsidRPr="06163A20">
              <w:rPr>
                <w:rFonts w:ascii="Arial" w:eastAsia="Arial" w:hAnsi="Arial" w:cs="Arial"/>
                <w:sz w:val="22"/>
                <w:szCs w:val="22"/>
                <w:lang w:val="en-CA"/>
              </w:rPr>
              <w:t xml:space="preserve"> </w:t>
            </w:r>
            <w:r w:rsidR="0F228C9B" w:rsidRPr="06163A20">
              <w:rPr>
                <w:rFonts w:ascii="Arial" w:eastAsia="Arial" w:hAnsi="Arial" w:cs="Arial"/>
                <w:sz w:val="22"/>
                <w:szCs w:val="22"/>
                <w:lang w:val="en-CA"/>
              </w:rPr>
              <w:t>a</w:t>
            </w:r>
            <w:r w:rsidR="05DC01B0" w:rsidRPr="06163A20">
              <w:rPr>
                <w:rFonts w:ascii="Arial" w:eastAsia="Arial" w:hAnsi="Arial" w:cs="Arial"/>
                <w:sz w:val="22"/>
                <w:szCs w:val="22"/>
                <w:lang w:val="en-CA"/>
              </w:rPr>
              <w:t xml:space="preserve"> tight-knit community</w:t>
            </w:r>
            <w:r w:rsidR="05540520" w:rsidRPr="06163A20">
              <w:rPr>
                <w:rFonts w:ascii="Arial" w:eastAsia="Arial" w:hAnsi="Arial" w:cs="Arial"/>
                <w:sz w:val="22"/>
                <w:szCs w:val="22"/>
                <w:lang w:val="en-CA"/>
              </w:rPr>
              <w:t xml:space="preserve"> who began questioning the future of Westport. </w:t>
            </w:r>
            <w:r w:rsidR="05DC01B0" w:rsidRPr="06163A20">
              <w:rPr>
                <w:rFonts w:ascii="Arial" w:eastAsia="Arial" w:hAnsi="Arial" w:cs="Arial"/>
                <w:sz w:val="22"/>
                <w:szCs w:val="22"/>
                <w:lang w:val="en-CA"/>
              </w:rPr>
              <w:t>We looked to national leadership, not for quick fixes, but to be heard and to start the conversation.</w:t>
            </w:r>
            <w:r w:rsidR="44491043" w:rsidRPr="06163A20">
              <w:rPr>
                <w:rFonts w:ascii="Arial" w:hAnsi="Arial" w:cs="Arial"/>
                <w:sz w:val="22"/>
                <w:szCs w:val="22"/>
                <w:lang w:val="en-CA"/>
              </w:rPr>
              <w:t xml:space="preserve"> </w:t>
            </w:r>
            <w:r w:rsidR="3707DB8C" w:rsidRPr="06163A20">
              <w:rPr>
                <w:rFonts w:ascii="Arial" w:hAnsi="Arial" w:cs="Arial"/>
                <w:sz w:val="22"/>
                <w:szCs w:val="22"/>
                <w:lang w:val="en-CA"/>
              </w:rPr>
              <w:t>At the time, w</w:t>
            </w:r>
            <w:r w:rsidR="31CAA08B" w:rsidRPr="06163A20">
              <w:rPr>
                <w:rFonts w:ascii="Arial" w:hAnsi="Arial" w:cs="Arial"/>
                <w:sz w:val="22"/>
                <w:szCs w:val="22"/>
                <w:lang w:val="en-CA"/>
              </w:rPr>
              <w:t xml:space="preserve">e </w:t>
            </w:r>
            <w:r w:rsidR="259223A2" w:rsidRPr="06163A20">
              <w:rPr>
                <w:rFonts w:ascii="Arial" w:hAnsi="Arial" w:cs="Arial"/>
                <w:sz w:val="22"/>
                <w:szCs w:val="22"/>
                <w:lang w:val="en-CA"/>
              </w:rPr>
              <w:t>faced</w:t>
            </w:r>
            <w:r w:rsidR="1B7920A0" w:rsidRPr="06163A20">
              <w:rPr>
                <w:rFonts w:ascii="Arial" w:hAnsi="Arial" w:cs="Arial"/>
                <w:sz w:val="22"/>
                <w:szCs w:val="22"/>
                <w:lang w:val="en-CA"/>
              </w:rPr>
              <w:t xml:space="preserve"> no option </w:t>
            </w:r>
            <w:r w:rsidR="34617277" w:rsidRPr="06163A20">
              <w:rPr>
                <w:rFonts w:ascii="Arial" w:hAnsi="Arial" w:cs="Arial"/>
                <w:sz w:val="22"/>
                <w:szCs w:val="22"/>
                <w:lang w:val="en-CA"/>
              </w:rPr>
              <w:t>other than</w:t>
            </w:r>
            <w:r w:rsidR="1B7920A0" w:rsidRPr="06163A20">
              <w:rPr>
                <w:rFonts w:ascii="Arial" w:hAnsi="Arial" w:cs="Arial"/>
                <w:sz w:val="22"/>
                <w:szCs w:val="22"/>
                <w:lang w:val="en-CA"/>
              </w:rPr>
              <w:t xml:space="preserve"> to reinvest in the same risk and increase </w:t>
            </w:r>
            <w:r w:rsidR="3169F191" w:rsidRPr="06163A20">
              <w:rPr>
                <w:rFonts w:ascii="Arial" w:hAnsi="Arial" w:cs="Arial"/>
                <w:sz w:val="22"/>
                <w:szCs w:val="22"/>
                <w:lang w:val="en-CA"/>
              </w:rPr>
              <w:t>our</w:t>
            </w:r>
            <w:r w:rsidR="1B7920A0" w:rsidRPr="06163A20">
              <w:rPr>
                <w:rFonts w:ascii="Arial" w:hAnsi="Arial" w:cs="Arial"/>
                <w:sz w:val="22"/>
                <w:szCs w:val="22"/>
                <w:lang w:val="en-CA"/>
              </w:rPr>
              <w:t xml:space="preserve"> tolerance. This presentation looks at the choices a community is forced to make when they sense no-one is listening, and the changes that can happen when they know they are heard. </w:t>
            </w:r>
          </w:p>
          <w:p w14:paraId="43786E24" w14:textId="6CDA8F1F" w:rsidR="006D4A81" w:rsidRDefault="006D4A81" w:rsidP="06163A20">
            <w:pPr>
              <w:spacing w:line="259" w:lineRule="auto"/>
              <w:jc w:val="both"/>
              <w:rPr>
                <w:rFonts w:ascii="Arial" w:hAnsi="Arial" w:cs="Arial"/>
                <w:sz w:val="22"/>
                <w:szCs w:val="22"/>
                <w:lang w:val="en-CA"/>
              </w:rPr>
            </w:pPr>
          </w:p>
          <w:p w14:paraId="36DDDF56" w14:textId="078D055F" w:rsidR="006D4A81" w:rsidRDefault="62E31617" w:rsidP="06163A20">
            <w:pPr>
              <w:spacing w:line="259" w:lineRule="auto"/>
              <w:jc w:val="both"/>
              <w:rPr>
                <w:rFonts w:ascii="Arial" w:hAnsi="Arial" w:cs="Arial"/>
                <w:sz w:val="22"/>
                <w:szCs w:val="22"/>
                <w:lang w:val="en-CA"/>
              </w:rPr>
            </w:pPr>
            <w:r w:rsidRPr="06163A20">
              <w:rPr>
                <w:rFonts w:ascii="Arial" w:hAnsi="Arial" w:cs="Arial"/>
                <w:b/>
                <w:bCs/>
                <w:sz w:val="22"/>
                <w:szCs w:val="22"/>
                <w:lang w:val="en-CA"/>
              </w:rPr>
              <w:t>Objectives</w:t>
            </w:r>
            <w:r w:rsidR="62FB6F25" w:rsidRPr="06163A20">
              <w:rPr>
                <w:rFonts w:ascii="Arial" w:hAnsi="Arial" w:cs="Arial"/>
                <w:b/>
                <w:bCs/>
                <w:sz w:val="22"/>
                <w:szCs w:val="22"/>
                <w:lang w:val="en-CA"/>
              </w:rPr>
              <w:t xml:space="preserve">. </w:t>
            </w:r>
            <w:r w:rsidR="62FB6F25" w:rsidRPr="06163A20">
              <w:rPr>
                <w:rFonts w:ascii="Arial" w:hAnsi="Arial" w:cs="Arial"/>
                <w:sz w:val="22"/>
                <w:szCs w:val="22"/>
                <w:lang w:val="en-CA"/>
              </w:rPr>
              <w:t>Providing insights into the lived experience of a community following the aftermath of a significant flood event, I will explore what factors led courageous Coasters to lose clarity as uncertainty took hold, and then regain that clarity some years later.</w:t>
            </w:r>
          </w:p>
          <w:p w14:paraId="49E4084C" w14:textId="3B4130F2" w:rsidR="006D4A81" w:rsidRDefault="006D4A81" w:rsidP="06163A20">
            <w:pPr>
              <w:spacing w:line="259" w:lineRule="auto"/>
              <w:jc w:val="both"/>
              <w:rPr>
                <w:rFonts w:ascii="Arial" w:hAnsi="Arial" w:cs="Arial"/>
                <w:sz w:val="22"/>
                <w:szCs w:val="22"/>
                <w:lang w:val="en-CA"/>
              </w:rPr>
            </w:pPr>
          </w:p>
          <w:p w14:paraId="30EB0ED5" w14:textId="215544EB" w:rsidR="006D4A81" w:rsidRDefault="314DB4AD" w:rsidP="06163A20">
            <w:pPr>
              <w:jc w:val="both"/>
              <w:rPr>
                <w:rFonts w:ascii="Arial" w:eastAsia="Arial" w:hAnsi="Arial" w:cs="Arial"/>
                <w:sz w:val="22"/>
                <w:szCs w:val="22"/>
                <w:lang w:val="en-CA"/>
              </w:rPr>
            </w:pPr>
            <w:r w:rsidRPr="06163A20">
              <w:rPr>
                <w:rFonts w:ascii="Arial" w:hAnsi="Arial" w:cs="Arial"/>
                <w:b/>
                <w:bCs/>
                <w:sz w:val="22"/>
                <w:szCs w:val="22"/>
                <w:lang w:val="en-CA"/>
              </w:rPr>
              <w:t>Methodology</w:t>
            </w:r>
            <w:r w:rsidR="006228C5">
              <w:rPr>
                <w:rFonts w:ascii="Arial" w:hAnsi="Arial" w:cs="Arial"/>
                <w:b/>
                <w:bCs/>
                <w:sz w:val="22"/>
                <w:szCs w:val="22"/>
                <w:lang w:val="en-CA"/>
              </w:rPr>
              <w:t>.</w:t>
            </w:r>
            <w:r w:rsidR="4AF8DE1A" w:rsidRPr="06163A20">
              <w:rPr>
                <w:rFonts w:ascii="Arial" w:hAnsi="Arial" w:cs="Arial"/>
                <w:sz w:val="22"/>
                <w:szCs w:val="22"/>
                <w:lang w:val="en-CA"/>
              </w:rPr>
              <w:t xml:space="preserve"> </w:t>
            </w:r>
            <w:r w:rsidR="6CBD6BAC" w:rsidRPr="06163A20">
              <w:rPr>
                <w:rFonts w:ascii="Arial" w:hAnsi="Arial" w:cs="Arial"/>
                <w:sz w:val="22"/>
                <w:szCs w:val="22"/>
                <w:lang w:val="en-CA"/>
              </w:rPr>
              <w:t xml:space="preserve">Where does </w:t>
            </w:r>
            <w:r w:rsidR="086BFB90" w:rsidRPr="06163A20">
              <w:rPr>
                <w:rFonts w:ascii="Arial" w:hAnsi="Arial" w:cs="Arial"/>
                <w:sz w:val="22"/>
                <w:szCs w:val="22"/>
                <w:lang w:val="en-CA"/>
              </w:rPr>
              <w:t xml:space="preserve">the point </w:t>
            </w:r>
            <w:r w:rsidR="3677BBD4" w:rsidRPr="06163A20">
              <w:rPr>
                <w:rFonts w:ascii="Arial" w:eastAsia="Arial" w:hAnsi="Arial" w:cs="Arial"/>
                <w:sz w:val="22"/>
                <w:szCs w:val="22"/>
                <w:lang w:val="en-CA"/>
              </w:rPr>
              <w:t>of</w:t>
            </w:r>
            <w:r w:rsidR="086BFB90" w:rsidRPr="06163A20">
              <w:rPr>
                <w:rFonts w:ascii="Arial" w:eastAsia="Arial" w:hAnsi="Arial" w:cs="Arial"/>
                <w:sz w:val="22"/>
                <w:szCs w:val="22"/>
                <w:lang w:val="en-CA"/>
              </w:rPr>
              <w:t xml:space="preserve"> </w:t>
            </w:r>
            <w:r w:rsidR="086BFB90" w:rsidRPr="06163A20">
              <w:rPr>
                <w:rFonts w:ascii="Arial" w:eastAsia="Arial" w:hAnsi="Arial" w:cs="Arial"/>
                <w:i/>
                <w:iCs/>
                <w:sz w:val="22"/>
                <w:szCs w:val="22"/>
                <w:lang w:val="en-CA"/>
              </w:rPr>
              <w:t>cognitive dissonance</w:t>
            </w:r>
            <w:r w:rsidR="086BFB90" w:rsidRPr="06163A20">
              <w:rPr>
                <w:rFonts w:ascii="Arial" w:eastAsia="Arial" w:hAnsi="Arial" w:cs="Arial"/>
                <w:sz w:val="22"/>
                <w:szCs w:val="22"/>
                <w:lang w:val="en-CA"/>
              </w:rPr>
              <w:t xml:space="preserve"> take hold</w:t>
            </w:r>
            <w:r w:rsidR="4174BC3B" w:rsidRPr="06163A20">
              <w:rPr>
                <w:rFonts w:ascii="Arial" w:eastAsia="Arial" w:hAnsi="Arial" w:cs="Arial"/>
                <w:sz w:val="22"/>
                <w:szCs w:val="22"/>
                <w:lang w:val="en-CA"/>
              </w:rPr>
              <w:t>.</w:t>
            </w:r>
            <w:r w:rsidR="7CF45BD2" w:rsidRPr="06163A20">
              <w:rPr>
                <w:rFonts w:ascii="Arial" w:eastAsia="Arial" w:hAnsi="Arial" w:cs="Arial"/>
                <w:b/>
                <w:bCs/>
                <w:sz w:val="22"/>
                <w:szCs w:val="22"/>
                <w:lang w:val="en-CA"/>
              </w:rPr>
              <w:t xml:space="preserve"> </w:t>
            </w:r>
            <w:r w:rsidR="05DC01B0" w:rsidRPr="06163A20">
              <w:rPr>
                <w:rFonts w:ascii="Arial" w:eastAsia="Arial" w:hAnsi="Arial" w:cs="Arial"/>
                <w:sz w:val="22"/>
                <w:szCs w:val="22"/>
                <w:lang w:val="en-CA"/>
              </w:rPr>
              <w:t xml:space="preserve">Holding two conflicting truths - "I know this place is unsafe" and "I have no option but to stay" - </w:t>
            </w:r>
            <w:r w:rsidR="7FC2CC01" w:rsidRPr="06163A20">
              <w:rPr>
                <w:rFonts w:ascii="Arial" w:eastAsia="Arial" w:hAnsi="Arial" w:cs="Arial"/>
                <w:sz w:val="22"/>
                <w:szCs w:val="22"/>
                <w:lang w:val="en-CA"/>
              </w:rPr>
              <w:t>c</w:t>
            </w:r>
            <w:r w:rsidR="05DC01B0" w:rsidRPr="06163A20">
              <w:rPr>
                <w:rFonts w:ascii="Arial" w:eastAsia="Arial" w:hAnsi="Arial" w:cs="Arial"/>
                <w:sz w:val="22"/>
                <w:szCs w:val="22"/>
                <w:lang w:val="en-CA"/>
              </w:rPr>
              <w:t>reates unbearable discomfort. To resolve this tension, the mind reshapes reality. This isn’t denial; it’s survival.</w:t>
            </w:r>
            <w:r w:rsidR="3585858E" w:rsidRPr="06163A20">
              <w:rPr>
                <w:rFonts w:ascii="Arial" w:eastAsia="Arial" w:hAnsi="Arial" w:cs="Arial"/>
                <w:sz w:val="22"/>
                <w:szCs w:val="22"/>
                <w:lang w:val="en-CA"/>
              </w:rPr>
              <w:t xml:space="preserve"> </w:t>
            </w:r>
            <w:r w:rsidR="4C65F77C" w:rsidRPr="06163A20">
              <w:rPr>
                <w:rFonts w:ascii="Arial" w:eastAsia="Arial" w:hAnsi="Arial" w:cs="Arial"/>
                <w:sz w:val="22"/>
                <w:szCs w:val="22"/>
                <w:lang w:val="en-CA"/>
              </w:rPr>
              <w:t>T</w:t>
            </w:r>
            <w:r w:rsidR="05DC01B0" w:rsidRPr="06163A20">
              <w:rPr>
                <w:rFonts w:ascii="Arial" w:eastAsia="Arial" w:hAnsi="Arial" w:cs="Arial"/>
                <w:sz w:val="22"/>
                <w:szCs w:val="22"/>
                <w:lang w:val="en-CA"/>
              </w:rPr>
              <w:t>he focus shift</w:t>
            </w:r>
            <w:r w:rsidR="2B61E596" w:rsidRPr="06163A20">
              <w:rPr>
                <w:rFonts w:ascii="Arial" w:eastAsia="Arial" w:hAnsi="Arial" w:cs="Arial"/>
                <w:sz w:val="22"/>
                <w:szCs w:val="22"/>
                <w:lang w:val="en-CA"/>
              </w:rPr>
              <w:t>s</w:t>
            </w:r>
            <w:r w:rsidR="05DC01B0" w:rsidRPr="06163A20">
              <w:rPr>
                <w:rFonts w:ascii="Arial" w:eastAsia="Arial" w:hAnsi="Arial" w:cs="Arial"/>
                <w:sz w:val="22"/>
                <w:szCs w:val="22"/>
                <w:lang w:val="en-CA"/>
              </w:rPr>
              <w:t xml:space="preserve"> to blame: Who or what was responsible</w:t>
            </w:r>
            <w:r w:rsidR="175B2BA0" w:rsidRPr="06163A20">
              <w:rPr>
                <w:rFonts w:ascii="Arial" w:eastAsia="Arial" w:hAnsi="Arial" w:cs="Arial"/>
                <w:sz w:val="22"/>
                <w:szCs w:val="22"/>
                <w:lang w:val="en-CA"/>
              </w:rPr>
              <w:t>, and could it have</w:t>
            </w:r>
            <w:r w:rsidR="05DC01B0" w:rsidRPr="06163A20">
              <w:rPr>
                <w:rFonts w:ascii="Arial" w:eastAsia="Arial" w:hAnsi="Arial" w:cs="Arial"/>
                <w:sz w:val="22"/>
                <w:szCs w:val="22"/>
                <w:lang w:val="en-CA"/>
              </w:rPr>
              <w:t xml:space="preserve"> been prevented</w:t>
            </w:r>
            <w:r w:rsidR="1363C5C2" w:rsidRPr="06163A20">
              <w:rPr>
                <w:rFonts w:ascii="Arial" w:eastAsia="Arial" w:hAnsi="Arial" w:cs="Arial"/>
                <w:sz w:val="22"/>
                <w:szCs w:val="22"/>
                <w:lang w:val="en-CA"/>
              </w:rPr>
              <w:t>?</w:t>
            </w:r>
            <w:r w:rsidR="05DC01B0" w:rsidRPr="06163A20">
              <w:rPr>
                <w:rFonts w:ascii="Arial" w:eastAsia="Arial" w:hAnsi="Arial" w:cs="Arial"/>
                <w:sz w:val="22"/>
                <w:szCs w:val="22"/>
                <w:lang w:val="en-CA"/>
              </w:rPr>
              <w:t xml:space="preserve"> </w:t>
            </w:r>
            <w:r w:rsidR="57A131E3" w:rsidRPr="06163A20">
              <w:rPr>
                <w:rFonts w:ascii="Arial" w:eastAsia="Arial" w:hAnsi="Arial" w:cs="Arial"/>
                <w:sz w:val="22"/>
                <w:szCs w:val="22"/>
                <w:lang w:val="en-CA"/>
              </w:rPr>
              <w:t>P</w:t>
            </w:r>
            <w:r w:rsidR="05DC01B0" w:rsidRPr="06163A20">
              <w:rPr>
                <w:rFonts w:ascii="Arial" w:eastAsia="Arial" w:hAnsi="Arial" w:cs="Arial"/>
                <w:sz w:val="22"/>
                <w:szCs w:val="22"/>
                <w:lang w:val="en-CA"/>
              </w:rPr>
              <w:t>sychological defense mechanisms</w:t>
            </w:r>
            <w:r w:rsidR="42F051E0" w:rsidRPr="06163A20">
              <w:rPr>
                <w:rFonts w:ascii="Arial" w:eastAsia="Arial" w:hAnsi="Arial" w:cs="Arial"/>
                <w:sz w:val="22"/>
                <w:szCs w:val="22"/>
                <w:lang w:val="en-CA"/>
              </w:rPr>
              <w:t xml:space="preserve"> offer</w:t>
            </w:r>
            <w:r w:rsidR="05DC01B0" w:rsidRPr="06163A20">
              <w:rPr>
                <w:rFonts w:ascii="Arial" w:eastAsia="Arial" w:hAnsi="Arial" w:cs="Arial"/>
                <w:sz w:val="22"/>
                <w:szCs w:val="22"/>
                <w:lang w:val="en-CA"/>
              </w:rPr>
              <w:t xml:space="preserve"> a sense of control over an uncontrollable situation.</w:t>
            </w:r>
          </w:p>
          <w:p w14:paraId="4DF4EFFA" w14:textId="2AD36F04" w:rsidR="006D4A81" w:rsidRDefault="006D4A81" w:rsidP="06163A20">
            <w:pPr>
              <w:spacing w:line="259" w:lineRule="auto"/>
              <w:jc w:val="both"/>
              <w:rPr>
                <w:rFonts w:ascii="Arial" w:eastAsia="Arial" w:hAnsi="Arial" w:cs="Arial"/>
                <w:b/>
                <w:bCs/>
                <w:sz w:val="22"/>
                <w:szCs w:val="22"/>
                <w:lang w:val="en-CA"/>
              </w:rPr>
            </w:pPr>
          </w:p>
          <w:p w14:paraId="59FF5D21" w14:textId="5F419E78" w:rsidR="006D4A81" w:rsidRDefault="6F0999D0" w:rsidP="06163A20">
            <w:pPr>
              <w:spacing w:line="259" w:lineRule="auto"/>
              <w:jc w:val="both"/>
              <w:rPr>
                <w:rFonts w:ascii="Arial" w:eastAsia="Arial" w:hAnsi="Arial" w:cs="Arial"/>
                <w:sz w:val="22"/>
                <w:szCs w:val="22"/>
                <w:lang w:val="en-CA"/>
              </w:rPr>
            </w:pPr>
            <w:r w:rsidRPr="06163A20">
              <w:rPr>
                <w:rFonts w:ascii="Arial" w:eastAsia="Arial" w:hAnsi="Arial" w:cs="Arial"/>
                <w:b/>
                <w:bCs/>
                <w:sz w:val="22"/>
                <w:szCs w:val="22"/>
                <w:lang w:val="en-CA"/>
              </w:rPr>
              <w:t>Findings</w:t>
            </w:r>
            <w:r w:rsidR="006228C5">
              <w:rPr>
                <w:rFonts w:ascii="Arial" w:eastAsia="Arial" w:hAnsi="Arial" w:cs="Arial"/>
                <w:b/>
                <w:bCs/>
                <w:sz w:val="22"/>
                <w:szCs w:val="22"/>
                <w:lang w:val="en-CA"/>
              </w:rPr>
              <w:t>.</w:t>
            </w:r>
            <w:r w:rsidRPr="06163A20">
              <w:rPr>
                <w:rFonts w:ascii="Arial" w:eastAsia="Arial" w:hAnsi="Arial" w:cs="Arial"/>
                <w:b/>
                <w:bCs/>
                <w:sz w:val="22"/>
                <w:szCs w:val="22"/>
                <w:lang w:val="en-CA"/>
              </w:rPr>
              <w:t xml:space="preserve"> </w:t>
            </w:r>
            <w:r w:rsidR="05DC01B0" w:rsidRPr="06163A20">
              <w:rPr>
                <w:rFonts w:ascii="Arial" w:eastAsia="Arial" w:hAnsi="Arial" w:cs="Arial"/>
                <w:sz w:val="22"/>
                <w:szCs w:val="22"/>
                <w:lang w:val="en-CA"/>
              </w:rPr>
              <w:t xml:space="preserve">When people saw hope, choice, and a pathway forward, they could talk about risk again - without fear, without defensiveness. The Westport experience proves something critical: </w:t>
            </w:r>
            <w:r w:rsidR="108B8B16" w:rsidRPr="06163A20">
              <w:rPr>
                <w:rFonts w:ascii="Arial" w:eastAsia="Arial" w:hAnsi="Arial" w:cs="Arial"/>
                <w:sz w:val="22"/>
                <w:szCs w:val="22"/>
                <w:lang w:val="en-CA"/>
              </w:rPr>
              <w:t>h</w:t>
            </w:r>
            <w:r w:rsidR="05DC01B0" w:rsidRPr="06163A20">
              <w:rPr>
                <w:rFonts w:ascii="Arial" w:eastAsia="Arial" w:hAnsi="Arial" w:cs="Arial"/>
                <w:sz w:val="22"/>
                <w:szCs w:val="22"/>
                <w:lang w:val="en-CA"/>
              </w:rPr>
              <w:t>onest conversations don’t just surface risk; they empower action. When people see a future, they can hold both risk and solutions and take tangible steps toward adaptation.</w:t>
            </w:r>
          </w:p>
          <w:p w14:paraId="2D89F2D5" w14:textId="3A6F5BF3" w:rsidR="006D4A81" w:rsidRDefault="006D4A81" w:rsidP="06163A20">
            <w:pPr>
              <w:spacing w:line="259" w:lineRule="auto"/>
              <w:jc w:val="both"/>
              <w:rPr>
                <w:rFonts w:ascii="Arial" w:eastAsia="Arial" w:hAnsi="Arial" w:cs="Arial"/>
                <w:sz w:val="22"/>
                <w:szCs w:val="22"/>
                <w:lang w:val="en-CA"/>
              </w:rPr>
            </w:pPr>
            <w:r>
              <w:br/>
            </w:r>
          </w:p>
          <w:p w14:paraId="0239AC51" w14:textId="20061378" w:rsidR="006D4A81" w:rsidRPr="006228C5" w:rsidRDefault="76FF9035" w:rsidP="06163A20">
            <w:pPr>
              <w:jc w:val="both"/>
              <w:rPr>
                <w:rFonts w:ascii="Arial" w:eastAsia="Arial" w:hAnsi="Arial" w:cs="Arial"/>
                <w:b/>
                <w:bCs/>
                <w:sz w:val="22"/>
                <w:szCs w:val="22"/>
                <w:u w:val="single"/>
              </w:rPr>
            </w:pPr>
            <w:r w:rsidRPr="006228C5">
              <w:rPr>
                <w:rFonts w:ascii="Arial" w:eastAsia="Arial" w:hAnsi="Arial" w:cs="Arial"/>
                <w:b/>
                <w:bCs/>
                <w:sz w:val="22"/>
                <w:szCs w:val="22"/>
                <w:u w:val="single"/>
                <w:lang w:eastAsia="zh-TW"/>
              </w:rPr>
              <w:t>Panellist 3</w:t>
            </w:r>
          </w:p>
          <w:p w14:paraId="79944184" w14:textId="020918E5" w:rsidR="006D4A81" w:rsidRDefault="76FF9035" w:rsidP="55BBAE32">
            <w:pPr>
              <w:jc w:val="both"/>
              <w:rPr>
                <w:rFonts w:ascii="Arial" w:eastAsia="Arial" w:hAnsi="Arial" w:cs="Arial"/>
                <w:sz w:val="22"/>
                <w:szCs w:val="22"/>
                <w:lang w:val="en-CA"/>
              </w:rPr>
            </w:pPr>
            <w:r w:rsidRPr="06163A20">
              <w:rPr>
                <w:rFonts w:ascii="Arial" w:eastAsia="Arial" w:hAnsi="Arial" w:cs="Arial"/>
                <w:b/>
                <w:bCs/>
                <w:sz w:val="22"/>
                <w:szCs w:val="22"/>
                <w:lang w:val="en-CA" w:eastAsia="zh-TW"/>
              </w:rPr>
              <w:t>Full Name:</w:t>
            </w:r>
            <w:r w:rsidR="769F6C90" w:rsidRPr="06163A20">
              <w:rPr>
                <w:rFonts w:ascii="Arial" w:eastAsia="Arial" w:hAnsi="Arial" w:cs="Arial"/>
                <w:sz w:val="22"/>
                <w:szCs w:val="22"/>
                <w:lang w:val="en-CA" w:eastAsia="zh-TW"/>
              </w:rPr>
              <w:t xml:space="preserve"> </w:t>
            </w:r>
            <w:r w:rsidR="769F6C90" w:rsidRPr="006228C5">
              <w:rPr>
                <w:rFonts w:ascii="Arial" w:eastAsia="Arial" w:hAnsi="Arial" w:cs="Arial"/>
                <w:sz w:val="22"/>
                <w:szCs w:val="22"/>
                <w:lang w:val="en-CA" w:eastAsia="zh-TW"/>
              </w:rPr>
              <w:t>Paul</w:t>
            </w:r>
            <w:r w:rsidR="769F6C90" w:rsidRPr="06163A20">
              <w:rPr>
                <w:rFonts w:ascii="Arial" w:eastAsia="Arial" w:hAnsi="Arial" w:cs="Arial"/>
                <w:b/>
                <w:bCs/>
                <w:color w:val="FF0000"/>
                <w:sz w:val="22"/>
                <w:szCs w:val="22"/>
                <w:lang w:val="en-CA" w:eastAsia="zh-TW"/>
              </w:rPr>
              <w:t xml:space="preserve"> </w:t>
            </w:r>
            <w:r w:rsidR="769F6C90" w:rsidRPr="006228C5">
              <w:rPr>
                <w:rFonts w:ascii="Arial" w:eastAsia="Arial" w:hAnsi="Arial" w:cs="Arial"/>
                <w:sz w:val="22"/>
                <w:szCs w:val="22"/>
                <w:lang w:val="en-CA" w:eastAsia="zh-TW"/>
              </w:rPr>
              <w:t>Zaanen</w:t>
            </w:r>
          </w:p>
          <w:p w14:paraId="47A25798" w14:textId="3715C4C3" w:rsidR="006D4A81" w:rsidRDefault="76FF9035" w:rsidP="55BBAE32">
            <w:pPr>
              <w:jc w:val="both"/>
              <w:rPr>
                <w:rFonts w:ascii="Arial" w:eastAsia="Arial" w:hAnsi="Arial" w:cs="Arial"/>
                <w:sz w:val="22"/>
                <w:szCs w:val="22"/>
                <w:lang w:eastAsia="zh-TW"/>
              </w:rPr>
            </w:pPr>
            <w:r w:rsidRPr="06163A20">
              <w:rPr>
                <w:rFonts w:ascii="Arial" w:eastAsia="Arial" w:hAnsi="Arial" w:cs="Arial"/>
                <w:b/>
                <w:bCs/>
                <w:sz w:val="22"/>
                <w:szCs w:val="22"/>
                <w:lang w:eastAsia="zh-TW"/>
              </w:rPr>
              <w:t>Organisation:</w:t>
            </w:r>
            <w:r w:rsidR="769F6C90" w:rsidRPr="06163A20">
              <w:rPr>
                <w:rFonts w:ascii="Arial" w:eastAsia="Arial" w:hAnsi="Arial" w:cs="Arial"/>
                <w:sz w:val="22"/>
                <w:szCs w:val="22"/>
                <w:lang w:eastAsia="zh-TW"/>
              </w:rPr>
              <w:t xml:space="preserve"> Buller District Council (secondment from Joseph and Associates)</w:t>
            </w:r>
          </w:p>
          <w:p w14:paraId="418FE650" w14:textId="77777777" w:rsidR="006228C5" w:rsidRDefault="006228C5" w:rsidP="55BBAE32">
            <w:pPr>
              <w:jc w:val="both"/>
              <w:rPr>
                <w:rFonts w:ascii="Arial" w:eastAsia="Arial" w:hAnsi="Arial" w:cs="Arial"/>
                <w:sz w:val="22"/>
                <w:szCs w:val="22"/>
              </w:rPr>
            </w:pPr>
          </w:p>
          <w:p w14:paraId="6A81A865" w14:textId="4A4C1803" w:rsidR="29DD4D4F" w:rsidRDefault="76FF9035" w:rsidP="006228C5">
            <w:pPr>
              <w:jc w:val="both"/>
              <w:rPr>
                <w:rFonts w:ascii="Arial" w:eastAsia="Arial" w:hAnsi="Arial" w:cs="Arial"/>
                <w:color w:val="282425"/>
                <w:sz w:val="22"/>
                <w:szCs w:val="22"/>
                <w:lang w:val="en-US"/>
              </w:rPr>
            </w:pPr>
            <w:r w:rsidRPr="06163A20">
              <w:rPr>
                <w:rFonts w:ascii="Arial" w:eastAsia="Arial" w:hAnsi="Arial" w:cs="Arial"/>
                <w:b/>
                <w:bCs/>
                <w:sz w:val="22"/>
                <w:szCs w:val="22"/>
                <w:lang w:eastAsia="zh-TW"/>
              </w:rPr>
              <w:t>Bio</w:t>
            </w:r>
            <w:r w:rsidR="006228C5">
              <w:rPr>
                <w:rFonts w:ascii="Arial" w:eastAsia="Arial" w:hAnsi="Arial" w:cs="Arial"/>
                <w:sz w:val="22"/>
                <w:szCs w:val="22"/>
                <w:lang w:eastAsia="zh-TW"/>
              </w:rPr>
              <w:t xml:space="preserve">: </w:t>
            </w:r>
            <w:r w:rsidR="29DD4D4F" w:rsidRPr="06163A20">
              <w:rPr>
                <w:rFonts w:ascii="Arial" w:eastAsia="Arial" w:hAnsi="Arial" w:cs="Arial"/>
                <w:sz w:val="22"/>
                <w:szCs w:val="22"/>
                <w:lang w:val="en-US"/>
              </w:rPr>
              <w:t xml:space="preserve">Paul is </w:t>
            </w:r>
            <w:r w:rsidR="2F1E3B8C" w:rsidRPr="06163A20">
              <w:rPr>
                <w:rFonts w:ascii="Arial" w:eastAsia="Arial" w:hAnsi="Arial" w:cs="Arial"/>
                <w:sz w:val="22"/>
                <w:szCs w:val="22"/>
                <w:lang w:val="en-US"/>
              </w:rPr>
              <w:t xml:space="preserve">Council’s </w:t>
            </w:r>
            <w:r w:rsidR="19396993" w:rsidRPr="06163A20">
              <w:rPr>
                <w:rFonts w:ascii="Arial" w:eastAsia="Arial" w:hAnsi="Arial" w:cs="Arial"/>
                <w:sz w:val="22"/>
                <w:szCs w:val="22"/>
                <w:lang w:val="en-US"/>
              </w:rPr>
              <w:t>Project Lead for Westport Master Planning</w:t>
            </w:r>
            <w:r w:rsidR="5A84C030" w:rsidRPr="06163A20">
              <w:rPr>
                <w:rFonts w:ascii="Arial" w:eastAsia="Arial" w:hAnsi="Arial" w:cs="Arial"/>
                <w:sz w:val="22"/>
                <w:szCs w:val="22"/>
                <w:lang w:val="en-US"/>
              </w:rPr>
              <w:t xml:space="preserve">, </w:t>
            </w:r>
            <w:r w:rsidR="54F75E51" w:rsidRPr="06163A20">
              <w:rPr>
                <w:rFonts w:ascii="Arial" w:eastAsia="Arial" w:hAnsi="Arial" w:cs="Arial"/>
                <w:sz w:val="22"/>
                <w:szCs w:val="22"/>
                <w:lang w:val="en-US"/>
              </w:rPr>
              <w:t xml:space="preserve">seconded </w:t>
            </w:r>
            <w:r w:rsidR="62B46FF9" w:rsidRPr="06163A20">
              <w:rPr>
                <w:rFonts w:ascii="Arial" w:eastAsia="Arial" w:hAnsi="Arial" w:cs="Arial"/>
                <w:sz w:val="22"/>
                <w:szCs w:val="22"/>
                <w:lang w:val="en-US"/>
              </w:rPr>
              <w:t xml:space="preserve">into this role </w:t>
            </w:r>
            <w:r w:rsidR="54F75E51" w:rsidRPr="06163A20">
              <w:rPr>
                <w:rFonts w:ascii="Arial" w:eastAsia="Arial" w:hAnsi="Arial" w:cs="Arial"/>
                <w:sz w:val="22"/>
                <w:szCs w:val="22"/>
                <w:lang w:val="en-US"/>
              </w:rPr>
              <w:t>from Joseph and Associates</w:t>
            </w:r>
            <w:r w:rsidR="3FCD5132" w:rsidRPr="06163A20">
              <w:rPr>
                <w:rFonts w:ascii="Arial" w:eastAsia="Arial" w:hAnsi="Arial" w:cs="Arial"/>
                <w:sz w:val="22"/>
                <w:szCs w:val="22"/>
                <w:lang w:val="en-US"/>
              </w:rPr>
              <w:t xml:space="preserve">. </w:t>
            </w:r>
            <w:r w:rsidR="3FCD5132" w:rsidRPr="06163A20">
              <w:rPr>
                <w:rFonts w:ascii="Arial" w:eastAsia="Arial" w:hAnsi="Arial" w:cs="Arial"/>
                <w:color w:val="282425"/>
                <w:sz w:val="22"/>
                <w:szCs w:val="22"/>
                <w:lang w:val="en-US"/>
              </w:rPr>
              <w:t>Paul</w:t>
            </w:r>
            <w:r w:rsidR="01DC7265" w:rsidRPr="06163A20">
              <w:rPr>
                <w:rFonts w:ascii="Arial" w:eastAsia="Arial" w:hAnsi="Arial" w:cs="Arial"/>
                <w:color w:val="282425"/>
                <w:sz w:val="22"/>
                <w:szCs w:val="22"/>
                <w:lang w:val="en-US"/>
              </w:rPr>
              <w:t xml:space="preserve"> specialises in </w:t>
            </w:r>
            <w:r w:rsidR="687D58DE" w:rsidRPr="06163A20">
              <w:rPr>
                <w:rFonts w:ascii="Arial" w:eastAsia="Arial" w:hAnsi="Arial" w:cs="Arial"/>
                <w:color w:val="282425"/>
                <w:sz w:val="22"/>
                <w:szCs w:val="22"/>
                <w:lang w:val="en-US"/>
              </w:rPr>
              <w:t>s</w:t>
            </w:r>
            <w:r w:rsidR="01DC7265" w:rsidRPr="06163A20">
              <w:rPr>
                <w:rFonts w:ascii="Arial" w:eastAsia="Arial" w:hAnsi="Arial" w:cs="Arial"/>
                <w:color w:val="282425"/>
                <w:sz w:val="22"/>
                <w:szCs w:val="22"/>
                <w:lang w:val="en-US"/>
              </w:rPr>
              <w:t xml:space="preserve">trategy and </w:t>
            </w:r>
            <w:r w:rsidR="2FD1BCE7" w:rsidRPr="06163A20">
              <w:rPr>
                <w:rFonts w:ascii="Arial" w:eastAsia="Arial" w:hAnsi="Arial" w:cs="Arial"/>
                <w:color w:val="282425"/>
                <w:sz w:val="22"/>
                <w:szCs w:val="22"/>
                <w:lang w:val="en-US"/>
              </w:rPr>
              <w:t>p</w:t>
            </w:r>
            <w:r w:rsidR="01DC7265" w:rsidRPr="06163A20">
              <w:rPr>
                <w:rFonts w:ascii="Arial" w:eastAsia="Arial" w:hAnsi="Arial" w:cs="Arial"/>
                <w:color w:val="282425"/>
                <w:sz w:val="22"/>
                <w:szCs w:val="22"/>
                <w:lang w:val="en-US"/>
              </w:rPr>
              <w:t xml:space="preserve">roject </w:t>
            </w:r>
            <w:r w:rsidR="6AB103A7" w:rsidRPr="06163A20">
              <w:rPr>
                <w:rFonts w:ascii="Arial" w:eastAsia="Arial" w:hAnsi="Arial" w:cs="Arial"/>
                <w:color w:val="282425"/>
                <w:sz w:val="22"/>
                <w:szCs w:val="22"/>
                <w:lang w:val="en-US"/>
              </w:rPr>
              <w:t>m</w:t>
            </w:r>
            <w:r w:rsidR="01DC7265" w:rsidRPr="06163A20">
              <w:rPr>
                <w:rFonts w:ascii="Arial" w:eastAsia="Arial" w:hAnsi="Arial" w:cs="Arial"/>
                <w:color w:val="282425"/>
                <w:sz w:val="22"/>
                <w:szCs w:val="22"/>
                <w:lang w:val="en-US"/>
              </w:rPr>
              <w:t>anagement</w:t>
            </w:r>
            <w:r w:rsidR="70C08F7E" w:rsidRPr="06163A20">
              <w:rPr>
                <w:rFonts w:ascii="Arial" w:eastAsia="Arial" w:hAnsi="Arial" w:cs="Arial"/>
                <w:color w:val="282425"/>
                <w:sz w:val="22"/>
                <w:szCs w:val="22"/>
                <w:lang w:val="en-US"/>
              </w:rPr>
              <w:t xml:space="preserve">, </w:t>
            </w:r>
            <w:r w:rsidR="559B4F39" w:rsidRPr="06163A20">
              <w:rPr>
                <w:rFonts w:ascii="Arial" w:eastAsia="Arial" w:hAnsi="Arial" w:cs="Arial"/>
                <w:color w:val="282425"/>
                <w:sz w:val="22"/>
                <w:szCs w:val="22"/>
                <w:lang w:val="en-US"/>
              </w:rPr>
              <w:t xml:space="preserve">with experience in </w:t>
            </w:r>
            <w:r w:rsidR="01DC7265" w:rsidRPr="06163A20">
              <w:rPr>
                <w:rFonts w:ascii="Arial" w:eastAsia="Arial" w:hAnsi="Arial" w:cs="Arial"/>
                <w:color w:val="282425"/>
                <w:sz w:val="22"/>
                <w:szCs w:val="22"/>
                <w:lang w:val="en-US"/>
              </w:rPr>
              <w:t>adaptation</w:t>
            </w:r>
            <w:r w:rsidR="4D335812" w:rsidRPr="06163A20">
              <w:rPr>
                <w:rFonts w:ascii="Arial" w:eastAsia="Arial" w:hAnsi="Arial" w:cs="Arial"/>
                <w:color w:val="282425"/>
                <w:sz w:val="22"/>
                <w:szCs w:val="22"/>
                <w:lang w:val="en-US"/>
              </w:rPr>
              <w:t xml:space="preserve"> </w:t>
            </w:r>
            <w:r w:rsidR="5915CBD9" w:rsidRPr="06163A20">
              <w:rPr>
                <w:rFonts w:ascii="Arial" w:eastAsia="Arial" w:hAnsi="Arial" w:cs="Arial"/>
                <w:color w:val="282425"/>
                <w:sz w:val="22"/>
                <w:szCs w:val="22"/>
                <w:lang w:val="en-US"/>
              </w:rPr>
              <w:t xml:space="preserve">planning </w:t>
            </w:r>
            <w:r w:rsidR="4D335812" w:rsidRPr="06163A20">
              <w:rPr>
                <w:rFonts w:ascii="Arial" w:eastAsia="Arial" w:hAnsi="Arial" w:cs="Arial"/>
                <w:color w:val="282425"/>
                <w:sz w:val="22"/>
                <w:szCs w:val="22"/>
                <w:lang w:val="en-US"/>
              </w:rPr>
              <w:t>and c</w:t>
            </w:r>
            <w:r w:rsidR="01DC7265" w:rsidRPr="06163A20">
              <w:rPr>
                <w:rFonts w:ascii="Arial" w:eastAsia="Arial" w:hAnsi="Arial" w:cs="Arial"/>
                <w:color w:val="282425"/>
                <w:sz w:val="22"/>
                <w:szCs w:val="22"/>
                <w:lang w:val="en-US"/>
              </w:rPr>
              <w:t xml:space="preserve">ommunity </w:t>
            </w:r>
            <w:r w:rsidR="03D13F01" w:rsidRPr="06163A20">
              <w:rPr>
                <w:rFonts w:ascii="Arial" w:eastAsia="Arial" w:hAnsi="Arial" w:cs="Arial"/>
                <w:color w:val="282425"/>
                <w:sz w:val="22"/>
                <w:szCs w:val="22"/>
                <w:lang w:val="en-US"/>
              </w:rPr>
              <w:t>e</w:t>
            </w:r>
            <w:r w:rsidR="01DC7265" w:rsidRPr="06163A20">
              <w:rPr>
                <w:rFonts w:ascii="Arial" w:eastAsia="Arial" w:hAnsi="Arial" w:cs="Arial"/>
                <w:color w:val="282425"/>
                <w:sz w:val="22"/>
                <w:szCs w:val="22"/>
                <w:lang w:val="en-US"/>
              </w:rPr>
              <w:t>ngagement</w:t>
            </w:r>
            <w:r w:rsidR="2F5B021C" w:rsidRPr="06163A20">
              <w:rPr>
                <w:rFonts w:ascii="Arial" w:eastAsia="Arial" w:hAnsi="Arial" w:cs="Arial"/>
                <w:color w:val="282425"/>
                <w:sz w:val="22"/>
                <w:szCs w:val="22"/>
                <w:lang w:val="en-US"/>
              </w:rPr>
              <w:t xml:space="preserve">. He has played key </w:t>
            </w:r>
            <w:r w:rsidR="1B222947" w:rsidRPr="06163A20">
              <w:rPr>
                <w:rFonts w:ascii="Arial" w:eastAsia="Arial" w:hAnsi="Arial" w:cs="Arial"/>
                <w:color w:val="282425"/>
                <w:sz w:val="22"/>
                <w:szCs w:val="22"/>
                <w:lang w:val="en-US"/>
              </w:rPr>
              <w:t xml:space="preserve">Council and NGO </w:t>
            </w:r>
            <w:r w:rsidR="2F5B021C" w:rsidRPr="06163A20">
              <w:rPr>
                <w:rFonts w:ascii="Arial" w:eastAsia="Arial" w:hAnsi="Arial" w:cs="Arial"/>
                <w:color w:val="282425"/>
                <w:sz w:val="22"/>
                <w:szCs w:val="22"/>
                <w:lang w:val="en-US"/>
              </w:rPr>
              <w:t>roles in the post-</w:t>
            </w:r>
            <w:r w:rsidR="2DC5C803" w:rsidRPr="06163A20">
              <w:rPr>
                <w:rFonts w:ascii="Arial" w:eastAsia="Arial" w:hAnsi="Arial" w:cs="Arial"/>
                <w:color w:val="282425"/>
                <w:sz w:val="22"/>
                <w:szCs w:val="22"/>
                <w:lang w:val="en-US"/>
              </w:rPr>
              <w:t>disaster</w:t>
            </w:r>
            <w:r w:rsidR="2F5B021C" w:rsidRPr="06163A20">
              <w:rPr>
                <w:rFonts w:ascii="Arial" w:eastAsia="Arial" w:hAnsi="Arial" w:cs="Arial"/>
                <w:color w:val="282425"/>
                <w:sz w:val="22"/>
                <w:szCs w:val="22"/>
                <w:lang w:val="en-US"/>
              </w:rPr>
              <w:t xml:space="preserve"> regeneration of</w:t>
            </w:r>
            <w:r w:rsidR="5252893D" w:rsidRPr="06163A20">
              <w:rPr>
                <w:rFonts w:ascii="Arial" w:eastAsia="Arial" w:hAnsi="Arial" w:cs="Arial"/>
                <w:color w:val="282425"/>
                <w:sz w:val="22"/>
                <w:szCs w:val="22"/>
                <w:lang w:val="en-US"/>
              </w:rPr>
              <w:t xml:space="preserve"> </w:t>
            </w:r>
            <w:r w:rsidR="3E9EEBFF" w:rsidRPr="06163A20">
              <w:rPr>
                <w:rFonts w:ascii="Arial" w:eastAsia="Arial" w:hAnsi="Arial" w:cs="Arial"/>
                <w:color w:val="282425"/>
                <w:sz w:val="22"/>
                <w:szCs w:val="22"/>
                <w:lang w:val="en-US"/>
              </w:rPr>
              <w:t>Christchurch and</w:t>
            </w:r>
            <w:r w:rsidR="4BABE2D9" w:rsidRPr="06163A20">
              <w:rPr>
                <w:rFonts w:ascii="Arial" w:eastAsia="Arial" w:hAnsi="Arial" w:cs="Arial"/>
                <w:color w:val="282425"/>
                <w:sz w:val="22"/>
                <w:szCs w:val="22"/>
                <w:lang w:val="en-US"/>
              </w:rPr>
              <w:t xml:space="preserve"> Westport</w:t>
            </w:r>
            <w:r w:rsidR="114098C0" w:rsidRPr="06163A20">
              <w:rPr>
                <w:rFonts w:ascii="Arial" w:eastAsia="Arial" w:hAnsi="Arial" w:cs="Arial"/>
                <w:color w:val="282425"/>
                <w:sz w:val="22"/>
                <w:szCs w:val="22"/>
                <w:lang w:val="en-US"/>
              </w:rPr>
              <w:t>.</w:t>
            </w:r>
          </w:p>
          <w:p w14:paraId="55A6DA68" w14:textId="77777777" w:rsidR="006228C5" w:rsidRDefault="006228C5" w:rsidP="55BBAE32">
            <w:pPr>
              <w:jc w:val="both"/>
              <w:rPr>
                <w:rFonts w:ascii="Arial" w:eastAsia="Arial" w:hAnsi="Arial" w:cs="Arial"/>
                <w:b/>
                <w:bCs/>
                <w:sz w:val="22"/>
                <w:szCs w:val="22"/>
                <w:lang w:eastAsia="zh-TW"/>
              </w:rPr>
            </w:pPr>
          </w:p>
          <w:p w14:paraId="21324F33" w14:textId="35848BBF" w:rsidR="7059855D" w:rsidRDefault="76FF9035" w:rsidP="006228C5">
            <w:pPr>
              <w:jc w:val="both"/>
              <w:rPr>
                <w:rFonts w:ascii="Arial" w:eastAsia="Arial" w:hAnsi="Arial" w:cs="Arial"/>
                <w:sz w:val="22"/>
                <w:szCs w:val="22"/>
                <w:lang w:val="en-US"/>
              </w:rPr>
            </w:pPr>
            <w:r w:rsidRPr="06163A20">
              <w:rPr>
                <w:rFonts w:ascii="Arial" w:eastAsia="Arial" w:hAnsi="Arial" w:cs="Arial"/>
                <w:b/>
                <w:bCs/>
                <w:sz w:val="22"/>
                <w:szCs w:val="22"/>
                <w:lang w:eastAsia="zh-TW"/>
              </w:rPr>
              <w:t>Presentation 3</w:t>
            </w:r>
            <w:r w:rsidR="006228C5">
              <w:rPr>
                <w:rFonts w:ascii="Arial" w:eastAsia="Arial" w:hAnsi="Arial" w:cs="Arial"/>
                <w:b/>
                <w:bCs/>
                <w:sz w:val="22"/>
                <w:szCs w:val="22"/>
                <w:lang w:eastAsia="zh-TW"/>
              </w:rPr>
              <w:t>: “</w:t>
            </w:r>
            <w:r w:rsidR="7059855D" w:rsidRPr="06163A20">
              <w:rPr>
                <w:rFonts w:ascii="Arial" w:eastAsia="Arial" w:hAnsi="Arial" w:cs="Arial"/>
                <w:sz w:val="22"/>
                <w:szCs w:val="22"/>
                <w:lang w:val="en-US"/>
              </w:rPr>
              <w:t>B</w:t>
            </w:r>
            <w:r w:rsidR="4F0EF35E" w:rsidRPr="06163A20">
              <w:rPr>
                <w:rFonts w:ascii="Arial" w:eastAsia="Arial" w:hAnsi="Arial" w:cs="Arial"/>
                <w:sz w:val="22"/>
                <w:szCs w:val="22"/>
                <w:lang w:val="en-US"/>
              </w:rPr>
              <w:t xml:space="preserve">eing adaptive </w:t>
            </w:r>
            <w:r w:rsidR="54710DD2" w:rsidRPr="06163A20">
              <w:rPr>
                <w:rFonts w:ascii="Arial" w:eastAsia="Arial" w:hAnsi="Arial" w:cs="Arial"/>
                <w:sz w:val="22"/>
                <w:szCs w:val="22"/>
                <w:lang w:val="en-US"/>
              </w:rPr>
              <w:t>to enable</w:t>
            </w:r>
            <w:r w:rsidR="2D7F60FB" w:rsidRPr="06163A20">
              <w:rPr>
                <w:rFonts w:ascii="Arial" w:eastAsia="Arial" w:hAnsi="Arial" w:cs="Arial"/>
                <w:sz w:val="22"/>
                <w:szCs w:val="22"/>
                <w:lang w:val="en-US"/>
              </w:rPr>
              <w:t xml:space="preserve"> </w:t>
            </w:r>
            <w:r w:rsidR="4F0EF35E" w:rsidRPr="06163A20">
              <w:rPr>
                <w:rFonts w:ascii="Arial" w:eastAsia="Arial" w:hAnsi="Arial" w:cs="Arial"/>
                <w:sz w:val="22"/>
                <w:szCs w:val="22"/>
                <w:lang w:val="en-US"/>
              </w:rPr>
              <w:t>adapt</w:t>
            </w:r>
            <w:r w:rsidR="6EC376D2" w:rsidRPr="06163A20">
              <w:rPr>
                <w:rFonts w:ascii="Arial" w:eastAsia="Arial" w:hAnsi="Arial" w:cs="Arial"/>
                <w:sz w:val="22"/>
                <w:szCs w:val="22"/>
                <w:lang w:val="en-US"/>
              </w:rPr>
              <w:t>ation</w:t>
            </w:r>
            <w:r w:rsidR="006228C5">
              <w:rPr>
                <w:rFonts w:ascii="Arial" w:eastAsia="Arial" w:hAnsi="Arial" w:cs="Arial"/>
                <w:sz w:val="22"/>
                <w:szCs w:val="22"/>
                <w:lang w:val="en-US"/>
              </w:rPr>
              <w:t xml:space="preserve">”. </w:t>
            </w:r>
            <w:r w:rsidR="47897F31" w:rsidRPr="06163A20">
              <w:rPr>
                <w:rFonts w:ascii="Arial" w:eastAsia="Arial" w:hAnsi="Arial" w:cs="Arial"/>
                <w:sz w:val="22"/>
                <w:szCs w:val="22"/>
                <w:lang w:val="en-US"/>
              </w:rPr>
              <w:t xml:space="preserve">A learned experience </w:t>
            </w:r>
            <w:r w:rsidR="5B6538FA" w:rsidRPr="06163A20">
              <w:rPr>
                <w:rFonts w:ascii="Arial" w:eastAsia="Arial" w:hAnsi="Arial" w:cs="Arial"/>
                <w:sz w:val="22"/>
                <w:szCs w:val="22"/>
                <w:lang w:val="en-US"/>
              </w:rPr>
              <w:t>and honed</w:t>
            </w:r>
            <w:r w:rsidR="64F82683" w:rsidRPr="06163A20">
              <w:rPr>
                <w:rFonts w:ascii="Arial" w:eastAsia="Arial" w:hAnsi="Arial" w:cs="Arial"/>
                <w:sz w:val="22"/>
                <w:szCs w:val="22"/>
                <w:lang w:val="en-US"/>
              </w:rPr>
              <w:t xml:space="preserve"> </w:t>
            </w:r>
            <w:r w:rsidR="7F2A2EC4" w:rsidRPr="06163A20">
              <w:rPr>
                <w:rFonts w:ascii="Arial" w:eastAsia="Arial" w:hAnsi="Arial" w:cs="Arial"/>
                <w:sz w:val="22"/>
                <w:szCs w:val="22"/>
                <w:lang w:val="en-US"/>
              </w:rPr>
              <w:t>intuition</w:t>
            </w:r>
            <w:r w:rsidR="49282C13" w:rsidRPr="06163A20">
              <w:rPr>
                <w:rFonts w:ascii="Arial" w:eastAsia="Arial" w:hAnsi="Arial" w:cs="Arial"/>
                <w:sz w:val="22"/>
                <w:szCs w:val="22"/>
                <w:lang w:val="en-US"/>
              </w:rPr>
              <w:t xml:space="preserve"> to create</w:t>
            </w:r>
            <w:r w:rsidR="19593F74" w:rsidRPr="06163A20">
              <w:rPr>
                <w:rFonts w:ascii="Arial" w:eastAsia="Arial" w:hAnsi="Arial" w:cs="Arial"/>
                <w:sz w:val="22"/>
                <w:szCs w:val="22"/>
                <w:lang w:val="en-US"/>
              </w:rPr>
              <w:t xml:space="preserve"> </w:t>
            </w:r>
            <w:r w:rsidR="6415F1A6" w:rsidRPr="06163A20">
              <w:rPr>
                <w:rFonts w:ascii="Arial" w:eastAsia="Arial" w:hAnsi="Arial" w:cs="Arial"/>
                <w:sz w:val="22"/>
                <w:szCs w:val="22"/>
                <w:lang w:val="en-US"/>
              </w:rPr>
              <w:t>the</w:t>
            </w:r>
            <w:r w:rsidR="7F4B5D8A" w:rsidRPr="06163A20">
              <w:rPr>
                <w:rFonts w:ascii="Arial" w:eastAsia="Arial" w:hAnsi="Arial" w:cs="Arial"/>
                <w:sz w:val="22"/>
                <w:szCs w:val="22"/>
                <w:lang w:val="en-US"/>
              </w:rPr>
              <w:t xml:space="preserve"> </w:t>
            </w:r>
            <w:r w:rsidR="6415F1A6" w:rsidRPr="06163A20">
              <w:rPr>
                <w:rFonts w:ascii="Arial" w:eastAsia="Arial" w:hAnsi="Arial" w:cs="Arial"/>
                <w:sz w:val="22"/>
                <w:szCs w:val="22"/>
                <w:lang w:val="en-US"/>
              </w:rPr>
              <w:t xml:space="preserve">conditions </w:t>
            </w:r>
            <w:r w:rsidR="40E40BA5" w:rsidRPr="06163A20">
              <w:rPr>
                <w:rFonts w:ascii="Arial" w:eastAsia="Arial" w:hAnsi="Arial" w:cs="Arial"/>
                <w:sz w:val="22"/>
                <w:szCs w:val="22"/>
                <w:lang w:val="en-US"/>
              </w:rPr>
              <w:t xml:space="preserve">needed </w:t>
            </w:r>
            <w:r w:rsidR="7F4B5D8A" w:rsidRPr="06163A20">
              <w:rPr>
                <w:rFonts w:ascii="Arial" w:eastAsia="Arial" w:hAnsi="Arial" w:cs="Arial"/>
                <w:sz w:val="22"/>
                <w:szCs w:val="22"/>
                <w:lang w:val="en-US"/>
              </w:rPr>
              <w:t xml:space="preserve">for confidence, </w:t>
            </w:r>
            <w:r w:rsidR="7F82FE3A" w:rsidRPr="06163A20">
              <w:rPr>
                <w:rFonts w:ascii="Arial" w:eastAsia="Arial" w:hAnsi="Arial" w:cs="Arial"/>
                <w:sz w:val="22"/>
                <w:szCs w:val="22"/>
                <w:lang w:val="en-US"/>
              </w:rPr>
              <w:t xml:space="preserve">social </w:t>
            </w:r>
            <w:r w:rsidR="00654A70" w:rsidRPr="06163A20">
              <w:rPr>
                <w:rFonts w:ascii="Arial" w:eastAsia="Arial" w:hAnsi="Arial" w:cs="Arial"/>
                <w:sz w:val="22"/>
                <w:szCs w:val="22"/>
                <w:lang w:val="en-US"/>
              </w:rPr>
              <w:t>license</w:t>
            </w:r>
            <w:r w:rsidR="184D5854" w:rsidRPr="06163A20">
              <w:rPr>
                <w:rFonts w:ascii="Arial" w:eastAsia="Arial" w:hAnsi="Arial" w:cs="Arial"/>
                <w:sz w:val="22"/>
                <w:szCs w:val="22"/>
                <w:lang w:val="en-US"/>
              </w:rPr>
              <w:t>, a</w:t>
            </w:r>
            <w:r w:rsidR="7C78DB2B" w:rsidRPr="06163A20">
              <w:rPr>
                <w:rFonts w:ascii="Arial" w:eastAsia="Arial" w:hAnsi="Arial" w:cs="Arial"/>
                <w:sz w:val="22"/>
                <w:szCs w:val="22"/>
                <w:lang w:val="en-US"/>
              </w:rPr>
              <w:t xml:space="preserve">gility </w:t>
            </w:r>
            <w:r w:rsidR="7F4B5D8A" w:rsidRPr="06163A20">
              <w:rPr>
                <w:rFonts w:ascii="Arial" w:eastAsia="Arial" w:hAnsi="Arial" w:cs="Arial"/>
                <w:sz w:val="22"/>
                <w:szCs w:val="22"/>
                <w:lang w:val="en-US"/>
              </w:rPr>
              <w:t>and wiggle room</w:t>
            </w:r>
            <w:r w:rsidR="20879F00" w:rsidRPr="06163A20">
              <w:rPr>
                <w:rFonts w:ascii="Arial" w:eastAsia="Arial" w:hAnsi="Arial" w:cs="Arial"/>
                <w:sz w:val="22"/>
                <w:szCs w:val="22"/>
                <w:lang w:val="en-US"/>
              </w:rPr>
              <w:t>.</w:t>
            </w:r>
            <w:r w:rsidR="1C56B81B" w:rsidRPr="06163A20">
              <w:rPr>
                <w:rFonts w:ascii="Arial" w:eastAsia="Arial" w:hAnsi="Arial" w:cs="Arial"/>
                <w:sz w:val="22"/>
                <w:szCs w:val="22"/>
                <w:lang w:val="en-US"/>
              </w:rPr>
              <w:t xml:space="preserve"> </w:t>
            </w:r>
          </w:p>
          <w:p w14:paraId="0965CB93" w14:textId="05CB157B" w:rsidR="06163A20" w:rsidRDefault="06163A20" w:rsidP="06163A20">
            <w:pPr>
              <w:jc w:val="both"/>
              <w:rPr>
                <w:rFonts w:ascii="Arial" w:eastAsia="Arial" w:hAnsi="Arial" w:cs="Arial"/>
                <w:sz w:val="22"/>
                <w:szCs w:val="22"/>
                <w:highlight w:val="yellow"/>
                <w:lang w:eastAsia="zh-TW"/>
              </w:rPr>
            </w:pPr>
          </w:p>
          <w:p w14:paraId="258CB9EE" w14:textId="4BC1AD35" w:rsidR="006D4A81" w:rsidRPr="00E9389C" w:rsidRDefault="76FF9035" w:rsidP="06163A20">
            <w:pPr>
              <w:jc w:val="both"/>
              <w:rPr>
                <w:rFonts w:ascii="Arial" w:eastAsia="Arial" w:hAnsi="Arial" w:cs="Arial"/>
                <w:color w:val="FF0000"/>
                <w:sz w:val="22"/>
                <w:szCs w:val="22"/>
                <w:lang w:eastAsia="zh-TW"/>
              </w:rPr>
            </w:pPr>
            <w:r w:rsidRPr="06163A20">
              <w:rPr>
                <w:rFonts w:ascii="Arial" w:eastAsia="Arial" w:hAnsi="Arial" w:cs="Arial"/>
                <w:b/>
                <w:bCs/>
                <w:color w:val="000000" w:themeColor="text1"/>
                <w:sz w:val="22"/>
                <w:szCs w:val="22"/>
                <w:lang w:val="en-CA" w:eastAsia="zh-TW"/>
              </w:rPr>
              <w:lastRenderedPageBreak/>
              <w:t>Introduction</w:t>
            </w:r>
            <w:r w:rsidR="006228C5">
              <w:rPr>
                <w:rFonts w:ascii="Arial" w:eastAsia="Arial" w:hAnsi="Arial" w:cs="Arial"/>
                <w:b/>
                <w:bCs/>
                <w:color w:val="000000" w:themeColor="text1"/>
                <w:sz w:val="22"/>
                <w:szCs w:val="22"/>
                <w:lang w:val="en-CA" w:eastAsia="zh-TW"/>
              </w:rPr>
              <w:t xml:space="preserve">. </w:t>
            </w:r>
            <w:r w:rsidR="16F7C386" w:rsidRPr="06163A20">
              <w:rPr>
                <w:rFonts w:ascii="Arial" w:eastAsia="Arial" w:hAnsi="Arial" w:cs="Arial"/>
                <w:sz w:val="22"/>
                <w:szCs w:val="22"/>
                <w:lang w:val="en-CA"/>
              </w:rPr>
              <w:t xml:space="preserve">Beyond the technical details of hazards, district plans and subject matter experts there is an </w:t>
            </w:r>
            <w:r w:rsidR="00654A70" w:rsidRPr="06163A20">
              <w:rPr>
                <w:rFonts w:ascii="Arial" w:eastAsia="Arial" w:hAnsi="Arial" w:cs="Arial"/>
                <w:sz w:val="22"/>
                <w:szCs w:val="22"/>
                <w:lang w:val="en-CA"/>
              </w:rPr>
              <w:t>often-overlooked</w:t>
            </w:r>
            <w:r w:rsidR="16F7C386" w:rsidRPr="06163A20">
              <w:rPr>
                <w:rFonts w:ascii="Arial" w:eastAsia="Arial" w:hAnsi="Arial" w:cs="Arial"/>
                <w:sz w:val="22"/>
                <w:szCs w:val="22"/>
                <w:lang w:val="en-CA"/>
              </w:rPr>
              <w:t xml:space="preserve"> element to hazard management and best practice– the importance of</w:t>
            </w:r>
            <w:r w:rsidR="69CA7170" w:rsidRPr="06163A20">
              <w:rPr>
                <w:rFonts w:ascii="Arial" w:eastAsia="Arial" w:hAnsi="Arial" w:cs="Arial"/>
                <w:sz w:val="22"/>
                <w:szCs w:val="22"/>
                <w:lang w:val="en-CA"/>
              </w:rPr>
              <w:t xml:space="preserve"> when and </w:t>
            </w:r>
            <w:r w:rsidR="16F7C386" w:rsidRPr="06163A20">
              <w:rPr>
                <w:rFonts w:ascii="Arial" w:eastAsia="Arial" w:hAnsi="Arial" w:cs="Arial"/>
                <w:sz w:val="22"/>
                <w:szCs w:val="22"/>
                <w:lang w:val="en-CA"/>
              </w:rPr>
              <w:t>HOW to have the conversations.</w:t>
            </w:r>
            <w:r w:rsidR="626AC51C" w:rsidRPr="06163A20">
              <w:rPr>
                <w:rFonts w:ascii="Arial" w:eastAsia="Arial" w:hAnsi="Arial" w:cs="Arial"/>
                <w:sz w:val="22"/>
                <w:szCs w:val="22"/>
                <w:lang w:val="en-CA"/>
              </w:rPr>
              <w:t xml:space="preserve"> </w:t>
            </w:r>
            <w:r w:rsidR="16F7C386" w:rsidRPr="06163A20">
              <w:rPr>
                <w:rFonts w:ascii="Arial" w:eastAsia="Arial" w:hAnsi="Arial" w:cs="Arial"/>
                <w:sz w:val="22"/>
                <w:szCs w:val="22"/>
                <w:lang w:val="en-CA"/>
              </w:rPr>
              <w:t xml:space="preserve">Councils, Government, Academia and Communities tend to have a similar desire for betterment, safety and security – yet why do </w:t>
            </w:r>
            <w:proofErr w:type="gramStart"/>
            <w:r w:rsidR="16F7C386" w:rsidRPr="06163A20">
              <w:rPr>
                <w:rFonts w:ascii="Arial" w:eastAsia="Arial" w:hAnsi="Arial" w:cs="Arial"/>
                <w:sz w:val="22"/>
                <w:szCs w:val="22"/>
                <w:lang w:val="en-CA"/>
              </w:rPr>
              <w:t>the majority of</w:t>
            </w:r>
            <w:proofErr w:type="gramEnd"/>
            <w:r w:rsidR="16F7C386" w:rsidRPr="06163A20">
              <w:rPr>
                <w:rFonts w:ascii="Arial" w:eastAsia="Arial" w:hAnsi="Arial" w:cs="Arial"/>
                <w:sz w:val="22"/>
                <w:szCs w:val="22"/>
                <w:lang w:val="en-CA"/>
              </w:rPr>
              <w:t xml:space="preserve"> planning processes lead to an escalation of </w:t>
            </w:r>
            <w:r w:rsidR="00654A70" w:rsidRPr="06163A20">
              <w:rPr>
                <w:rFonts w:ascii="Arial" w:eastAsia="Arial" w:hAnsi="Arial" w:cs="Arial"/>
                <w:sz w:val="22"/>
                <w:szCs w:val="22"/>
                <w:lang w:val="en-CA"/>
              </w:rPr>
              <w:t>mistrust</w:t>
            </w:r>
            <w:r w:rsidR="5F5D0FC4" w:rsidRPr="06163A20">
              <w:rPr>
                <w:rFonts w:ascii="Arial" w:eastAsia="Arial" w:hAnsi="Arial" w:cs="Arial"/>
                <w:sz w:val="22"/>
                <w:szCs w:val="22"/>
                <w:lang w:val="en-CA"/>
              </w:rPr>
              <w:t>, resist</w:t>
            </w:r>
            <w:r w:rsidR="43989A4B" w:rsidRPr="06163A20">
              <w:rPr>
                <w:rFonts w:ascii="Arial" w:eastAsia="Arial" w:hAnsi="Arial" w:cs="Arial"/>
                <w:sz w:val="22"/>
                <w:szCs w:val="22"/>
                <w:lang w:val="en-CA"/>
              </w:rPr>
              <w:t>a</w:t>
            </w:r>
            <w:r w:rsidR="5F5D0FC4" w:rsidRPr="06163A20">
              <w:rPr>
                <w:rFonts w:ascii="Arial" w:eastAsia="Arial" w:hAnsi="Arial" w:cs="Arial"/>
                <w:sz w:val="22"/>
                <w:szCs w:val="22"/>
                <w:lang w:val="en-CA"/>
              </w:rPr>
              <w:t>nce</w:t>
            </w:r>
            <w:r w:rsidR="16F7C386" w:rsidRPr="06163A20">
              <w:rPr>
                <w:rFonts w:ascii="Arial" w:eastAsia="Arial" w:hAnsi="Arial" w:cs="Arial"/>
                <w:sz w:val="22"/>
                <w:szCs w:val="22"/>
                <w:lang w:val="en-CA"/>
              </w:rPr>
              <w:t xml:space="preserve"> and inertia?</w:t>
            </w:r>
          </w:p>
          <w:p w14:paraId="0FC7683A" w14:textId="0697F9A6" w:rsidR="006D4A81" w:rsidRPr="00E9389C" w:rsidRDefault="00654A70" w:rsidP="06163A20">
            <w:pPr>
              <w:spacing w:before="240" w:after="240"/>
              <w:jc w:val="both"/>
              <w:rPr>
                <w:rFonts w:ascii="Arial" w:eastAsia="Arial" w:hAnsi="Arial" w:cs="Arial"/>
                <w:b/>
                <w:bCs/>
                <w:sz w:val="22"/>
                <w:szCs w:val="22"/>
                <w:lang w:val="en-CA"/>
              </w:rPr>
            </w:pPr>
            <w:r w:rsidRPr="06163A20">
              <w:rPr>
                <w:rFonts w:ascii="Arial" w:eastAsia="Arial" w:hAnsi="Arial" w:cs="Arial"/>
                <w:b/>
                <w:bCs/>
                <w:color w:val="000000" w:themeColor="text1"/>
                <w:sz w:val="22"/>
                <w:szCs w:val="22"/>
                <w:lang w:val="en-CA" w:eastAsia="zh-TW"/>
              </w:rPr>
              <w:t>Objectives</w:t>
            </w:r>
            <w:r>
              <w:rPr>
                <w:rFonts w:ascii="Arial" w:eastAsia="Arial" w:hAnsi="Arial" w:cs="Arial"/>
                <w:b/>
                <w:bCs/>
                <w:color w:val="000000" w:themeColor="text1"/>
                <w:sz w:val="22"/>
                <w:szCs w:val="22"/>
                <w:lang w:val="en-CA" w:eastAsia="zh-TW"/>
              </w:rPr>
              <w:t>.</w:t>
            </w:r>
            <w:r w:rsidRPr="06163A20">
              <w:rPr>
                <w:rFonts w:ascii="Arial" w:eastAsia="Arial" w:hAnsi="Arial" w:cs="Arial"/>
                <w:color w:val="000000" w:themeColor="text1"/>
                <w:sz w:val="22"/>
                <w:szCs w:val="22"/>
                <w:lang w:val="en-CA" w:eastAsia="zh-TW"/>
              </w:rPr>
              <w:t xml:space="preserve"> The</w:t>
            </w:r>
            <w:r w:rsidR="42B71CD9" w:rsidRPr="06163A20">
              <w:rPr>
                <w:rFonts w:ascii="Arial" w:eastAsia="Arial" w:hAnsi="Arial" w:cs="Arial"/>
                <w:color w:val="000000" w:themeColor="text1"/>
                <w:sz w:val="22"/>
                <w:szCs w:val="22"/>
                <w:lang w:val="en-CA" w:eastAsia="zh-TW"/>
              </w:rPr>
              <w:t xml:space="preserve"> important components of</w:t>
            </w:r>
            <w:r w:rsidR="7D03806A" w:rsidRPr="06163A20">
              <w:rPr>
                <w:rFonts w:ascii="Arial" w:eastAsia="Arial" w:hAnsi="Arial" w:cs="Arial"/>
                <w:sz w:val="22"/>
                <w:szCs w:val="22"/>
                <w:lang w:val="en-CA"/>
              </w:rPr>
              <w:t xml:space="preserve"> pre-engagement</w:t>
            </w:r>
            <w:r w:rsidR="40E6A8F7" w:rsidRPr="06163A20">
              <w:rPr>
                <w:rFonts w:ascii="Arial" w:eastAsia="Arial" w:hAnsi="Arial" w:cs="Arial"/>
                <w:sz w:val="22"/>
                <w:szCs w:val="22"/>
                <w:lang w:val="en-CA"/>
              </w:rPr>
              <w:t xml:space="preserve"> </w:t>
            </w:r>
            <w:r w:rsidR="76F2F45D" w:rsidRPr="06163A20">
              <w:rPr>
                <w:rFonts w:ascii="Arial" w:eastAsia="Arial" w:hAnsi="Arial" w:cs="Arial"/>
                <w:sz w:val="22"/>
                <w:szCs w:val="22"/>
                <w:lang w:val="en-CA"/>
              </w:rPr>
              <w:t xml:space="preserve">become clearer through learned experience that can be shared. This </w:t>
            </w:r>
            <w:r w:rsidR="32C52B5E" w:rsidRPr="06163A20">
              <w:rPr>
                <w:rFonts w:ascii="Arial" w:eastAsia="Arial" w:hAnsi="Arial" w:cs="Arial"/>
                <w:sz w:val="22"/>
                <w:szCs w:val="22"/>
                <w:lang w:val="en-CA"/>
              </w:rPr>
              <w:t>include</w:t>
            </w:r>
            <w:r w:rsidR="3169A2CA" w:rsidRPr="06163A20">
              <w:rPr>
                <w:rFonts w:ascii="Arial" w:eastAsia="Arial" w:hAnsi="Arial" w:cs="Arial"/>
                <w:sz w:val="22"/>
                <w:szCs w:val="22"/>
                <w:lang w:val="en-CA"/>
              </w:rPr>
              <w:t xml:space="preserve">s HOW </w:t>
            </w:r>
            <w:r w:rsidR="7D03806A" w:rsidRPr="06163A20">
              <w:rPr>
                <w:rFonts w:ascii="Arial" w:eastAsia="Arial" w:hAnsi="Arial" w:cs="Arial"/>
                <w:sz w:val="22"/>
                <w:szCs w:val="22"/>
                <w:lang w:val="en-CA"/>
              </w:rPr>
              <w:t>trusted relationships</w:t>
            </w:r>
            <w:r w:rsidR="554975D9" w:rsidRPr="06163A20">
              <w:rPr>
                <w:rFonts w:ascii="Arial" w:eastAsia="Arial" w:hAnsi="Arial" w:cs="Arial"/>
                <w:sz w:val="22"/>
                <w:szCs w:val="22"/>
                <w:lang w:val="en-CA"/>
              </w:rPr>
              <w:t xml:space="preserve"> can be</w:t>
            </w:r>
            <w:r w:rsidR="70A466EE" w:rsidRPr="06163A20">
              <w:rPr>
                <w:rFonts w:ascii="Arial" w:eastAsia="Arial" w:hAnsi="Arial" w:cs="Arial"/>
                <w:sz w:val="22"/>
                <w:szCs w:val="22"/>
                <w:lang w:val="en-CA"/>
              </w:rPr>
              <w:t xml:space="preserve"> </w:t>
            </w:r>
            <w:r w:rsidR="5C807D67" w:rsidRPr="06163A20">
              <w:rPr>
                <w:rFonts w:ascii="Arial" w:eastAsia="Arial" w:hAnsi="Arial" w:cs="Arial"/>
                <w:sz w:val="22"/>
                <w:szCs w:val="22"/>
                <w:lang w:val="en-CA"/>
              </w:rPr>
              <w:t>establis</w:t>
            </w:r>
            <w:r w:rsidR="290B4741" w:rsidRPr="06163A20">
              <w:rPr>
                <w:rFonts w:ascii="Arial" w:eastAsia="Arial" w:hAnsi="Arial" w:cs="Arial"/>
                <w:sz w:val="22"/>
                <w:szCs w:val="22"/>
                <w:lang w:val="en-CA"/>
              </w:rPr>
              <w:t>h</w:t>
            </w:r>
            <w:r w:rsidR="5C807D67" w:rsidRPr="06163A20">
              <w:rPr>
                <w:rFonts w:ascii="Arial" w:eastAsia="Arial" w:hAnsi="Arial" w:cs="Arial"/>
                <w:sz w:val="22"/>
                <w:szCs w:val="22"/>
                <w:lang w:val="en-CA"/>
              </w:rPr>
              <w:t xml:space="preserve">ed </w:t>
            </w:r>
            <w:r w:rsidR="70A466EE" w:rsidRPr="06163A20">
              <w:rPr>
                <w:rFonts w:ascii="Arial" w:eastAsia="Arial" w:hAnsi="Arial" w:cs="Arial"/>
                <w:sz w:val="22"/>
                <w:szCs w:val="22"/>
                <w:lang w:val="en-CA"/>
              </w:rPr>
              <w:t>around</w:t>
            </w:r>
            <w:r w:rsidR="3BA7B7DB" w:rsidRPr="06163A20">
              <w:rPr>
                <w:rFonts w:ascii="Arial" w:eastAsia="Arial" w:hAnsi="Arial" w:cs="Arial"/>
                <w:sz w:val="22"/>
                <w:szCs w:val="22"/>
                <w:lang w:val="en-CA"/>
              </w:rPr>
              <w:t xml:space="preserve"> </w:t>
            </w:r>
            <w:r w:rsidR="11B80673" w:rsidRPr="06163A20">
              <w:rPr>
                <w:rFonts w:ascii="Arial" w:eastAsia="Arial" w:hAnsi="Arial" w:cs="Arial"/>
                <w:sz w:val="22"/>
                <w:szCs w:val="22"/>
                <w:lang w:val="en-CA"/>
              </w:rPr>
              <w:t>a</w:t>
            </w:r>
            <w:r w:rsidR="033C77D5" w:rsidRPr="06163A20">
              <w:rPr>
                <w:rFonts w:ascii="Arial" w:eastAsia="Arial" w:hAnsi="Arial" w:cs="Arial"/>
                <w:sz w:val="22"/>
                <w:szCs w:val="22"/>
                <w:lang w:val="en-CA"/>
              </w:rPr>
              <w:t xml:space="preserve"> common intent</w:t>
            </w:r>
            <w:r w:rsidR="1B78A8FC" w:rsidRPr="06163A20">
              <w:rPr>
                <w:rFonts w:ascii="Arial" w:eastAsia="Arial" w:hAnsi="Arial" w:cs="Arial"/>
                <w:sz w:val="22"/>
                <w:szCs w:val="22"/>
                <w:lang w:val="en-CA"/>
              </w:rPr>
              <w:t xml:space="preserve">, and </w:t>
            </w:r>
            <w:r w:rsidR="1BB3A118" w:rsidRPr="06163A20">
              <w:rPr>
                <w:rFonts w:ascii="Arial" w:eastAsia="Arial" w:hAnsi="Arial" w:cs="Arial"/>
                <w:sz w:val="22"/>
                <w:szCs w:val="22"/>
                <w:lang w:val="en-CA"/>
              </w:rPr>
              <w:t xml:space="preserve">HOW </w:t>
            </w:r>
            <w:r w:rsidR="7D03806A" w:rsidRPr="06163A20">
              <w:rPr>
                <w:rFonts w:ascii="Arial" w:eastAsia="Arial" w:hAnsi="Arial" w:cs="Arial"/>
                <w:sz w:val="22"/>
                <w:szCs w:val="22"/>
                <w:lang w:val="en-CA"/>
              </w:rPr>
              <w:t xml:space="preserve">valuable community </w:t>
            </w:r>
            <w:r w:rsidR="7D19B19F" w:rsidRPr="06163A20">
              <w:rPr>
                <w:rFonts w:ascii="Arial" w:eastAsia="Arial" w:hAnsi="Arial" w:cs="Arial"/>
                <w:sz w:val="22"/>
                <w:szCs w:val="22"/>
                <w:lang w:val="en-CA"/>
              </w:rPr>
              <w:t>networks</w:t>
            </w:r>
            <w:r w:rsidR="314C11E9" w:rsidRPr="06163A20">
              <w:rPr>
                <w:rFonts w:ascii="Arial" w:eastAsia="Arial" w:hAnsi="Arial" w:cs="Arial"/>
                <w:sz w:val="22"/>
                <w:szCs w:val="22"/>
                <w:lang w:val="en-CA"/>
              </w:rPr>
              <w:t xml:space="preserve"> </w:t>
            </w:r>
            <w:r w:rsidR="1620FAFF" w:rsidRPr="06163A20">
              <w:rPr>
                <w:rFonts w:ascii="Arial" w:eastAsia="Arial" w:hAnsi="Arial" w:cs="Arial"/>
                <w:sz w:val="22"/>
                <w:szCs w:val="22"/>
                <w:lang w:val="en-CA"/>
              </w:rPr>
              <w:t>can help</w:t>
            </w:r>
            <w:r w:rsidR="314C11E9" w:rsidRPr="06163A20">
              <w:rPr>
                <w:rFonts w:ascii="Arial" w:eastAsia="Arial" w:hAnsi="Arial" w:cs="Arial"/>
                <w:sz w:val="22"/>
                <w:szCs w:val="22"/>
                <w:lang w:val="en-CA"/>
              </w:rPr>
              <w:t xml:space="preserve"> nurture</w:t>
            </w:r>
            <w:r w:rsidR="7D03806A" w:rsidRPr="06163A20">
              <w:rPr>
                <w:rFonts w:ascii="Arial" w:eastAsia="Arial" w:hAnsi="Arial" w:cs="Arial"/>
                <w:sz w:val="22"/>
                <w:szCs w:val="22"/>
                <w:lang w:val="en-CA"/>
              </w:rPr>
              <w:t xml:space="preserve"> champions for change</w:t>
            </w:r>
            <w:r w:rsidR="7182612E" w:rsidRPr="06163A20">
              <w:rPr>
                <w:rFonts w:ascii="Arial" w:eastAsia="Arial" w:hAnsi="Arial" w:cs="Arial"/>
                <w:sz w:val="22"/>
                <w:szCs w:val="22"/>
                <w:lang w:val="en-CA"/>
              </w:rPr>
              <w:t xml:space="preserve">. This </w:t>
            </w:r>
            <w:r w:rsidR="7A9962C1" w:rsidRPr="06163A20">
              <w:rPr>
                <w:rFonts w:ascii="Arial" w:eastAsia="Arial" w:hAnsi="Arial" w:cs="Arial"/>
                <w:sz w:val="22"/>
                <w:szCs w:val="22"/>
                <w:lang w:val="en-CA"/>
              </w:rPr>
              <w:t xml:space="preserve">presentation </w:t>
            </w:r>
            <w:r w:rsidR="7182612E" w:rsidRPr="06163A20">
              <w:rPr>
                <w:rFonts w:ascii="Arial" w:eastAsia="Arial" w:hAnsi="Arial" w:cs="Arial"/>
                <w:sz w:val="22"/>
                <w:szCs w:val="22"/>
                <w:lang w:val="en-CA"/>
              </w:rPr>
              <w:t xml:space="preserve">identifies the foundational building blocks </w:t>
            </w:r>
            <w:r w:rsidR="45EF8BFC" w:rsidRPr="06163A20">
              <w:rPr>
                <w:rFonts w:ascii="Arial" w:eastAsia="Arial" w:hAnsi="Arial" w:cs="Arial"/>
                <w:sz w:val="22"/>
                <w:szCs w:val="22"/>
                <w:lang w:val="en-CA"/>
              </w:rPr>
              <w:t xml:space="preserve">that create the right conditions for </w:t>
            </w:r>
            <w:r w:rsidR="7D03806A" w:rsidRPr="06163A20">
              <w:rPr>
                <w:rFonts w:ascii="Arial" w:eastAsia="Arial" w:hAnsi="Arial" w:cs="Arial"/>
                <w:sz w:val="22"/>
                <w:szCs w:val="22"/>
                <w:lang w:val="en-CA"/>
              </w:rPr>
              <w:t>participation</w:t>
            </w:r>
            <w:r w:rsidR="75141475" w:rsidRPr="06163A20">
              <w:rPr>
                <w:rFonts w:ascii="Arial" w:eastAsia="Arial" w:hAnsi="Arial" w:cs="Arial"/>
                <w:sz w:val="22"/>
                <w:szCs w:val="22"/>
                <w:lang w:val="en-CA"/>
              </w:rPr>
              <w:t xml:space="preserve"> and action</w:t>
            </w:r>
            <w:r w:rsidR="7D03806A" w:rsidRPr="06163A20">
              <w:rPr>
                <w:rFonts w:ascii="Arial" w:eastAsia="Arial" w:hAnsi="Arial" w:cs="Arial"/>
                <w:sz w:val="22"/>
                <w:szCs w:val="22"/>
                <w:lang w:val="en-CA"/>
              </w:rPr>
              <w:t>.</w:t>
            </w:r>
          </w:p>
          <w:p w14:paraId="189BB57E" w14:textId="063A7C12" w:rsidR="006D4A81" w:rsidRPr="00E9389C" w:rsidRDefault="76FF9035" w:rsidP="06163A20">
            <w:pPr>
              <w:spacing w:before="240" w:after="240"/>
              <w:jc w:val="both"/>
              <w:rPr>
                <w:rFonts w:ascii="Arial" w:eastAsia="Arial" w:hAnsi="Arial" w:cs="Arial"/>
                <w:b/>
                <w:bCs/>
                <w:sz w:val="22"/>
                <w:szCs w:val="22"/>
                <w:lang w:val="en-CA"/>
              </w:rPr>
            </w:pPr>
            <w:r w:rsidRPr="06163A20">
              <w:rPr>
                <w:rFonts w:ascii="Arial" w:eastAsia="Arial" w:hAnsi="Arial" w:cs="Arial"/>
                <w:b/>
                <w:bCs/>
                <w:sz w:val="22"/>
                <w:szCs w:val="22"/>
                <w:lang w:val="en-CA" w:eastAsia="zh-TW"/>
              </w:rPr>
              <w:t>Methodology</w:t>
            </w:r>
            <w:r w:rsidR="006228C5">
              <w:rPr>
                <w:rFonts w:ascii="Arial" w:eastAsia="Arial" w:hAnsi="Arial" w:cs="Arial"/>
                <w:b/>
                <w:bCs/>
                <w:sz w:val="22"/>
                <w:szCs w:val="22"/>
                <w:lang w:val="en-CA" w:eastAsia="zh-TW"/>
              </w:rPr>
              <w:t>.</w:t>
            </w:r>
            <w:r w:rsidR="29650E65" w:rsidRPr="06163A20">
              <w:rPr>
                <w:rFonts w:ascii="Arial" w:eastAsia="Arial" w:hAnsi="Arial" w:cs="Arial"/>
                <w:b/>
                <w:bCs/>
                <w:sz w:val="22"/>
                <w:szCs w:val="22"/>
                <w:lang w:val="en-CA" w:eastAsia="zh-TW"/>
              </w:rPr>
              <w:t xml:space="preserve"> </w:t>
            </w:r>
            <w:r w:rsidR="29650E65" w:rsidRPr="06163A20">
              <w:rPr>
                <w:rFonts w:ascii="Arial" w:eastAsia="Arial" w:hAnsi="Arial" w:cs="Arial"/>
                <w:sz w:val="22"/>
                <w:szCs w:val="22"/>
                <w:lang w:val="en-CA"/>
              </w:rPr>
              <w:t>Utili</w:t>
            </w:r>
            <w:r w:rsidR="006228C5">
              <w:rPr>
                <w:rFonts w:ascii="Arial" w:eastAsia="Arial" w:hAnsi="Arial" w:cs="Arial"/>
                <w:sz w:val="22"/>
                <w:szCs w:val="22"/>
                <w:lang w:val="en-CA"/>
              </w:rPr>
              <w:t>s</w:t>
            </w:r>
            <w:r w:rsidR="29650E65" w:rsidRPr="06163A20">
              <w:rPr>
                <w:rFonts w:ascii="Arial" w:eastAsia="Arial" w:hAnsi="Arial" w:cs="Arial"/>
                <w:sz w:val="22"/>
                <w:szCs w:val="22"/>
                <w:lang w:val="en-CA"/>
              </w:rPr>
              <w:t xml:space="preserve">ing </w:t>
            </w:r>
            <w:r w:rsidR="746296EC" w:rsidRPr="06163A20">
              <w:rPr>
                <w:rFonts w:ascii="Arial" w:eastAsia="Arial" w:hAnsi="Arial" w:cs="Arial"/>
                <w:sz w:val="22"/>
                <w:szCs w:val="22"/>
                <w:lang w:val="en-CA"/>
              </w:rPr>
              <w:t>wide ranging</w:t>
            </w:r>
            <w:r w:rsidR="29650E65" w:rsidRPr="06163A20">
              <w:rPr>
                <w:rFonts w:ascii="Arial" w:eastAsia="Arial" w:hAnsi="Arial" w:cs="Arial"/>
                <w:sz w:val="22"/>
                <w:szCs w:val="22"/>
                <w:lang w:val="en-CA"/>
              </w:rPr>
              <w:t xml:space="preserve"> experience from the Christchurch Earthquakes and </w:t>
            </w:r>
            <w:r w:rsidR="3DB35E6D" w:rsidRPr="06163A20">
              <w:rPr>
                <w:rFonts w:ascii="Arial" w:eastAsia="Arial" w:hAnsi="Arial" w:cs="Arial"/>
                <w:sz w:val="22"/>
                <w:szCs w:val="22"/>
                <w:lang w:val="en-CA"/>
              </w:rPr>
              <w:t xml:space="preserve">Westport floods, </w:t>
            </w:r>
            <w:r w:rsidR="3D4BB578" w:rsidRPr="06163A20">
              <w:rPr>
                <w:rFonts w:ascii="Arial" w:eastAsia="Arial" w:hAnsi="Arial" w:cs="Arial"/>
                <w:sz w:val="22"/>
                <w:szCs w:val="22"/>
                <w:lang w:val="en-CA"/>
              </w:rPr>
              <w:t>th</w:t>
            </w:r>
            <w:r w:rsidR="437E2B50" w:rsidRPr="06163A20">
              <w:rPr>
                <w:rFonts w:ascii="Arial" w:eastAsia="Arial" w:hAnsi="Arial" w:cs="Arial"/>
                <w:sz w:val="22"/>
                <w:szCs w:val="22"/>
                <w:lang w:val="en-CA"/>
              </w:rPr>
              <w:t>is explores the</w:t>
            </w:r>
            <w:r w:rsidR="3D4BB578" w:rsidRPr="06163A20">
              <w:rPr>
                <w:rFonts w:ascii="Arial" w:eastAsia="Arial" w:hAnsi="Arial" w:cs="Arial"/>
                <w:sz w:val="22"/>
                <w:szCs w:val="22"/>
                <w:lang w:val="en-CA"/>
              </w:rPr>
              <w:t xml:space="preserve"> </w:t>
            </w:r>
            <w:r w:rsidR="29650E65" w:rsidRPr="06163A20">
              <w:rPr>
                <w:rFonts w:ascii="Arial" w:eastAsia="Arial" w:hAnsi="Arial" w:cs="Arial"/>
                <w:sz w:val="22"/>
                <w:szCs w:val="22"/>
                <w:lang w:val="en-CA"/>
              </w:rPr>
              <w:t xml:space="preserve">applied learnings </w:t>
            </w:r>
            <w:r w:rsidR="1E4620B2" w:rsidRPr="06163A20">
              <w:rPr>
                <w:rFonts w:ascii="Arial" w:eastAsia="Arial" w:hAnsi="Arial" w:cs="Arial"/>
                <w:sz w:val="22"/>
                <w:szCs w:val="22"/>
                <w:lang w:val="en-CA"/>
              </w:rPr>
              <w:t>of</w:t>
            </w:r>
            <w:r w:rsidR="29650E65" w:rsidRPr="06163A20">
              <w:rPr>
                <w:rFonts w:ascii="Arial" w:eastAsia="Arial" w:hAnsi="Arial" w:cs="Arial"/>
                <w:sz w:val="22"/>
                <w:szCs w:val="22"/>
                <w:lang w:val="en-CA"/>
              </w:rPr>
              <w:t xml:space="preserve"> a working mode</w:t>
            </w:r>
            <w:r w:rsidR="5DF38742" w:rsidRPr="06163A20">
              <w:rPr>
                <w:rFonts w:ascii="Arial" w:eastAsia="Arial" w:hAnsi="Arial" w:cs="Arial"/>
                <w:sz w:val="22"/>
                <w:szCs w:val="22"/>
                <w:lang w:val="en-CA"/>
              </w:rPr>
              <w:t>l</w:t>
            </w:r>
            <w:r w:rsidR="15221086" w:rsidRPr="06163A20">
              <w:rPr>
                <w:rFonts w:ascii="Arial" w:eastAsia="Arial" w:hAnsi="Arial" w:cs="Arial"/>
                <w:sz w:val="22"/>
                <w:szCs w:val="22"/>
                <w:lang w:val="en-CA"/>
              </w:rPr>
              <w:t xml:space="preserve"> for adaptive project management and engagement</w:t>
            </w:r>
            <w:r w:rsidR="29650E65" w:rsidRPr="06163A20">
              <w:rPr>
                <w:rFonts w:ascii="Arial" w:eastAsia="Arial" w:hAnsi="Arial" w:cs="Arial"/>
                <w:sz w:val="22"/>
                <w:szCs w:val="22"/>
                <w:lang w:val="en-CA"/>
              </w:rPr>
              <w:t>.</w:t>
            </w:r>
            <w:r w:rsidR="06C9EA26" w:rsidRPr="06163A20">
              <w:rPr>
                <w:rFonts w:ascii="Arial" w:eastAsia="Arial" w:hAnsi="Arial" w:cs="Arial"/>
                <w:sz w:val="22"/>
                <w:szCs w:val="22"/>
                <w:lang w:val="en-CA"/>
              </w:rPr>
              <w:t xml:space="preserve"> </w:t>
            </w:r>
            <w:r w:rsidR="658A1783" w:rsidRPr="06163A20">
              <w:rPr>
                <w:rFonts w:ascii="Arial" w:eastAsia="Arial" w:hAnsi="Arial" w:cs="Arial"/>
                <w:sz w:val="22"/>
                <w:szCs w:val="22"/>
                <w:lang w:val="en-CA"/>
              </w:rPr>
              <w:t>Key to this model are the contractual relationships that ensure</w:t>
            </w:r>
            <w:r w:rsidR="29650E65" w:rsidRPr="06163A20">
              <w:rPr>
                <w:rFonts w:ascii="Arial" w:eastAsia="Arial" w:hAnsi="Arial" w:cs="Arial"/>
                <w:sz w:val="22"/>
                <w:szCs w:val="22"/>
                <w:lang w:val="en-CA"/>
              </w:rPr>
              <w:t xml:space="preserve"> flexibility </w:t>
            </w:r>
            <w:r w:rsidR="6F95DBAB" w:rsidRPr="06163A20">
              <w:rPr>
                <w:rFonts w:ascii="Arial" w:eastAsia="Arial" w:hAnsi="Arial" w:cs="Arial"/>
                <w:sz w:val="22"/>
                <w:szCs w:val="22"/>
                <w:lang w:val="en-CA"/>
              </w:rPr>
              <w:t>within</w:t>
            </w:r>
            <w:r w:rsidR="29650E65" w:rsidRPr="06163A20">
              <w:rPr>
                <w:rFonts w:ascii="Arial" w:eastAsia="Arial" w:hAnsi="Arial" w:cs="Arial"/>
                <w:sz w:val="22"/>
                <w:szCs w:val="22"/>
                <w:lang w:val="en-CA"/>
              </w:rPr>
              <w:t xml:space="preserve"> complex projects, keeping an agility in respect to project scopes and brief</w:t>
            </w:r>
            <w:r w:rsidR="6CEA9E80" w:rsidRPr="06163A20">
              <w:rPr>
                <w:rFonts w:ascii="Arial" w:eastAsia="Arial" w:hAnsi="Arial" w:cs="Arial"/>
                <w:sz w:val="22"/>
                <w:szCs w:val="22"/>
                <w:lang w:val="en-CA"/>
              </w:rPr>
              <w:t>s. This</w:t>
            </w:r>
            <w:r w:rsidR="29650E65" w:rsidRPr="06163A20">
              <w:rPr>
                <w:rFonts w:ascii="Arial" w:eastAsia="Arial" w:hAnsi="Arial" w:cs="Arial"/>
                <w:sz w:val="22"/>
                <w:szCs w:val="22"/>
                <w:lang w:val="en-CA"/>
              </w:rPr>
              <w:t xml:space="preserve"> puts community development at the core of transformative adaptation.</w:t>
            </w:r>
          </w:p>
          <w:p w14:paraId="56814FB0" w14:textId="03FE91D3" w:rsidR="76FF9035" w:rsidRDefault="76FF9035" w:rsidP="06163A20">
            <w:pPr>
              <w:spacing w:line="259" w:lineRule="auto"/>
              <w:jc w:val="both"/>
              <w:rPr>
                <w:rFonts w:ascii="Arial" w:eastAsia="Arial" w:hAnsi="Arial" w:cs="Arial"/>
                <w:sz w:val="22"/>
                <w:szCs w:val="22"/>
                <w:lang w:val="en-CA"/>
              </w:rPr>
            </w:pPr>
            <w:r w:rsidRPr="06163A20">
              <w:rPr>
                <w:rFonts w:ascii="Arial" w:eastAsia="Arial" w:hAnsi="Arial" w:cs="Arial"/>
                <w:b/>
                <w:bCs/>
                <w:sz w:val="22"/>
                <w:szCs w:val="22"/>
                <w:lang w:val="en-CA" w:eastAsia="zh-TW"/>
              </w:rPr>
              <w:t>Findings</w:t>
            </w:r>
            <w:r w:rsidR="727695A5" w:rsidRPr="06163A20">
              <w:rPr>
                <w:rFonts w:ascii="Arial" w:eastAsia="Arial" w:hAnsi="Arial" w:cs="Arial"/>
                <w:b/>
                <w:bCs/>
                <w:sz w:val="22"/>
                <w:szCs w:val="22"/>
                <w:lang w:val="en-CA" w:eastAsia="zh-TW"/>
              </w:rPr>
              <w:t xml:space="preserve">. </w:t>
            </w:r>
            <w:r w:rsidR="00D88127" w:rsidRPr="06163A20">
              <w:rPr>
                <w:rFonts w:ascii="Arial" w:eastAsia="Arial" w:hAnsi="Arial" w:cs="Arial"/>
                <w:sz w:val="22"/>
                <w:szCs w:val="22"/>
                <w:lang w:val="en-CA"/>
              </w:rPr>
              <w:t xml:space="preserve">Each community is different, </w:t>
            </w:r>
            <w:proofErr w:type="gramStart"/>
            <w:r w:rsidR="00D88127" w:rsidRPr="06163A20">
              <w:rPr>
                <w:rFonts w:ascii="Arial" w:eastAsia="Arial" w:hAnsi="Arial" w:cs="Arial"/>
                <w:sz w:val="22"/>
                <w:szCs w:val="22"/>
                <w:lang w:val="en-CA"/>
              </w:rPr>
              <w:t>each individual</w:t>
            </w:r>
            <w:proofErr w:type="gramEnd"/>
            <w:r w:rsidR="00D88127" w:rsidRPr="06163A20">
              <w:rPr>
                <w:rFonts w:ascii="Arial" w:eastAsia="Arial" w:hAnsi="Arial" w:cs="Arial"/>
                <w:sz w:val="22"/>
                <w:szCs w:val="22"/>
                <w:lang w:val="en-CA"/>
              </w:rPr>
              <w:t xml:space="preserve"> responds differently –</w:t>
            </w:r>
            <w:r w:rsidR="78907680" w:rsidRPr="06163A20">
              <w:rPr>
                <w:rFonts w:ascii="Arial" w:eastAsia="Arial" w:hAnsi="Arial" w:cs="Arial"/>
                <w:sz w:val="22"/>
                <w:szCs w:val="22"/>
                <w:lang w:val="en-CA"/>
              </w:rPr>
              <w:t>therefore</w:t>
            </w:r>
            <w:r w:rsidR="00D88127" w:rsidRPr="06163A20">
              <w:rPr>
                <w:rFonts w:ascii="Arial" w:eastAsia="Arial" w:hAnsi="Arial" w:cs="Arial"/>
                <w:sz w:val="22"/>
                <w:szCs w:val="22"/>
                <w:lang w:val="en-CA"/>
              </w:rPr>
              <w:t xml:space="preserve"> complex issues are discussed in a </w:t>
            </w:r>
            <w:r w:rsidR="1C65DD8E" w:rsidRPr="06163A20">
              <w:rPr>
                <w:rFonts w:ascii="Arial" w:eastAsia="Arial" w:hAnsi="Arial" w:cs="Arial"/>
                <w:sz w:val="22"/>
                <w:szCs w:val="22"/>
                <w:lang w:val="en-CA"/>
              </w:rPr>
              <w:t xml:space="preserve">nuanced </w:t>
            </w:r>
            <w:r w:rsidR="00D88127" w:rsidRPr="06163A20">
              <w:rPr>
                <w:rFonts w:ascii="Arial" w:eastAsia="Arial" w:hAnsi="Arial" w:cs="Arial"/>
                <w:sz w:val="22"/>
                <w:szCs w:val="22"/>
                <w:lang w:val="en-CA"/>
              </w:rPr>
              <w:t xml:space="preserve">manner that works for those </w:t>
            </w:r>
            <w:r w:rsidR="4BE0D21A" w:rsidRPr="06163A20">
              <w:rPr>
                <w:rFonts w:ascii="Arial" w:eastAsia="Arial" w:hAnsi="Arial" w:cs="Arial"/>
                <w:sz w:val="22"/>
                <w:szCs w:val="22"/>
                <w:lang w:val="en-CA"/>
              </w:rPr>
              <w:t>most affected</w:t>
            </w:r>
            <w:r w:rsidR="00D88127" w:rsidRPr="06163A20">
              <w:rPr>
                <w:rFonts w:ascii="Arial" w:eastAsia="Arial" w:hAnsi="Arial" w:cs="Arial"/>
                <w:sz w:val="22"/>
                <w:szCs w:val="22"/>
                <w:lang w:val="en-CA"/>
              </w:rPr>
              <w:t xml:space="preserve">. Knitting this together into a </w:t>
            </w:r>
            <w:r w:rsidR="118134FA" w:rsidRPr="06163A20">
              <w:rPr>
                <w:rFonts w:ascii="Arial" w:eastAsia="Arial" w:hAnsi="Arial" w:cs="Arial"/>
                <w:sz w:val="22"/>
                <w:szCs w:val="22"/>
                <w:lang w:val="en-CA"/>
              </w:rPr>
              <w:t xml:space="preserve">workable </w:t>
            </w:r>
            <w:r w:rsidR="00D88127" w:rsidRPr="06163A20">
              <w:rPr>
                <w:rFonts w:ascii="Arial" w:eastAsia="Arial" w:hAnsi="Arial" w:cs="Arial"/>
                <w:sz w:val="22"/>
                <w:szCs w:val="22"/>
                <w:lang w:val="en-CA"/>
              </w:rPr>
              <w:t xml:space="preserve">project plan </w:t>
            </w:r>
            <w:r w:rsidR="3752D04A" w:rsidRPr="06163A20">
              <w:rPr>
                <w:rFonts w:ascii="Arial" w:eastAsia="Arial" w:hAnsi="Arial" w:cs="Arial"/>
                <w:sz w:val="22"/>
                <w:szCs w:val="22"/>
                <w:lang w:val="en-CA"/>
              </w:rPr>
              <w:t>requires</w:t>
            </w:r>
            <w:r w:rsidR="00D88127" w:rsidRPr="06163A20">
              <w:rPr>
                <w:rFonts w:ascii="Arial" w:eastAsia="Arial" w:hAnsi="Arial" w:cs="Arial"/>
                <w:sz w:val="22"/>
                <w:szCs w:val="22"/>
                <w:lang w:val="en-CA"/>
              </w:rPr>
              <w:t xml:space="preserve"> an agile approach to project management, </w:t>
            </w:r>
            <w:r w:rsidR="388B5AEA" w:rsidRPr="06163A20">
              <w:rPr>
                <w:rFonts w:ascii="Arial" w:eastAsia="Arial" w:hAnsi="Arial" w:cs="Arial"/>
                <w:sz w:val="22"/>
                <w:szCs w:val="22"/>
                <w:lang w:val="en-CA"/>
              </w:rPr>
              <w:t xml:space="preserve">balancing financial parameters and </w:t>
            </w:r>
            <w:r w:rsidR="20EE71D1" w:rsidRPr="06163A20">
              <w:rPr>
                <w:rFonts w:ascii="Arial" w:eastAsia="Arial" w:hAnsi="Arial" w:cs="Arial"/>
                <w:sz w:val="22"/>
                <w:szCs w:val="22"/>
                <w:lang w:val="en-CA"/>
              </w:rPr>
              <w:t xml:space="preserve">building </w:t>
            </w:r>
            <w:r w:rsidR="00D88127" w:rsidRPr="06163A20">
              <w:rPr>
                <w:rFonts w:ascii="Arial" w:eastAsia="Arial" w:hAnsi="Arial" w:cs="Arial"/>
                <w:sz w:val="22"/>
                <w:szCs w:val="22"/>
                <w:lang w:val="en-CA"/>
              </w:rPr>
              <w:t xml:space="preserve">confidence </w:t>
            </w:r>
            <w:r w:rsidR="6CB2EC86" w:rsidRPr="06163A20">
              <w:rPr>
                <w:rFonts w:ascii="Arial" w:eastAsia="Arial" w:hAnsi="Arial" w:cs="Arial"/>
                <w:sz w:val="22"/>
                <w:szCs w:val="22"/>
                <w:lang w:val="en-CA"/>
              </w:rPr>
              <w:t>with</w:t>
            </w:r>
            <w:r w:rsidR="00D88127" w:rsidRPr="06163A20">
              <w:rPr>
                <w:rFonts w:ascii="Arial" w:eastAsia="Arial" w:hAnsi="Arial" w:cs="Arial"/>
                <w:sz w:val="22"/>
                <w:szCs w:val="22"/>
                <w:lang w:val="en-CA"/>
              </w:rPr>
              <w:t xml:space="preserve"> governance and executive </w:t>
            </w:r>
            <w:r w:rsidR="3EAC7DD4" w:rsidRPr="06163A20">
              <w:rPr>
                <w:rFonts w:ascii="Arial" w:eastAsia="Arial" w:hAnsi="Arial" w:cs="Arial"/>
                <w:sz w:val="22"/>
                <w:szCs w:val="22"/>
                <w:lang w:val="en-CA"/>
              </w:rPr>
              <w:t>leadership</w:t>
            </w:r>
            <w:r w:rsidR="00D88127" w:rsidRPr="06163A20">
              <w:rPr>
                <w:rFonts w:ascii="Arial" w:eastAsia="Arial" w:hAnsi="Arial" w:cs="Arial"/>
                <w:sz w:val="22"/>
                <w:szCs w:val="22"/>
                <w:lang w:val="en-CA"/>
              </w:rPr>
              <w:t xml:space="preserve"> to allow innovative </w:t>
            </w:r>
            <w:r w:rsidR="7AACDB9F" w:rsidRPr="06163A20">
              <w:rPr>
                <w:rFonts w:ascii="Arial" w:eastAsia="Arial" w:hAnsi="Arial" w:cs="Arial"/>
                <w:sz w:val="22"/>
                <w:szCs w:val="22"/>
                <w:lang w:val="en-CA"/>
              </w:rPr>
              <w:t>path</w:t>
            </w:r>
            <w:r w:rsidR="00D88127" w:rsidRPr="06163A20">
              <w:rPr>
                <w:rFonts w:ascii="Arial" w:eastAsia="Arial" w:hAnsi="Arial" w:cs="Arial"/>
                <w:sz w:val="22"/>
                <w:szCs w:val="22"/>
                <w:lang w:val="en-CA"/>
              </w:rPr>
              <w:t>way</w:t>
            </w:r>
            <w:r w:rsidR="7CB11ECC" w:rsidRPr="06163A20">
              <w:rPr>
                <w:rFonts w:ascii="Arial" w:eastAsia="Arial" w:hAnsi="Arial" w:cs="Arial"/>
                <w:sz w:val="22"/>
                <w:szCs w:val="22"/>
                <w:lang w:val="en-CA"/>
              </w:rPr>
              <w:t>s</w:t>
            </w:r>
            <w:r w:rsidR="00D88127" w:rsidRPr="06163A20">
              <w:rPr>
                <w:rFonts w:ascii="Arial" w:eastAsia="Arial" w:hAnsi="Arial" w:cs="Arial"/>
                <w:sz w:val="22"/>
                <w:szCs w:val="22"/>
                <w:lang w:val="en-CA"/>
              </w:rPr>
              <w:t xml:space="preserve"> to </w:t>
            </w:r>
            <w:r w:rsidR="105228D2" w:rsidRPr="06163A20">
              <w:rPr>
                <w:rFonts w:ascii="Arial" w:eastAsia="Arial" w:hAnsi="Arial" w:cs="Arial"/>
                <w:sz w:val="22"/>
                <w:szCs w:val="22"/>
                <w:lang w:val="en-CA"/>
              </w:rPr>
              <w:t>emerge from the process itself</w:t>
            </w:r>
            <w:r w:rsidR="2426FBD2" w:rsidRPr="06163A20">
              <w:rPr>
                <w:rFonts w:ascii="Arial" w:eastAsia="Arial" w:hAnsi="Arial" w:cs="Arial"/>
                <w:sz w:val="22"/>
                <w:szCs w:val="22"/>
                <w:lang w:val="en-CA"/>
              </w:rPr>
              <w:t>, without predetermined outcomes</w:t>
            </w:r>
            <w:r w:rsidR="00D88127" w:rsidRPr="06163A20">
              <w:rPr>
                <w:rFonts w:ascii="Arial" w:eastAsia="Arial" w:hAnsi="Arial" w:cs="Arial"/>
                <w:sz w:val="22"/>
                <w:szCs w:val="22"/>
                <w:lang w:val="en-CA"/>
              </w:rPr>
              <w:t>.</w:t>
            </w:r>
          </w:p>
          <w:p w14:paraId="292735C7" w14:textId="554DA0EC" w:rsidR="06163A20" w:rsidRDefault="06163A20" w:rsidP="06163A20">
            <w:pPr>
              <w:jc w:val="both"/>
              <w:rPr>
                <w:rFonts w:ascii="Arial" w:eastAsia="Arial" w:hAnsi="Arial" w:cs="Arial"/>
                <w:b/>
                <w:bCs/>
                <w:sz w:val="22"/>
                <w:szCs w:val="22"/>
                <w:lang w:val="en-CA" w:eastAsia="zh-TW"/>
              </w:rPr>
            </w:pPr>
          </w:p>
          <w:p w14:paraId="41CA1FFB" w14:textId="77777777" w:rsidR="006D4A81" w:rsidRDefault="006D4A81" w:rsidP="55BBAE32">
            <w:pPr>
              <w:jc w:val="both"/>
              <w:rPr>
                <w:rFonts w:ascii="Arial" w:eastAsia="Arial" w:hAnsi="Arial" w:cs="Arial"/>
                <w:sz w:val="22"/>
                <w:szCs w:val="22"/>
                <w:lang w:val="en-CA"/>
              </w:rPr>
            </w:pPr>
          </w:p>
          <w:p w14:paraId="193FCF0B" w14:textId="319B8B2E" w:rsidR="00045D91" w:rsidRPr="006228C5" w:rsidRDefault="0BDF83AE" w:rsidP="06163A20">
            <w:pPr>
              <w:jc w:val="both"/>
              <w:rPr>
                <w:rFonts w:ascii="Arial" w:eastAsia="Arial" w:hAnsi="Arial" w:cs="Arial"/>
                <w:b/>
                <w:bCs/>
                <w:sz w:val="22"/>
                <w:szCs w:val="22"/>
                <w:u w:val="single"/>
              </w:rPr>
            </w:pPr>
            <w:r w:rsidRPr="006228C5">
              <w:rPr>
                <w:rFonts w:ascii="Arial" w:eastAsia="Arial" w:hAnsi="Arial" w:cs="Arial"/>
                <w:b/>
                <w:bCs/>
                <w:sz w:val="22"/>
                <w:szCs w:val="22"/>
                <w:u w:val="single"/>
                <w:lang w:eastAsia="zh-TW"/>
              </w:rPr>
              <w:t>Panellist 4</w:t>
            </w:r>
          </w:p>
          <w:p w14:paraId="3FF6862E" w14:textId="67C13F51" w:rsidR="00045D91" w:rsidRPr="002F0B3A" w:rsidRDefault="0BDF83AE" w:rsidP="55BBAE32">
            <w:pPr>
              <w:jc w:val="both"/>
              <w:rPr>
                <w:rFonts w:ascii="Arial" w:eastAsia="Arial" w:hAnsi="Arial" w:cs="Arial"/>
                <w:sz w:val="22"/>
                <w:szCs w:val="22"/>
              </w:rPr>
            </w:pPr>
            <w:r w:rsidRPr="06163A20">
              <w:rPr>
                <w:rFonts w:ascii="Arial" w:eastAsia="Arial" w:hAnsi="Arial" w:cs="Arial"/>
                <w:b/>
                <w:bCs/>
                <w:sz w:val="22"/>
                <w:szCs w:val="22"/>
                <w:lang w:eastAsia="zh-TW"/>
              </w:rPr>
              <w:t>Full Name:</w:t>
            </w:r>
            <w:r w:rsidRPr="06163A20">
              <w:rPr>
                <w:rFonts w:ascii="Arial" w:eastAsia="Arial" w:hAnsi="Arial" w:cs="Arial"/>
                <w:sz w:val="22"/>
                <w:szCs w:val="22"/>
                <w:lang w:eastAsia="zh-TW"/>
              </w:rPr>
              <w:t xml:space="preserve"> </w:t>
            </w:r>
            <w:r w:rsidRPr="006228C5">
              <w:rPr>
                <w:rFonts w:ascii="Arial" w:eastAsia="Arial" w:hAnsi="Arial" w:cs="Arial"/>
                <w:sz w:val="22"/>
                <w:szCs w:val="22"/>
                <w:lang w:eastAsia="zh-TW"/>
              </w:rPr>
              <w:t>Helen Kerr</w:t>
            </w:r>
          </w:p>
          <w:p w14:paraId="6F865A7D" w14:textId="568C4222" w:rsidR="00045D91" w:rsidRDefault="0BDF83AE" w:rsidP="55BBAE32">
            <w:pPr>
              <w:jc w:val="both"/>
              <w:rPr>
                <w:rFonts w:ascii="Arial" w:eastAsia="Arial" w:hAnsi="Arial" w:cs="Arial"/>
                <w:sz w:val="22"/>
                <w:szCs w:val="22"/>
                <w:lang w:eastAsia="zh-TW"/>
              </w:rPr>
            </w:pPr>
            <w:r w:rsidRPr="06163A20">
              <w:rPr>
                <w:rFonts w:ascii="Arial" w:eastAsia="Arial" w:hAnsi="Arial" w:cs="Arial"/>
                <w:b/>
                <w:bCs/>
                <w:sz w:val="22"/>
                <w:szCs w:val="22"/>
                <w:lang w:eastAsia="zh-TW"/>
              </w:rPr>
              <w:t>Organisation:</w:t>
            </w:r>
            <w:r w:rsidRPr="06163A20">
              <w:rPr>
                <w:rFonts w:ascii="Arial" w:eastAsia="Arial" w:hAnsi="Arial" w:cs="Arial"/>
                <w:sz w:val="22"/>
                <w:szCs w:val="22"/>
                <w:lang w:eastAsia="zh-TW"/>
              </w:rPr>
              <w:t xml:space="preserve"> Isthmus Group</w:t>
            </w:r>
          </w:p>
          <w:p w14:paraId="4FDEC280" w14:textId="77777777" w:rsidR="006228C5" w:rsidRDefault="006228C5" w:rsidP="55BBAE32">
            <w:pPr>
              <w:jc w:val="both"/>
              <w:rPr>
                <w:rFonts w:ascii="Arial" w:eastAsia="Arial" w:hAnsi="Arial" w:cs="Arial"/>
                <w:sz w:val="22"/>
                <w:szCs w:val="22"/>
              </w:rPr>
            </w:pPr>
          </w:p>
          <w:p w14:paraId="7F99AF26" w14:textId="4E0780E1" w:rsidR="00045D91" w:rsidRDefault="0BDF83AE" w:rsidP="55BBAE32">
            <w:pPr>
              <w:jc w:val="both"/>
              <w:rPr>
                <w:rFonts w:ascii="Arial" w:eastAsia="Arial" w:hAnsi="Arial" w:cs="Arial"/>
                <w:sz w:val="22"/>
                <w:szCs w:val="22"/>
                <w:lang w:val="en-CA"/>
              </w:rPr>
            </w:pPr>
            <w:r w:rsidRPr="06163A20">
              <w:rPr>
                <w:rFonts w:ascii="Arial" w:eastAsia="Arial" w:hAnsi="Arial" w:cs="Arial"/>
                <w:b/>
                <w:bCs/>
                <w:sz w:val="22"/>
                <w:szCs w:val="22"/>
                <w:lang w:eastAsia="zh-TW"/>
              </w:rPr>
              <w:t>Bio</w:t>
            </w:r>
            <w:r w:rsidR="006228C5">
              <w:rPr>
                <w:rFonts w:ascii="Arial" w:eastAsia="Arial" w:hAnsi="Arial" w:cs="Arial"/>
                <w:sz w:val="22"/>
                <w:szCs w:val="22"/>
                <w:lang w:eastAsia="zh-TW"/>
              </w:rPr>
              <w:t xml:space="preserve">: </w:t>
            </w:r>
            <w:r w:rsidRPr="06163A20">
              <w:rPr>
                <w:rFonts w:ascii="Arial" w:eastAsia="Arial" w:hAnsi="Arial" w:cs="Arial"/>
                <w:sz w:val="22"/>
                <w:szCs w:val="22"/>
                <w:lang w:val="en-CA" w:eastAsia="zh-TW"/>
              </w:rPr>
              <w:t xml:space="preserve">Helen is a Principal of Isthmus and registered landscape architect with twenty-five years’ experience. She is urban design discipline lead for Isthmus’ three </w:t>
            </w:r>
            <w:r w:rsidR="0A13423E" w:rsidRPr="06163A20">
              <w:rPr>
                <w:rFonts w:ascii="Arial" w:eastAsia="Arial" w:hAnsi="Arial" w:cs="Arial"/>
                <w:sz w:val="22"/>
                <w:szCs w:val="22"/>
                <w:lang w:val="en-CA" w:eastAsia="zh-TW"/>
              </w:rPr>
              <w:t xml:space="preserve">Aotearoa </w:t>
            </w:r>
            <w:r w:rsidRPr="06163A20">
              <w:rPr>
                <w:rFonts w:ascii="Arial" w:eastAsia="Arial" w:hAnsi="Arial" w:cs="Arial"/>
                <w:sz w:val="22"/>
                <w:szCs w:val="22"/>
                <w:lang w:val="en-CA" w:eastAsia="zh-TW"/>
              </w:rPr>
              <w:t>studios and is based in Ōtautahi</w:t>
            </w:r>
            <w:r w:rsidR="0A13423E" w:rsidRPr="06163A20">
              <w:rPr>
                <w:rFonts w:ascii="Arial" w:eastAsia="Arial" w:hAnsi="Arial" w:cs="Arial"/>
                <w:sz w:val="22"/>
                <w:szCs w:val="22"/>
                <w:lang w:val="en-CA" w:eastAsia="zh-TW"/>
              </w:rPr>
              <w:t>, Christchurch</w:t>
            </w:r>
            <w:r w:rsidRPr="06163A20">
              <w:rPr>
                <w:rFonts w:ascii="Arial" w:eastAsia="Arial" w:hAnsi="Arial" w:cs="Arial"/>
                <w:sz w:val="22"/>
                <w:szCs w:val="22"/>
                <w:lang w:val="en-CA" w:eastAsia="zh-TW"/>
              </w:rPr>
              <w:t xml:space="preserve">. </w:t>
            </w:r>
            <w:r w:rsidR="0A13423E" w:rsidRPr="06163A20">
              <w:rPr>
                <w:rFonts w:ascii="Arial" w:eastAsia="Arial" w:hAnsi="Arial" w:cs="Arial"/>
                <w:sz w:val="22"/>
                <w:szCs w:val="22"/>
                <w:lang w:val="en-CA" w:eastAsia="zh-TW"/>
              </w:rPr>
              <w:t>Her</w:t>
            </w:r>
            <w:r w:rsidRPr="06163A20">
              <w:rPr>
                <w:rFonts w:ascii="Arial" w:eastAsia="Arial" w:hAnsi="Arial" w:cs="Arial"/>
                <w:sz w:val="22"/>
                <w:szCs w:val="22"/>
                <w:lang w:val="en-CA" w:eastAsia="zh-TW"/>
              </w:rPr>
              <w:t xml:space="preserve"> </w:t>
            </w:r>
            <w:r w:rsidR="0A13423E" w:rsidRPr="06163A20">
              <w:rPr>
                <w:rFonts w:ascii="Arial" w:eastAsia="Arial" w:hAnsi="Arial" w:cs="Arial"/>
                <w:sz w:val="22"/>
                <w:szCs w:val="22"/>
                <w:lang w:val="en-CA" w:eastAsia="zh-TW"/>
              </w:rPr>
              <w:t>work in strategic visioning, master planning and blue-green infrastructure specialis</w:t>
            </w:r>
            <w:r w:rsidR="2FADF0B9" w:rsidRPr="06163A20">
              <w:rPr>
                <w:rFonts w:ascii="Arial" w:eastAsia="Arial" w:hAnsi="Arial" w:cs="Arial"/>
                <w:sz w:val="22"/>
                <w:szCs w:val="22"/>
                <w:lang w:val="en-CA" w:eastAsia="zh-TW"/>
              </w:rPr>
              <w:t>es</w:t>
            </w:r>
            <w:r w:rsidR="0A13423E" w:rsidRPr="06163A20">
              <w:rPr>
                <w:rFonts w:ascii="Arial" w:eastAsia="Arial" w:hAnsi="Arial" w:cs="Arial"/>
                <w:sz w:val="22"/>
                <w:szCs w:val="22"/>
                <w:lang w:val="en-CA" w:eastAsia="zh-TW"/>
              </w:rPr>
              <w:t xml:space="preserve"> in regenerative and participatory design with communities</w:t>
            </w:r>
            <w:r w:rsidRPr="06163A20">
              <w:rPr>
                <w:rFonts w:ascii="Arial" w:eastAsia="Arial" w:hAnsi="Arial" w:cs="Arial"/>
                <w:sz w:val="22"/>
                <w:szCs w:val="22"/>
                <w:lang w:val="en-CA" w:eastAsia="zh-TW"/>
              </w:rPr>
              <w:t>.</w:t>
            </w:r>
          </w:p>
          <w:p w14:paraId="104A6E11" w14:textId="45E13C51" w:rsidR="00045D91" w:rsidRDefault="00045D91" w:rsidP="55BBAE32">
            <w:pPr>
              <w:jc w:val="both"/>
              <w:rPr>
                <w:rFonts w:ascii="Arial" w:eastAsia="Arial" w:hAnsi="Arial" w:cs="Arial"/>
                <w:sz w:val="22"/>
                <w:szCs w:val="22"/>
              </w:rPr>
            </w:pPr>
          </w:p>
          <w:p w14:paraId="7F5F4877" w14:textId="38F1FF6B" w:rsidR="00F83078" w:rsidRDefault="0BDF83AE" w:rsidP="06163A20">
            <w:pPr>
              <w:jc w:val="both"/>
              <w:rPr>
                <w:rFonts w:ascii="Arial" w:eastAsia="Arial" w:hAnsi="Arial" w:cs="Arial"/>
                <w:sz w:val="22"/>
                <w:szCs w:val="22"/>
                <w:lang w:val="en-CA" w:eastAsia="zh-TW"/>
              </w:rPr>
            </w:pPr>
            <w:r w:rsidRPr="06163A20">
              <w:rPr>
                <w:rFonts w:ascii="Arial" w:eastAsia="Arial" w:hAnsi="Arial" w:cs="Arial"/>
                <w:b/>
                <w:bCs/>
                <w:sz w:val="22"/>
                <w:szCs w:val="22"/>
                <w:lang w:eastAsia="zh-TW"/>
              </w:rPr>
              <w:t xml:space="preserve">Presentation </w:t>
            </w:r>
            <w:r w:rsidR="0A13423E" w:rsidRPr="06163A20">
              <w:rPr>
                <w:rFonts w:ascii="Arial" w:eastAsia="Arial" w:hAnsi="Arial" w:cs="Arial"/>
                <w:b/>
                <w:bCs/>
                <w:sz w:val="22"/>
                <w:szCs w:val="22"/>
                <w:lang w:eastAsia="zh-TW"/>
              </w:rPr>
              <w:t>4</w:t>
            </w:r>
            <w:r w:rsidR="006228C5">
              <w:rPr>
                <w:rFonts w:ascii="Arial" w:eastAsia="Arial" w:hAnsi="Arial" w:cs="Arial"/>
                <w:b/>
                <w:bCs/>
                <w:sz w:val="22"/>
                <w:szCs w:val="22"/>
                <w:lang w:eastAsia="zh-TW"/>
              </w:rPr>
              <w:t>: “</w:t>
            </w:r>
            <w:r w:rsidR="169C2829" w:rsidRPr="06163A20">
              <w:rPr>
                <w:rFonts w:ascii="Arial" w:eastAsia="Arial" w:hAnsi="Arial" w:cs="Arial"/>
                <w:sz w:val="22"/>
                <w:szCs w:val="22"/>
                <w:lang w:val="en-CA" w:eastAsia="zh-TW"/>
              </w:rPr>
              <w:t>Look</w:t>
            </w:r>
            <w:r w:rsidR="46B53CC6" w:rsidRPr="06163A20">
              <w:rPr>
                <w:rFonts w:ascii="Arial" w:eastAsia="Arial" w:hAnsi="Arial" w:cs="Arial"/>
                <w:sz w:val="22"/>
                <w:szCs w:val="22"/>
                <w:lang w:val="en-CA" w:eastAsia="zh-TW"/>
              </w:rPr>
              <w:t>ing</w:t>
            </w:r>
            <w:r w:rsidR="169C2829" w:rsidRPr="06163A20">
              <w:rPr>
                <w:rFonts w:ascii="Arial" w:eastAsia="Arial" w:hAnsi="Arial" w:cs="Arial"/>
                <w:sz w:val="22"/>
                <w:szCs w:val="22"/>
                <w:lang w:val="en-CA" w:eastAsia="zh-TW"/>
              </w:rPr>
              <w:t xml:space="preserve"> back to look forward</w:t>
            </w:r>
            <w:r w:rsidR="006228C5">
              <w:rPr>
                <w:rFonts w:ascii="Arial" w:eastAsia="Arial" w:hAnsi="Arial" w:cs="Arial"/>
                <w:sz w:val="22"/>
                <w:szCs w:val="22"/>
                <w:lang w:val="en-CA" w:eastAsia="zh-TW"/>
              </w:rPr>
              <w:t>”.</w:t>
            </w:r>
            <w:r w:rsidR="169C2829" w:rsidRPr="06163A20">
              <w:rPr>
                <w:rFonts w:ascii="Arial" w:eastAsia="Arial" w:hAnsi="Arial" w:cs="Arial"/>
                <w:sz w:val="22"/>
                <w:szCs w:val="22"/>
                <w:lang w:val="en-CA" w:eastAsia="zh-TW"/>
              </w:rPr>
              <w:t xml:space="preserve"> </w:t>
            </w:r>
            <w:r w:rsidR="0A741396" w:rsidRPr="06163A20">
              <w:rPr>
                <w:rFonts w:ascii="Arial" w:eastAsia="Arial" w:hAnsi="Arial" w:cs="Arial"/>
                <w:sz w:val="22"/>
                <w:szCs w:val="22"/>
                <w:lang w:val="en-CA" w:eastAsia="zh-TW"/>
              </w:rPr>
              <w:t>A</w:t>
            </w:r>
            <w:r w:rsidR="2FADF0B9" w:rsidRPr="06163A20">
              <w:rPr>
                <w:rFonts w:ascii="Arial" w:eastAsia="Arial" w:hAnsi="Arial" w:cs="Arial"/>
                <w:sz w:val="22"/>
                <w:szCs w:val="22"/>
                <w:lang w:val="en-CA" w:eastAsia="zh-TW"/>
              </w:rPr>
              <w:t xml:space="preserve"> participatory design </w:t>
            </w:r>
            <w:r w:rsidR="74BACFDC" w:rsidRPr="06163A20">
              <w:rPr>
                <w:rFonts w:ascii="Arial" w:eastAsia="Arial" w:hAnsi="Arial" w:cs="Arial"/>
                <w:sz w:val="22"/>
                <w:szCs w:val="22"/>
                <w:lang w:val="en-CA" w:eastAsia="zh-TW"/>
              </w:rPr>
              <w:t>method</w:t>
            </w:r>
            <w:r w:rsidR="0251E845" w:rsidRPr="06163A20">
              <w:rPr>
                <w:rFonts w:ascii="Arial" w:eastAsia="Arial" w:hAnsi="Arial" w:cs="Arial"/>
                <w:sz w:val="22"/>
                <w:szCs w:val="22"/>
                <w:lang w:val="en-CA" w:eastAsia="zh-TW"/>
              </w:rPr>
              <w:t xml:space="preserve"> that embraces</w:t>
            </w:r>
            <w:r w:rsidR="0AEA5977" w:rsidRPr="06163A20">
              <w:rPr>
                <w:rFonts w:ascii="Arial" w:eastAsia="Arial" w:hAnsi="Arial" w:cs="Arial"/>
                <w:sz w:val="22"/>
                <w:szCs w:val="22"/>
                <w:lang w:val="en-CA" w:eastAsia="zh-TW"/>
              </w:rPr>
              <w:t xml:space="preserve"> place-based</w:t>
            </w:r>
            <w:r w:rsidR="0251E845" w:rsidRPr="06163A20">
              <w:rPr>
                <w:rFonts w:ascii="Arial" w:eastAsia="Arial" w:hAnsi="Arial" w:cs="Arial"/>
                <w:sz w:val="22"/>
                <w:szCs w:val="22"/>
                <w:lang w:val="en-CA" w:eastAsia="zh-TW"/>
              </w:rPr>
              <w:t xml:space="preserve"> storytelling</w:t>
            </w:r>
            <w:r w:rsidR="74BACFDC" w:rsidRPr="06163A20">
              <w:rPr>
                <w:rFonts w:ascii="Arial" w:eastAsia="Arial" w:hAnsi="Arial" w:cs="Arial"/>
                <w:sz w:val="22"/>
                <w:szCs w:val="22"/>
                <w:lang w:val="en-CA" w:eastAsia="zh-TW"/>
              </w:rPr>
              <w:t xml:space="preserve">, enabling </w:t>
            </w:r>
            <w:r w:rsidR="1E62EDF3" w:rsidRPr="06163A20">
              <w:rPr>
                <w:rFonts w:ascii="Arial" w:eastAsia="Arial" w:hAnsi="Arial" w:cs="Arial"/>
                <w:sz w:val="22"/>
                <w:szCs w:val="22"/>
                <w:lang w:val="en-CA" w:eastAsia="zh-TW"/>
              </w:rPr>
              <w:t>a</w:t>
            </w:r>
            <w:r w:rsidR="35D73764" w:rsidRPr="06163A20">
              <w:rPr>
                <w:rFonts w:ascii="Arial" w:eastAsia="Arial" w:hAnsi="Arial" w:cs="Arial"/>
                <w:sz w:val="22"/>
                <w:szCs w:val="22"/>
                <w:lang w:val="en-CA" w:eastAsia="zh-TW"/>
              </w:rPr>
              <w:t xml:space="preserve"> </w:t>
            </w:r>
            <w:r w:rsidR="56FAF608" w:rsidRPr="06163A20">
              <w:rPr>
                <w:rFonts w:ascii="Arial" w:eastAsia="Arial" w:hAnsi="Arial" w:cs="Arial"/>
                <w:sz w:val="22"/>
                <w:szCs w:val="22"/>
                <w:lang w:val="en-CA" w:eastAsia="zh-TW"/>
              </w:rPr>
              <w:t xml:space="preserve">community </w:t>
            </w:r>
            <w:r w:rsidR="0383E05E" w:rsidRPr="06163A20">
              <w:rPr>
                <w:rFonts w:ascii="Arial" w:eastAsia="Arial" w:hAnsi="Arial" w:cs="Arial"/>
                <w:sz w:val="22"/>
                <w:szCs w:val="22"/>
                <w:lang w:val="en-CA" w:eastAsia="zh-TW"/>
              </w:rPr>
              <w:t xml:space="preserve">shift in mindset to </w:t>
            </w:r>
            <w:r w:rsidR="24023066" w:rsidRPr="06163A20">
              <w:rPr>
                <w:rFonts w:ascii="Arial" w:eastAsia="Arial" w:hAnsi="Arial" w:cs="Arial"/>
                <w:sz w:val="22"/>
                <w:szCs w:val="22"/>
                <w:lang w:val="en-CA" w:eastAsia="zh-TW"/>
              </w:rPr>
              <w:t>expand the</w:t>
            </w:r>
            <w:r w:rsidR="35D73764" w:rsidRPr="06163A20">
              <w:rPr>
                <w:rFonts w:ascii="Arial" w:eastAsia="Arial" w:hAnsi="Arial" w:cs="Arial"/>
                <w:sz w:val="22"/>
                <w:szCs w:val="22"/>
                <w:lang w:val="en-CA" w:eastAsia="zh-TW"/>
              </w:rPr>
              <w:t xml:space="preserve"> </w:t>
            </w:r>
            <w:r w:rsidR="0AF9F2D2" w:rsidRPr="06163A20">
              <w:rPr>
                <w:rFonts w:ascii="Arial" w:eastAsia="Arial" w:hAnsi="Arial" w:cs="Arial"/>
                <w:sz w:val="22"/>
                <w:szCs w:val="22"/>
                <w:lang w:val="en-CA" w:eastAsia="zh-TW"/>
              </w:rPr>
              <w:t xml:space="preserve">regenerative </w:t>
            </w:r>
            <w:r w:rsidR="4D2F9B0C" w:rsidRPr="06163A20">
              <w:rPr>
                <w:rFonts w:ascii="Arial" w:eastAsia="Arial" w:hAnsi="Arial" w:cs="Arial"/>
                <w:sz w:val="22"/>
                <w:szCs w:val="22"/>
                <w:lang w:val="en-CA" w:eastAsia="zh-TW"/>
              </w:rPr>
              <w:t>potential</w:t>
            </w:r>
            <w:r w:rsidR="7BF934D2" w:rsidRPr="06163A20">
              <w:rPr>
                <w:rFonts w:ascii="Arial" w:eastAsia="Arial" w:hAnsi="Arial" w:cs="Arial"/>
                <w:sz w:val="22"/>
                <w:szCs w:val="22"/>
                <w:lang w:val="en-CA" w:eastAsia="zh-TW"/>
              </w:rPr>
              <w:t xml:space="preserve"> of adaptation action</w:t>
            </w:r>
            <w:r w:rsidR="4E7FB0D1" w:rsidRPr="06163A20">
              <w:rPr>
                <w:rFonts w:ascii="Arial" w:eastAsia="Arial" w:hAnsi="Arial" w:cs="Arial"/>
                <w:sz w:val="22"/>
                <w:szCs w:val="22"/>
                <w:lang w:val="en-CA" w:eastAsia="zh-TW"/>
              </w:rPr>
              <w:t>.</w:t>
            </w:r>
          </w:p>
          <w:p w14:paraId="03BB52C7" w14:textId="77777777" w:rsidR="00045D91" w:rsidRDefault="00045D91" w:rsidP="55BBAE32">
            <w:pPr>
              <w:jc w:val="both"/>
              <w:rPr>
                <w:rFonts w:ascii="Arial" w:eastAsia="Arial" w:hAnsi="Arial" w:cs="Arial"/>
                <w:sz w:val="22"/>
                <w:szCs w:val="22"/>
              </w:rPr>
            </w:pPr>
          </w:p>
          <w:p w14:paraId="26A945AF" w14:textId="148CAEAB" w:rsidR="00F83078" w:rsidRPr="009D3116" w:rsidRDefault="0BDF83AE" w:rsidP="55BBAE32">
            <w:pPr>
              <w:rPr>
                <w:rFonts w:ascii="Arial" w:eastAsia="Arial" w:hAnsi="Arial" w:cs="Arial"/>
                <w:sz w:val="22"/>
                <w:szCs w:val="22"/>
              </w:rPr>
            </w:pPr>
            <w:r w:rsidRPr="06163A20">
              <w:rPr>
                <w:rFonts w:ascii="Arial" w:eastAsia="Arial" w:hAnsi="Arial" w:cs="Arial"/>
                <w:b/>
                <w:bCs/>
                <w:sz w:val="22"/>
                <w:szCs w:val="22"/>
                <w:lang w:val="en-CA" w:eastAsia="zh-TW"/>
              </w:rPr>
              <w:t>Introduction</w:t>
            </w:r>
            <w:r w:rsidR="006228C5">
              <w:rPr>
                <w:rFonts w:ascii="Arial" w:eastAsia="Arial" w:hAnsi="Arial" w:cs="Arial"/>
                <w:b/>
                <w:bCs/>
                <w:sz w:val="22"/>
                <w:szCs w:val="22"/>
                <w:lang w:val="en-CA" w:eastAsia="zh-TW"/>
              </w:rPr>
              <w:t>.</w:t>
            </w:r>
            <w:r w:rsidR="2FADF0B9" w:rsidRPr="06163A20">
              <w:rPr>
                <w:rFonts w:ascii="Arial" w:eastAsia="Arial" w:hAnsi="Arial" w:cs="Arial"/>
                <w:b/>
                <w:bCs/>
                <w:sz w:val="22"/>
                <w:szCs w:val="22"/>
                <w:lang w:val="en-CA" w:eastAsia="zh-TW"/>
              </w:rPr>
              <w:t xml:space="preserve"> </w:t>
            </w:r>
            <w:r w:rsidR="2FADF0B9" w:rsidRPr="06163A20">
              <w:rPr>
                <w:rFonts w:ascii="Arial" w:eastAsia="Arial" w:hAnsi="Arial" w:cs="Arial"/>
                <w:sz w:val="22"/>
                <w:szCs w:val="22"/>
                <w:lang w:eastAsia="zh-TW"/>
              </w:rPr>
              <w:t xml:space="preserve">Throughout 2024, Isthmus </w:t>
            </w:r>
            <w:r w:rsidR="75508274" w:rsidRPr="06163A20">
              <w:rPr>
                <w:rFonts w:ascii="Arial" w:eastAsia="Arial" w:hAnsi="Arial" w:cs="Arial"/>
                <w:sz w:val="22"/>
                <w:szCs w:val="22"/>
                <w:lang w:eastAsia="zh-TW"/>
              </w:rPr>
              <w:t>led</w:t>
            </w:r>
            <w:r w:rsidR="2FADF0B9" w:rsidRPr="06163A20">
              <w:rPr>
                <w:rFonts w:ascii="Arial" w:eastAsia="Arial" w:hAnsi="Arial" w:cs="Arial"/>
                <w:sz w:val="22"/>
                <w:szCs w:val="22"/>
                <w:lang w:eastAsia="zh-TW"/>
              </w:rPr>
              <w:t xml:space="preserve"> a participatory design process with </w:t>
            </w:r>
            <w:r w:rsidR="1654CA66" w:rsidRPr="06163A20">
              <w:rPr>
                <w:rFonts w:ascii="Arial" w:eastAsia="Arial" w:hAnsi="Arial" w:cs="Arial"/>
                <w:sz w:val="22"/>
                <w:szCs w:val="22"/>
                <w:lang w:eastAsia="zh-TW"/>
              </w:rPr>
              <w:t xml:space="preserve">more than 160 </w:t>
            </w:r>
            <w:r w:rsidR="2D0A0361" w:rsidRPr="06163A20">
              <w:rPr>
                <w:rFonts w:ascii="Arial" w:eastAsia="Arial" w:hAnsi="Arial" w:cs="Arial"/>
                <w:sz w:val="22"/>
                <w:szCs w:val="22"/>
                <w:lang w:eastAsia="zh-TW"/>
              </w:rPr>
              <w:t xml:space="preserve">residents, businesses, schools </w:t>
            </w:r>
            <w:r w:rsidR="2FADF0B9" w:rsidRPr="06163A20">
              <w:rPr>
                <w:rFonts w:ascii="Arial" w:eastAsia="Arial" w:hAnsi="Arial" w:cs="Arial"/>
                <w:sz w:val="22"/>
                <w:szCs w:val="22"/>
                <w:lang w:eastAsia="zh-TW"/>
              </w:rPr>
              <w:t xml:space="preserve">and stakeholders from the Buller District to generate a viable vision for the future of the wider Westport area. </w:t>
            </w:r>
            <w:r w:rsidR="26617534" w:rsidRPr="06163A20">
              <w:rPr>
                <w:rFonts w:ascii="Arial" w:eastAsia="Arial" w:hAnsi="Arial" w:cs="Arial"/>
                <w:sz w:val="22"/>
                <w:szCs w:val="22"/>
                <w:lang w:eastAsia="zh-TW"/>
              </w:rPr>
              <w:t>Enabled by a flexible process, t</w:t>
            </w:r>
            <w:r w:rsidR="3B9702C0" w:rsidRPr="06163A20">
              <w:rPr>
                <w:rFonts w:ascii="Arial" w:eastAsia="Arial" w:hAnsi="Arial" w:cs="Arial"/>
                <w:sz w:val="22"/>
                <w:szCs w:val="22"/>
                <w:lang w:eastAsia="zh-TW"/>
              </w:rPr>
              <w:t xml:space="preserve">he </w:t>
            </w:r>
            <w:r w:rsidR="2FADF0B9" w:rsidRPr="06163A20">
              <w:rPr>
                <w:rFonts w:ascii="Arial" w:eastAsia="Arial" w:hAnsi="Arial" w:cs="Arial"/>
                <w:sz w:val="22"/>
                <w:szCs w:val="22"/>
                <w:lang w:eastAsia="zh-TW"/>
              </w:rPr>
              <w:t xml:space="preserve">brief evolved </w:t>
            </w:r>
            <w:r w:rsidR="369996E0" w:rsidRPr="06163A20">
              <w:rPr>
                <w:rFonts w:ascii="Arial" w:eastAsia="Arial" w:hAnsi="Arial" w:cs="Arial"/>
                <w:sz w:val="22"/>
                <w:szCs w:val="22"/>
                <w:lang w:eastAsia="zh-TW"/>
              </w:rPr>
              <w:t xml:space="preserve">as </w:t>
            </w:r>
            <w:r w:rsidR="2FADF0B9" w:rsidRPr="06163A20">
              <w:rPr>
                <w:rFonts w:ascii="Arial" w:eastAsia="Arial" w:hAnsi="Arial" w:cs="Arial"/>
                <w:sz w:val="22"/>
                <w:szCs w:val="22"/>
                <w:lang w:eastAsia="zh-TW"/>
              </w:rPr>
              <w:t>a regenerative design process</w:t>
            </w:r>
            <w:r w:rsidR="1E6FDE83" w:rsidRPr="06163A20">
              <w:rPr>
                <w:rFonts w:ascii="Arial" w:eastAsia="Arial" w:hAnsi="Arial" w:cs="Arial"/>
                <w:sz w:val="22"/>
                <w:szCs w:val="22"/>
                <w:lang w:eastAsia="zh-TW"/>
              </w:rPr>
              <w:t>, looking beyond the problem to viable strateg</w:t>
            </w:r>
            <w:r w:rsidR="5A132C15" w:rsidRPr="06163A20">
              <w:rPr>
                <w:rFonts w:ascii="Arial" w:eastAsia="Arial" w:hAnsi="Arial" w:cs="Arial"/>
                <w:sz w:val="22"/>
                <w:szCs w:val="22"/>
                <w:lang w:eastAsia="zh-TW"/>
              </w:rPr>
              <w:t>ies</w:t>
            </w:r>
            <w:r w:rsidR="74032F89" w:rsidRPr="06163A20">
              <w:rPr>
                <w:rFonts w:ascii="Arial" w:eastAsia="Arial" w:hAnsi="Arial" w:cs="Arial"/>
                <w:sz w:val="22"/>
                <w:szCs w:val="22"/>
                <w:lang w:eastAsia="zh-TW"/>
              </w:rPr>
              <w:t xml:space="preserve"> </w:t>
            </w:r>
            <w:r w:rsidR="5A132C15" w:rsidRPr="06163A20">
              <w:rPr>
                <w:rFonts w:ascii="Arial" w:eastAsia="Arial" w:hAnsi="Arial" w:cs="Arial"/>
                <w:sz w:val="22"/>
                <w:szCs w:val="22"/>
                <w:lang w:eastAsia="zh-TW"/>
              </w:rPr>
              <w:t xml:space="preserve">contributing to </w:t>
            </w:r>
            <w:r w:rsidR="20CAE35E" w:rsidRPr="06163A20">
              <w:rPr>
                <w:rFonts w:ascii="Arial" w:eastAsia="Arial" w:hAnsi="Arial" w:cs="Arial"/>
                <w:sz w:val="22"/>
                <w:szCs w:val="22"/>
                <w:lang w:eastAsia="zh-TW"/>
              </w:rPr>
              <w:t>community</w:t>
            </w:r>
            <w:r w:rsidR="5A132C15" w:rsidRPr="06163A20">
              <w:rPr>
                <w:rFonts w:ascii="Arial" w:eastAsia="Arial" w:hAnsi="Arial" w:cs="Arial"/>
                <w:sz w:val="22"/>
                <w:szCs w:val="22"/>
                <w:lang w:eastAsia="zh-TW"/>
              </w:rPr>
              <w:t xml:space="preserve"> </w:t>
            </w:r>
            <w:r w:rsidR="0D7EC2AD" w:rsidRPr="06163A20">
              <w:rPr>
                <w:rFonts w:ascii="Arial" w:eastAsia="Arial" w:hAnsi="Arial" w:cs="Arial"/>
                <w:sz w:val="22"/>
                <w:szCs w:val="22"/>
                <w:lang w:eastAsia="zh-TW"/>
              </w:rPr>
              <w:t>wellbeing</w:t>
            </w:r>
            <w:r w:rsidR="42FD9619" w:rsidRPr="06163A20">
              <w:rPr>
                <w:rFonts w:ascii="Arial" w:eastAsia="Arial" w:hAnsi="Arial" w:cs="Arial"/>
                <w:sz w:val="22"/>
                <w:szCs w:val="22"/>
                <w:lang w:eastAsia="zh-TW"/>
              </w:rPr>
              <w:t xml:space="preserve"> </w:t>
            </w:r>
            <w:r w:rsidR="5A132C15" w:rsidRPr="06163A20">
              <w:rPr>
                <w:rFonts w:ascii="Arial" w:eastAsia="Arial" w:hAnsi="Arial" w:cs="Arial"/>
                <w:sz w:val="22"/>
                <w:szCs w:val="22"/>
                <w:lang w:eastAsia="zh-TW"/>
              </w:rPr>
              <w:t>and</w:t>
            </w:r>
            <w:r w:rsidR="19308EB5" w:rsidRPr="06163A20">
              <w:rPr>
                <w:rFonts w:ascii="Arial" w:eastAsia="Arial" w:hAnsi="Arial" w:cs="Arial"/>
                <w:sz w:val="22"/>
                <w:szCs w:val="22"/>
                <w:lang w:eastAsia="zh-TW"/>
              </w:rPr>
              <w:t xml:space="preserve"> </w:t>
            </w:r>
            <w:r w:rsidR="42BFD4B2" w:rsidRPr="06163A20">
              <w:rPr>
                <w:rFonts w:ascii="Arial" w:eastAsia="Arial" w:hAnsi="Arial" w:cs="Arial"/>
                <w:sz w:val="22"/>
                <w:szCs w:val="22"/>
                <w:lang w:eastAsia="zh-TW"/>
              </w:rPr>
              <w:t xml:space="preserve">regional </w:t>
            </w:r>
            <w:r w:rsidR="19308EB5" w:rsidRPr="06163A20">
              <w:rPr>
                <w:rFonts w:ascii="Arial" w:eastAsia="Arial" w:hAnsi="Arial" w:cs="Arial"/>
                <w:sz w:val="22"/>
                <w:szCs w:val="22"/>
                <w:lang w:eastAsia="zh-TW"/>
              </w:rPr>
              <w:t>prosperity</w:t>
            </w:r>
            <w:r w:rsidR="29B8F0F1" w:rsidRPr="06163A20">
              <w:rPr>
                <w:rFonts w:ascii="Arial" w:eastAsia="Arial" w:hAnsi="Arial" w:cs="Arial"/>
                <w:sz w:val="22"/>
                <w:szCs w:val="22"/>
                <w:lang w:eastAsia="zh-TW"/>
              </w:rPr>
              <w:t>.</w:t>
            </w:r>
            <w:r w:rsidR="2FADF0B9" w:rsidRPr="06163A20">
              <w:rPr>
                <w:rFonts w:ascii="Arial" w:eastAsia="Arial" w:hAnsi="Arial" w:cs="Arial"/>
                <w:sz w:val="22"/>
                <w:szCs w:val="22"/>
                <w:lang w:eastAsia="zh-TW"/>
              </w:rPr>
              <w:t xml:space="preserve">  </w:t>
            </w:r>
          </w:p>
          <w:p w14:paraId="08124ED6" w14:textId="46E31008" w:rsidR="00F83078" w:rsidRPr="009D3116" w:rsidRDefault="00F83078" w:rsidP="55BBAE32">
            <w:pPr>
              <w:rPr>
                <w:rFonts w:ascii="Arial" w:eastAsia="Arial" w:hAnsi="Arial" w:cs="Arial"/>
                <w:sz w:val="22"/>
                <w:szCs w:val="22"/>
              </w:rPr>
            </w:pPr>
          </w:p>
          <w:p w14:paraId="33404859" w14:textId="3194404C" w:rsidR="00561A70" w:rsidRPr="00A223C7" w:rsidRDefault="0BDF83AE" w:rsidP="06163A20">
            <w:pPr>
              <w:jc w:val="both"/>
              <w:rPr>
                <w:rFonts w:ascii="Arial" w:eastAsia="Arial" w:hAnsi="Arial" w:cs="Arial"/>
                <w:sz w:val="22"/>
                <w:szCs w:val="22"/>
              </w:rPr>
            </w:pPr>
            <w:r w:rsidRPr="06163A20">
              <w:rPr>
                <w:rFonts w:ascii="Arial" w:eastAsia="Arial" w:hAnsi="Arial" w:cs="Arial"/>
                <w:b/>
                <w:bCs/>
                <w:sz w:val="22"/>
                <w:szCs w:val="22"/>
                <w:lang w:val="en-CA" w:eastAsia="zh-TW"/>
              </w:rPr>
              <w:t>Objectives</w:t>
            </w:r>
            <w:r w:rsidR="006228C5">
              <w:rPr>
                <w:rFonts w:ascii="Arial" w:eastAsia="Arial" w:hAnsi="Arial" w:cs="Arial"/>
                <w:b/>
                <w:bCs/>
                <w:sz w:val="22"/>
                <w:szCs w:val="22"/>
                <w:lang w:val="en-CA" w:eastAsia="zh-TW"/>
              </w:rPr>
              <w:t>.</w:t>
            </w:r>
            <w:r w:rsidR="2FADF0B9" w:rsidRPr="06163A20">
              <w:rPr>
                <w:rFonts w:ascii="Arial" w:eastAsia="Arial" w:hAnsi="Arial" w:cs="Arial"/>
                <w:b/>
                <w:bCs/>
                <w:sz w:val="22"/>
                <w:szCs w:val="22"/>
                <w:lang w:val="en-CA" w:eastAsia="zh-TW"/>
              </w:rPr>
              <w:t xml:space="preserve"> </w:t>
            </w:r>
            <w:r w:rsidR="2FADF0B9" w:rsidRPr="06163A20">
              <w:rPr>
                <w:rFonts w:ascii="Arial" w:eastAsia="Arial" w:hAnsi="Arial" w:cs="Arial"/>
                <w:sz w:val="22"/>
                <w:szCs w:val="22"/>
                <w:lang w:eastAsia="zh-TW"/>
              </w:rPr>
              <w:t xml:space="preserve">The challenge </w:t>
            </w:r>
            <w:r w:rsidR="5B1A5DC7" w:rsidRPr="06163A20">
              <w:rPr>
                <w:rFonts w:ascii="Arial" w:eastAsia="Arial" w:hAnsi="Arial" w:cs="Arial"/>
                <w:sz w:val="22"/>
                <w:szCs w:val="22"/>
                <w:lang w:eastAsia="zh-TW"/>
              </w:rPr>
              <w:t xml:space="preserve">soon became apparent- </w:t>
            </w:r>
            <w:r w:rsidR="2FADF0B9" w:rsidRPr="06163A20">
              <w:rPr>
                <w:rFonts w:ascii="Arial" w:eastAsia="Arial" w:hAnsi="Arial" w:cs="Arial"/>
                <w:sz w:val="22"/>
                <w:szCs w:val="22"/>
                <w:lang w:eastAsia="zh-TW"/>
              </w:rPr>
              <w:t xml:space="preserve">to grow a new town alongside Westport, </w:t>
            </w:r>
            <w:r w:rsidR="5ADEE162" w:rsidRPr="06163A20">
              <w:rPr>
                <w:rFonts w:ascii="Arial" w:eastAsia="Arial" w:hAnsi="Arial" w:cs="Arial"/>
                <w:sz w:val="22"/>
                <w:szCs w:val="22"/>
                <w:lang w:eastAsia="zh-TW"/>
              </w:rPr>
              <w:t>must ensure</w:t>
            </w:r>
            <w:r w:rsidR="2FADF0B9" w:rsidRPr="06163A20">
              <w:rPr>
                <w:rFonts w:ascii="Arial" w:eastAsia="Arial" w:hAnsi="Arial" w:cs="Arial"/>
                <w:sz w:val="22"/>
                <w:szCs w:val="22"/>
                <w:lang w:eastAsia="zh-TW"/>
              </w:rPr>
              <w:t xml:space="preserve"> that Westport continues to thrive as its use evolves. </w:t>
            </w:r>
            <w:r w:rsidR="3B9702C0" w:rsidRPr="06163A20">
              <w:rPr>
                <w:rFonts w:ascii="Arial" w:eastAsia="Arial" w:hAnsi="Arial" w:cs="Arial"/>
                <w:sz w:val="22"/>
                <w:szCs w:val="22"/>
                <w:lang w:eastAsia="zh-TW"/>
              </w:rPr>
              <w:t xml:space="preserve">Over time this supports the relocation of </w:t>
            </w:r>
            <w:r w:rsidR="31724808" w:rsidRPr="06163A20">
              <w:rPr>
                <w:rFonts w:ascii="Arial" w:eastAsia="Arial" w:hAnsi="Arial" w:cs="Arial"/>
                <w:sz w:val="22"/>
                <w:szCs w:val="22"/>
                <w:lang w:eastAsia="zh-TW"/>
              </w:rPr>
              <w:t xml:space="preserve">homes, businesses and public assets to safe, high ground. </w:t>
            </w:r>
            <w:r w:rsidR="614D56C2" w:rsidRPr="06163A20">
              <w:rPr>
                <w:rFonts w:ascii="Arial" w:eastAsia="Arial" w:hAnsi="Arial" w:cs="Arial"/>
                <w:sz w:val="22"/>
                <w:szCs w:val="22"/>
                <w:lang w:eastAsia="zh-TW"/>
              </w:rPr>
              <w:t>It</w:t>
            </w:r>
            <w:r w:rsidR="2FADF0B9" w:rsidRPr="06163A20">
              <w:rPr>
                <w:rFonts w:ascii="Arial" w:eastAsia="Arial" w:hAnsi="Arial" w:cs="Arial"/>
                <w:sz w:val="22"/>
                <w:szCs w:val="22"/>
                <w:lang w:eastAsia="zh-TW"/>
              </w:rPr>
              <w:t xml:space="preserve"> requires a </w:t>
            </w:r>
            <w:r w:rsidR="1B68CB47" w:rsidRPr="06163A20">
              <w:rPr>
                <w:rFonts w:ascii="Arial" w:eastAsia="Arial" w:hAnsi="Arial" w:cs="Arial"/>
                <w:sz w:val="22"/>
                <w:szCs w:val="22"/>
                <w:lang w:eastAsia="zh-TW"/>
              </w:rPr>
              <w:t>strategy</w:t>
            </w:r>
            <w:r w:rsidR="05E5D12E" w:rsidRPr="06163A20">
              <w:rPr>
                <w:rFonts w:ascii="Arial" w:eastAsia="Arial" w:hAnsi="Arial" w:cs="Arial"/>
                <w:sz w:val="22"/>
                <w:szCs w:val="22"/>
                <w:lang w:eastAsia="zh-TW"/>
              </w:rPr>
              <w:t xml:space="preserve"> </w:t>
            </w:r>
            <w:r w:rsidR="2FADF0B9" w:rsidRPr="06163A20">
              <w:rPr>
                <w:rFonts w:ascii="Arial" w:eastAsia="Arial" w:hAnsi="Arial" w:cs="Arial"/>
                <w:sz w:val="22"/>
                <w:szCs w:val="22"/>
                <w:lang w:eastAsia="zh-TW"/>
              </w:rPr>
              <w:t>to ‘bend the growth curve</w:t>
            </w:r>
            <w:r w:rsidR="00654A70" w:rsidRPr="06163A20">
              <w:rPr>
                <w:rFonts w:ascii="Arial" w:eastAsia="Arial" w:hAnsi="Arial" w:cs="Arial"/>
                <w:sz w:val="22"/>
                <w:szCs w:val="22"/>
                <w:lang w:eastAsia="zh-TW"/>
              </w:rPr>
              <w:t>’,</w:t>
            </w:r>
            <w:r w:rsidR="2FADF0B9" w:rsidRPr="06163A20">
              <w:rPr>
                <w:rFonts w:ascii="Arial" w:eastAsia="Arial" w:hAnsi="Arial" w:cs="Arial"/>
                <w:sz w:val="22"/>
                <w:szCs w:val="22"/>
                <w:lang w:eastAsia="zh-TW"/>
              </w:rPr>
              <w:t xml:space="preserve"> attracting more people to wider Westport</w:t>
            </w:r>
            <w:r w:rsidR="23FB5334" w:rsidRPr="06163A20">
              <w:rPr>
                <w:rFonts w:ascii="Arial" w:eastAsia="Arial" w:hAnsi="Arial" w:cs="Arial"/>
                <w:sz w:val="22"/>
                <w:szCs w:val="22"/>
                <w:lang w:eastAsia="zh-TW"/>
              </w:rPr>
              <w:t>.</w:t>
            </w:r>
          </w:p>
          <w:p w14:paraId="00F3D72E" w14:textId="1D4CF28E" w:rsidR="00561A70" w:rsidRPr="00A223C7" w:rsidRDefault="00561A70" w:rsidP="06163A20">
            <w:pPr>
              <w:jc w:val="both"/>
              <w:rPr>
                <w:rFonts w:ascii="Arial" w:eastAsia="Arial" w:hAnsi="Arial" w:cs="Arial"/>
                <w:b/>
                <w:bCs/>
                <w:sz w:val="22"/>
                <w:szCs w:val="22"/>
                <w:lang w:val="en-CA" w:eastAsia="zh-TW"/>
              </w:rPr>
            </w:pPr>
          </w:p>
          <w:p w14:paraId="182F7F37" w14:textId="79217D32" w:rsidR="00561A70" w:rsidRPr="00A223C7" w:rsidRDefault="0BDF83AE" w:rsidP="06163A20">
            <w:pPr>
              <w:jc w:val="both"/>
              <w:rPr>
                <w:rFonts w:ascii="Arial" w:eastAsia="Arial" w:hAnsi="Arial" w:cs="Arial"/>
                <w:sz w:val="22"/>
                <w:szCs w:val="22"/>
                <w:lang w:eastAsia="zh-TW"/>
              </w:rPr>
            </w:pPr>
            <w:r w:rsidRPr="06163A20">
              <w:rPr>
                <w:rFonts w:ascii="Arial" w:eastAsia="Arial" w:hAnsi="Arial" w:cs="Arial"/>
                <w:b/>
                <w:bCs/>
                <w:sz w:val="22"/>
                <w:szCs w:val="22"/>
                <w:lang w:val="en-CA" w:eastAsia="zh-TW"/>
              </w:rPr>
              <w:t>Methodology</w:t>
            </w:r>
            <w:r w:rsidR="006228C5">
              <w:rPr>
                <w:rFonts w:ascii="Arial" w:eastAsia="Arial" w:hAnsi="Arial" w:cs="Arial"/>
                <w:b/>
                <w:bCs/>
                <w:sz w:val="22"/>
                <w:szCs w:val="22"/>
                <w:lang w:val="en-CA" w:eastAsia="zh-TW"/>
              </w:rPr>
              <w:t>.</w:t>
            </w:r>
            <w:r w:rsidR="3B9702C0" w:rsidRPr="06163A20">
              <w:rPr>
                <w:rFonts w:ascii="Arial" w:eastAsia="Arial" w:hAnsi="Arial" w:cs="Arial"/>
                <w:sz w:val="22"/>
                <w:szCs w:val="22"/>
                <w:lang w:val="en-CA" w:eastAsia="zh-TW"/>
              </w:rPr>
              <w:t xml:space="preserve"> </w:t>
            </w:r>
            <w:r w:rsidR="3B9702C0" w:rsidRPr="06163A20">
              <w:rPr>
                <w:rFonts w:ascii="Arial" w:eastAsia="Arial" w:hAnsi="Arial" w:cs="Arial"/>
                <w:sz w:val="22"/>
                <w:szCs w:val="22"/>
                <w:lang w:eastAsia="zh-TW"/>
              </w:rPr>
              <w:t xml:space="preserve">The pace and rhythm of the participatory design process was critical for creating the mood for change, in turn giving leaders confidence to support the plan. It spanned five ‘Design Week’ workshop series, spaced six to eight weeks apart. The success of this project hinged on the story of place, a starting point for exploring the rise and fall of settlements over time in a dynamic changing environment. </w:t>
            </w:r>
          </w:p>
          <w:p w14:paraId="0978873A" w14:textId="71301414" w:rsidR="00045D91" w:rsidRPr="00E9389C" w:rsidRDefault="00045D91" w:rsidP="55BBAE32">
            <w:pPr>
              <w:jc w:val="both"/>
              <w:rPr>
                <w:rFonts w:ascii="Arial" w:eastAsia="Arial" w:hAnsi="Arial" w:cs="Arial"/>
                <w:sz w:val="22"/>
                <w:szCs w:val="22"/>
                <w:lang w:val="en-CA"/>
              </w:rPr>
            </w:pPr>
          </w:p>
          <w:p w14:paraId="6FE87889" w14:textId="14CCCF18" w:rsidR="00045D91" w:rsidRPr="00561A70" w:rsidRDefault="0BDF83AE" w:rsidP="06163A20">
            <w:pPr>
              <w:spacing w:line="259" w:lineRule="auto"/>
              <w:jc w:val="both"/>
              <w:rPr>
                <w:rFonts w:ascii="Arial" w:hAnsi="Arial" w:cs="Arial"/>
                <w:b/>
                <w:bCs/>
                <w:sz w:val="22"/>
                <w:szCs w:val="22"/>
                <w:lang w:val="en-CA"/>
              </w:rPr>
            </w:pPr>
            <w:r w:rsidRPr="06163A20">
              <w:rPr>
                <w:rFonts w:ascii="Arial" w:eastAsia="Arial" w:hAnsi="Arial" w:cs="Arial"/>
                <w:b/>
                <w:bCs/>
                <w:sz w:val="22"/>
                <w:szCs w:val="22"/>
                <w:lang w:val="en-CA" w:eastAsia="zh-TW"/>
              </w:rPr>
              <w:t>Findings</w:t>
            </w:r>
            <w:r w:rsidR="006228C5">
              <w:rPr>
                <w:rFonts w:ascii="Arial" w:eastAsia="Arial" w:hAnsi="Arial" w:cs="Arial"/>
                <w:b/>
                <w:bCs/>
                <w:sz w:val="22"/>
                <w:szCs w:val="22"/>
                <w:lang w:val="en-CA" w:eastAsia="zh-TW"/>
              </w:rPr>
              <w:t>.</w:t>
            </w:r>
            <w:r w:rsidR="3B9702C0" w:rsidRPr="06163A20">
              <w:rPr>
                <w:rFonts w:ascii="Arial" w:eastAsia="Arial" w:hAnsi="Arial" w:cs="Arial"/>
                <w:b/>
                <w:bCs/>
                <w:sz w:val="22"/>
                <w:szCs w:val="22"/>
                <w:lang w:val="en-CA" w:eastAsia="zh-TW"/>
              </w:rPr>
              <w:t xml:space="preserve"> </w:t>
            </w:r>
            <w:r w:rsidR="3B9702C0" w:rsidRPr="06163A20">
              <w:rPr>
                <w:rFonts w:ascii="Arial" w:eastAsia="Arial" w:hAnsi="Arial" w:cs="Arial"/>
                <w:sz w:val="22"/>
                <w:szCs w:val="22"/>
                <w:lang w:eastAsia="zh-TW"/>
              </w:rPr>
              <w:t xml:space="preserve">The Master Plan encompasses not only adaptive pathways, but mechanisms to ensure this vision </w:t>
            </w:r>
            <w:r w:rsidR="104558DB" w:rsidRPr="06163A20">
              <w:rPr>
                <w:rFonts w:ascii="Arial" w:eastAsia="Arial" w:hAnsi="Arial" w:cs="Arial"/>
                <w:sz w:val="22"/>
                <w:szCs w:val="22"/>
                <w:lang w:eastAsia="zh-TW"/>
              </w:rPr>
              <w:t>is coupled with</w:t>
            </w:r>
            <w:r w:rsidR="3B9702C0" w:rsidRPr="06163A20">
              <w:rPr>
                <w:rFonts w:ascii="Arial" w:eastAsia="Arial" w:hAnsi="Arial" w:cs="Arial"/>
                <w:sz w:val="22"/>
                <w:szCs w:val="22"/>
                <w:lang w:eastAsia="zh-TW"/>
              </w:rPr>
              <w:t xml:space="preserve"> viable development strateg</w:t>
            </w:r>
            <w:r w:rsidR="5610C7AF" w:rsidRPr="06163A20">
              <w:rPr>
                <w:rFonts w:ascii="Arial" w:eastAsia="Arial" w:hAnsi="Arial" w:cs="Arial"/>
                <w:sz w:val="22"/>
                <w:szCs w:val="22"/>
                <w:lang w:eastAsia="zh-TW"/>
              </w:rPr>
              <w:t>ies</w:t>
            </w:r>
            <w:r w:rsidR="3B9702C0" w:rsidRPr="06163A20">
              <w:rPr>
                <w:rFonts w:ascii="Arial" w:eastAsia="Arial" w:hAnsi="Arial" w:cs="Arial"/>
                <w:sz w:val="22"/>
                <w:szCs w:val="22"/>
                <w:lang w:eastAsia="zh-TW"/>
              </w:rPr>
              <w:t xml:space="preserve">. </w:t>
            </w:r>
            <w:r w:rsidR="069F719C" w:rsidRPr="06163A20">
              <w:rPr>
                <w:rFonts w:ascii="Arial" w:eastAsia="Arial" w:hAnsi="Arial" w:cs="Arial"/>
                <w:sz w:val="22"/>
                <w:szCs w:val="22"/>
                <w:lang w:eastAsia="zh-TW"/>
              </w:rPr>
              <w:t>The HOW is key to increasing desire and appetite for change</w:t>
            </w:r>
            <w:r w:rsidR="3B9702C0" w:rsidRPr="06163A20">
              <w:rPr>
                <w:rFonts w:ascii="Arial" w:eastAsia="Arial" w:hAnsi="Arial" w:cs="Arial"/>
                <w:sz w:val="22"/>
                <w:szCs w:val="22"/>
                <w:lang w:eastAsia="zh-TW"/>
              </w:rPr>
              <w:t>. The Master Plan recommends that a Westport Special Purpose Vehicle (WSPV) be established, taking the form of an entity with representation from both local and central government, alongside private investo</w:t>
            </w:r>
            <w:r w:rsidR="3B9702C0" w:rsidRPr="06163A20">
              <w:rPr>
                <w:rFonts w:ascii="Arial" w:hAnsi="Arial" w:cs="Arial"/>
                <w:sz w:val="22"/>
                <w:szCs w:val="22"/>
              </w:rPr>
              <w:t>rs.</w:t>
            </w:r>
          </w:p>
          <w:p w14:paraId="3E5D3826" w14:textId="77777777" w:rsidR="00045D91" w:rsidRDefault="00045D91" w:rsidP="006D4A81">
            <w:pPr>
              <w:jc w:val="both"/>
              <w:rPr>
                <w:rFonts w:ascii="Arial" w:hAnsi="Arial" w:cs="Arial"/>
                <w:b/>
                <w:bCs/>
                <w:sz w:val="22"/>
                <w:szCs w:val="22"/>
                <w:lang w:val="en-CA"/>
              </w:rPr>
            </w:pPr>
          </w:p>
          <w:p w14:paraId="290C2169" w14:textId="5B8C2F8D" w:rsidR="00045D91" w:rsidRPr="006D4A81" w:rsidRDefault="00045D91" w:rsidP="00045D91">
            <w:pPr>
              <w:jc w:val="both"/>
              <w:rPr>
                <w:rFonts w:ascii="Arial" w:hAnsi="Arial" w:cs="Arial"/>
                <w:b/>
                <w:sz w:val="22"/>
                <w:szCs w:val="22"/>
                <w:u w:val="single"/>
              </w:rPr>
            </w:pPr>
            <w:r w:rsidRPr="006228C5">
              <w:rPr>
                <w:rFonts w:ascii="Arial" w:hAnsi="Arial" w:cs="Arial"/>
                <w:b/>
                <w:sz w:val="22"/>
                <w:szCs w:val="22"/>
                <w:u w:val="single"/>
              </w:rPr>
              <w:t>Panellist 5</w:t>
            </w:r>
          </w:p>
          <w:p w14:paraId="516A7C34" w14:textId="487D5D91" w:rsidR="00045D91" w:rsidRDefault="00045D91" w:rsidP="00045D91">
            <w:pPr>
              <w:jc w:val="both"/>
              <w:rPr>
                <w:rFonts w:ascii="Arial" w:hAnsi="Arial" w:cs="Arial"/>
                <w:b/>
                <w:sz w:val="22"/>
                <w:szCs w:val="22"/>
              </w:rPr>
            </w:pPr>
            <w:r>
              <w:rPr>
                <w:rFonts w:ascii="Arial" w:hAnsi="Arial" w:cs="Arial"/>
                <w:b/>
                <w:sz w:val="22"/>
                <w:szCs w:val="22"/>
              </w:rPr>
              <w:t>Full Name:</w:t>
            </w:r>
            <w:r w:rsidR="00F83078">
              <w:rPr>
                <w:rFonts w:ascii="Arial" w:hAnsi="Arial" w:cs="Arial"/>
                <w:b/>
                <w:sz w:val="22"/>
                <w:szCs w:val="22"/>
              </w:rPr>
              <w:t xml:space="preserve"> </w:t>
            </w:r>
            <w:r w:rsidR="00F83078" w:rsidRPr="006228C5">
              <w:rPr>
                <w:rFonts w:ascii="Arial" w:hAnsi="Arial" w:cs="Arial"/>
                <w:bCs/>
                <w:sz w:val="22"/>
                <w:szCs w:val="22"/>
              </w:rPr>
              <w:t xml:space="preserve">Toroa </w:t>
            </w:r>
            <w:r w:rsidR="002F0B3A" w:rsidRPr="006228C5">
              <w:rPr>
                <w:rFonts w:ascii="Arial" w:hAnsi="Arial" w:cs="Arial"/>
                <w:bCs/>
                <w:sz w:val="22"/>
                <w:szCs w:val="22"/>
              </w:rPr>
              <w:t xml:space="preserve">Charteris </w:t>
            </w:r>
            <w:r w:rsidR="00F83078" w:rsidRPr="006228C5">
              <w:rPr>
                <w:rFonts w:ascii="Arial" w:hAnsi="Arial" w:cs="Arial"/>
                <w:bCs/>
                <w:sz w:val="22"/>
                <w:szCs w:val="22"/>
              </w:rPr>
              <w:t>and Zabeel Scanlan</w:t>
            </w:r>
          </w:p>
          <w:p w14:paraId="7D2BC688" w14:textId="31317EC4" w:rsidR="00045D91" w:rsidRDefault="0BDF83AE" w:rsidP="06163A20">
            <w:pPr>
              <w:jc w:val="both"/>
              <w:rPr>
                <w:rFonts w:ascii="Arial" w:hAnsi="Arial" w:cs="Arial"/>
                <w:sz w:val="22"/>
                <w:szCs w:val="22"/>
                <w:lang w:val="en-CA"/>
              </w:rPr>
            </w:pPr>
            <w:r w:rsidRPr="06163A20">
              <w:rPr>
                <w:rFonts w:ascii="Arial" w:hAnsi="Arial" w:cs="Arial"/>
                <w:b/>
                <w:bCs/>
                <w:sz w:val="22"/>
                <w:szCs w:val="22"/>
                <w:lang w:val="en-CA"/>
              </w:rPr>
              <w:t>Organisation:</w:t>
            </w:r>
            <w:r w:rsidR="21122F43" w:rsidRPr="06163A20">
              <w:rPr>
                <w:rFonts w:ascii="Arial" w:hAnsi="Arial" w:cs="Arial"/>
                <w:b/>
                <w:bCs/>
                <w:sz w:val="22"/>
                <w:szCs w:val="22"/>
                <w:lang w:val="en-CA"/>
              </w:rPr>
              <w:t xml:space="preserve"> </w:t>
            </w:r>
            <w:r w:rsidR="38AFC130" w:rsidRPr="006228C5">
              <w:rPr>
                <w:rFonts w:ascii="Arial" w:hAnsi="Arial" w:cs="Arial"/>
                <w:sz w:val="22"/>
                <w:szCs w:val="22"/>
                <w:lang w:val="en-CA"/>
              </w:rPr>
              <w:t>Buller</w:t>
            </w:r>
            <w:r w:rsidR="21122F43" w:rsidRPr="006228C5">
              <w:rPr>
                <w:rFonts w:ascii="Arial" w:hAnsi="Arial" w:cs="Arial"/>
                <w:sz w:val="22"/>
                <w:szCs w:val="22"/>
                <w:lang w:val="en-CA"/>
              </w:rPr>
              <w:t xml:space="preserve"> High</w:t>
            </w:r>
            <w:r w:rsidR="62BCDE1D" w:rsidRPr="006228C5">
              <w:rPr>
                <w:rFonts w:ascii="Arial" w:hAnsi="Arial" w:cs="Arial"/>
                <w:sz w:val="22"/>
                <w:szCs w:val="22"/>
                <w:lang w:val="en-CA"/>
              </w:rPr>
              <w:t xml:space="preserve"> </w:t>
            </w:r>
            <w:r w:rsidR="21122F43" w:rsidRPr="006228C5">
              <w:rPr>
                <w:rFonts w:ascii="Arial" w:hAnsi="Arial" w:cs="Arial"/>
                <w:sz w:val="22"/>
                <w:szCs w:val="22"/>
                <w:lang w:val="en-CA"/>
              </w:rPr>
              <w:t>school students</w:t>
            </w:r>
          </w:p>
          <w:p w14:paraId="02630F31" w14:textId="77777777" w:rsidR="006228C5" w:rsidRDefault="006228C5" w:rsidP="06163A20">
            <w:pPr>
              <w:jc w:val="both"/>
              <w:rPr>
                <w:rFonts w:ascii="Arial" w:hAnsi="Arial" w:cs="Arial"/>
                <w:b/>
                <w:bCs/>
                <w:sz w:val="22"/>
                <w:szCs w:val="22"/>
                <w:lang w:val="en-CA"/>
              </w:rPr>
            </w:pPr>
          </w:p>
          <w:p w14:paraId="6800B4E0" w14:textId="2D2A1621" w:rsidR="259DC846" w:rsidRDefault="0BDF83AE" w:rsidP="006228C5">
            <w:pPr>
              <w:jc w:val="both"/>
              <w:rPr>
                <w:rFonts w:ascii="Arial" w:hAnsi="Arial" w:cs="Arial"/>
                <w:sz w:val="22"/>
                <w:szCs w:val="22"/>
                <w:lang w:val="en-US"/>
              </w:rPr>
            </w:pPr>
            <w:r w:rsidRPr="06163A20">
              <w:rPr>
                <w:rFonts w:ascii="Arial" w:hAnsi="Arial" w:cs="Arial"/>
                <w:b/>
                <w:bCs/>
                <w:sz w:val="22"/>
                <w:szCs w:val="22"/>
              </w:rPr>
              <w:t>Bio</w:t>
            </w:r>
            <w:r w:rsidR="006228C5">
              <w:rPr>
                <w:rFonts w:ascii="Arial" w:hAnsi="Arial" w:cs="Arial"/>
                <w:b/>
                <w:bCs/>
                <w:sz w:val="22"/>
                <w:szCs w:val="22"/>
              </w:rPr>
              <w:t xml:space="preserve">: </w:t>
            </w:r>
            <w:r w:rsidR="259DC846" w:rsidRPr="06163A20">
              <w:rPr>
                <w:rFonts w:ascii="Arial" w:hAnsi="Arial" w:cs="Arial"/>
                <w:sz w:val="22"/>
                <w:szCs w:val="22"/>
                <w:lang w:val="en-US"/>
              </w:rPr>
              <w:t xml:space="preserve">Both Zabeel and Toroa are students at Buller High School. </w:t>
            </w:r>
            <w:r w:rsidR="4D4B3EC9" w:rsidRPr="06163A20">
              <w:rPr>
                <w:rFonts w:ascii="Arial" w:hAnsi="Arial" w:cs="Arial"/>
                <w:sz w:val="22"/>
                <w:szCs w:val="22"/>
                <w:lang w:val="en-US"/>
              </w:rPr>
              <w:t xml:space="preserve">Zabeel is head student for 2025. Both </w:t>
            </w:r>
            <w:r w:rsidR="6E0D658F" w:rsidRPr="06163A20">
              <w:rPr>
                <w:rFonts w:ascii="Arial" w:hAnsi="Arial" w:cs="Arial"/>
                <w:sz w:val="22"/>
                <w:szCs w:val="22"/>
                <w:lang w:val="en-US"/>
              </w:rPr>
              <w:t xml:space="preserve">are actively engaged in community life, with strong generational ties to the Coast. They were part of the </w:t>
            </w:r>
            <w:r w:rsidR="4FE959CC" w:rsidRPr="06163A20">
              <w:rPr>
                <w:rFonts w:ascii="Arial" w:hAnsi="Arial" w:cs="Arial"/>
                <w:sz w:val="22"/>
                <w:szCs w:val="22"/>
                <w:lang w:val="en-US"/>
              </w:rPr>
              <w:t>Westport Master Planning Design Week</w:t>
            </w:r>
            <w:r w:rsidR="5C29FCE3" w:rsidRPr="06163A20">
              <w:rPr>
                <w:rFonts w:ascii="Arial" w:hAnsi="Arial" w:cs="Arial"/>
                <w:sz w:val="22"/>
                <w:szCs w:val="22"/>
                <w:lang w:val="en-US"/>
              </w:rPr>
              <w:t xml:space="preserve"> </w:t>
            </w:r>
            <w:r w:rsidR="00654A70" w:rsidRPr="06163A20">
              <w:rPr>
                <w:rFonts w:ascii="Arial" w:hAnsi="Arial" w:cs="Arial"/>
                <w:sz w:val="22"/>
                <w:szCs w:val="22"/>
                <w:lang w:val="en-US"/>
              </w:rPr>
              <w:t>workshops and</w:t>
            </w:r>
            <w:r w:rsidR="4FE959CC" w:rsidRPr="06163A20">
              <w:rPr>
                <w:rFonts w:ascii="Arial" w:hAnsi="Arial" w:cs="Arial"/>
                <w:sz w:val="22"/>
                <w:szCs w:val="22"/>
                <w:lang w:val="en-US"/>
              </w:rPr>
              <w:t xml:space="preserve"> have presented to</w:t>
            </w:r>
            <w:r w:rsidR="0EFC5204" w:rsidRPr="06163A20">
              <w:rPr>
                <w:rFonts w:ascii="Arial" w:hAnsi="Arial" w:cs="Arial"/>
                <w:sz w:val="22"/>
                <w:szCs w:val="22"/>
                <w:lang w:val="en-US"/>
              </w:rPr>
              <w:t xml:space="preserve"> elected members as youth representatives</w:t>
            </w:r>
            <w:r w:rsidR="56E10C55" w:rsidRPr="06163A20">
              <w:rPr>
                <w:rFonts w:ascii="Arial" w:hAnsi="Arial" w:cs="Arial"/>
                <w:sz w:val="22"/>
                <w:szCs w:val="22"/>
                <w:lang w:val="en-US"/>
              </w:rPr>
              <w:t>.</w:t>
            </w:r>
          </w:p>
          <w:p w14:paraId="42B930A5" w14:textId="504BD4E3" w:rsidR="06163A20" w:rsidRDefault="06163A20" w:rsidP="06163A20">
            <w:pPr>
              <w:jc w:val="both"/>
              <w:rPr>
                <w:rFonts w:ascii="Arial" w:hAnsi="Arial" w:cs="Arial"/>
                <w:b/>
                <w:bCs/>
                <w:sz w:val="22"/>
                <w:szCs w:val="22"/>
              </w:rPr>
            </w:pPr>
          </w:p>
          <w:p w14:paraId="59160EA2" w14:textId="593C71C8" w:rsidR="00045D91" w:rsidRDefault="00045D91" w:rsidP="00844CC5">
            <w:pPr>
              <w:rPr>
                <w:rFonts w:ascii="Arial" w:hAnsi="Arial" w:cs="Arial"/>
                <w:b/>
                <w:bCs/>
                <w:sz w:val="22"/>
                <w:szCs w:val="22"/>
                <w:lang w:val="en-CA"/>
              </w:rPr>
            </w:pPr>
            <w:r>
              <w:rPr>
                <w:rFonts w:ascii="Arial" w:hAnsi="Arial" w:cs="Arial"/>
                <w:b/>
                <w:sz w:val="22"/>
                <w:szCs w:val="22"/>
              </w:rPr>
              <w:t xml:space="preserve">Presentation </w:t>
            </w:r>
            <w:r w:rsidR="00405B6C">
              <w:rPr>
                <w:rFonts w:ascii="Arial" w:hAnsi="Arial" w:cs="Arial"/>
                <w:b/>
                <w:sz w:val="22"/>
                <w:szCs w:val="22"/>
              </w:rPr>
              <w:t>5</w:t>
            </w:r>
            <w:r w:rsidR="006228C5">
              <w:rPr>
                <w:rFonts w:ascii="Arial" w:hAnsi="Arial" w:cs="Arial"/>
                <w:b/>
                <w:sz w:val="22"/>
                <w:szCs w:val="22"/>
              </w:rPr>
              <w:t>: “</w:t>
            </w:r>
            <w:r w:rsidR="401E1949" w:rsidRPr="06163A20">
              <w:rPr>
                <w:rFonts w:ascii="Arial" w:hAnsi="Arial" w:cs="Arial"/>
                <w:sz w:val="22"/>
                <w:szCs w:val="22"/>
                <w:lang w:val="en-CA"/>
              </w:rPr>
              <w:t xml:space="preserve">Amplifying youth </w:t>
            </w:r>
            <w:r w:rsidR="006228C5">
              <w:rPr>
                <w:rFonts w:ascii="Arial" w:hAnsi="Arial" w:cs="Arial"/>
                <w:sz w:val="22"/>
                <w:szCs w:val="22"/>
                <w:lang w:val="en-CA"/>
              </w:rPr>
              <w:t xml:space="preserve">leadership”. </w:t>
            </w:r>
            <w:r w:rsidR="0E00CE07" w:rsidRPr="06163A20">
              <w:rPr>
                <w:rFonts w:ascii="Arial" w:hAnsi="Arial" w:cs="Arial"/>
                <w:sz w:val="22"/>
                <w:szCs w:val="22"/>
                <w:lang w:val="en-CA"/>
              </w:rPr>
              <w:t xml:space="preserve">Why </w:t>
            </w:r>
            <w:r w:rsidR="00997EAA">
              <w:rPr>
                <w:rFonts w:ascii="Arial" w:hAnsi="Arial" w:cs="Arial"/>
                <w:sz w:val="22"/>
                <w:szCs w:val="22"/>
                <w:lang w:val="en-CA"/>
              </w:rPr>
              <w:t xml:space="preserve">a </w:t>
            </w:r>
            <w:r w:rsidR="0E00CE07" w:rsidRPr="06163A20">
              <w:rPr>
                <w:rFonts w:ascii="Arial" w:hAnsi="Arial" w:cs="Arial"/>
                <w:sz w:val="22"/>
                <w:szCs w:val="22"/>
                <w:lang w:val="en-CA"/>
              </w:rPr>
              <w:t xml:space="preserve">youth </w:t>
            </w:r>
            <w:r w:rsidR="00997EAA">
              <w:rPr>
                <w:rFonts w:ascii="Arial" w:hAnsi="Arial" w:cs="Arial"/>
                <w:sz w:val="22"/>
                <w:szCs w:val="22"/>
                <w:lang w:val="en-CA"/>
              </w:rPr>
              <w:t>voice</w:t>
            </w:r>
            <w:r w:rsidR="0E00CE07" w:rsidRPr="06163A20">
              <w:rPr>
                <w:rFonts w:ascii="Arial" w:hAnsi="Arial" w:cs="Arial"/>
                <w:sz w:val="22"/>
                <w:szCs w:val="22"/>
                <w:lang w:val="en-CA"/>
              </w:rPr>
              <w:t xml:space="preserve"> </w:t>
            </w:r>
            <w:r w:rsidR="104A904C" w:rsidRPr="06163A20">
              <w:rPr>
                <w:rFonts w:ascii="Arial" w:hAnsi="Arial" w:cs="Arial"/>
                <w:sz w:val="22"/>
                <w:szCs w:val="22"/>
                <w:lang w:val="en-CA"/>
              </w:rPr>
              <w:t xml:space="preserve">and advocacy </w:t>
            </w:r>
            <w:r w:rsidR="0E00CE07" w:rsidRPr="06163A20">
              <w:rPr>
                <w:rFonts w:ascii="Arial" w:hAnsi="Arial" w:cs="Arial"/>
                <w:sz w:val="22"/>
                <w:szCs w:val="22"/>
                <w:lang w:val="en-CA"/>
              </w:rPr>
              <w:t xml:space="preserve">matters, and how this can </w:t>
            </w:r>
            <w:r w:rsidR="1498BBFC" w:rsidRPr="06163A20">
              <w:rPr>
                <w:rFonts w:ascii="Arial" w:hAnsi="Arial" w:cs="Arial"/>
                <w:sz w:val="22"/>
                <w:szCs w:val="22"/>
                <w:lang w:val="en-CA"/>
              </w:rPr>
              <w:t>rais</w:t>
            </w:r>
            <w:r w:rsidR="0E00CE07" w:rsidRPr="06163A20">
              <w:rPr>
                <w:rFonts w:ascii="Arial" w:hAnsi="Arial" w:cs="Arial"/>
                <w:sz w:val="22"/>
                <w:szCs w:val="22"/>
                <w:lang w:val="en-CA"/>
              </w:rPr>
              <w:t>e awareness</w:t>
            </w:r>
            <w:r w:rsidR="5D0C714E" w:rsidRPr="06163A20">
              <w:rPr>
                <w:rFonts w:ascii="Arial" w:hAnsi="Arial" w:cs="Arial"/>
                <w:sz w:val="22"/>
                <w:szCs w:val="22"/>
                <w:lang w:val="en-CA"/>
              </w:rPr>
              <w:t>,</w:t>
            </w:r>
            <w:r w:rsidR="0E00CE07" w:rsidRPr="06163A20">
              <w:rPr>
                <w:rFonts w:ascii="Arial" w:hAnsi="Arial" w:cs="Arial"/>
                <w:sz w:val="22"/>
                <w:szCs w:val="22"/>
                <w:lang w:val="en-CA"/>
              </w:rPr>
              <w:t xml:space="preserve"> </w:t>
            </w:r>
            <w:r w:rsidR="74264AD2" w:rsidRPr="06163A20">
              <w:rPr>
                <w:rFonts w:ascii="Arial" w:hAnsi="Arial" w:cs="Arial"/>
                <w:sz w:val="22"/>
                <w:szCs w:val="22"/>
                <w:lang w:val="en-CA"/>
              </w:rPr>
              <w:t>galvanise</w:t>
            </w:r>
            <w:r w:rsidR="4417734A" w:rsidRPr="06163A20">
              <w:rPr>
                <w:rFonts w:ascii="Arial" w:hAnsi="Arial" w:cs="Arial"/>
                <w:sz w:val="22"/>
                <w:szCs w:val="22"/>
                <w:lang w:val="en-CA"/>
              </w:rPr>
              <w:t xml:space="preserve"> </w:t>
            </w:r>
            <w:r w:rsidR="7DF073BA" w:rsidRPr="06163A20">
              <w:rPr>
                <w:rFonts w:ascii="Arial" w:hAnsi="Arial" w:cs="Arial"/>
                <w:sz w:val="22"/>
                <w:szCs w:val="22"/>
                <w:lang w:val="en-CA"/>
              </w:rPr>
              <w:t xml:space="preserve">communities and accelerate </w:t>
            </w:r>
            <w:r w:rsidR="4417734A" w:rsidRPr="06163A20">
              <w:rPr>
                <w:rFonts w:ascii="Arial" w:hAnsi="Arial" w:cs="Arial"/>
                <w:sz w:val="22"/>
                <w:szCs w:val="22"/>
                <w:lang w:val="en-CA"/>
              </w:rPr>
              <w:t>adaptation action</w:t>
            </w:r>
            <w:r w:rsidR="3AEE19AA" w:rsidRPr="06163A20">
              <w:rPr>
                <w:rFonts w:ascii="Arial" w:hAnsi="Arial" w:cs="Arial"/>
                <w:sz w:val="22"/>
                <w:szCs w:val="22"/>
                <w:lang w:val="en-CA"/>
              </w:rPr>
              <w:t xml:space="preserve"> in </w:t>
            </w:r>
            <w:r w:rsidR="7E1EE996" w:rsidRPr="06163A20">
              <w:rPr>
                <w:rFonts w:ascii="Arial" w:hAnsi="Arial" w:cs="Arial"/>
                <w:sz w:val="22"/>
                <w:szCs w:val="22"/>
                <w:lang w:val="en-CA"/>
              </w:rPr>
              <w:t>towns, cities and settlements</w:t>
            </w:r>
            <w:r w:rsidR="3AEE19AA" w:rsidRPr="06163A20">
              <w:rPr>
                <w:rFonts w:ascii="Arial" w:hAnsi="Arial" w:cs="Arial"/>
                <w:sz w:val="22"/>
                <w:szCs w:val="22"/>
                <w:lang w:val="en-CA"/>
              </w:rPr>
              <w:t>.</w:t>
            </w:r>
            <w:r w:rsidR="4417734A" w:rsidRPr="06163A20">
              <w:rPr>
                <w:rFonts w:ascii="Arial" w:hAnsi="Arial" w:cs="Arial"/>
                <w:sz w:val="22"/>
                <w:szCs w:val="22"/>
                <w:lang w:val="en-CA"/>
              </w:rPr>
              <w:t xml:space="preserve"> </w:t>
            </w:r>
            <w:r>
              <w:br/>
            </w:r>
          </w:p>
          <w:p w14:paraId="4847B967" w14:textId="4DB77D77" w:rsidR="0BDF83AE" w:rsidRDefault="0BDF83AE" w:rsidP="06163A20">
            <w:pPr>
              <w:jc w:val="both"/>
              <w:rPr>
                <w:rFonts w:ascii="Arial" w:eastAsia="Arial" w:hAnsi="Arial" w:cs="Arial"/>
                <w:color w:val="000000" w:themeColor="text1"/>
                <w:sz w:val="22"/>
                <w:szCs w:val="22"/>
                <w:lang w:val="en-CA"/>
              </w:rPr>
            </w:pPr>
            <w:r w:rsidRPr="06163A20">
              <w:rPr>
                <w:rFonts w:ascii="Arial" w:hAnsi="Arial" w:cs="Arial"/>
                <w:b/>
                <w:bCs/>
                <w:sz w:val="22"/>
                <w:szCs w:val="22"/>
                <w:lang w:val="en-CA"/>
              </w:rPr>
              <w:t>Introduction</w:t>
            </w:r>
            <w:r w:rsidR="00997EAA">
              <w:rPr>
                <w:rFonts w:ascii="Arial" w:hAnsi="Arial" w:cs="Arial"/>
                <w:b/>
                <w:bCs/>
                <w:sz w:val="22"/>
                <w:szCs w:val="22"/>
                <w:lang w:val="en-CA"/>
              </w:rPr>
              <w:t>.</w:t>
            </w:r>
            <w:r w:rsidR="6738091B" w:rsidRPr="06163A20">
              <w:rPr>
                <w:rFonts w:ascii="Arial" w:hAnsi="Arial" w:cs="Arial"/>
                <w:b/>
                <w:bCs/>
                <w:sz w:val="22"/>
                <w:szCs w:val="22"/>
                <w:lang w:val="en-CA"/>
              </w:rPr>
              <w:t xml:space="preserve"> </w:t>
            </w:r>
            <w:r w:rsidR="6738091B" w:rsidRPr="06163A20">
              <w:rPr>
                <w:rFonts w:ascii="Arial" w:eastAsia="Arial" w:hAnsi="Arial" w:cs="Arial"/>
                <w:b/>
                <w:bCs/>
                <w:sz w:val="22"/>
                <w:szCs w:val="22"/>
                <w:lang w:val="en-CA"/>
              </w:rPr>
              <w:t xml:space="preserve"> </w:t>
            </w:r>
            <w:r w:rsidR="1AD0BC97" w:rsidRPr="06163A20">
              <w:rPr>
                <w:rFonts w:ascii="Arial" w:eastAsia="Arial" w:hAnsi="Arial" w:cs="Arial"/>
                <w:color w:val="000000" w:themeColor="text1"/>
                <w:sz w:val="22"/>
                <w:szCs w:val="22"/>
                <w:lang w:val="en-CA"/>
              </w:rPr>
              <w:t xml:space="preserve">This panel will explore the vital role of youth perspectives in climate action and future planning. </w:t>
            </w:r>
            <w:r w:rsidR="394F22FC" w:rsidRPr="06163A20">
              <w:rPr>
                <w:rFonts w:ascii="Arial" w:eastAsia="Arial" w:hAnsi="Arial" w:cs="Arial"/>
                <w:color w:val="000000" w:themeColor="text1"/>
                <w:sz w:val="22"/>
                <w:szCs w:val="22"/>
                <w:lang w:val="en-CA"/>
              </w:rPr>
              <w:t>Although youth often lack formal decision-making power due to societal structures, this</w:t>
            </w:r>
            <w:r w:rsidR="573F7603" w:rsidRPr="06163A20">
              <w:rPr>
                <w:rFonts w:ascii="Arial" w:eastAsia="Arial" w:hAnsi="Arial" w:cs="Arial"/>
                <w:color w:val="000000" w:themeColor="text1"/>
                <w:sz w:val="22"/>
                <w:szCs w:val="22"/>
                <w:lang w:val="en-CA"/>
              </w:rPr>
              <w:t xml:space="preserve"> can also</w:t>
            </w:r>
            <w:r w:rsidR="394F22FC" w:rsidRPr="06163A20">
              <w:rPr>
                <w:rFonts w:ascii="Arial" w:eastAsia="Arial" w:hAnsi="Arial" w:cs="Arial"/>
                <w:color w:val="000000" w:themeColor="text1"/>
                <w:sz w:val="22"/>
                <w:szCs w:val="22"/>
                <w:lang w:val="en-CA"/>
              </w:rPr>
              <w:t xml:space="preserve"> </w:t>
            </w:r>
            <w:r w:rsidR="0BCB308E" w:rsidRPr="06163A20">
              <w:rPr>
                <w:rFonts w:ascii="Arial" w:eastAsia="Arial" w:hAnsi="Arial" w:cs="Arial"/>
                <w:color w:val="000000" w:themeColor="text1"/>
                <w:sz w:val="22"/>
                <w:szCs w:val="22"/>
                <w:lang w:val="en-CA"/>
              </w:rPr>
              <w:t>allow</w:t>
            </w:r>
            <w:r w:rsidR="200AC01C" w:rsidRPr="06163A20">
              <w:rPr>
                <w:rFonts w:ascii="Arial" w:eastAsia="Arial" w:hAnsi="Arial" w:cs="Arial"/>
                <w:color w:val="000000" w:themeColor="text1"/>
                <w:sz w:val="22"/>
                <w:szCs w:val="22"/>
                <w:lang w:val="en-CA"/>
              </w:rPr>
              <w:t xml:space="preserve"> </w:t>
            </w:r>
            <w:r w:rsidR="394F22FC" w:rsidRPr="06163A20">
              <w:rPr>
                <w:rFonts w:ascii="Arial" w:eastAsia="Arial" w:hAnsi="Arial" w:cs="Arial"/>
                <w:color w:val="000000" w:themeColor="text1"/>
                <w:sz w:val="22"/>
                <w:szCs w:val="22"/>
                <w:lang w:val="en-CA"/>
              </w:rPr>
              <w:t xml:space="preserve">a more unbiased perspective, </w:t>
            </w:r>
            <w:r w:rsidR="2F7CB452" w:rsidRPr="06163A20">
              <w:rPr>
                <w:rFonts w:ascii="Arial" w:eastAsia="Arial" w:hAnsi="Arial" w:cs="Arial"/>
                <w:color w:val="000000" w:themeColor="text1"/>
                <w:sz w:val="22"/>
                <w:szCs w:val="22"/>
                <w:lang w:val="en-CA"/>
              </w:rPr>
              <w:t>offering a</w:t>
            </w:r>
            <w:r w:rsidR="394F22FC" w:rsidRPr="06163A20">
              <w:rPr>
                <w:rFonts w:ascii="Arial" w:eastAsia="Arial" w:hAnsi="Arial" w:cs="Arial"/>
                <w:color w:val="000000" w:themeColor="text1"/>
                <w:sz w:val="22"/>
                <w:szCs w:val="22"/>
                <w:lang w:val="en-CA"/>
              </w:rPr>
              <w:t xml:space="preserve"> bigger picture beyond short-term interests. Our generation is adaptable, driven, and determined</w:t>
            </w:r>
            <w:r w:rsidR="06D45949" w:rsidRPr="06163A20">
              <w:rPr>
                <w:rFonts w:ascii="Arial" w:eastAsia="Arial" w:hAnsi="Arial" w:cs="Arial"/>
                <w:color w:val="000000" w:themeColor="text1"/>
                <w:sz w:val="22"/>
                <w:szCs w:val="22"/>
                <w:lang w:val="en-CA"/>
              </w:rPr>
              <w:t xml:space="preserve">, which are essential </w:t>
            </w:r>
            <w:r w:rsidR="394F22FC" w:rsidRPr="06163A20">
              <w:rPr>
                <w:rFonts w:ascii="Arial" w:eastAsia="Arial" w:hAnsi="Arial" w:cs="Arial"/>
                <w:color w:val="000000" w:themeColor="text1"/>
                <w:sz w:val="22"/>
                <w:szCs w:val="22"/>
                <w:lang w:val="en-CA"/>
              </w:rPr>
              <w:t>qualities for tackling complex challenges like climate change.</w:t>
            </w:r>
          </w:p>
          <w:p w14:paraId="3379E01B" w14:textId="3B041800" w:rsidR="06163A20" w:rsidRDefault="06163A20" w:rsidP="06163A20">
            <w:pPr>
              <w:jc w:val="both"/>
              <w:rPr>
                <w:rFonts w:ascii="Arial" w:eastAsia="Arial" w:hAnsi="Arial" w:cs="Arial"/>
                <w:color w:val="000000" w:themeColor="text1"/>
                <w:sz w:val="22"/>
                <w:szCs w:val="22"/>
                <w:lang w:val="en-CA"/>
              </w:rPr>
            </w:pPr>
          </w:p>
          <w:p w14:paraId="669E1803" w14:textId="13551BBE" w:rsidR="394F22FC" w:rsidRDefault="394F22FC" w:rsidP="06163A20">
            <w:pPr>
              <w:jc w:val="both"/>
              <w:rPr>
                <w:rFonts w:ascii="Arial" w:eastAsia="Arial" w:hAnsi="Arial" w:cs="Arial"/>
                <w:color w:val="000000" w:themeColor="text1"/>
                <w:sz w:val="22"/>
                <w:szCs w:val="22"/>
                <w:lang w:val="en-CA"/>
              </w:rPr>
            </w:pPr>
            <w:r w:rsidRPr="06163A20">
              <w:rPr>
                <w:rFonts w:ascii="Arial" w:hAnsi="Arial" w:cs="Arial"/>
                <w:b/>
                <w:bCs/>
                <w:sz w:val="22"/>
                <w:szCs w:val="22"/>
                <w:lang w:val="en-CA"/>
              </w:rPr>
              <w:t>Objectives</w:t>
            </w:r>
            <w:r w:rsidR="00997EAA">
              <w:rPr>
                <w:rFonts w:ascii="Arial" w:hAnsi="Arial" w:cs="Arial"/>
                <w:b/>
                <w:bCs/>
                <w:sz w:val="22"/>
                <w:szCs w:val="22"/>
                <w:lang w:val="en-CA"/>
              </w:rPr>
              <w:t>.</w:t>
            </w:r>
            <w:r w:rsidR="0D110656" w:rsidRPr="06163A20">
              <w:rPr>
                <w:rFonts w:ascii="Arial" w:eastAsia="Arial" w:hAnsi="Arial" w:cs="Arial"/>
                <w:color w:val="000000" w:themeColor="text1"/>
                <w:sz w:val="22"/>
                <w:szCs w:val="22"/>
                <w:lang w:val="en-CA"/>
              </w:rPr>
              <w:t xml:space="preserve"> The discussion will shift the narrative around climate change—recognizing it is not just a global issue but one that affects </w:t>
            </w:r>
            <w:r w:rsidR="239E7DD6" w:rsidRPr="06163A20">
              <w:rPr>
                <w:rFonts w:ascii="Arial" w:eastAsia="Arial" w:hAnsi="Arial" w:cs="Arial"/>
                <w:color w:val="000000" w:themeColor="text1"/>
                <w:sz w:val="22"/>
                <w:szCs w:val="22"/>
                <w:lang w:val="en-CA"/>
              </w:rPr>
              <w:t xml:space="preserve">our lives and </w:t>
            </w:r>
            <w:r w:rsidR="0D110656" w:rsidRPr="06163A20">
              <w:rPr>
                <w:rFonts w:ascii="Arial" w:eastAsia="Arial" w:hAnsi="Arial" w:cs="Arial"/>
                <w:color w:val="000000" w:themeColor="text1"/>
                <w:sz w:val="22"/>
                <w:szCs w:val="22"/>
                <w:lang w:val="en-CA"/>
              </w:rPr>
              <w:t>the future of our towns and cities here in Aotearoa. We’ll emphasi</w:t>
            </w:r>
            <w:r w:rsidR="247E8A52" w:rsidRPr="06163A20">
              <w:rPr>
                <w:rFonts w:ascii="Arial" w:eastAsia="Arial" w:hAnsi="Arial" w:cs="Arial"/>
                <w:color w:val="000000" w:themeColor="text1"/>
                <w:sz w:val="22"/>
                <w:szCs w:val="22"/>
                <w:lang w:val="en-CA"/>
              </w:rPr>
              <w:t>s</w:t>
            </w:r>
            <w:r w:rsidR="0D110656" w:rsidRPr="06163A20">
              <w:rPr>
                <w:rFonts w:ascii="Arial" w:eastAsia="Arial" w:hAnsi="Arial" w:cs="Arial"/>
                <w:color w:val="000000" w:themeColor="text1"/>
                <w:sz w:val="22"/>
                <w:szCs w:val="22"/>
                <w:lang w:val="en-CA"/>
              </w:rPr>
              <w:t>e the need for immediate action, exploring practical ways we can make a difference today.</w:t>
            </w:r>
          </w:p>
          <w:p w14:paraId="6ED2CE3A" w14:textId="54BE37B2" w:rsidR="06163A20" w:rsidRDefault="06163A20" w:rsidP="06163A20">
            <w:pPr>
              <w:jc w:val="both"/>
              <w:rPr>
                <w:rFonts w:ascii="Arial" w:hAnsi="Arial" w:cs="Arial"/>
                <w:b/>
                <w:bCs/>
                <w:sz w:val="22"/>
                <w:szCs w:val="22"/>
                <w:lang w:val="en-CA"/>
              </w:rPr>
            </w:pPr>
          </w:p>
          <w:p w14:paraId="2F917238" w14:textId="431615E0" w:rsidR="394F22FC" w:rsidRDefault="394F22FC" w:rsidP="06163A20">
            <w:pPr>
              <w:jc w:val="both"/>
              <w:rPr>
                <w:rFonts w:ascii="Arial" w:eastAsia="Arial" w:hAnsi="Arial" w:cs="Arial"/>
                <w:color w:val="000000" w:themeColor="text1"/>
                <w:sz w:val="22"/>
                <w:szCs w:val="22"/>
                <w:lang w:val="en-CA"/>
              </w:rPr>
            </w:pPr>
            <w:r w:rsidRPr="06163A20">
              <w:rPr>
                <w:rFonts w:ascii="Arial" w:hAnsi="Arial" w:cs="Arial"/>
                <w:b/>
                <w:bCs/>
                <w:sz w:val="22"/>
                <w:szCs w:val="22"/>
                <w:lang w:val="en-CA"/>
              </w:rPr>
              <w:t>M</w:t>
            </w:r>
            <w:r w:rsidR="3F726774" w:rsidRPr="06163A20">
              <w:rPr>
                <w:rFonts w:ascii="Arial" w:hAnsi="Arial" w:cs="Arial"/>
                <w:b/>
                <w:bCs/>
                <w:sz w:val="22"/>
                <w:szCs w:val="22"/>
                <w:lang w:val="en-CA"/>
              </w:rPr>
              <w:t>e</w:t>
            </w:r>
            <w:r w:rsidRPr="06163A20">
              <w:rPr>
                <w:rFonts w:ascii="Arial" w:hAnsi="Arial" w:cs="Arial"/>
                <w:b/>
                <w:bCs/>
                <w:sz w:val="22"/>
                <w:szCs w:val="22"/>
                <w:lang w:val="en-CA"/>
              </w:rPr>
              <w:t>thodology</w:t>
            </w:r>
            <w:r w:rsidR="00997EAA">
              <w:rPr>
                <w:rFonts w:ascii="Arial" w:hAnsi="Arial" w:cs="Arial"/>
                <w:b/>
                <w:bCs/>
                <w:sz w:val="22"/>
                <w:szCs w:val="22"/>
                <w:lang w:val="en-CA"/>
              </w:rPr>
              <w:t>.</w:t>
            </w:r>
            <w:r w:rsidRPr="06163A20">
              <w:rPr>
                <w:rFonts w:ascii="Arial" w:hAnsi="Arial" w:cs="Arial"/>
                <w:b/>
                <w:bCs/>
                <w:sz w:val="22"/>
                <w:szCs w:val="22"/>
                <w:lang w:val="en-CA"/>
              </w:rPr>
              <w:t xml:space="preserve"> </w:t>
            </w:r>
            <w:r w:rsidR="1AD0BC97" w:rsidRPr="06163A20">
              <w:rPr>
                <w:rFonts w:ascii="Arial" w:eastAsia="Arial" w:hAnsi="Arial" w:cs="Arial"/>
                <w:color w:val="000000" w:themeColor="text1"/>
                <w:sz w:val="22"/>
                <w:szCs w:val="22"/>
                <w:lang w:val="en-CA"/>
              </w:rPr>
              <w:t xml:space="preserve">We’ll begin by sharing individual experiences, highlighting how climate change affects young people and why our voices matter in shaping long-term decisions. Personal stories of resilience, leadership, and responsibility will show how </w:t>
            </w:r>
            <w:r w:rsidR="70454F1E" w:rsidRPr="06163A20">
              <w:rPr>
                <w:rFonts w:ascii="Arial" w:eastAsia="Arial" w:hAnsi="Arial" w:cs="Arial"/>
                <w:color w:val="000000" w:themeColor="text1"/>
                <w:sz w:val="22"/>
                <w:szCs w:val="22"/>
                <w:lang w:val="en-CA"/>
              </w:rPr>
              <w:t xml:space="preserve">local and </w:t>
            </w:r>
            <w:r w:rsidR="1AD0BC97" w:rsidRPr="06163A20">
              <w:rPr>
                <w:rFonts w:ascii="Arial" w:eastAsia="Arial" w:hAnsi="Arial" w:cs="Arial"/>
                <w:color w:val="000000" w:themeColor="text1"/>
                <w:sz w:val="22"/>
                <w:szCs w:val="22"/>
                <w:lang w:val="en-CA"/>
              </w:rPr>
              <w:t xml:space="preserve">lived experiences drive our passion for change. </w:t>
            </w:r>
            <w:r w:rsidR="5D2632A4" w:rsidRPr="06163A20">
              <w:rPr>
                <w:rFonts w:ascii="Arial" w:eastAsia="Arial" w:hAnsi="Arial" w:cs="Arial"/>
                <w:color w:val="000000" w:themeColor="text1"/>
                <w:sz w:val="22"/>
                <w:szCs w:val="22"/>
                <w:lang w:val="en-CA"/>
              </w:rPr>
              <w:t>The Westport Master planning experience highlights an opportunity for the voice of youth to shine through.</w:t>
            </w:r>
          </w:p>
          <w:p w14:paraId="4FEB6938" w14:textId="06C9964A" w:rsidR="06163A20" w:rsidRDefault="06163A20" w:rsidP="06163A20">
            <w:pPr>
              <w:jc w:val="both"/>
              <w:rPr>
                <w:rFonts w:ascii="Arial" w:hAnsi="Arial" w:cs="Arial"/>
                <w:b/>
                <w:bCs/>
                <w:sz w:val="22"/>
                <w:szCs w:val="22"/>
                <w:lang w:val="en-CA"/>
              </w:rPr>
            </w:pPr>
          </w:p>
          <w:p w14:paraId="5823E562" w14:textId="415201A6" w:rsidR="55C21646" w:rsidRDefault="55C21646" w:rsidP="06163A20">
            <w:pPr>
              <w:spacing w:line="259" w:lineRule="auto"/>
              <w:jc w:val="both"/>
              <w:rPr>
                <w:rFonts w:ascii="Arial" w:eastAsia="Arial" w:hAnsi="Arial" w:cs="Arial"/>
                <w:color w:val="000000" w:themeColor="text1"/>
                <w:sz w:val="22"/>
                <w:szCs w:val="22"/>
                <w:lang w:val="en-CA"/>
              </w:rPr>
            </w:pPr>
            <w:r w:rsidRPr="06163A20">
              <w:rPr>
                <w:rFonts w:ascii="Arial" w:hAnsi="Arial" w:cs="Arial"/>
                <w:b/>
                <w:bCs/>
                <w:sz w:val="22"/>
                <w:szCs w:val="22"/>
                <w:lang w:val="en-CA"/>
              </w:rPr>
              <w:t>Findings</w:t>
            </w:r>
            <w:r w:rsidR="00997EAA">
              <w:rPr>
                <w:rFonts w:ascii="Arial" w:hAnsi="Arial" w:cs="Arial"/>
                <w:b/>
                <w:bCs/>
                <w:sz w:val="22"/>
                <w:szCs w:val="22"/>
                <w:lang w:val="en-CA"/>
              </w:rPr>
              <w:t>.</w:t>
            </w:r>
            <w:r w:rsidR="1AD0BC97" w:rsidRPr="06163A20">
              <w:rPr>
                <w:rFonts w:ascii="Arial" w:eastAsia="Arial" w:hAnsi="Arial" w:cs="Arial"/>
                <w:color w:val="000000" w:themeColor="text1"/>
                <w:sz w:val="22"/>
                <w:szCs w:val="22"/>
                <w:lang w:val="en-CA"/>
              </w:rPr>
              <w:t xml:space="preserve"> Leadership is about taking responsibility and inspiring others, and young people are ready to step into these roles. By working with our communities, building strong relationships, and showing respect for diverse perspectives, we can foster meaningful change. </w:t>
            </w:r>
            <w:r w:rsidR="11762322" w:rsidRPr="06163A20">
              <w:rPr>
                <w:rFonts w:ascii="Arial" w:eastAsia="Arial" w:hAnsi="Arial" w:cs="Arial"/>
                <w:color w:val="000000" w:themeColor="text1"/>
                <w:sz w:val="22"/>
                <w:szCs w:val="22"/>
                <w:lang w:val="en-CA"/>
              </w:rPr>
              <w:t xml:space="preserve">Young people also have a right to hold decision makers accountable, pushing for </w:t>
            </w:r>
            <w:r w:rsidR="1AD0BC97" w:rsidRPr="06163A20">
              <w:rPr>
                <w:rFonts w:ascii="Arial" w:eastAsia="Arial" w:hAnsi="Arial" w:cs="Arial"/>
                <w:color w:val="000000" w:themeColor="text1"/>
                <w:sz w:val="22"/>
                <w:szCs w:val="22"/>
                <w:lang w:val="en-CA"/>
              </w:rPr>
              <w:t xml:space="preserve">legislation that supports long-term resilience. Ultimately, </w:t>
            </w:r>
            <w:r w:rsidR="2F674637" w:rsidRPr="06163A20">
              <w:rPr>
                <w:rFonts w:ascii="Arial" w:eastAsia="Arial" w:hAnsi="Arial" w:cs="Arial"/>
                <w:color w:val="000000" w:themeColor="text1"/>
                <w:sz w:val="22"/>
                <w:szCs w:val="22"/>
                <w:lang w:val="en-CA"/>
              </w:rPr>
              <w:t>w</w:t>
            </w:r>
            <w:r w:rsidR="1AD0BC97" w:rsidRPr="06163A20">
              <w:rPr>
                <w:rFonts w:ascii="Arial" w:eastAsia="Arial" w:hAnsi="Arial" w:cs="Arial"/>
                <w:color w:val="000000" w:themeColor="text1"/>
                <w:sz w:val="22"/>
                <w:szCs w:val="22"/>
                <w:lang w:val="en-CA"/>
              </w:rPr>
              <w:t xml:space="preserve">ith a clear vision, determination, and a future-focused mindset, we can lead the way in creating sustainable, resilient communities for generations to come. </w:t>
            </w:r>
          </w:p>
          <w:p w14:paraId="611ED515" w14:textId="77777777" w:rsidR="004828A0" w:rsidRPr="00BE0B4D" w:rsidRDefault="004828A0" w:rsidP="00BE0B4D">
            <w:pPr>
              <w:jc w:val="both"/>
              <w:rPr>
                <w:rFonts w:ascii="Arial" w:hAnsi="Arial" w:cs="Arial"/>
                <w:b/>
                <w:bCs/>
                <w:sz w:val="22"/>
                <w:szCs w:val="22"/>
              </w:rPr>
            </w:pPr>
          </w:p>
        </w:tc>
      </w:tr>
    </w:tbl>
    <w:p w14:paraId="15AC9FEF" w14:textId="15B67474" w:rsidR="009010B0" w:rsidRPr="00C26081" w:rsidRDefault="009010B0" w:rsidP="00247C60"/>
    <w:sectPr w:rsidR="009010B0" w:rsidRPr="00C26081" w:rsidSect="0040225D">
      <w:pgSz w:w="11900" w:h="16838" w:code="153"/>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2C0D1C"/>
    <w:multiLevelType w:val="hybridMultilevel"/>
    <w:tmpl w:val="5B08AA9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B7B0042"/>
    <w:multiLevelType w:val="hybridMultilevel"/>
    <w:tmpl w:val="744C01A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7EEF683F"/>
    <w:multiLevelType w:val="hybridMultilevel"/>
    <w:tmpl w:val="9710C43E"/>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6439391">
    <w:abstractNumId w:val="0"/>
  </w:num>
  <w:num w:numId="2" w16cid:durableId="1027095654">
    <w:abstractNumId w:val="5"/>
  </w:num>
  <w:num w:numId="3" w16cid:durableId="1208686634">
    <w:abstractNumId w:val="3"/>
  </w:num>
  <w:num w:numId="4" w16cid:durableId="1179194463">
    <w:abstractNumId w:val="2"/>
  </w:num>
  <w:num w:numId="5" w16cid:durableId="1900045659">
    <w:abstractNumId w:val="1"/>
  </w:num>
  <w:num w:numId="6" w16cid:durableId="888881337">
    <w:abstractNumId w:val="4"/>
  </w:num>
  <w:num w:numId="7" w16cid:durableId="3487208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110FF"/>
    <w:rsid w:val="000214B7"/>
    <w:rsid w:val="000454E9"/>
    <w:rsid w:val="00045D91"/>
    <w:rsid w:val="00095BFB"/>
    <w:rsid w:val="000E1F56"/>
    <w:rsid w:val="00105E39"/>
    <w:rsid w:val="0010FC4C"/>
    <w:rsid w:val="00137987"/>
    <w:rsid w:val="001551B0"/>
    <w:rsid w:val="00155315"/>
    <w:rsid w:val="00192DA0"/>
    <w:rsid w:val="001D155A"/>
    <w:rsid w:val="001F33CE"/>
    <w:rsid w:val="00247C60"/>
    <w:rsid w:val="00256963"/>
    <w:rsid w:val="00285926"/>
    <w:rsid w:val="002E3AA3"/>
    <w:rsid w:val="002F0B3A"/>
    <w:rsid w:val="00317356"/>
    <w:rsid w:val="003215A8"/>
    <w:rsid w:val="00341D66"/>
    <w:rsid w:val="0034503D"/>
    <w:rsid w:val="00354C31"/>
    <w:rsid w:val="00356BAF"/>
    <w:rsid w:val="00386D01"/>
    <w:rsid w:val="003A6EAD"/>
    <w:rsid w:val="003C1EB1"/>
    <w:rsid w:val="003F1531"/>
    <w:rsid w:val="00400E0A"/>
    <w:rsid w:val="0040225D"/>
    <w:rsid w:val="004049E7"/>
    <w:rsid w:val="00405B6C"/>
    <w:rsid w:val="0041467E"/>
    <w:rsid w:val="00427DD9"/>
    <w:rsid w:val="00462B90"/>
    <w:rsid w:val="004828A0"/>
    <w:rsid w:val="004B69C7"/>
    <w:rsid w:val="004F1F2E"/>
    <w:rsid w:val="004F4CE8"/>
    <w:rsid w:val="004F5C81"/>
    <w:rsid w:val="00513677"/>
    <w:rsid w:val="0053222C"/>
    <w:rsid w:val="00533FE7"/>
    <w:rsid w:val="00536AF1"/>
    <w:rsid w:val="005469BD"/>
    <w:rsid w:val="00547248"/>
    <w:rsid w:val="00550B17"/>
    <w:rsid w:val="00556062"/>
    <w:rsid w:val="00561A70"/>
    <w:rsid w:val="005739F0"/>
    <w:rsid w:val="005847C8"/>
    <w:rsid w:val="005854B8"/>
    <w:rsid w:val="00600AD1"/>
    <w:rsid w:val="006228C5"/>
    <w:rsid w:val="0065012F"/>
    <w:rsid w:val="00654A70"/>
    <w:rsid w:val="006567EF"/>
    <w:rsid w:val="00670B0C"/>
    <w:rsid w:val="0068043B"/>
    <w:rsid w:val="00681CA7"/>
    <w:rsid w:val="00683017"/>
    <w:rsid w:val="006B1FC2"/>
    <w:rsid w:val="006D4A81"/>
    <w:rsid w:val="0070DE67"/>
    <w:rsid w:val="007557CF"/>
    <w:rsid w:val="007C5213"/>
    <w:rsid w:val="008235E8"/>
    <w:rsid w:val="00844CC5"/>
    <w:rsid w:val="0084B918"/>
    <w:rsid w:val="0087355F"/>
    <w:rsid w:val="008773DF"/>
    <w:rsid w:val="008B01BA"/>
    <w:rsid w:val="008B50A0"/>
    <w:rsid w:val="008C0C35"/>
    <w:rsid w:val="008C22AD"/>
    <w:rsid w:val="008C2633"/>
    <w:rsid w:val="008E3D8D"/>
    <w:rsid w:val="008F2F93"/>
    <w:rsid w:val="009010B0"/>
    <w:rsid w:val="00906B39"/>
    <w:rsid w:val="00910066"/>
    <w:rsid w:val="00926CC1"/>
    <w:rsid w:val="00946445"/>
    <w:rsid w:val="00963443"/>
    <w:rsid w:val="00997EAA"/>
    <w:rsid w:val="009B058B"/>
    <w:rsid w:val="009C374A"/>
    <w:rsid w:val="009C6463"/>
    <w:rsid w:val="009D44D3"/>
    <w:rsid w:val="009D80A9"/>
    <w:rsid w:val="009F4EA0"/>
    <w:rsid w:val="00A14759"/>
    <w:rsid w:val="00AB6BC3"/>
    <w:rsid w:val="00B026E8"/>
    <w:rsid w:val="00B11B4A"/>
    <w:rsid w:val="00B471AB"/>
    <w:rsid w:val="00B76030"/>
    <w:rsid w:val="00B94D66"/>
    <w:rsid w:val="00BA0872"/>
    <w:rsid w:val="00BA26BB"/>
    <w:rsid w:val="00BC6810"/>
    <w:rsid w:val="00BCB6D1"/>
    <w:rsid w:val="00BD0F64"/>
    <w:rsid w:val="00BE0B4D"/>
    <w:rsid w:val="00BE5A89"/>
    <w:rsid w:val="00C23D4B"/>
    <w:rsid w:val="00C26081"/>
    <w:rsid w:val="00C4126D"/>
    <w:rsid w:val="00C71CBB"/>
    <w:rsid w:val="00C76C99"/>
    <w:rsid w:val="00C8423A"/>
    <w:rsid w:val="00CE53FE"/>
    <w:rsid w:val="00D716AD"/>
    <w:rsid w:val="00D82928"/>
    <w:rsid w:val="00D88127"/>
    <w:rsid w:val="00DB7929"/>
    <w:rsid w:val="00DD1BB3"/>
    <w:rsid w:val="00E0269D"/>
    <w:rsid w:val="00E44209"/>
    <w:rsid w:val="00E612FF"/>
    <w:rsid w:val="00E71565"/>
    <w:rsid w:val="00E9389C"/>
    <w:rsid w:val="00EB1B31"/>
    <w:rsid w:val="00EE348A"/>
    <w:rsid w:val="00F24FCA"/>
    <w:rsid w:val="00F818D6"/>
    <w:rsid w:val="00F83078"/>
    <w:rsid w:val="00FB7D1D"/>
    <w:rsid w:val="0124A4D6"/>
    <w:rsid w:val="01541D5D"/>
    <w:rsid w:val="015DF36B"/>
    <w:rsid w:val="01632AFE"/>
    <w:rsid w:val="01C33D9B"/>
    <w:rsid w:val="01DC7265"/>
    <w:rsid w:val="01EA54D8"/>
    <w:rsid w:val="021B1A0A"/>
    <w:rsid w:val="021CED35"/>
    <w:rsid w:val="0238D49D"/>
    <w:rsid w:val="0251E845"/>
    <w:rsid w:val="0266FDD7"/>
    <w:rsid w:val="02803ED3"/>
    <w:rsid w:val="028B3563"/>
    <w:rsid w:val="02B871F0"/>
    <w:rsid w:val="02C9795D"/>
    <w:rsid w:val="02D58C1E"/>
    <w:rsid w:val="02DB9F7C"/>
    <w:rsid w:val="02FD82DB"/>
    <w:rsid w:val="03082F5F"/>
    <w:rsid w:val="030A4820"/>
    <w:rsid w:val="03207A04"/>
    <w:rsid w:val="032A7960"/>
    <w:rsid w:val="033C77D5"/>
    <w:rsid w:val="0365B548"/>
    <w:rsid w:val="0383E05E"/>
    <w:rsid w:val="0385A7D6"/>
    <w:rsid w:val="03C3F6F5"/>
    <w:rsid w:val="03C43380"/>
    <w:rsid w:val="03D13F01"/>
    <w:rsid w:val="04032817"/>
    <w:rsid w:val="040A27F0"/>
    <w:rsid w:val="042635CD"/>
    <w:rsid w:val="048F2A22"/>
    <w:rsid w:val="04F43645"/>
    <w:rsid w:val="05540520"/>
    <w:rsid w:val="05587D7C"/>
    <w:rsid w:val="056F85C9"/>
    <w:rsid w:val="05700CC4"/>
    <w:rsid w:val="057CC12E"/>
    <w:rsid w:val="05CC398D"/>
    <w:rsid w:val="05DC01B0"/>
    <w:rsid w:val="05E5D12E"/>
    <w:rsid w:val="05FE0877"/>
    <w:rsid w:val="06163A20"/>
    <w:rsid w:val="061F4703"/>
    <w:rsid w:val="062FB087"/>
    <w:rsid w:val="069F719C"/>
    <w:rsid w:val="06C9EA26"/>
    <w:rsid w:val="06D35D6E"/>
    <w:rsid w:val="06D45949"/>
    <w:rsid w:val="06EF0202"/>
    <w:rsid w:val="07078291"/>
    <w:rsid w:val="07285D0D"/>
    <w:rsid w:val="07963484"/>
    <w:rsid w:val="0800D5EA"/>
    <w:rsid w:val="08693E8A"/>
    <w:rsid w:val="086BFB90"/>
    <w:rsid w:val="08ACDF42"/>
    <w:rsid w:val="08E97D36"/>
    <w:rsid w:val="09205014"/>
    <w:rsid w:val="092914F8"/>
    <w:rsid w:val="093F0049"/>
    <w:rsid w:val="0965FB87"/>
    <w:rsid w:val="0978DF9E"/>
    <w:rsid w:val="0985BF2C"/>
    <w:rsid w:val="09B91F8A"/>
    <w:rsid w:val="09C6B63D"/>
    <w:rsid w:val="0A096679"/>
    <w:rsid w:val="0A13423E"/>
    <w:rsid w:val="0A555804"/>
    <w:rsid w:val="0A741396"/>
    <w:rsid w:val="0AC69948"/>
    <w:rsid w:val="0AEA5977"/>
    <w:rsid w:val="0AF9F2D2"/>
    <w:rsid w:val="0B1449AD"/>
    <w:rsid w:val="0B189AF1"/>
    <w:rsid w:val="0B21E48A"/>
    <w:rsid w:val="0B322D20"/>
    <w:rsid w:val="0B33E857"/>
    <w:rsid w:val="0B3A0B86"/>
    <w:rsid w:val="0B5E98C6"/>
    <w:rsid w:val="0B600732"/>
    <w:rsid w:val="0B6A0632"/>
    <w:rsid w:val="0B8E2821"/>
    <w:rsid w:val="0BCB308E"/>
    <w:rsid w:val="0BDF83AE"/>
    <w:rsid w:val="0C253372"/>
    <w:rsid w:val="0C4115F4"/>
    <w:rsid w:val="0C67198B"/>
    <w:rsid w:val="0C8419D4"/>
    <w:rsid w:val="0C84642E"/>
    <w:rsid w:val="0CABC3D2"/>
    <w:rsid w:val="0CB36709"/>
    <w:rsid w:val="0CFA8C95"/>
    <w:rsid w:val="0D110656"/>
    <w:rsid w:val="0D15216D"/>
    <w:rsid w:val="0D1A34E6"/>
    <w:rsid w:val="0D3CEB41"/>
    <w:rsid w:val="0D48925F"/>
    <w:rsid w:val="0D6DD9DD"/>
    <w:rsid w:val="0D7EC2AD"/>
    <w:rsid w:val="0D7F4DD4"/>
    <w:rsid w:val="0DB5F57A"/>
    <w:rsid w:val="0DED0FA9"/>
    <w:rsid w:val="0E00CE07"/>
    <w:rsid w:val="0E2C669E"/>
    <w:rsid w:val="0E34AB7A"/>
    <w:rsid w:val="0E4B0A50"/>
    <w:rsid w:val="0E6B5F59"/>
    <w:rsid w:val="0E77034F"/>
    <w:rsid w:val="0EEBB84A"/>
    <w:rsid w:val="0EFC5204"/>
    <w:rsid w:val="0F228C9B"/>
    <w:rsid w:val="0F49F5BD"/>
    <w:rsid w:val="0F84C93F"/>
    <w:rsid w:val="0FC3D59F"/>
    <w:rsid w:val="101B2499"/>
    <w:rsid w:val="101F1D51"/>
    <w:rsid w:val="10237BB7"/>
    <w:rsid w:val="1031C541"/>
    <w:rsid w:val="104558DB"/>
    <w:rsid w:val="104A904C"/>
    <w:rsid w:val="105228D2"/>
    <w:rsid w:val="106D8384"/>
    <w:rsid w:val="1083F2D8"/>
    <w:rsid w:val="10861FD2"/>
    <w:rsid w:val="10886F82"/>
    <w:rsid w:val="108B8B16"/>
    <w:rsid w:val="10CA65CC"/>
    <w:rsid w:val="10CF99AD"/>
    <w:rsid w:val="10F1CEBB"/>
    <w:rsid w:val="10F241A6"/>
    <w:rsid w:val="11150183"/>
    <w:rsid w:val="11168939"/>
    <w:rsid w:val="114098C0"/>
    <w:rsid w:val="115CCE88"/>
    <w:rsid w:val="116F9335"/>
    <w:rsid w:val="11762322"/>
    <w:rsid w:val="118134FA"/>
    <w:rsid w:val="119FDBA4"/>
    <w:rsid w:val="11B2DB35"/>
    <w:rsid w:val="11B80673"/>
    <w:rsid w:val="11D21786"/>
    <w:rsid w:val="122BF2E4"/>
    <w:rsid w:val="12379F52"/>
    <w:rsid w:val="124FB50C"/>
    <w:rsid w:val="126438DE"/>
    <w:rsid w:val="129059A2"/>
    <w:rsid w:val="1294EBDF"/>
    <w:rsid w:val="12AC4447"/>
    <w:rsid w:val="12B73675"/>
    <w:rsid w:val="12C87B2D"/>
    <w:rsid w:val="12D087BC"/>
    <w:rsid w:val="12E940E8"/>
    <w:rsid w:val="12ED3F43"/>
    <w:rsid w:val="133425CD"/>
    <w:rsid w:val="13528E3C"/>
    <w:rsid w:val="1363C5C2"/>
    <w:rsid w:val="136AB5A6"/>
    <w:rsid w:val="136CA33E"/>
    <w:rsid w:val="1393C0E9"/>
    <w:rsid w:val="13CA3543"/>
    <w:rsid w:val="13E1C456"/>
    <w:rsid w:val="13EB71A6"/>
    <w:rsid w:val="1408F2BF"/>
    <w:rsid w:val="1409DA55"/>
    <w:rsid w:val="143A23F9"/>
    <w:rsid w:val="1451C247"/>
    <w:rsid w:val="146E2817"/>
    <w:rsid w:val="148DFE97"/>
    <w:rsid w:val="1498BBFC"/>
    <w:rsid w:val="14A0F76C"/>
    <w:rsid w:val="14CAFF36"/>
    <w:rsid w:val="14D61062"/>
    <w:rsid w:val="14F34A26"/>
    <w:rsid w:val="14F643BD"/>
    <w:rsid w:val="15221086"/>
    <w:rsid w:val="154B6C2D"/>
    <w:rsid w:val="155294C4"/>
    <w:rsid w:val="156AED81"/>
    <w:rsid w:val="157195D9"/>
    <w:rsid w:val="159C53A6"/>
    <w:rsid w:val="159F0A34"/>
    <w:rsid w:val="15B1F3BA"/>
    <w:rsid w:val="15F9D861"/>
    <w:rsid w:val="1620FAFF"/>
    <w:rsid w:val="162BBF84"/>
    <w:rsid w:val="163F9BE2"/>
    <w:rsid w:val="164AF3BD"/>
    <w:rsid w:val="1654CA66"/>
    <w:rsid w:val="166CCDAF"/>
    <w:rsid w:val="1696582C"/>
    <w:rsid w:val="169C2829"/>
    <w:rsid w:val="16D462D2"/>
    <w:rsid w:val="16DA6AD1"/>
    <w:rsid w:val="16E4CE49"/>
    <w:rsid w:val="16F7C386"/>
    <w:rsid w:val="171BE91C"/>
    <w:rsid w:val="172FC78F"/>
    <w:rsid w:val="175B2BA0"/>
    <w:rsid w:val="179D4885"/>
    <w:rsid w:val="17A82045"/>
    <w:rsid w:val="17EC7B66"/>
    <w:rsid w:val="18185D4D"/>
    <w:rsid w:val="1847A96F"/>
    <w:rsid w:val="184D3485"/>
    <w:rsid w:val="184D5854"/>
    <w:rsid w:val="186D1BB5"/>
    <w:rsid w:val="18AA2672"/>
    <w:rsid w:val="18BB9500"/>
    <w:rsid w:val="18DC2FEF"/>
    <w:rsid w:val="18F338BF"/>
    <w:rsid w:val="19308EB5"/>
    <w:rsid w:val="19345189"/>
    <w:rsid w:val="19396993"/>
    <w:rsid w:val="19593F74"/>
    <w:rsid w:val="19981B74"/>
    <w:rsid w:val="19A3C260"/>
    <w:rsid w:val="19AAC67C"/>
    <w:rsid w:val="19B6DE51"/>
    <w:rsid w:val="19BC87E0"/>
    <w:rsid w:val="19F16984"/>
    <w:rsid w:val="1A1E9617"/>
    <w:rsid w:val="1A64B420"/>
    <w:rsid w:val="1A665F3F"/>
    <w:rsid w:val="1A99B90B"/>
    <w:rsid w:val="1A9B9213"/>
    <w:rsid w:val="1AA1A930"/>
    <w:rsid w:val="1ACD099E"/>
    <w:rsid w:val="1AD0BC97"/>
    <w:rsid w:val="1B21CA4F"/>
    <w:rsid w:val="1B222947"/>
    <w:rsid w:val="1B553D25"/>
    <w:rsid w:val="1B5BFBAC"/>
    <w:rsid w:val="1B68CB47"/>
    <w:rsid w:val="1B78A8FC"/>
    <w:rsid w:val="1B7920A0"/>
    <w:rsid w:val="1B9470C9"/>
    <w:rsid w:val="1B97D9F2"/>
    <w:rsid w:val="1BA5F103"/>
    <w:rsid w:val="1BB3A118"/>
    <w:rsid w:val="1C1318F1"/>
    <w:rsid w:val="1C28BC80"/>
    <w:rsid w:val="1C2BCB08"/>
    <w:rsid w:val="1C2E1555"/>
    <w:rsid w:val="1C3CD3E9"/>
    <w:rsid w:val="1C56B81B"/>
    <w:rsid w:val="1C5B6510"/>
    <w:rsid w:val="1C65DD8E"/>
    <w:rsid w:val="1C6950B3"/>
    <w:rsid w:val="1C704BD6"/>
    <w:rsid w:val="1C928F16"/>
    <w:rsid w:val="1CAE3E58"/>
    <w:rsid w:val="1CBB77FB"/>
    <w:rsid w:val="1CF74407"/>
    <w:rsid w:val="1D50A942"/>
    <w:rsid w:val="1D566A3F"/>
    <w:rsid w:val="1D74C1E3"/>
    <w:rsid w:val="1D77BAE7"/>
    <w:rsid w:val="1D8CF3E1"/>
    <w:rsid w:val="1DA44635"/>
    <w:rsid w:val="1DC673E0"/>
    <w:rsid w:val="1DC922AE"/>
    <w:rsid w:val="1DE24FC9"/>
    <w:rsid w:val="1E0C73F3"/>
    <w:rsid w:val="1E1D9C54"/>
    <w:rsid w:val="1E38F0ED"/>
    <w:rsid w:val="1E43B247"/>
    <w:rsid w:val="1E4620B2"/>
    <w:rsid w:val="1E62EDF3"/>
    <w:rsid w:val="1E6FDE83"/>
    <w:rsid w:val="1E9C90C4"/>
    <w:rsid w:val="1EF426B7"/>
    <w:rsid w:val="1F4A20B9"/>
    <w:rsid w:val="1F576DD2"/>
    <w:rsid w:val="1FB37696"/>
    <w:rsid w:val="1FCC908B"/>
    <w:rsid w:val="1FCE6E37"/>
    <w:rsid w:val="1FE48FE9"/>
    <w:rsid w:val="200AC01C"/>
    <w:rsid w:val="204D5E42"/>
    <w:rsid w:val="2053F8AE"/>
    <w:rsid w:val="205FBE94"/>
    <w:rsid w:val="20879F00"/>
    <w:rsid w:val="20A89883"/>
    <w:rsid w:val="20BEC8D8"/>
    <w:rsid w:val="20CAE35E"/>
    <w:rsid w:val="20CBE768"/>
    <w:rsid w:val="20EE71D1"/>
    <w:rsid w:val="20FF114E"/>
    <w:rsid w:val="21122F43"/>
    <w:rsid w:val="21348CC6"/>
    <w:rsid w:val="2136E2B0"/>
    <w:rsid w:val="21495F3E"/>
    <w:rsid w:val="215421CB"/>
    <w:rsid w:val="21673A44"/>
    <w:rsid w:val="2180881E"/>
    <w:rsid w:val="21812C28"/>
    <w:rsid w:val="21A45436"/>
    <w:rsid w:val="21AC4107"/>
    <w:rsid w:val="21C1AB6E"/>
    <w:rsid w:val="21C4A2B0"/>
    <w:rsid w:val="21DF79E9"/>
    <w:rsid w:val="21F51E76"/>
    <w:rsid w:val="2200F42A"/>
    <w:rsid w:val="222836D7"/>
    <w:rsid w:val="223B3BEE"/>
    <w:rsid w:val="227E5D6A"/>
    <w:rsid w:val="22A7B778"/>
    <w:rsid w:val="22C13AF8"/>
    <w:rsid w:val="22C25F85"/>
    <w:rsid w:val="22F414A1"/>
    <w:rsid w:val="22F8C87D"/>
    <w:rsid w:val="2308C69A"/>
    <w:rsid w:val="234B4269"/>
    <w:rsid w:val="2390F670"/>
    <w:rsid w:val="239E7DD6"/>
    <w:rsid w:val="23FB3B2A"/>
    <w:rsid w:val="23FB5334"/>
    <w:rsid w:val="23FCF4BD"/>
    <w:rsid w:val="24023066"/>
    <w:rsid w:val="24197548"/>
    <w:rsid w:val="2424F070"/>
    <w:rsid w:val="2426FBD2"/>
    <w:rsid w:val="244273C4"/>
    <w:rsid w:val="24595EBE"/>
    <w:rsid w:val="246BBCE4"/>
    <w:rsid w:val="247E8A52"/>
    <w:rsid w:val="247F9600"/>
    <w:rsid w:val="24871A22"/>
    <w:rsid w:val="24C4D473"/>
    <w:rsid w:val="24CE1350"/>
    <w:rsid w:val="24D99EA5"/>
    <w:rsid w:val="2504E622"/>
    <w:rsid w:val="25199C5B"/>
    <w:rsid w:val="252E2999"/>
    <w:rsid w:val="25394968"/>
    <w:rsid w:val="25401EF6"/>
    <w:rsid w:val="25573F52"/>
    <w:rsid w:val="25595186"/>
    <w:rsid w:val="2565DAD7"/>
    <w:rsid w:val="257B3990"/>
    <w:rsid w:val="25919440"/>
    <w:rsid w:val="259223A2"/>
    <w:rsid w:val="259DC846"/>
    <w:rsid w:val="25D7F603"/>
    <w:rsid w:val="260CAEF0"/>
    <w:rsid w:val="2612B133"/>
    <w:rsid w:val="26617534"/>
    <w:rsid w:val="266D06D3"/>
    <w:rsid w:val="26738F9A"/>
    <w:rsid w:val="267FCD22"/>
    <w:rsid w:val="269B3061"/>
    <w:rsid w:val="2723176F"/>
    <w:rsid w:val="275C56AE"/>
    <w:rsid w:val="276A54D8"/>
    <w:rsid w:val="27747ED4"/>
    <w:rsid w:val="278602EF"/>
    <w:rsid w:val="2797EB89"/>
    <w:rsid w:val="27F90CA7"/>
    <w:rsid w:val="281D1520"/>
    <w:rsid w:val="287A7B4A"/>
    <w:rsid w:val="28887A9B"/>
    <w:rsid w:val="288F8989"/>
    <w:rsid w:val="28B87D58"/>
    <w:rsid w:val="28CC1253"/>
    <w:rsid w:val="28CCE776"/>
    <w:rsid w:val="28EE602D"/>
    <w:rsid w:val="28FBCCD3"/>
    <w:rsid w:val="290B4741"/>
    <w:rsid w:val="29247870"/>
    <w:rsid w:val="292828F3"/>
    <w:rsid w:val="293B59A3"/>
    <w:rsid w:val="29650E65"/>
    <w:rsid w:val="2973CF24"/>
    <w:rsid w:val="29780B17"/>
    <w:rsid w:val="298281E1"/>
    <w:rsid w:val="29B8F0F1"/>
    <w:rsid w:val="29D3174A"/>
    <w:rsid w:val="29DD4D4F"/>
    <w:rsid w:val="29E27132"/>
    <w:rsid w:val="2A2C4352"/>
    <w:rsid w:val="2AE3424A"/>
    <w:rsid w:val="2B1D96EC"/>
    <w:rsid w:val="2B41D8B9"/>
    <w:rsid w:val="2B61E596"/>
    <w:rsid w:val="2BB5D7D1"/>
    <w:rsid w:val="2BCF7D7D"/>
    <w:rsid w:val="2BDFD50B"/>
    <w:rsid w:val="2BE510D1"/>
    <w:rsid w:val="2BF20F78"/>
    <w:rsid w:val="2C1189BF"/>
    <w:rsid w:val="2C1AB385"/>
    <w:rsid w:val="2C625ECC"/>
    <w:rsid w:val="2C75B013"/>
    <w:rsid w:val="2C966CAB"/>
    <w:rsid w:val="2D0A0361"/>
    <w:rsid w:val="2D532A98"/>
    <w:rsid w:val="2D748F83"/>
    <w:rsid w:val="2D7F60FB"/>
    <w:rsid w:val="2DB92DF5"/>
    <w:rsid w:val="2DC5C803"/>
    <w:rsid w:val="2DC6E4FF"/>
    <w:rsid w:val="2DE769BC"/>
    <w:rsid w:val="2E0E095D"/>
    <w:rsid w:val="2E21509D"/>
    <w:rsid w:val="2E54DA76"/>
    <w:rsid w:val="2E5638CC"/>
    <w:rsid w:val="2E5D11F3"/>
    <w:rsid w:val="2E952143"/>
    <w:rsid w:val="2ED546C9"/>
    <w:rsid w:val="2ED8E64E"/>
    <w:rsid w:val="2EE1C318"/>
    <w:rsid w:val="2EF9A35D"/>
    <w:rsid w:val="2F08C63A"/>
    <w:rsid w:val="2F17FD87"/>
    <w:rsid w:val="2F1E3B8C"/>
    <w:rsid w:val="2F4B6153"/>
    <w:rsid w:val="2F5B021C"/>
    <w:rsid w:val="2F674637"/>
    <w:rsid w:val="2F6B5A3A"/>
    <w:rsid w:val="2F7CB452"/>
    <w:rsid w:val="2F8E6D85"/>
    <w:rsid w:val="2F9676EF"/>
    <w:rsid w:val="2FADF0B9"/>
    <w:rsid w:val="2FD1BCE7"/>
    <w:rsid w:val="2FEE4F29"/>
    <w:rsid w:val="2FEE5F75"/>
    <w:rsid w:val="2FEE7867"/>
    <w:rsid w:val="300F926E"/>
    <w:rsid w:val="3037F32A"/>
    <w:rsid w:val="306BC7BB"/>
    <w:rsid w:val="307664E0"/>
    <w:rsid w:val="30779555"/>
    <w:rsid w:val="3095E35A"/>
    <w:rsid w:val="30BBFBA3"/>
    <w:rsid w:val="30D573C1"/>
    <w:rsid w:val="30F9AE05"/>
    <w:rsid w:val="3106D9C6"/>
    <w:rsid w:val="3137A850"/>
    <w:rsid w:val="313FF74C"/>
    <w:rsid w:val="314C11E9"/>
    <w:rsid w:val="314DB4AD"/>
    <w:rsid w:val="3169A2CA"/>
    <w:rsid w:val="3169F191"/>
    <w:rsid w:val="31724808"/>
    <w:rsid w:val="3176B80A"/>
    <w:rsid w:val="319AF855"/>
    <w:rsid w:val="31ABAE95"/>
    <w:rsid w:val="31CAA08B"/>
    <w:rsid w:val="320881BE"/>
    <w:rsid w:val="32274C42"/>
    <w:rsid w:val="322D0ACE"/>
    <w:rsid w:val="323F5F77"/>
    <w:rsid w:val="3242D0AD"/>
    <w:rsid w:val="3280A5D2"/>
    <w:rsid w:val="32C52B5E"/>
    <w:rsid w:val="32CF8E84"/>
    <w:rsid w:val="33338B15"/>
    <w:rsid w:val="335E7E83"/>
    <w:rsid w:val="337A6447"/>
    <w:rsid w:val="338490BE"/>
    <w:rsid w:val="338DF20E"/>
    <w:rsid w:val="33ACA934"/>
    <w:rsid w:val="33DEB788"/>
    <w:rsid w:val="33EA8EAF"/>
    <w:rsid w:val="3446DF1A"/>
    <w:rsid w:val="34617277"/>
    <w:rsid w:val="3472FF0C"/>
    <w:rsid w:val="34E5AB2D"/>
    <w:rsid w:val="34EC0EFA"/>
    <w:rsid w:val="34ED3B53"/>
    <w:rsid w:val="3508FA2C"/>
    <w:rsid w:val="35506239"/>
    <w:rsid w:val="35527CEC"/>
    <w:rsid w:val="3579F44C"/>
    <w:rsid w:val="3585858E"/>
    <w:rsid w:val="35A02F1A"/>
    <w:rsid w:val="35AD0C5B"/>
    <w:rsid w:val="35BD3E3D"/>
    <w:rsid w:val="35CC6C3E"/>
    <w:rsid w:val="35D73764"/>
    <w:rsid w:val="36258B14"/>
    <w:rsid w:val="36327385"/>
    <w:rsid w:val="3635E5DA"/>
    <w:rsid w:val="36388C88"/>
    <w:rsid w:val="3645DF14"/>
    <w:rsid w:val="3662A3B7"/>
    <w:rsid w:val="366CFECE"/>
    <w:rsid w:val="3677BBD4"/>
    <w:rsid w:val="369996E0"/>
    <w:rsid w:val="36CFC1D6"/>
    <w:rsid w:val="36D1C55C"/>
    <w:rsid w:val="36E7D579"/>
    <w:rsid w:val="36E82CAB"/>
    <w:rsid w:val="36F136B3"/>
    <w:rsid w:val="3704D1E2"/>
    <w:rsid w:val="3707DB8C"/>
    <w:rsid w:val="37324B84"/>
    <w:rsid w:val="3752D04A"/>
    <w:rsid w:val="378B53D6"/>
    <w:rsid w:val="37A6CFB7"/>
    <w:rsid w:val="37B7FA95"/>
    <w:rsid w:val="37C983B9"/>
    <w:rsid w:val="37D5F20A"/>
    <w:rsid w:val="37FD4D05"/>
    <w:rsid w:val="381E0E77"/>
    <w:rsid w:val="388A7300"/>
    <w:rsid w:val="388B5AEA"/>
    <w:rsid w:val="389A455D"/>
    <w:rsid w:val="38A489A1"/>
    <w:rsid w:val="38AFC130"/>
    <w:rsid w:val="38C51653"/>
    <w:rsid w:val="38D40048"/>
    <w:rsid w:val="38E17776"/>
    <w:rsid w:val="38F9F49A"/>
    <w:rsid w:val="3910A93B"/>
    <w:rsid w:val="3918A242"/>
    <w:rsid w:val="3928B538"/>
    <w:rsid w:val="394F22FC"/>
    <w:rsid w:val="399C61A1"/>
    <w:rsid w:val="39A81C86"/>
    <w:rsid w:val="3A1CEA85"/>
    <w:rsid w:val="3A1D0F70"/>
    <w:rsid w:val="3A4A8514"/>
    <w:rsid w:val="3A74B7DE"/>
    <w:rsid w:val="3A7F98FE"/>
    <w:rsid w:val="3A938BAB"/>
    <w:rsid w:val="3ACB931D"/>
    <w:rsid w:val="3AEE19AA"/>
    <w:rsid w:val="3AFB6B71"/>
    <w:rsid w:val="3B191335"/>
    <w:rsid w:val="3B2FA065"/>
    <w:rsid w:val="3B2FD0E0"/>
    <w:rsid w:val="3B4A61FD"/>
    <w:rsid w:val="3B50F68E"/>
    <w:rsid w:val="3B6EF6E7"/>
    <w:rsid w:val="3B953460"/>
    <w:rsid w:val="3B9702C0"/>
    <w:rsid w:val="3BA7B7DB"/>
    <w:rsid w:val="3BC99098"/>
    <w:rsid w:val="3BE74AC6"/>
    <w:rsid w:val="3BF1FEBD"/>
    <w:rsid w:val="3BFC0132"/>
    <w:rsid w:val="3C218D55"/>
    <w:rsid w:val="3C2FFDAC"/>
    <w:rsid w:val="3C3D346C"/>
    <w:rsid w:val="3CCFA0B3"/>
    <w:rsid w:val="3CDA21D2"/>
    <w:rsid w:val="3CE03AD7"/>
    <w:rsid w:val="3CE6771E"/>
    <w:rsid w:val="3CF6EA31"/>
    <w:rsid w:val="3D21062E"/>
    <w:rsid w:val="3D28E361"/>
    <w:rsid w:val="3D348FAB"/>
    <w:rsid w:val="3D451693"/>
    <w:rsid w:val="3D4BB578"/>
    <w:rsid w:val="3D5E098D"/>
    <w:rsid w:val="3D6BB75F"/>
    <w:rsid w:val="3D72AFDC"/>
    <w:rsid w:val="3D73F5F0"/>
    <w:rsid w:val="3DA85696"/>
    <w:rsid w:val="3DB35E6D"/>
    <w:rsid w:val="3DF4234D"/>
    <w:rsid w:val="3E033C0A"/>
    <w:rsid w:val="3E1C0CFE"/>
    <w:rsid w:val="3E1D9E29"/>
    <w:rsid w:val="3E2F0570"/>
    <w:rsid w:val="3E34F474"/>
    <w:rsid w:val="3E61B9DE"/>
    <w:rsid w:val="3E8B5C0A"/>
    <w:rsid w:val="3E9EEBFF"/>
    <w:rsid w:val="3EAC7DD4"/>
    <w:rsid w:val="3EB37DC2"/>
    <w:rsid w:val="3EBD232A"/>
    <w:rsid w:val="3EC1DC6C"/>
    <w:rsid w:val="3ED3F4F2"/>
    <w:rsid w:val="3EE9E43C"/>
    <w:rsid w:val="3F379184"/>
    <w:rsid w:val="3F4E91CD"/>
    <w:rsid w:val="3F726774"/>
    <w:rsid w:val="3F76D118"/>
    <w:rsid w:val="3F7C02A7"/>
    <w:rsid w:val="3FA23826"/>
    <w:rsid w:val="3FAC4EAD"/>
    <w:rsid w:val="3FB4FB5E"/>
    <w:rsid w:val="3FB960E5"/>
    <w:rsid w:val="3FCD5132"/>
    <w:rsid w:val="3FD670A5"/>
    <w:rsid w:val="3FF1C45D"/>
    <w:rsid w:val="4010EA6F"/>
    <w:rsid w:val="401E1949"/>
    <w:rsid w:val="405EB51A"/>
    <w:rsid w:val="40C46FB2"/>
    <w:rsid w:val="40CF2A50"/>
    <w:rsid w:val="40E40BA5"/>
    <w:rsid w:val="40E6A8F7"/>
    <w:rsid w:val="40F16B3A"/>
    <w:rsid w:val="40F515AB"/>
    <w:rsid w:val="4127D90C"/>
    <w:rsid w:val="4174BC3B"/>
    <w:rsid w:val="41A917BB"/>
    <w:rsid w:val="41C036C0"/>
    <w:rsid w:val="41CCEAE7"/>
    <w:rsid w:val="41F966E1"/>
    <w:rsid w:val="42038FA8"/>
    <w:rsid w:val="42359C87"/>
    <w:rsid w:val="424431BA"/>
    <w:rsid w:val="4295A7B4"/>
    <w:rsid w:val="4297C4CE"/>
    <w:rsid w:val="42B71CD9"/>
    <w:rsid w:val="42BDB47F"/>
    <w:rsid w:val="42BFD4B2"/>
    <w:rsid w:val="42C42064"/>
    <w:rsid w:val="42F051E0"/>
    <w:rsid w:val="42FD9619"/>
    <w:rsid w:val="42FEB03C"/>
    <w:rsid w:val="4314B640"/>
    <w:rsid w:val="4341BDC6"/>
    <w:rsid w:val="4352A097"/>
    <w:rsid w:val="435A916D"/>
    <w:rsid w:val="43743D5E"/>
    <w:rsid w:val="437E2B50"/>
    <w:rsid w:val="438341D8"/>
    <w:rsid w:val="438E3C49"/>
    <w:rsid w:val="438F8D52"/>
    <w:rsid w:val="43989A4B"/>
    <w:rsid w:val="4417734A"/>
    <w:rsid w:val="4430DCA3"/>
    <w:rsid w:val="443D3F10"/>
    <w:rsid w:val="44491043"/>
    <w:rsid w:val="4451356D"/>
    <w:rsid w:val="44765752"/>
    <w:rsid w:val="448D08EC"/>
    <w:rsid w:val="44B3038A"/>
    <w:rsid w:val="44C9C5A7"/>
    <w:rsid w:val="44D80331"/>
    <w:rsid w:val="44D84A3B"/>
    <w:rsid w:val="44DC075E"/>
    <w:rsid w:val="44E0C519"/>
    <w:rsid w:val="450655DC"/>
    <w:rsid w:val="45274CBE"/>
    <w:rsid w:val="4530389D"/>
    <w:rsid w:val="453E3769"/>
    <w:rsid w:val="456CF5DC"/>
    <w:rsid w:val="4578447F"/>
    <w:rsid w:val="45E13263"/>
    <w:rsid w:val="45EF8BFC"/>
    <w:rsid w:val="45F4202F"/>
    <w:rsid w:val="465641BB"/>
    <w:rsid w:val="465A9C3D"/>
    <w:rsid w:val="468C6397"/>
    <w:rsid w:val="46B53CC6"/>
    <w:rsid w:val="46C20CCC"/>
    <w:rsid w:val="46D23113"/>
    <w:rsid w:val="46EA1FB5"/>
    <w:rsid w:val="47224A1F"/>
    <w:rsid w:val="4735842A"/>
    <w:rsid w:val="47520394"/>
    <w:rsid w:val="47591E0F"/>
    <w:rsid w:val="47638137"/>
    <w:rsid w:val="47897F31"/>
    <w:rsid w:val="47B4020F"/>
    <w:rsid w:val="47B43FB9"/>
    <w:rsid w:val="47C6F534"/>
    <w:rsid w:val="47D90E00"/>
    <w:rsid w:val="47F04590"/>
    <w:rsid w:val="4827903C"/>
    <w:rsid w:val="4842D27A"/>
    <w:rsid w:val="48574785"/>
    <w:rsid w:val="485B5496"/>
    <w:rsid w:val="4870DEE8"/>
    <w:rsid w:val="487A03D1"/>
    <w:rsid w:val="4887303C"/>
    <w:rsid w:val="4891FC65"/>
    <w:rsid w:val="48DC432D"/>
    <w:rsid w:val="48E52256"/>
    <w:rsid w:val="48FD3F2B"/>
    <w:rsid w:val="4903F0E0"/>
    <w:rsid w:val="4923BC51"/>
    <w:rsid w:val="49282C13"/>
    <w:rsid w:val="498B8CE5"/>
    <w:rsid w:val="49AF7EF0"/>
    <w:rsid w:val="49B257E4"/>
    <w:rsid w:val="49C12B83"/>
    <w:rsid w:val="49DB690A"/>
    <w:rsid w:val="4A06E252"/>
    <w:rsid w:val="4A08B4D6"/>
    <w:rsid w:val="4A5E1B40"/>
    <w:rsid w:val="4A7C0FC7"/>
    <w:rsid w:val="4A9D9ACC"/>
    <w:rsid w:val="4AAA473F"/>
    <w:rsid w:val="4AC1A98A"/>
    <w:rsid w:val="4ADC8797"/>
    <w:rsid w:val="4AE5FC39"/>
    <w:rsid w:val="4AF8DE1A"/>
    <w:rsid w:val="4AFE63CD"/>
    <w:rsid w:val="4B3C7D07"/>
    <w:rsid w:val="4B40F7ED"/>
    <w:rsid w:val="4B645D34"/>
    <w:rsid w:val="4B987C97"/>
    <w:rsid w:val="4BABE2D9"/>
    <w:rsid w:val="4BAD4343"/>
    <w:rsid w:val="4BBE7E99"/>
    <w:rsid w:val="4BE0D21A"/>
    <w:rsid w:val="4BE83B4F"/>
    <w:rsid w:val="4BF7CCCA"/>
    <w:rsid w:val="4C19CC3A"/>
    <w:rsid w:val="4C375368"/>
    <w:rsid w:val="4C596DB8"/>
    <w:rsid w:val="4C5FFA7D"/>
    <w:rsid w:val="4C65F77C"/>
    <w:rsid w:val="4C680181"/>
    <w:rsid w:val="4C76122F"/>
    <w:rsid w:val="4CB915C2"/>
    <w:rsid w:val="4D194785"/>
    <w:rsid w:val="4D2A8F95"/>
    <w:rsid w:val="4D2F9B0C"/>
    <w:rsid w:val="4D335812"/>
    <w:rsid w:val="4D35B436"/>
    <w:rsid w:val="4D424291"/>
    <w:rsid w:val="4D476E4C"/>
    <w:rsid w:val="4D4B3EC9"/>
    <w:rsid w:val="4D539730"/>
    <w:rsid w:val="4D553C56"/>
    <w:rsid w:val="4D8583F2"/>
    <w:rsid w:val="4DEAA1CD"/>
    <w:rsid w:val="4E1FAAA5"/>
    <w:rsid w:val="4E288D00"/>
    <w:rsid w:val="4E295B82"/>
    <w:rsid w:val="4E400578"/>
    <w:rsid w:val="4E439FD8"/>
    <w:rsid w:val="4E6CF70B"/>
    <w:rsid w:val="4E70D006"/>
    <w:rsid w:val="4E7FB0D1"/>
    <w:rsid w:val="4E9DAA3F"/>
    <w:rsid w:val="4EA61A45"/>
    <w:rsid w:val="4EE650CB"/>
    <w:rsid w:val="4F08D98A"/>
    <w:rsid w:val="4F0EF35E"/>
    <w:rsid w:val="4F179968"/>
    <w:rsid w:val="4F2ADDC2"/>
    <w:rsid w:val="4F68B252"/>
    <w:rsid w:val="4F6C9E00"/>
    <w:rsid w:val="4F91BA91"/>
    <w:rsid w:val="4FAF32E6"/>
    <w:rsid w:val="4FB151B1"/>
    <w:rsid w:val="4FE959CC"/>
    <w:rsid w:val="50616880"/>
    <w:rsid w:val="5075A775"/>
    <w:rsid w:val="50AF4E34"/>
    <w:rsid w:val="50BFD11A"/>
    <w:rsid w:val="50CC5380"/>
    <w:rsid w:val="50D8BB2F"/>
    <w:rsid w:val="50E94000"/>
    <w:rsid w:val="50F3B2B8"/>
    <w:rsid w:val="5110525B"/>
    <w:rsid w:val="517CF970"/>
    <w:rsid w:val="51823201"/>
    <w:rsid w:val="52165983"/>
    <w:rsid w:val="52323BB5"/>
    <w:rsid w:val="5235649B"/>
    <w:rsid w:val="5252893D"/>
    <w:rsid w:val="526D2CCB"/>
    <w:rsid w:val="527949D8"/>
    <w:rsid w:val="527BCAFF"/>
    <w:rsid w:val="52861AB5"/>
    <w:rsid w:val="52A51258"/>
    <w:rsid w:val="52BF8C7D"/>
    <w:rsid w:val="52C2EF73"/>
    <w:rsid w:val="52C71987"/>
    <w:rsid w:val="52CEB69C"/>
    <w:rsid w:val="52DC82E7"/>
    <w:rsid w:val="52DDF918"/>
    <w:rsid w:val="52E582B6"/>
    <w:rsid w:val="52FFC58B"/>
    <w:rsid w:val="5335739B"/>
    <w:rsid w:val="538AE18C"/>
    <w:rsid w:val="539B9404"/>
    <w:rsid w:val="53B1D8E8"/>
    <w:rsid w:val="53ED6B1E"/>
    <w:rsid w:val="53F6F791"/>
    <w:rsid w:val="54041365"/>
    <w:rsid w:val="5453CA53"/>
    <w:rsid w:val="5454C06B"/>
    <w:rsid w:val="54710DD2"/>
    <w:rsid w:val="54F48D13"/>
    <w:rsid w:val="54F75E51"/>
    <w:rsid w:val="550570EA"/>
    <w:rsid w:val="550A3ABC"/>
    <w:rsid w:val="554975D9"/>
    <w:rsid w:val="55617ED3"/>
    <w:rsid w:val="556A8CF0"/>
    <w:rsid w:val="55870774"/>
    <w:rsid w:val="5599F0D3"/>
    <w:rsid w:val="559B4F39"/>
    <w:rsid w:val="55BBAE32"/>
    <w:rsid w:val="55C21646"/>
    <w:rsid w:val="55F51973"/>
    <w:rsid w:val="5610C7AF"/>
    <w:rsid w:val="56366B53"/>
    <w:rsid w:val="5644DCC1"/>
    <w:rsid w:val="56534E8D"/>
    <w:rsid w:val="565C0D82"/>
    <w:rsid w:val="566BD76C"/>
    <w:rsid w:val="56818EDB"/>
    <w:rsid w:val="56B0E18A"/>
    <w:rsid w:val="56B98944"/>
    <w:rsid w:val="56DAA47D"/>
    <w:rsid w:val="56E10C55"/>
    <w:rsid w:val="56EDE235"/>
    <w:rsid w:val="56F042CF"/>
    <w:rsid w:val="56FAF608"/>
    <w:rsid w:val="56FF8DCF"/>
    <w:rsid w:val="57172076"/>
    <w:rsid w:val="571E553B"/>
    <w:rsid w:val="573F7603"/>
    <w:rsid w:val="576ED181"/>
    <w:rsid w:val="578699C8"/>
    <w:rsid w:val="57A131E3"/>
    <w:rsid w:val="57A5448A"/>
    <w:rsid w:val="57A99758"/>
    <w:rsid w:val="57CE108A"/>
    <w:rsid w:val="57D7AF58"/>
    <w:rsid w:val="57F41274"/>
    <w:rsid w:val="58133350"/>
    <w:rsid w:val="5837A327"/>
    <w:rsid w:val="5862A857"/>
    <w:rsid w:val="5867080A"/>
    <w:rsid w:val="58A24514"/>
    <w:rsid w:val="58AB35AC"/>
    <w:rsid w:val="5915CBD9"/>
    <w:rsid w:val="59197514"/>
    <w:rsid w:val="5955F209"/>
    <w:rsid w:val="5985E4B9"/>
    <w:rsid w:val="5997D37C"/>
    <w:rsid w:val="59AEF49C"/>
    <w:rsid w:val="59D0DFE7"/>
    <w:rsid w:val="59EBC715"/>
    <w:rsid w:val="59FF22CD"/>
    <w:rsid w:val="5A132C15"/>
    <w:rsid w:val="5A2270DE"/>
    <w:rsid w:val="5A540F15"/>
    <w:rsid w:val="5A84C030"/>
    <w:rsid w:val="5AA3648F"/>
    <w:rsid w:val="5AA3F60A"/>
    <w:rsid w:val="5ABC35CB"/>
    <w:rsid w:val="5AC5CEFD"/>
    <w:rsid w:val="5AD10FAA"/>
    <w:rsid w:val="5ADEE162"/>
    <w:rsid w:val="5AEB8130"/>
    <w:rsid w:val="5AF291FE"/>
    <w:rsid w:val="5AF5C6E0"/>
    <w:rsid w:val="5AFF5B74"/>
    <w:rsid w:val="5B1445AA"/>
    <w:rsid w:val="5B1A5DC7"/>
    <w:rsid w:val="5B417450"/>
    <w:rsid w:val="5B6538FA"/>
    <w:rsid w:val="5B8AEB62"/>
    <w:rsid w:val="5B8DF234"/>
    <w:rsid w:val="5B9AB332"/>
    <w:rsid w:val="5BA5D5B8"/>
    <w:rsid w:val="5BBC14BD"/>
    <w:rsid w:val="5BDEE9DE"/>
    <w:rsid w:val="5C04B7CB"/>
    <w:rsid w:val="5C077E29"/>
    <w:rsid w:val="5C29FCE3"/>
    <w:rsid w:val="5C54DEC8"/>
    <w:rsid w:val="5C5CE3DC"/>
    <w:rsid w:val="5C807D67"/>
    <w:rsid w:val="5CC0EE31"/>
    <w:rsid w:val="5CCB6F55"/>
    <w:rsid w:val="5CEA3931"/>
    <w:rsid w:val="5CF645AB"/>
    <w:rsid w:val="5D0C714E"/>
    <w:rsid w:val="5D22B3E1"/>
    <w:rsid w:val="5D231DE1"/>
    <w:rsid w:val="5D2632A4"/>
    <w:rsid w:val="5D490D8B"/>
    <w:rsid w:val="5D4B6B33"/>
    <w:rsid w:val="5DC4CBA2"/>
    <w:rsid w:val="5DC6992D"/>
    <w:rsid w:val="5DE87D75"/>
    <w:rsid w:val="5DF38742"/>
    <w:rsid w:val="5E14A7F6"/>
    <w:rsid w:val="5E24AA11"/>
    <w:rsid w:val="5E4CE0C6"/>
    <w:rsid w:val="5E73E374"/>
    <w:rsid w:val="5E789F4B"/>
    <w:rsid w:val="5E888ADF"/>
    <w:rsid w:val="5EA1A7B7"/>
    <w:rsid w:val="5EB1264D"/>
    <w:rsid w:val="5EBBA5C7"/>
    <w:rsid w:val="5ED12531"/>
    <w:rsid w:val="5EDC661A"/>
    <w:rsid w:val="5F05A28B"/>
    <w:rsid w:val="5F0A28AE"/>
    <w:rsid w:val="5F13D622"/>
    <w:rsid w:val="5F1A8239"/>
    <w:rsid w:val="5F27C58C"/>
    <w:rsid w:val="5F401917"/>
    <w:rsid w:val="5F5D0FC4"/>
    <w:rsid w:val="5F7491D6"/>
    <w:rsid w:val="5F789F1D"/>
    <w:rsid w:val="5F8BE257"/>
    <w:rsid w:val="5FB0583E"/>
    <w:rsid w:val="5FD5846A"/>
    <w:rsid w:val="600A4551"/>
    <w:rsid w:val="60292F17"/>
    <w:rsid w:val="605BE1E4"/>
    <w:rsid w:val="606F6E14"/>
    <w:rsid w:val="60D8C5A2"/>
    <w:rsid w:val="60DC9645"/>
    <w:rsid w:val="60DFFEDA"/>
    <w:rsid w:val="60E2346B"/>
    <w:rsid w:val="60E26C93"/>
    <w:rsid w:val="60E8FD63"/>
    <w:rsid w:val="60F9E8F6"/>
    <w:rsid w:val="610F1F06"/>
    <w:rsid w:val="612EB45A"/>
    <w:rsid w:val="614D56C2"/>
    <w:rsid w:val="61612034"/>
    <w:rsid w:val="618B729C"/>
    <w:rsid w:val="61999390"/>
    <w:rsid w:val="619E91E2"/>
    <w:rsid w:val="61FC7C6E"/>
    <w:rsid w:val="623061B5"/>
    <w:rsid w:val="623CE782"/>
    <w:rsid w:val="6248F40D"/>
    <w:rsid w:val="6261BAC8"/>
    <w:rsid w:val="62691DFE"/>
    <w:rsid w:val="626AC51C"/>
    <w:rsid w:val="627F46FA"/>
    <w:rsid w:val="62B46FF9"/>
    <w:rsid w:val="62BCDE1D"/>
    <w:rsid w:val="62DD63BC"/>
    <w:rsid w:val="62E28F6F"/>
    <w:rsid w:val="62E31617"/>
    <w:rsid w:val="62FB6F25"/>
    <w:rsid w:val="6307C91B"/>
    <w:rsid w:val="631D09E1"/>
    <w:rsid w:val="63256CD9"/>
    <w:rsid w:val="6380893E"/>
    <w:rsid w:val="63952EC6"/>
    <w:rsid w:val="639D2A88"/>
    <w:rsid w:val="63B4ACE9"/>
    <w:rsid w:val="63B91711"/>
    <w:rsid w:val="63C38C37"/>
    <w:rsid w:val="63D509A6"/>
    <w:rsid w:val="640D6D66"/>
    <w:rsid w:val="6415F1A6"/>
    <w:rsid w:val="64182B9E"/>
    <w:rsid w:val="643BC84F"/>
    <w:rsid w:val="64675EA2"/>
    <w:rsid w:val="6492C869"/>
    <w:rsid w:val="64B5D0D2"/>
    <w:rsid w:val="64C19D3C"/>
    <w:rsid w:val="64D105DB"/>
    <w:rsid w:val="64E93F99"/>
    <w:rsid w:val="64F82683"/>
    <w:rsid w:val="650F4172"/>
    <w:rsid w:val="6513BC54"/>
    <w:rsid w:val="6529D6FF"/>
    <w:rsid w:val="6540DED3"/>
    <w:rsid w:val="655D0BB4"/>
    <w:rsid w:val="657BAD08"/>
    <w:rsid w:val="658A1783"/>
    <w:rsid w:val="65D05E25"/>
    <w:rsid w:val="65D23411"/>
    <w:rsid w:val="65FECE55"/>
    <w:rsid w:val="66019E28"/>
    <w:rsid w:val="66365998"/>
    <w:rsid w:val="663FC946"/>
    <w:rsid w:val="6657A2DD"/>
    <w:rsid w:val="66657BB7"/>
    <w:rsid w:val="66858D52"/>
    <w:rsid w:val="668C09E6"/>
    <w:rsid w:val="66BE4EFB"/>
    <w:rsid w:val="66EFE7D2"/>
    <w:rsid w:val="67142C93"/>
    <w:rsid w:val="67237A5D"/>
    <w:rsid w:val="6726BC5E"/>
    <w:rsid w:val="6738091B"/>
    <w:rsid w:val="673BF78E"/>
    <w:rsid w:val="6790BA5A"/>
    <w:rsid w:val="67C80F24"/>
    <w:rsid w:val="67F313E2"/>
    <w:rsid w:val="686A1263"/>
    <w:rsid w:val="6871011B"/>
    <w:rsid w:val="6872F839"/>
    <w:rsid w:val="687D58DE"/>
    <w:rsid w:val="68807664"/>
    <w:rsid w:val="68D20887"/>
    <w:rsid w:val="68D899FC"/>
    <w:rsid w:val="68E9869D"/>
    <w:rsid w:val="69054423"/>
    <w:rsid w:val="6945D71F"/>
    <w:rsid w:val="6947F5D5"/>
    <w:rsid w:val="69732CE4"/>
    <w:rsid w:val="697342CA"/>
    <w:rsid w:val="699068C5"/>
    <w:rsid w:val="699FAADE"/>
    <w:rsid w:val="69AF7A44"/>
    <w:rsid w:val="69CA7170"/>
    <w:rsid w:val="69DFDEA9"/>
    <w:rsid w:val="6A28F665"/>
    <w:rsid w:val="6A3B8253"/>
    <w:rsid w:val="6A47361C"/>
    <w:rsid w:val="6A479162"/>
    <w:rsid w:val="6A4EC11C"/>
    <w:rsid w:val="6A7898AA"/>
    <w:rsid w:val="6A79459B"/>
    <w:rsid w:val="6AB103A7"/>
    <w:rsid w:val="6ABC4E8F"/>
    <w:rsid w:val="6AD64D1D"/>
    <w:rsid w:val="6AEADE40"/>
    <w:rsid w:val="6AEED6C8"/>
    <w:rsid w:val="6B273674"/>
    <w:rsid w:val="6B396BDA"/>
    <w:rsid w:val="6BBBE568"/>
    <w:rsid w:val="6C170F01"/>
    <w:rsid w:val="6C7130ED"/>
    <w:rsid w:val="6CB2EC86"/>
    <w:rsid w:val="6CBD6BAC"/>
    <w:rsid w:val="6CEA9E80"/>
    <w:rsid w:val="6CEBA849"/>
    <w:rsid w:val="6CED2FA3"/>
    <w:rsid w:val="6D0F9F7A"/>
    <w:rsid w:val="6D143069"/>
    <w:rsid w:val="6D2F929B"/>
    <w:rsid w:val="6D2FA29F"/>
    <w:rsid w:val="6D9AB240"/>
    <w:rsid w:val="6DAD5D50"/>
    <w:rsid w:val="6DCDAB84"/>
    <w:rsid w:val="6DDEBB2F"/>
    <w:rsid w:val="6E0D658F"/>
    <w:rsid w:val="6E18A38C"/>
    <w:rsid w:val="6E4F6E1F"/>
    <w:rsid w:val="6E58FA29"/>
    <w:rsid w:val="6EC19028"/>
    <w:rsid w:val="6EC376D2"/>
    <w:rsid w:val="6EF1EFF7"/>
    <w:rsid w:val="6F0999D0"/>
    <w:rsid w:val="6F176011"/>
    <w:rsid w:val="6F5082CA"/>
    <w:rsid w:val="6F5554B1"/>
    <w:rsid w:val="6F5ECD15"/>
    <w:rsid w:val="6F95DBAB"/>
    <w:rsid w:val="6F96E839"/>
    <w:rsid w:val="6F9D90C7"/>
    <w:rsid w:val="6FAE9A94"/>
    <w:rsid w:val="6FB3DD04"/>
    <w:rsid w:val="6FCA58B4"/>
    <w:rsid w:val="6FD76D47"/>
    <w:rsid w:val="70454F1E"/>
    <w:rsid w:val="7059855D"/>
    <w:rsid w:val="706D7E37"/>
    <w:rsid w:val="70825919"/>
    <w:rsid w:val="70989197"/>
    <w:rsid w:val="70A466EE"/>
    <w:rsid w:val="70B272D4"/>
    <w:rsid w:val="70B7A26B"/>
    <w:rsid w:val="70BC9D32"/>
    <w:rsid w:val="70C08F7E"/>
    <w:rsid w:val="70DBBF70"/>
    <w:rsid w:val="70DFDDFA"/>
    <w:rsid w:val="70E3F936"/>
    <w:rsid w:val="71214C8E"/>
    <w:rsid w:val="7121A6EC"/>
    <w:rsid w:val="71400CF3"/>
    <w:rsid w:val="7165C12F"/>
    <w:rsid w:val="717D2476"/>
    <w:rsid w:val="7182612E"/>
    <w:rsid w:val="7190F4D3"/>
    <w:rsid w:val="71986334"/>
    <w:rsid w:val="71A17671"/>
    <w:rsid w:val="71A28E88"/>
    <w:rsid w:val="71B06EEE"/>
    <w:rsid w:val="71B2A832"/>
    <w:rsid w:val="71B6F0DE"/>
    <w:rsid w:val="71E09E72"/>
    <w:rsid w:val="72066497"/>
    <w:rsid w:val="721EF867"/>
    <w:rsid w:val="722C32DE"/>
    <w:rsid w:val="722EE01C"/>
    <w:rsid w:val="7234CFD1"/>
    <w:rsid w:val="726099A6"/>
    <w:rsid w:val="727695A5"/>
    <w:rsid w:val="727AA1AD"/>
    <w:rsid w:val="7286824D"/>
    <w:rsid w:val="72F5783E"/>
    <w:rsid w:val="72FEF418"/>
    <w:rsid w:val="731E202E"/>
    <w:rsid w:val="732D812A"/>
    <w:rsid w:val="7389AE3D"/>
    <w:rsid w:val="73BF5472"/>
    <w:rsid w:val="73CF9D04"/>
    <w:rsid w:val="73DE2539"/>
    <w:rsid w:val="73FFB2A0"/>
    <w:rsid w:val="74032F89"/>
    <w:rsid w:val="741196B5"/>
    <w:rsid w:val="74264AD2"/>
    <w:rsid w:val="746296EC"/>
    <w:rsid w:val="7469EB9A"/>
    <w:rsid w:val="7487C802"/>
    <w:rsid w:val="748E9ADA"/>
    <w:rsid w:val="74904BB2"/>
    <w:rsid w:val="74986EAF"/>
    <w:rsid w:val="74BACFDC"/>
    <w:rsid w:val="74BD3F39"/>
    <w:rsid w:val="74C3686D"/>
    <w:rsid w:val="74D96E74"/>
    <w:rsid w:val="74F8E832"/>
    <w:rsid w:val="75141475"/>
    <w:rsid w:val="7521C7C1"/>
    <w:rsid w:val="75508274"/>
    <w:rsid w:val="7594C4E1"/>
    <w:rsid w:val="75D4F127"/>
    <w:rsid w:val="7611163B"/>
    <w:rsid w:val="76148272"/>
    <w:rsid w:val="761614C8"/>
    <w:rsid w:val="76321A50"/>
    <w:rsid w:val="764E6A70"/>
    <w:rsid w:val="7653D5B5"/>
    <w:rsid w:val="768AF44C"/>
    <w:rsid w:val="769F6C90"/>
    <w:rsid w:val="76A58587"/>
    <w:rsid w:val="76A82749"/>
    <w:rsid w:val="76B0EB2A"/>
    <w:rsid w:val="76B42E87"/>
    <w:rsid w:val="76F2F45D"/>
    <w:rsid w:val="76FF9035"/>
    <w:rsid w:val="772CB580"/>
    <w:rsid w:val="7737FD8F"/>
    <w:rsid w:val="775EAB76"/>
    <w:rsid w:val="7772E073"/>
    <w:rsid w:val="77787433"/>
    <w:rsid w:val="777CCB97"/>
    <w:rsid w:val="77BF8897"/>
    <w:rsid w:val="78003078"/>
    <w:rsid w:val="7830182C"/>
    <w:rsid w:val="78615BFB"/>
    <w:rsid w:val="78907680"/>
    <w:rsid w:val="78DB0D66"/>
    <w:rsid w:val="791CB024"/>
    <w:rsid w:val="79494CCF"/>
    <w:rsid w:val="79768DEF"/>
    <w:rsid w:val="79780256"/>
    <w:rsid w:val="799FA5F6"/>
    <w:rsid w:val="79AA4267"/>
    <w:rsid w:val="79B71C17"/>
    <w:rsid w:val="79BC570E"/>
    <w:rsid w:val="79CA1BAA"/>
    <w:rsid w:val="7A168B65"/>
    <w:rsid w:val="7A9962C1"/>
    <w:rsid w:val="7AA3DC46"/>
    <w:rsid w:val="7AACDB9F"/>
    <w:rsid w:val="7AB09426"/>
    <w:rsid w:val="7AC01A0D"/>
    <w:rsid w:val="7AC040C2"/>
    <w:rsid w:val="7AC7B073"/>
    <w:rsid w:val="7B38EC05"/>
    <w:rsid w:val="7B4A35B8"/>
    <w:rsid w:val="7BBB3941"/>
    <w:rsid w:val="7BD8D183"/>
    <w:rsid w:val="7BF934D2"/>
    <w:rsid w:val="7BFECE87"/>
    <w:rsid w:val="7C0AF647"/>
    <w:rsid w:val="7C1D6080"/>
    <w:rsid w:val="7C6D9396"/>
    <w:rsid w:val="7C78DB2B"/>
    <w:rsid w:val="7C7A4FEE"/>
    <w:rsid w:val="7C8AB93C"/>
    <w:rsid w:val="7C9C4250"/>
    <w:rsid w:val="7CB11ECC"/>
    <w:rsid w:val="7CCF7A53"/>
    <w:rsid w:val="7CE9C3B7"/>
    <w:rsid w:val="7CE9D2B7"/>
    <w:rsid w:val="7CEA5FBD"/>
    <w:rsid w:val="7CF45BD2"/>
    <w:rsid w:val="7D03806A"/>
    <w:rsid w:val="7D19B19F"/>
    <w:rsid w:val="7D48BB40"/>
    <w:rsid w:val="7D79C222"/>
    <w:rsid w:val="7D7C6539"/>
    <w:rsid w:val="7D7F77A1"/>
    <w:rsid w:val="7D9B5808"/>
    <w:rsid w:val="7DA61853"/>
    <w:rsid w:val="7DB8D740"/>
    <w:rsid w:val="7DD875CF"/>
    <w:rsid w:val="7DE31525"/>
    <w:rsid w:val="7DF073BA"/>
    <w:rsid w:val="7DF152C4"/>
    <w:rsid w:val="7E05975E"/>
    <w:rsid w:val="7E066F9A"/>
    <w:rsid w:val="7E1D2BBE"/>
    <w:rsid w:val="7E1EE996"/>
    <w:rsid w:val="7E94949F"/>
    <w:rsid w:val="7EA8327F"/>
    <w:rsid w:val="7ECB9426"/>
    <w:rsid w:val="7ED79E66"/>
    <w:rsid w:val="7EEE99F1"/>
    <w:rsid w:val="7EFE76B5"/>
    <w:rsid w:val="7F208CBA"/>
    <w:rsid w:val="7F2A2EC4"/>
    <w:rsid w:val="7F4B5D8A"/>
    <w:rsid w:val="7F540A9F"/>
    <w:rsid w:val="7F675D7C"/>
    <w:rsid w:val="7F7CC45E"/>
    <w:rsid w:val="7F82FE3A"/>
    <w:rsid w:val="7F83F763"/>
    <w:rsid w:val="7FC2CC01"/>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unhideWhenUsed/>
    <w:rsid w:val="0068043B"/>
    <w:rPr>
      <w:sz w:val="20"/>
      <w:szCs w:val="20"/>
    </w:rPr>
  </w:style>
  <w:style w:type="character" w:customStyle="1" w:styleId="CommentTextChar">
    <w:name w:val="Comment Text Char"/>
    <w:basedOn w:val="DefaultParagraphFont"/>
    <w:link w:val="CommentText"/>
    <w:uiPriority w:val="99"/>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styleId="Hyperlink">
    <w:name w:val="Hyperlink"/>
    <w:basedOn w:val="DefaultParagraphFont"/>
    <w:uiPriority w:val="99"/>
    <w:unhideWhenUsed/>
    <w:rsid w:val="009B058B"/>
    <w:rPr>
      <w:color w:val="0563C1" w:themeColor="hyperlink"/>
      <w:u w:val="single"/>
    </w:rPr>
  </w:style>
  <w:style w:type="character" w:styleId="UnresolvedMention">
    <w:name w:val="Unresolved Mention"/>
    <w:basedOn w:val="DefaultParagraphFont"/>
    <w:uiPriority w:val="99"/>
    <w:semiHidden/>
    <w:unhideWhenUsed/>
    <w:rsid w:val="009B058B"/>
    <w:rPr>
      <w:color w:val="605E5C"/>
      <w:shd w:val="clear" w:color="auto" w:fill="E1DFDD"/>
    </w:rPr>
  </w:style>
  <w:style w:type="character" w:styleId="FollowedHyperlink">
    <w:name w:val="FollowedHyperlink"/>
    <w:basedOn w:val="DefaultParagraphFont"/>
    <w:uiPriority w:val="99"/>
    <w:semiHidden/>
    <w:unhideWhenUsed/>
    <w:rsid w:val="009B05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live/1VR8pJuvVJ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1news.co.nz/2024/11/16/john-campbell-small-town-nz-the-optimism-and-the-challeng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suu.com/isthmus./docs/241209_westport_masterplan_cutting_our_own_track_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resilientwestport.co.nz/" TargetMode="External"/><Relationship Id="rId4" Type="http://schemas.openxmlformats.org/officeDocument/2006/relationships/customXml" Target="../customXml/item4.xml"/><Relationship Id="rId9" Type="http://schemas.openxmlformats.org/officeDocument/2006/relationships/hyperlink" Target="https://www.resilientwestport.co.nz/draft-master-plan" TargetMode="External"/><Relationship Id="rId14" Type="http://schemas.openxmlformats.org/officeDocument/2006/relationships/hyperlink" Target="https://www.rnz.co.nz/national/programmes/nights/audio/2018966232/proposal-to-relocate-flood-prone-town-of-west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5D1EE654-B851-493E-AB24-DF5E5AE3D79C}"/>
</file>

<file path=customXml/itemProps3.xml><?xml version="1.0" encoding="utf-8"?>
<ds:datastoreItem xmlns:ds="http://schemas.openxmlformats.org/officeDocument/2006/customXml" ds:itemID="{C375252D-E591-453A-8164-E6940B4D4083}">
  <ds:schemaRefs>
    <ds:schemaRef ds:uri="http://schemas.openxmlformats.org/package/2006/metadata/core-properties"/>
    <ds:schemaRef ds:uri="http://purl.org/dc/terms/"/>
    <ds:schemaRef ds:uri="9c8a2b7b-0bee-4c48-b0a6-23db8982d3bc"/>
    <ds:schemaRef ds:uri="http://schemas.microsoft.com/office/2006/documentManagement/types"/>
    <ds:schemaRef ds:uri="6911e96c-4cc4-42d5-8e43-f93924cf6a05"/>
    <ds:schemaRef ds:uri="http://purl.org/dc/elements/1.1/"/>
    <ds:schemaRef ds:uri="http://schemas.microsoft.com/office/2006/metadata/properties"/>
    <ds:schemaRef ds:uri="http://schemas.microsoft.com/office/infopath/2007/PartnerControls"/>
    <ds:schemaRef ds:uri="cab52c9b-ab33-4221-8af9-54f8f2b86a80"/>
    <ds:schemaRef ds:uri="http://www.w3.org/XML/1998/namespace"/>
    <ds:schemaRef ds:uri="http://purl.org/dc/dcmitype/"/>
  </ds:schemaRefs>
</ds:datastoreItem>
</file>

<file path=customXml/itemProps4.xml><?xml version="1.0" encoding="utf-8"?>
<ds:datastoreItem xmlns:ds="http://schemas.openxmlformats.org/officeDocument/2006/customXml" ds:itemID="{B574CB1D-28A1-40A6-AECC-36DD544EF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7</Pages>
  <Words>3393</Words>
  <Characters>19346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9</cp:revision>
  <cp:lastPrinted>2025-02-27T23:24:00Z</cp:lastPrinted>
  <dcterms:created xsi:type="dcterms:W3CDTF">2025-02-27T04:48:00Z</dcterms:created>
  <dcterms:modified xsi:type="dcterms:W3CDTF">2025-08-10T23:48:00Z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