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BBE4CE9"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25023F">
              <w:rPr>
                <w:rFonts w:ascii="Arial" w:hAnsi="Arial" w:cs="Arial"/>
                <w:b/>
                <w:sz w:val="22"/>
                <w:szCs w:val="22"/>
              </w:rPr>
              <w:t>Innovation in policy and practice p</w:t>
            </w:r>
            <w:r w:rsidR="004B7D91">
              <w:rPr>
                <w:rFonts w:ascii="Arial" w:hAnsi="Arial" w:cs="Arial"/>
                <w:b/>
                <w:sz w:val="22"/>
                <w:szCs w:val="22"/>
              </w:rPr>
              <w:t>resentation</w:t>
            </w:r>
            <w:r w:rsidR="00E36AD7" w:rsidRPr="00E36AD7">
              <w:rPr>
                <w:rFonts w:ascii="Arial" w:hAnsi="Arial" w:cs="Arial"/>
                <w:b/>
                <w:sz w:val="22"/>
                <w:szCs w:val="22"/>
              </w:rPr>
              <w:t xml:space="preserve"> </w:t>
            </w:r>
            <w:r w:rsidR="00242808">
              <w:rPr>
                <w:rFonts w:ascii="Arial" w:hAnsi="Arial" w:cs="Arial"/>
                <w:sz w:val="22"/>
                <w:szCs w:val="22"/>
              </w:rPr>
              <w:t>(Sentence case)</w:t>
            </w:r>
          </w:p>
        </w:tc>
      </w:tr>
      <w:tr w:rsidR="002B7FC8" w:rsidRPr="0003525D" w14:paraId="5A4DE264" w14:textId="77777777" w:rsidTr="00D71EFE">
        <w:trPr>
          <w:trHeight w:val="7663"/>
        </w:trPr>
        <w:tc>
          <w:tcPr>
            <w:tcW w:w="8640" w:type="dxa"/>
          </w:tcPr>
          <w:p w14:paraId="2C086B47" w14:textId="77777777" w:rsidR="009C7B98" w:rsidRDefault="009C7B98" w:rsidP="009C7B98">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2236E8AB" w:rsidR="00DA7A71" w:rsidRDefault="0025023F" w:rsidP="00E36AD7">
            <w:pPr>
              <w:jc w:val="both"/>
              <w:rPr>
                <w:rFonts w:ascii="Arial" w:hAnsi="Arial" w:cs="Arial"/>
                <w:b/>
                <w:sz w:val="22"/>
                <w:szCs w:val="22"/>
              </w:rPr>
            </w:pPr>
            <w:r>
              <w:rPr>
                <w:rFonts w:ascii="Arial" w:hAnsi="Arial" w:cs="Arial"/>
                <w:b/>
                <w:sz w:val="22"/>
                <w:szCs w:val="22"/>
              </w:rPr>
              <w:t>Setting/problem</w:t>
            </w:r>
          </w:p>
          <w:p w14:paraId="4C8A5AAE" w14:textId="3F68FEF9" w:rsidR="008C147C" w:rsidRDefault="00B07A9C" w:rsidP="00E36AD7">
            <w:pPr>
              <w:jc w:val="both"/>
              <w:rPr>
                <w:lang w:val="en"/>
              </w:rPr>
            </w:pPr>
            <w:r w:rsidRPr="00B07A9C">
              <w:rPr>
                <w:lang w:val="en"/>
              </w:rPr>
              <w:t xml:space="preserve">Majority of the elderly faced at least one chronic health conditions and these challenges result in high healthcare cost. Health promotion programs have a significant impact on supporting the elderly in adopting healthy </w:t>
            </w:r>
            <w:proofErr w:type="spellStart"/>
            <w:r w:rsidRPr="00B07A9C">
              <w:rPr>
                <w:lang w:val="en"/>
              </w:rPr>
              <w:t>behaviours</w:t>
            </w:r>
            <w:proofErr w:type="spellEnd"/>
            <w:r w:rsidRPr="00B07A9C">
              <w:rPr>
                <w:lang w:val="en"/>
              </w:rPr>
              <w:t xml:space="preserve"> to reduce health service </w:t>
            </w:r>
            <w:proofErr w:type="spellStart"/>
            <w:r w:rsidRPr="00B07A9C">
              <w:rPr>
                <w:lang w:val="en"/>
              </w:rPr>
              <w:t>utilisation</w:t>
            </w:r>
            <w:proofErr w:type="spellEnd"/>
            <w:r w:rsidRPr="00B07A9C">
              <w:rPr>
                <w:lang w:val="en"/>
              </w:rPr>
              <w:t xml:space="preserve">. Despite the positive program outcomes, these programs still won’t able to sustain due to limited resources in a challenging economic environment — this project aimed to develop a model to sustain health promotion programs for elderly in a district of Taichung County. </w:t>
            </w:r>
          </w:p>
          <w:p w14:paraId="3A0A7983" w14:textId="77777777" w:rsidR="00B07A9C" w:rsidRPr="000F3FCE" w:rsidRDefault="00B07A9C" w:rsidP="00E36AD7">
            <w:pPr>
              <w:jc w:val="both"/>
              <w:rPr>
                <w:rFonts w:ascii="Arial" w:hAnsi="Arial" w:cs="Arial" w:hint="eastAsia"/>
                <w:sz w:val="22"/>
                <w:szCs w:val="22"/>
                <w:lang w:val="en-US" w:eastAsia="zh-TW"/>
              </w:rPr>
            </w:pPr>
          </w:p>
          <w:p w14:paraId="5A4DE258" w14:textId="1F5676B1" w:rsidR="00DA7A71" w:rsidRDefault="0025023F" w:rsidP="00E36AD7">
            <w:pPr>
              <w:jc w:val="both"/>
              <w:rPr>
                <w:rFonts w:ascii="Arial" w:hAnsi="Arial" w:cs="Arial"/>
                <w:b/>
                <w:sz w:val="22"/>
                <w:szCs w:val="22"/>
              </w:rPr>
            </w:pPr>
            <w:r>
              <w:rPr>
                <w:rFonts w:ascii="Arial" w:hAnsi="Arial" w:cs="Arial"/>
                <w:b/>
                <w:sz w:val="22"/>
                <w:szCs w:val="22"/>
              </w:rPr>
              <w:t>Intervention</w:t>
            </w:r>
          </w:p>
          <w:p w14:paraId="6CFE073B" w14:textId="6A4F41C3" w:rsidR="008C147C" w:rsidRDefault="006A34CF" w:rsidP="00E36AD7">
            <w:pPr>
              <w:jc w:val="both"/>
              <w:rPr>
                <w:rFonts w:eastAsia="Times New Roman"/>
                <w:lang w:val="en"/>
              </w:rPr>
            </w:pPr>
            <w:r w:rsidRPr="006A34CF">
              <w:rPr>
                <w:rFonts w:eastAsia="Times New Roman"/>
                <w:lang w:val="en"/>
              </w:rPr>
              <w:t xml:space="preserve">The goal of sustainability is to combine and root health promotion programs within </w:t>
            </w:r>
            <w:proofErr w:type="spellStart"/>
            <w:r w:rsidRPr="006A34CF">
              <w:rPr>
                <w:rFonts w:eastAsia="Times New Roman"/>
                <w:lang w:val="en"/>
              </w:rPr>
              <w:t>organisations</w:t>
            </w:r>
            <w:proofErr w:type="spellEnd"/>
            <w:r w:rsidRPr="006A34CF">
              <w:rPr>
                <w:rFonts w:eastAsia="Times New Roman"/>
                <w:lang w:val="en"/>
              </w:rPr>
              <w:t xml:space="preserve">, as well as long-term and supports services. A systematic community need assessment was conducted to map out resources and draw on pathways or entry points to ensure that programs are easily accessible and available to the community beyond the initial grant period. Both fiscal and in-kind resources were being identified and </w:t>
            </w:r>
            <w:proofErr w:type="spellStart"/>
            <w:r w:rsidRPr="006A34CF">
              <w:rPr>
                <w:rFonts w:eastAsia="Times New Roman"/>
                <w:lang w:val="en"/>
              </w:rPr>
              <w:t>analysed</w:t>
            </w:r>
            <w:proofErr w:type="spellEnd"/>
            <w:r w:rsidRPr="006A34CF">
              <w:rPr>
                <w:rFonts w:eastAsia="Times New Roman"/>
                <w:lang w:val="en"/>
              </w:rPr>
              <w:t xml:space="preserve"> which potentially act as key factors to maintain and expand the programs. </w:t>
            </w:r>
          </w:p>
          <w:p w14:paraId="7D9AC45B" w14:textId="77777777" w:rsidR="006A34CF" w:rsidRDefault="006A34CF" w:rsidP="00E36AD7">
            <w:pPr>
              <w:jc w:val="both"/>
              <w:rPr>
                <w:rFonts w:ascii="Arial" w:hAnsi="Arial" w:cs="Arial"/>
                <w:b/>
                <w:sz w:val="22"/>
                <w:szCs w:val="22"/>
              </w:rPr>
            </w:pP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52DFA702" w14:textId="168A3D46" w:rsidR="008C147C" w:rsidRDefault="006A34CF" w:rsidP="00E36AD7">
            <w:pPr>
              <w:jc w:val="both"/>
              <w:rPr>
                <w:rFonts w:eastAsia="Times New Roman"/>
                <w:lang w:val="en"/>
              </w:rPr>
            </w:pPr>
            <w:r w:rsidRPr="006A34CF">
              <w:rPr>
                <w:rFonts w:eastAsia="Times New Roman"/>
                <w:lang w:val="en"/>
              </w:rPr>
              <w:t xml:space="preserve">To achieve “healthy aging in place”, a total of 27 community care </w:t>
            </w:r>
            <w:proofErr w:type="spellStart"/>
            <w:r w:rsidRPr="006A34CF">
              <w:rPr>
                <w:rFonts w:eastAsia="Times New Roman"/>
                <w:lang w:val="en"/>
              </w:rPr>
              <w:t>centres</w:t>
            </w:r>
            <w:proofErr w:type="spellEnd"/>
            <w:r w:rsidRPr="006A34CF">
              <w:rPr>
                <w:rFonts w:eastAsia="Times New Roman"/>
                <w:lang w:val="en"/>
              </w:rPr>
              <w:t xml:space="preserve">, two dementia care </w:t>
            </w:r>
            <w:proofErr w:type="spellStart"/>
            <w:r w:rsidRPr="006A34CF">
              <w:rPr>
                <w:rFonts w:eastAsia="Times New Roman"/>
                <w:lang w:val="en"/>
              </w:rPr>
              <w:t>centres</w:t>
            </w:r>
            <w:proofErr w:type="spellEnd"/>
            <w:r w:rsidRPr="006A34CF">
              <w:rPr>
                <w:rFonts w:eastAsia="Times New Roman"/>
                <w:lang w:val="en"/>
              </w:rPr>
              <w:t xml:space="preserve">, three day-care </w:t>
            </w:r>
            <w:proofErr w:type="spellStart"/>
            <w:r w:rsidRPr="006A34CF">
              <w:rPr>
                <w:rFonts w:eastAsia="Times New Roman"/>
                <w:lang w:val="en"/>
              </w:rPr>
              <w:t>centre</w:t>
            </w:r>
            <w:proofErr w:type="spellEnd"/>
            <w:r w:rsidRPr="006A34CF">
              <w:rPr>
                <w:rFonts w:eastAsia="Times New Roman"/>
                <w:lang w:val="en"/>
              </w:rPr>
              <w:t xml:space="preserve">, four nursing homes, delivering a range of health and social services including palliative care to address elderly’s health needs in every stage. Fifty-nine elderly volunteers actively involved in various kinds of healthy activities including the meals-on-wheels and Out-GO active aging. They act as the drivers of the program and continue to reap the rewards for the communities in which activity was implemented. </w:t>
            </w:r>
          </w:p>
          <w:p w14:paraId="505D515D" w14:textId="77777777" w:rsidR="006A34CF" w:rsidRDefault="006A34CF" w:rsidP="00E36AD7">
            <w:pPr>
              <w:jc w:val="both"/>
              <w:rPr>
                <w:rFonts w:ascii="Arial" w:hAnsi="Arial" w:cs="Arial"/>
                <w:b/>
                <w:sz w:val="22"/>
                <w:szCs w:val="22"/>
              </w:rPr>
            </w:pPr>
          </w:p>
          <w:p w14:paraId="3AD6967B" w14:textId="46260DAF" w:rsidR="004B7D91" w:rsidRDefault="0025023F" w:rsidP="00E36AD7">
            <w:pPr>
              <w:jc w:val="both"/>
              <w:rPr>
                <w:rFonts w:ascii="Arial" w:hAnsi="Arial" w:cs="Arial"/>
                <w:b/>
                <w:sz w:val="22"/>
                <w:szCs w:val="22"/>
              </w:rPr>
            </w:pPr>
            <w:r>
              <w:rPr>
                <w:rFonts w:ascii="Arial" w:hAnsi="Arial" w:cs="Arial"/>
                <w:b/>
                <w:sz w:val="22"/>
                <w:szCs w:val="22"/>
              </w:rPr>
              <w:t>Implications</w:t>
            </w:r>
          </w:p>
          <w:p w14:paraId="24B8CD62" w14:textId="17F4C574" w:rsidR="004B7D91" w:rsidRDefault="006A34CF" w:rsidP="00E36AD7">
            <w:pPr>
              <w:jc w:val="both"/>
              <w:rPr>
                <w:lang w:val="en"/>
              </w:rPr>
            </w:pPr>
            <w:r w:rsidRPr="006A34CF">
              <w:rPr>
                <w:lang w:val="en"/>
              </w:rPr>
              <w:t xml:space="preserve">There is no doubt that health promotion interventions are important to ensure desirable effects, therefore require long-term support to sustain. As policymakers and funders are increasingly concerned with allocating scarce resources effectively and efficiently, this model hopes to shed lights connecting important local resources in order to address the root causes of health challenges by enabling community members to take impactful action. </w:t>
            </w:r>
          </w:p>
          <w:p w14:paraId="2447BE4C" w14:textId="77777777" w:rsidR="006A34CF" w:rsidRPr="006A34CF" w:rsidRDefault="006A34CF" w:rsidP="00E36AD7">
            <w:pPr>
              <w:jc w:val="both"/>
              <w:rPr>
                <w:rFonts w:ascii="Arial" w:hAnsi="Arial" w:cs="Arial"/>
                <w:b/>
                <w:sz w:val="22"/>
                <w:szCs w:val="22"/>
                <w:lang w:val="en-US" w:eastAsia="zh-TW"/>
              </w:rPr>
            </w:pPr>
            <w:bookmarkStart w:id="0" w:name="_GoBack"/>
            <w:bookmarkEnd w:id="0"/>
          </w:p>
          <w:p w14:paraId="3CDEB4A9" w14:textId="757EED39"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215FA8B5" w14:textId="0CF01274" w:rsidR="000F3FCE" w:rsidRPr="000F3FCE" w:rsidRDefault="000F3FCE" w:rsidP="00E36AD7">
            <w:pPr>
              <w:jc w:val="both"/>
              <w:rPr>
                <w:rFonts w:ascii="Arial" w:hAnsi="Arial" w:cs="Arial"/>
                <w:b/>
                <w:sz w:val="22"/>
                <w:szCs w:val="22"/>
                <w:lang w:val="en-US" w:eastAsia="zh-TW"/>
              </w:rPr>
            </w:pPr>
            <w:r>
              <w:rPr>
                <w:lang w:val="en" w:eastAsia="zh-TW"/>
              </w:rPr>
              <w:t>Poster</w:t>
            </w:r>
          </w:p>
          <w:p w14:paraId="5A4DE261" w14:textId="295CDCAF"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Pr="008C147C" w:rsidRDefault="00490208" w:rsidP="004C45A1">
      <w:pPr>
        <w:rPr>
          <w:lang w:val="en-US" w:eastAsia="zh-TW"/>
        </w:rPr>
      </w:pPr>
    </w:p>
    <w:sectPr w:rsidR="00490208" w:rsidRPr="008C147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0F3FCE"/>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E37B1"/>
    <w:rsid w:val="005F7DC7"/>
    <w:rsid w:val="006605DB"/>
    <w:rsid w:val="00663BFF"/>
    <w:rsid w:val="006A34CF"/>
    <w:rsid w:val="006C6E32"/>
    <w:rsid w:val="0070252B"/>
    <w:rsid w:val="00714C46"/>
    <w:rsid w:val="007A2A9C"/>
    <w:rsid w:val="007E61BA"/>
    <w:rsid w:val="0082392D"/>
    <w:rsid w:val="008874BF"/>
    <w:rsid w:val="008C05AC"/>
    <w:rsid w:val="008C147C"/>
    <w:rsid w:val="00932377"/>
    <w:rsid w:val="009579B1"/>
    <w:rsid w:val="00994DCB"/>
    <w:rsid w:val="009B7881"/>
    <w:rsid w:val="009C7B98"/>
    <w:rsid w:val="00A112C8"/>
    <w:rsid w:val="00A1780F"/>
    <w:rsid w:val="00AA1598"/>
    <w:rsid w:val="00AA5B46"/>
    <w:rsid w:val="00AB42C9"/>
    <w:rsid w:val="00B07A9C"/>
    <w:rsid w:val="00B12CD1"/>
    <w:rsid w:val="00B20967"/>
    <w:rsid w:val="00B766BF"/>
    <w:rsid w:val="00BC5CBE"/>
    <w:rsid w:val="00C211D2"/>
    <w:rsid w:val="00C73E89"/>
    <w:rsid w:val="00C81A98"/>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9A1EBF-16D4-B342-A82C-BCEBA1917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1945</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Connie Gan</cp:lastModifiedBy>
  <cp:revision>2</cp:revision>
  <dcterms:created xsi:type="dcterms:W3CDTF">2018-12-06T06:36:00Z</dcterms:created>
  <dcterms:modified xsi:type="dcterms:W3CDTF">2018-12-06T06:36:00Z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