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2C7ABA5B" w14:textId="76EAC536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4F5F6A2F" w:rsidR="00D57574" w:rsidRPr="00242808" w:rsidRDefault="00D57574" w:rsidP="00F314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7574">
              <w:rPr>
                <w:rFonts w:ascii="Arial" w:hAnsi="Arial" w:cs="Arial"/>
                <w:sz w:val="22"/>
                <w:szCs w:val="22"/>
              </w:rPr>
              <w:t xml:space="preserve">Good governance for children: A three-country comparison of the </w:t>
            </w:r>
            <w:r>
              <w:rPr>
                <w:rFonts w:ascii="Arial" w:hAnsi="Arial" w:cs="Arial"/>
                <w:sz w:val="22"/>
                <w:szCs w:val="22"/>
              </w:rPr>
              <w:t>power</w:t>
            </w:r>
            <w:r w:rsidRPr="00D57574">
              <w:rPr>
                <w:rFonts w:ascii="Arial" w:hAnsi="Arial" w:cs="Arial"/>
                <w:sz w:val="22"/>
                <w:szCs w:val="22"/>
              </w:rPr>
              <w:t xml:space="preserve"> of the Convention on the Rights of the Child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55F09F4C" w:rsidR="00DA7A71" w:rsidRDefault="00D5757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Children make up </w:t>
            </w:r>
            <w:r w:rsidR="003075F1">
              <w:rPr>
                <w:rFonts w:ascii="Arial" w:hAnsi="Arial" w:cs="Arial"/>
                <w:sz w:val="22"/>
                <w:szCs w:val="22"/>
              </w:rPr>
              <w:t>about</w:t>
            </w:r>
            <w:r>
              <w:rPr>
                <w:rFonts w:ascii="Arial" w:hAnsi="Arial" w:cs="Arial"/>
                <w:sz w:val="22"/>
                <w:szCs w:val="22"/>
              </w:rPr>
              <w:t xml:space="preserve"> a quarter of the population but by virtue of age they are excluded from voting</w:t>
            </w:r>
            <w:r w:rsidR="004D2DE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90672">
              <w:rPr>
                <w:rFonts w:ascii="Arial" w:hAnsi="Arial" w:cs="Arial"/>
                <w:sz w:val="22"/>
                <w:szCs w:val="22"/>
              </w:rPr>
              <w:t xml:space="preserve">policy-making. </w:t>
            </w:r>
            <w:r w:rsidR="004D2DE3">
              <w:rPr>
                <w:rFonts w:ascii="Arial" w:hAnsi="Arial" w:cs="Arial"/>
                <w:sz w:val="22"/>
                <w:szCs w:val="22"/>
              </w:rPr>
              <w:t>Childhood is a vital time for human health and development</w:t>
            </w:r>
            <w:r w:rsidR="00D65CC2">
              <w:rPr>
                <w:rFonts w:ascii="Arial" w:hAnsi="Arial" w:cs="Arial"/>
                <w:sz w:val="22"/>
                <w:szCs w:val="22"/>
              </w:rPr>
              <w:t>, a process</w:t>
            </w:r>
            <w:r w:rsidR="004D2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69B3">
              <w:rPr>
                <w:rFonts w:ascii="Arial" w:hAnsi="Arial" w:cs="Arial"/>
                <w:sz w:val="22"/>
                <w:szCs w:val="22"/>
              </w:rPr>
              <w:t>strongly</w:t>
            </w:r>
            <w:r w:rsidR="004D2DE3">
              <w:rPr>
                <w:rFonts w:ascii="Arial" w:hAnsi="Arial" w:cs="Arial"/>
                <w:sz w:val="22"/>
                <w:szCs w:val="22"/>
              </w:rPr>
              <w:t xml:space="preserve"> influenced by </w:t>
            </w:r>
            <w:r w:rsidR="00D65CC2">
              <w:rPr>
                <w:rFonts w:ascii="Arial" w:hAnsi="Arial" w:cs="Arial"/>
                <w:sz w:val="22"/>
                <w:szCs w:val="22"/>
              </w:rPr>
              <w:t xml:space="preserve">social and physical </w:t>
            </w:r>
            <w:r w:rsidR="00B45CC1">
              <w:rPr>
                <w:rFonts w:ascii="Arial" w:hAnsi="Arial" w:cs="Arial"/>
                <w:sz w:val="22"/>
                <w:szCs w:val="22"/>
              </w:rPr>
              <w:t>environments, which</w:t>
            </w:r>
            <w:r w:rsidR="00D65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5CC1">
              <w:rPr>
                <w:rFonts w:ascii="Arial" w:hAnsi="Arial" w:cs="Arial"/>
                <w:sz w:val="22"/>
                <w:szCs w:val="22"/>
              </w:rPr>
              <w:t>are</w:t>
            </w:r>
            <w:r w:rsidR="00D65CC2">
              <w:rPr>
                <w:rFonts w:ascii="Arial" w:hAnsi="Arial" w:cs="Arial"/>
                <w:sz w:val="22"/>
                <w:szCs w:val="22"/>
              </w:rPr>
              <w:t xml:space="preserve"> in turn shaped by </w:t>
            </w:r>
            <w:r w:rsidR="004D2DE3">
              <w:rPr>
                <w:rFonts w:ascii="Arial" w:hAnsi="Arial" w:cs="Arial"/>
                <w:sz w:val="22"/>
                <w:szCs w:val="22"/>
              </w:rPr>
              <w:t>policy</w:t>
            </w:r>
            <w:r w:rsidR="00F9067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65CC2">
              <w:rPr>
                <w:rFonts w:ascii="Arial" w:hAnsi="Arial" w:cs="Arial"/>
                <w:sz w:val="22"/>
                <w:szCs w:val="22"/>
              </w:rPr>
              <w:t xml:space="preserve">Children have </w:t>
            </w:r>
            <w:r w:rsidR="00DF4ED7">
              <w:rPr>
                <w:rFonts w:ascii="Arial" w:hAnsi="Arial" w:cs="Arial"/>
                <w:sz w:val="22"/>
                <w:szCs w:val="22"/>
              </w:rPr>
              <w:t>a major</w:t>
            </w:r>
            <w:r w:rsidR="00D65CC2">
              <w:rPr>
                <w:rFonts w:ascii="Arial" w:hAnsi="Arial" w:cs="Arial"/>
                <w:sz w:val="22"/>
                <w:szCs w:val="22"/>
              </w:rPr>
              <w:t xml:space="preserve"> stake in the future and hence, are important but disenfranchised stakeholders</w:t>
            </w:r>
            <w:r w:rsidR="00F9067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65CC2">
              <w:rPr>
                <w:rFonts w:ascii="Arial" w:hAnsi="Arial" w:cs="Arial"/>
                <w:sz w:val="22"/>
                <w:szCs w:val="22"/>
              </w:rPr>
              <w:t>The United Nations Convention on the Rights of the Child</w:t>
            </w:r>
            <w:r w:rsidR="0034156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65CC2">
              <w:rPr>
                <w:rFonts w:ascii="Arial" w:hAnsi="Arial" w:cs="Arial"/>
                <w:sz w:val="22"/>
                <w:szCs w:val="22"/>
              </w:rPr>
              <w:t>CRC</w:t>
            </w:r>
            <w:bookmarkStart w:id="0" w:name="_GoBack"/>
            <w:bookmarkEnd w:id="0"/>
            <w:r w:rsidR="00D65CC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3F00BE">
              <w:rPr>
                <w:rFonts w:ascii="Arial" w:hAnsi="Arial" w:cs="Arial"/>
                <w:sz w:val="22"/>
                <w:szCs w:val="22"/>
              </w:rPr>
              <w:t>aim</w:t>
            </w:r>
            <w:r w:rsidR="00F90672">
              <w:rPr>
                <w:rFonts w:ascii="Arial" w:hAnsi="Arial" w:cs="Arial"/>
                <w:sz w:val="22"/>
                <w:szCs w:val="22"/>
              </w:rPr>
              <w:t>s</w:t>
            </w:r>
            <w:r w:rsidR="00D65CC2">
              <w:rPr>
                <w:rFonts w:ascii="Arial" w:hAnsi="Arial" w:cs="Arial"/>
                <w:sz w:val="22"/>
                <w:szCs w:val="22"/>
              </w:rPr>
              <w:t xml:space="preserve"> to alleviate th</w:t>
            </w:r>
            <w:r w:rsidR="00EB4F61">
              <w:rPr>
                <w:rFonts w:ascii="Arial" w:hAnsi="Arial" w:cs="Arial"/>
                <w:sz w:val="22"/>
                <w:szCs w:val="22"/>
              </w:rPr>
              <w:t>at</w:t>
            </w:r>
            <w:r w:rsidR="00D65CC2">
              <w:rPr>
                <w:rFonts w:ascii="Arial" w:hAnsi="Arial" w:cs="Arial"/>
                <w:sz w:val="22"/>
                <w:szCs w:val="22"/>
              </w:rPr>
              <w:t xml:space="preserve"> power imbalance</w:t>
            </w:r>
            <w:r w:rsidR="00B45CC1">
              <w:rPr>
                <w:rFonts w:ascii="Arial" w:hAnsi="Arial" w:cs="Arial"/>
                <w:sz w:val="22"/>
                <w:szCs w:val="22"/>
              </w:rPr>
              <w:t>.</w:t>
            </w:r>
            <w:r w:rsidR="00D20145">
              <w:rPr>
                <w:rFonts w:ascii="Arial" w:hAnsi="Arial" w:cs="Arial"/>
                <w:sz w:val="22"/>
                <w:szCs w:val="22"/>
              </w:rPr>
              <w:t xml:space="preserve"> This research </w:t>
            </w:r>
            <w:r w:rsidR="000E5282">
              <w:rPr>
                <w:rFonts w:ascii="Arial" w:hAnsi="Arial" w:cs="Arial"/>
                <w:sz w:val="22"/>
                <w:szCs w:val="22"/>
              </w:rPr>
              <w:t xml:space="preserve">explored policy-maker </w:t>
            </w:r>
            <w:r w:rsidR="00F31492">
              <w:rPr>
                <w:rFonts w:ascii="Arial" w:hAnsi="Arial" w:cs="Arial"/>
                <w:sz w:val="22"/>
                <w:szCs w:val="22"/>
              </w:rPr>
              <w:t>views</w:t>
            </w:r>
            <w:r w:rsidR="000E5282">
              <w:rPr>
                <w:rFonts w:ascii="Arial" w:hAnsi="Arial" w:cs="Arial"/>
                <w:sz w:val="22"/>
                <w:szCs w:val="22"/>
              </w:rPr>
              <w:t xml:space="preserve"> about</w:t>
            </w:r>
            <w:r w:rsidR="00461D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1567">
              <w:rPr>
                <w:rFonts w:ascii="Arial" w:hAnsi="Arial" w:cs="Arial"/>
                <w:sz w:val="22"/>
                <w:szCs w:val="22"/>
              </w:rPr>
              <w:t xml:space="preserve">the extent to which </w:t>
            </w:r>
            <w:r w:rsidR="00D20145">
              <w:rPr>
                <w:rFonts w:ascii="Arial" w:hAnsi="Arial" w:cs="Arial"/>
                <w:sz w:val="22"/>
                <w:szCs w:val="22"/>
              </w:rPr>
              <w:t>CRC impacted on policy in New Zealand</w:t>
            </w:r>
            <w:r w:rsidR="00E77625">
              <w:rPr>
                <w:rFonts w:ascii="Arial" w:hAnsi="Arial" w:cs="Arial"/>
                <w:sz w:val="22"/>
                <w:szCs w:val="22"/>
              </w:rPr>
              <w:t xml:space="preserve"> (NZ)</w:t>
            </w:r>
            <w:r w:rsidR="00D20145">
              <w:rPr>
                <w:rFonts w:ascii="Arial" w:hAnsi="Arial" w:cs="Arial"/>
                <w:sz w:val="22"/>
                <w:szCs w:val="22"/>
              </w:rPr>
              <w:t>, Australia and Sweden.</w:t>
            </w:r>
            <w:r w:rsidR="00E776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625" w:rsidRPr="00E77625">
              <w:rPr>
                <w:rFonts w:ascii="Arial" w:hAnsi="Arial" w:cs="Arial"/>
                <w:sz w:val="22"/>
                <w:szCs w:val="22"/>
              </w:rPr>
              <w:t xml:space="preserve">Sweden </w:t>
            </w:r>
            <w:r w:rsidR="00E77625">
              <w:rPr>
                <w:rFonts w:ascii="Arial" w:hAnsi="Arial" w:cs="Arial"/>
                <w:sz w:val="22"/>
                <w:szCs w:val="22"/>
              </w:rPr>
              <w:t>has some</w:t>
            </w:r>
            <w:r w:rsidR="00E77625" w:rsidRPr="00E77625">
              <w:rPr>
                <w:rFonts w:ascii="Arial" w:hAnsi="Arial" w:cs="Arial"/>
                <w:sz w:val="22"/>
                <w:szCs w:val="22"/>
              </w:rPr>
              <w:t xml:space="preserve"> of the world’s best child</w:t>
            </w:r>
            <w:r w:rsidR="00F314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625">
              <w:rPr>
                <w:rFonts w:ascii="Arial" w:hAnsi="Arial" w:cs="Arial"/>
                <w:sz w:val="22"/>
                <w:szCs w:val="22"/>
              </w:rPr>
              <w:t>outcomes</w:t>
            </w:r>
            <w:r w:rsidR="00CB00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00B4" w:rsidRPr="00CB00B4">
              <w:rPr>
                <w:rFonts w:ascii="Arial" w:hAnsi="Arial" w:cs="Arial"/>
                <w:sz w:val="22"/>
                <w:szCs w:val="22"/>
              </w:rPr>
              <w:t>whereas NZ does poorly for a high-income country and Australia is intermediate</w:t>
            </w:r>
            <w:r w:rsidR="00CB00B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3632A70A" w:rsidR="00DA7A71" w:rsidRPr="00D92B6D" w:rsidRDefault="00D92B6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2B6D">
              <w:rPr>
                <w:rFonts w:ascii="Arial" w:hAnsi="Arial" w:cs="Arial"/>
                <w:sz w:val="22"/>
                <w:szCs w:val="22"/>
              </w:rPr>
              <w:t>A qualitative three-country comparat</w:t>
            </w:r>
            <w:r w:rsidR="008E4AD5">
              <w:rPr>
                <w:rFonts w:ascii="Arial" w:hAnsi="Arial" w:cs="Arial"/>
                <w:sz w:val="22"/>
                <w:szCs w:val="22"/>
              </w:rPr>
              <w:t xml:space="preserve">ive </w:t>
            </w:r>
            <w:r w:rsidR="008E4AD5" w:rsidRPr="00D92B6D">
              <w:rPr>
                <w:rFonts w:ascii="Arial" w:hAnsi="Arial" w:cs="Arial"/>
                <w:sz w:val="22"/>
                <w:szCs w:val="22"/>
              </w:rPr>
              <w:t xml:space="preserve">policy </w:t>
            </w:r>
            <w:r w:rsidR="008E4AD5">
              <w:rPr>
                <w:rFonts w:ascii="Arial" w:hAnsi="Arial" w:cs="Arial"/>
                <w:sz w:val="22"/>
                <w:szCs w:val="22"/>
              </w:rPr>
              <w:t xml:space="preserve">case study </w:t>
            </w:r>
            <w:r w:rsidR="00441534">
              <w:rPr>
                <w:rFonts w:ascii="Arial" w:hAnsi="Arial" w:cs="Arial"/>
                <w:sz w:val="22"/>
                <w:szCs w:val="22"/>
              </w:rPr>
              <w:t>underpinned by</w:t>
            </w:r>
            <w:r w:rsidRPr="00D92B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1534">
              <w:rPr>
                <w:rFonts w:ascii="Arial" w:hAnsi="Arial" w:cs="Arial"/>
                <w:sz w:val="22"/>
                <w:szCs w:val="22"/>
              </w:rPr>
              <w:t>CRC</w:t>
            </w:r>
            <w:r w:rsidRPr="00D92B6D">
              <w:rPr>
                <w:rFonts w:ascii="Arial" w:hAnsi="Arial" w:cs="Arial"/>
                <w:sz w:val="22"/>
                <w:szCs w:val="22"/>
              </w:rPr>
              <w:t xml:space="preserve"> and political and sociological theor</w:t>
            </w:r>
            <w:r w:rsidR="003E69B3">
              <w:rPr>
                <w:rFonts w:ascii="Arial" w:hAnsi="Arial" w:cs="Arial"/>
                <w:sz w:val="22"/>
                <w:szCs w:val="22"/>
              </w:rPr>
              <w:t>y</w:t>
            </w:r>
            <w:r w:rsidR="00F9067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42495">
              <w:rPr>
                <w:rFonts w:ascii="Arial" w:hAnsi="Arial" w:cs="Arial"/>
                <w:sz w:val="22"/>
                <w:szCs w:val="22"/>
              </w:rPr>
              <w:t>We conducted 45 s</w:t>
            </w:r>
            <w:r w:rsidR="00287331">
              <w:rPr>
                <w:rFonts w:ascii="Arial" w:hAnsi="Arial" w:cs="Arial"/>
                <w:sz w:val="22"/>
                <w:szCs w:val="22"/>
              </w:rPr>
              <w:t>emi-structured interviews with</w:t>
            </w:r>
            <w:r w:rsidR="00441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2B6D">
              <w:rPr>
                <w:rFonts w:ascii="Arial" w:hAnsi="Arial" w:cs="Arial"/>
                <w:sz w:val="22"/>
                <w:szCs w:val="22"/>
              </w:rPr>
              <w:t xml:space="preserve">senior politicians, political advisors, bureaucrats, advocates, and academics. Purposive sampling included indigenous </w:t>
            </w:r>
            <w:r w:rsidR="003E69B3">
              <w:rPr>
                <w:rFonts w:ascii="Arial" w:hAnsi="Arial" w:cs="Arial"/>
                <w:sz w:val="22"/>
                <w:szCs w:val="22"/>
              </w:rPr>
              <w:t>people</w:t>
            </w:r>
            <w:r w:rsidRPr="00D92B6D">
              <w:rPr>
                <w:rFonts w:ascii="Arial" w:hAnsi="Arial" w:cs="Arial"/>
                <w:sz w:val="22"/>
                <w:szCs w:val="22"/>
              </w:rPr>
              <w:t xml:space="preserve"> and views from across the political spectrum. </w:t>
            </w:r>
            <w:r w:rsidR="00283591">
              <w:rPr>
                <w:rFonts w:ascii="Arial" w:hAnsi="Arial" w:cs="Arial"/>
                <w:sz w:val="22"/>
                <w:szCs w:val="22"/>
              </w:rPr>
              <w:t xml:space="preserve">We asked about the key influences on policy development for children, and if needed, asked about CRC. </w:t>
            </w:r>
            <w:r w:rsidR="00CB00B4" w:rsidRPr="00CB00B4">
              <w:rPr>
                <w:rFonts w:ascii="Arial" w:hAnsi="Arial" w:cs="Arial"/>
                <w:sz w:val="22"/>
                <w:szCs w:val="22"/>
              </w:rPr>
              <w:t xml:space="preserve">We performed thematic analysis </w:t>
            </w:r>
            <w:r w:rsidR="00DF23AD">
              <w:rPr>
                <w:rFonts w:ascii="Arial" w:hAnsi="Arial" w:cs="Arial"/>
                <w:sz w:val="22"/>
                <w:szCs w:val="22"/>
              </w:rPr>
              <w:t>with</w:t>
            </w:r>
            <w:r w:rsidR="00CB00B4" w:rsidRPr="00CB00B4">
              <w:rPr>
                <w:rFonts w:ascii="Arial" w:hAnsi="Arial" w:cs="Arial"/>
                <w:sz w:val="22"/>
                <w:szCs w:val="22"/>
              </w:rPr>
              <w:t xml:space="preserve"> NVivo11</w:t>
            </w:r>
            <w:r w:rsidRPr="00D92B6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36918168" w:rsidR="004B7D91" w:rsidRPr="00441534" w:rsidRDefault="0044153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Sweden there </w:t>
            </w:r>
            <w:r w:rsidR="00CB00B4">
              <w:rPr>
                <w:rFonts w:ascii="Arial" w:hAnsi="Arial" w:cs="Arial"/>
                <w:sz w:val="22"/>
                <w:szCs w:val="22"/>
              </w:rPr>
              <w:t>was</w:t>
            </w:r>
            <w:r w:rsidR="00341567">
              <w:rPr>
                <w:rFonts w:ascii="Arial" w:hAnsi="Arial" w:cs="Arial"/>
                <w:sz w:val="22"/>
                <w:szCs w:val="22"/>
              </w:rPr>
              <w:t xml:space="preserve"> high awareness of </w:t>
            </w:r>
            <w:r>
              <w:rPr>
                <w:rFonts w:ascii="Arial" w:hAnsi="Arial" w:cs="Arial"/>
                <w:sz w:val="22"/>
                <w:szCs w:val="22"/>
              </w:rPr>
              <w:t>CRC</w:t>
            </w:r>
            <w:r w:rsidR="002A1214">
              <w:rPr>
                <w:rFonts w:ascii="Arial" w:hAnsi="Arial" w:cs="Arial"/>
                <w:sz w:val="22"/>
                <w:szCs w:val="22"/>
              </w:rPr>
              <w:t>. I</w:t>
            </w:r>
            <w:r>
              <w:rPr>
                <w:rFonts w:ascii="Arial" w:hAnsi="Arial" w:cs="Arial"/>
                <w:sz w:val="22"/>
                <w:szCs w:val="22"/>
              </w:rPr>
              <w:t>ts impact was multi-faceted</w:t>
            </w:r>
            <w:r w:rsidR="002A1214">
              <w:rPr>
                <w:rFonts w:ascii="Arial" w:hAnsi="Arial" w:cs="Arial"/>
                <w:sz w:val="22"/>
                <w:szCs w:val="22"/>
              </w:rPr>
              <w:t xml:space="preserve"> and c</w:t>
            </w:r>
            <w:r w:rsidR="00AA4540" w:rsidRPr="002E091B">
              <w:rPr>
                <w:rFonts w:ascii="Arial" w:hAnsi="Arial" w:cs="Arial"/>
                <w:sz w:val="22"/>
                <w:szCs w:val="22"/>
              </w:rPr>
              <w:t xml:space="preserve">hild rights </w:t>
            </w:r>
            <w:r w:rsidR="00F90672">
              <w:rPr>
                <w:rFonts w:ascii="Arial" w:hAnsi="Arial" w:cs="Arial"/>
                <w:sz w:val="22"/>
                <w:szCs w:val="22"/>
              </w:rPr>
              <w:t>were</w:t>
            </w:r>
            <w:r w:rsidR="00AA4540" w:rsidRPr="002E091B">
              <w:rPr>
                <w:rFonts w:ascii="Arial" w:hAnsi="Arial" w:cs="Arial"/>
                <w:sz w:val="22"/>
                <w:szCs w:val="22"/>
              </w:rPr>
              <w:t xml:space="preserve"> progressively institutionalised</w:t>
            </w:r>
            <w:r w:rsidR="00F9067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B00B4">
              <w:rPr>
                <w:rFonts w:ascii="Arial" w:hAnsi="Arial" w:cs="Arial"/>
                <w:sz w:val="22"/>
                <w:szCs w:val="22"/>
              </w:rPr>
              <w:t>All except one of the</w:t>
            </w:r>
            <w:r>
              <w:rPr>
                <w:rFonts w:ascii="Arial" w:hAnsi="Arial" w:cs="Arial"/>
                <w:sz w:val="22"/>
                <w:szCs w:val="22"/>
              </w:rPr>
              <w:t xml:space="preserve"> Australian interviewees </w:t>
            </w:r>
            <w:r w:rsidR="00CD015B">
              <w:rPr>
                <w:rFonts w:ascii="Arial" w:hAnsi="Arial" w:cs="Arial"/>
                <w:sz w:val="22"/>
                <w:szCs w:val="22"/>
              </w:rPr>
              <w:t>described ‘</w:t>
            </w:r>
            <w:r w:rsidRPr="00441534">
              <w:rPr>
                <w:rFonts w:ascii="Arial" w:hAnsi="Arial" w:cs="Arial"/>
                <w:sz w:val="22"/>
                <w:szCs w:val="22"/>
              </w:rPr>
              <w:t>zero</w:t>
            </w:r>
            <w:r w:rsidR="00CD015B">
              <w:rPr>
                <w:rFonts w:ascii="Arial" w:hAnsi="Arial" w:cs="Arial"/>
                <w:sz w:val="22"/>
                <w:szCs w:val="22"/>
              </w:rPr>
              <w:t>’</w:t>
            </w:r>
            <w:r w:rsidRPr="00441534">
              <w:rPr>
                <w:rFonts w:ascii="Arial" w:hAnsi="Arial" w:cs="Arial"/>
                <w:sz w:val="22"/>
                <w:szCs w:val="22"/>
              </w:rPr>
              <w:t xml:space="preserve"> or minimal impact.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49F6">
              <w:rPr>
                <w:rFonts w:ascii="Arial" w:hAnsi="Arial" w:cs="Arial"/>
                <w:sz w:val="22"/>
                <w:szCs w:val="22"/>
              </w:rPr>
              <w:t>Most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672">
              <w:rPr>
                <w:rFonts w:ascii="Arial" w:hAnsi="Arial" w:cs="Arial"/>
                <w:sz w:val="22"/>
                <w:szCs w:val="22"/>
              </w:rPr>
              <w:t>NZ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49F6">
              <w:rPr>
                <w:rFonts w:ascii="Arial" w:hAnsi="Arial" w:cs="Arial"/>
                <w:sz w:val="22"/>
                <w:szCs w:val="22"/>
              </w:rPr>
              <w:t>interviewees</w:t>
            </w:r>
            <w:r w:rsidRPr="00441534">
              <w:rPr>
                <w:rFonts w:ascii="Arial" w:hAnsi="Arial" w:cs="Arial"/>
                <w:sz w:val="22"/>
                <w:szCs w:val="22"/>
              </w:rPr>
              <w:t xml:space="preserve"> described some impact but </w:t>
            </w: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 w:rsidR="002B49F6">
              <w:rPr>
                <w:rFonts w:ascii="Arial" w:hAnsi="Arial" w:cs="Arial"/>
                <w:sz w:val="22"/>
                <w:szCs w:val="22"/>
              </w:rPr>
              <w:t xml:space="preserve">not strong or consistent and </w:t>
            </w:r>
            <w:r>
              <w:rPr>
                <w:rFonts w:ascii="Arial" w:hAnsi="Arial" w:cs="Arial"/>
                <w:sz w:val="22"/>
                <w:szCs w:val="22"/>
              </w:rPr>
              <w:t xml:space="preserve">mostly </w:t>
            </w:r>
            <w:r w:rsidRPr="00441534">
              <w:rPr>
                <w:rFonts w:ascii="Arial" w:hAnsi="Arial" w:cs="Arial"/>
                <w:sz w:val="22"/>
                <w:szCs w:val="22"/>
              </w:rPr>
              <w:t xml:space="preserve">related to </w:t>
            </w:r>
            <w:r w:rsidR="00CB00B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41534">
              <w:rPr>
                <w:rFonts w:ascii="Arial" w:hAnsi="Arial" w:cs="Arial"/>
                <w:sz w:val="22"/>
                <w:szCs w:val="22"/>
              </w:rPr>
              <w:t>reporting</w:t>
            </w:r>
            <w:r w:rsidR="00CB00B4">
              <w:rPr>
                <w:rFonts w:ascii="Arial" w:hAnsi="Arial" w:cs="Arial"/>
                <w:sz w:val="22"/>
                <w:szCs w:val="22"/>
              </w:rPr>
              <w:t xml:space="preserve"> process</w:t>
            </w:r>
            <w:r w:rsidRPr="00441534">
              <w:rPr>
                <w:rFonts w:ascii="Arial" w:hAnsi="Arial" w:cs="Arial"/>
                <w:sz w:val="22"/>
                <w:szCs w:val="22"/>
              </w:rPr>
              <w:t>.</w:t>
            </w:r>
            <w:r w:rsidR="00F906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49F6">
              <w:rPr>
                <w:rFonts w:ascii="Arial" w:hAnsi="Arial" w:cs="Arial"/>
                <w:sz w:val="22"/>
                <w:szCs w:val="22"/>
              </w:rPr>
              <w:t>While a</w:t>
            </w:r>
            <w:r w:rsidR="0089598A" w:rsidRPr="002E091B">
              <w:rPr>
                <w:rFonts w:ascii="Arial" w:hAnsi="Arial" w:cs="Arial"/>
                <w:sz w:val="22"/>
                <w:szCs w:val="22"/>
              </w:rPr>
              <w:t xml:space="preserve">ll countries had gaps </w:t>
            </w:r>
            <w:r w:rsidR="002B49F6">
              <w:rPr>
                <w:rFonts w:ascii="Arial" w:hAnsi="Arial" w:cs="Arial"/>
                <w:sz w:val="22"/>
                <w:szCs w:val="22"/>
              </w:rPr>
              <w:t>for</w:t>
            </w:r>
            <w:r w:rsidR="0089598A" w:rsidRPr="002E091B">
              <w:rPr>
                <w:rFonts w:ascii="Arial" w:hAnsi="Arial" w:cs="Arial"/>
                <w:sz w:val="22"/>
                <w:szCs w:val="22"/>
              </w:rPr>
              <w:t xml:space="preserve"> indigenous and marginalised children</w:t>
            </w:r>
            <w:r w:rsidR="002B49F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144BE">
              <w:rPr>
                <w:rFonts w:ascii="Arial" w:hAnsi="Arial" w:cs="Arial"/>
                <w:sz w:val="22"/>
                <w:szCs w:val="22"/>
              </w:rPr>
              <w:t>there were profound failings in</w:t>
            </w:r>
            <w:r w:rsidR="005617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672">
              <w:rPr>
                <w:rFonts w:ascii="Arial" w:hAnsi="Arial" w:cs="Arial"/>
                <w:sz w:val="22"/>
                <w:szCs w:val="22"/>
              </w:rPr>
              <w:t>NZ</w:t>
            </w:r>
            <w:r w:rsidR="0056173B">
              <w:rPr>
                <w:rFonts w:ascii="Arial" w:hAnsi="Arial" w:cs="Arial"/>
                <w:sz w:val="22"/>
                <w:szCs w:val="22"/>
              </w:rPr>
              <w:t xml:space="preserve"> and Australia</w:t>
            </w:r>
            <w:r w:rsidR="008711B5">
              <w:rPr>
                <w:rFonts w:ascii="Arial" w:hAnsi="Arial" w:cs="Arial"/>
                <w:sz w:val="22"/>
                <w:szCs w:val="22"/>
              </w:rPr>
              <w:t xml:space="preserve"> although the nature varied</w:t>
            </w:r>
            <w:r w:rsidR="0056173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B3913">
              <w:rPr>
                <w:rFonts w:ascii="Arial" w:hAnsi="Arial" w:cs="Arial"/>
                <w:sz w:val="22"/>
                <w:szCs w:val="22"/>
              </w:rPr>
              <w:t>We identified m</w:t>
            </w:r>
            <w:r w:rsidR="00871272">
              <w:rPr>
                <w:rFonts w:ascii="Arial" w:hAnsi="Arial" w:cs="Arial"/>
                <w:sz w:val="22"/>
                <w:szCs w:val="22"/>
              </w:rPr>
              <w:t xml:space="preserve">ultiple social, political and historical explanations </w:t>
            </w:r>
            <w:r w:rsidR="002B3913" w:rsidRPr="002B3913">
              <w:rPr>
                <w:rFonts w:ascii="Arial" w:hAnsi="Arial" w:cs="Arial"/>
                <w:sz w:val="22"/>
                <w:szCs w:val="22"/>
              </w:rPr>
              <w:t>for the differ</w:t>
            </w:r>
            <w:r w:rsidR="00DF043A">
              <w:rPr>
                <w:rFonts w:ascii="Arial" w:hAnsi="Arial" w:cs="Arial"/>
                <w:sz w:val="22"/>
                <w:szCs w:val="22"/>
              </w:rPr>
              <w:t>ent</w:t>
            </w:r>
            <w:r w:rsidR="00306BAD">
              <w:rPr>
                <w:rFonts w:ascii="Arial" w:hAnsi="Arial" w:cs="Arial"/>
                <w:sz w:val="22"/>
                <w:szCs w:val="22"/>
              </w:rPr>
              <w:t>i</w:t>
            </w:r>
            <w:r w:rsidR="003F71CC">
              <w:rPr>
                <w:rFonts w:ascii="Arial" w:hAnsi="Arial" w:cs="Arial"/>
                <w:sz w:val="22"/>
                <w:szCs w:val="22"/>
              </w:rPr>
              <w:t>al</w:t>
            </w:r>
            <w:r w:rsidR="00341567">
              <w:rPr>
                <w:rFonts w:ascii="Arial" w:hAnsi="Arial" w:cs="Arial"/>
                <w:sz w:val="22"/>
                <w:szCs w:val="22"/>
              </w:rPr>
              <w:t xml:space="preserve"> impact</w:t>
            </w:r>
            <w:r w:rsidR="0087127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12AE0729" w:rsidR="00C978A6" w:rsidRPr="00BD6951" w:rsidRDefault="00492142" w:rsidP="00172C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56173B">
              <w:rPr>
                <w:rFonts w:ascii="Arial" w:hAnsi="Arial" w:cs="Arial"/>
                <w:sz w:val="22"/>
                <w:szCs w:val="22"/>
              </w:rPr>
              <w:t>ore than 25 years after</w:t>
            </w:r>
            <w:r w:rsidR="00F9067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56173B">
              <w:rPr>
                <w:rFonts w:ascii="Arial" w:hAnsi="Arial" w:cs="Arial"/>
                <w:sz w:val="22"/>
                <w:szCs w:val="22"/>
              </w:rPr>
              <w:t xml:space="preserve"> ratification </w:t>
            </w:r>
            <w:r w:rsidR="00341567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 xml:space="preserve">CRC </w:t>
            </w:r>
            <w:r w:rsidR="0056173B">
              <w:rPr>
                <w:rFonts w:ascii="Arial" w:hAnsi="Arial" w:cs="Arial"/>
                <w:sz w:val="22"/>
                <w:szCs w:val="22"/>
              </w:rPr>
              <w:t>there are</w:t>
            </w:r>
            <w:r w:rsidR="00871272">
              <w:rPr>
                <w:rFonts w:ascii="Arial" w:hAnsi="Arial" w:cs="Arial"/>
                <w:sz w:val="22"/>
                <w:szCs w:val="22"/>
              </w:rPr>
              <w:t xml:space="preserve"> marked disparities in impact </w:t>
            </w:r>
            <w:r w:rsidR="00622E8A">
              <w:rPr>
                <w:rFonts w:ascii="Arial" w:hAnsi="Arial" w:cs="Arial"/>
                <w:sz w:val="22"/>
                <w:szCs w:val="22"/>
              </w:rPr>
              <w:t>across</w:t>
            </w:r>
            <w:r w:rsidR="0089598A" w:rsidRPr="002B49F6">
              <w:rPr>
                <w:rFonts w:ascii="Arial" w:hAnsi="Arial" w:cs="Arial"/>
                <w:sz w:val="22"/>
                <w:szCs w:val="22"/>
              </w:rPr>
              <w:t xml:space="preserve"> the three countries.</w:t>
            </w:r>
            <w:r w:rsidR="00F906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E8A">
              <w:rPr>
                <w:rFonts w:ascii="Arial" w:hAnsi="Arial" w:cs="Arial"/>
                <w:sz w:val="22"/>
                <w:szCs w:val="22"/>
              </w:rPr>
              <w:t>Explanations</w:t>
            </w:r>
            <w:r w:rsidR="00EB4F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672">
              <w:rPr>
                <w:rFonts w:ascii="Arial" w:hAnsi="Arial" w:cs="Arial"/>
                <w:sz w:val="22"/>
                <w:szCs w:val="22"/>
              </w:rPr>
              <w:t>were</w:t>
            </w:r>
            <w:r w:rsidR="00EB4F61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172CEE" w:rsidRPr="002B49F6">
              <w:rPr>
                <w:rFonts w:ascii="Arial" w:hAnsi="Arial" w:cs="Arial"/>
                <w:sz w:val="22"/>
                <w:szCs w:val="22"/>
              </w:rPr>
              <w:t>omplex</w:t>
            </w:r>
            <w:r w:rsidR="00F9067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B4F61">
              <w:rPr>
                <w:rFonts w:ascii="Arial" w:hAnsi="Arial" w:cs="Arial"/>
                <w:sz w:val="22"/>
                <w:szCs w:val="22"/>
              </w:rPr>
              <w:t>A m</w:t>
            </w:r>
            <w:r w:rsidR="00EB4F61" w:rsidRPr="002B49F6">
              <w:rPr>
                <w:rFonts w:ascii="Arial" w:hAnsi="Arial" w:cs="Arial"/>
                <w:sz w:val="22"/>
                <w:szCs w:val="22"/>
              </w:rPr>
              <w:t>ore</w:t>
            </w:r>
            <w:r w:rsidR="00EB4F61">
              <w:rPr>
                <w:rFonts w:ascii="Arial" w:hAnsi="Arial" w:cs="Arial"/>
                <w:sz w:val="22"/>
                <w:szCs w:val="22"/>
              </w:rPr>
              <w:t xml:space="preserve"> rights-based and</w:t>
            </w:r>
            <w:r w:rsidR="00EB4F61" w:rsidRPr="002B49F6">
              <w:rPr>
                <w:rFonts w:ascii="Arial" w:hAnsi="Arial" w:cs="Arial"/>
                <w:sz w:val="22"/>
                <w:szCs w:val="22"/>
              </w:rPr>
              <w:t xml:space="preserve"> holistic view of children </w:t>
            </w:r>
            <w:r w:rsidR="00F90672">
              <w:rPr>
                <w:rFonts w:ascii="Arial" w:hAnsi="Arial" w:cs="Arial"/>
                <w:sz w:val="22"/>
                <w:szCs w:val="22"/>
              </w:rPr>
              <w:t>wa</w:t>
            </w:r>
            <w:r w:rsidR="00EB4F6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6F1544">
              <w:rPr>
                <w:rFonts w:ascii="Arial" w:hAnsi="Arial" w:cs="Arial"/>
                <w:sz w:val="22"/>
                <w:szCs w:val="22"/>
              </w:rPr>
              <w:t>embedded in Sweden</w:t>
            </w:r>
            <w:r w:rsidR="00BD6951">
              <w:rPr>
                <w:rFonts w:ascii="Arial" w:hAnsi="Arial" w:cs="Arial"/>
                <w:sz w:val="22"/>
                <w:szCs w:val="22"/>
              </w:rPr>
              <w:t xml:space="preserve"> in stark contrast to Australia and NZ, countries in which</w:t>
            </w:r>
            <w:r w:rsidR="006F1544">
              <w:rPr>
                <w:rFonts w:ascii="Arial" w:hAnsi="Arial" w:cs="Arial"/>
                <w:sz w:val="22"/>
                <w:szCs w:val="22"/>
              </w:rPr>
              <w:t xml:space="preserve"> policy problems </w:t>
            </w:r>
            <w:r w:rsidR="00BD6951">
              <w:rPr>
                <w:rFonts w:ascii="Arial" w:hAnsi="Arial" w:cs="Arial"/>
                <w:sz w:val="22"/>
                <w:szCs w:val="22"/>
              </w:rPr>
              <w:t xml:space="preserve">appeared more complex </w:t>
            </w:r>
            <w:r w:rsidR="00C92F34">
              <w:rPr>
                <w:rFonts w:ascii="Arial" w:hAnsi="Arial" w:cs="Arial"/>
                <w:sz w:val="22"/>
                <w:szCs w:val="22"/>
              </w:rPr>
              <w:t>but</w:t>
            </w:r>
            <w:r w:rsidR="00BD6951">
              <w:rPr>
                <w:rFonts w:ascii="Arial" w:hAnsi="Arial" w:cs="Arial"/>
                <w:sz w:val="22"/>
                <w:szCs w:val="22"/>
              </w:rPr>
              <w:t xml:space="preserve"> responses were </w:t>
            </w:r>
            <w:r w:rsidR="00172CEE" w:rsidRPr="00BD6951">
              <w:rPr>
                <w:rFonts w:ascii="Arial" w:hAnsi="Arial" w:cs="Arial"/>
                <w:sz w:val="22"/>
                <w:szCs w:val="22"/>
              </w:rPr>
              <w:t>fragmented, narrow and reactive</w:t>
            </w:r>
            <w:r w:rsidR="00BD695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72CEE" w:rsidRPr="00BD6951">
              <w:rPr>
                <w:rFonts w:ascii="Arial" w:hAnsi="Arial" w:cs="Arial"/>
                <w:sz w:val="22"/>
                <w:szCs w:val="22"/>
              </w:rPr>
              <w:t>A child rights approach has the potential to improve</w:t>
            </w:r>
            <w:r w:rsidR="00BD6951">
              <w:rPr>
                <w:rFonts w:ascii="Arial" w:hAnsi="Arial" w:cs="Arial"/>
                <w:sz w:val="22"/>
                <w:szCs w:val="22"/>
              </w:rPr>
              <w:t xml:space="preserve"> the quality of policy</w:t>
            </w:r>
            <w:r w:rsidR="00C92F34">
              <w:rPr>
                <w:rFonts w:ascii="Arial" w:hAnsi="Arial" w:cs="Arial"/>
                <w:sz w:val="22"/>
                <w:szCs w:val="22"/>
              </w:rPr>
              <w:t>, improve</w:t>
            </w:r>
            <w:r w:rsidR="00BD6951">
              <w:rPr>
                <w:rFonts w:ascii="Arial" w:hAnsi="Arial" w:cs="Arial"/>
                <w:sz w:val="22"/>
                <w:szCs w:val="22"/>
              </w:rPr>
              <w:t xml:space="preserve"> outcomes</w:t>
            </w:r>
            <w:r w:rsidR="003075F1">
              <w:rPr>
                <w:rFonts w:ascii="Arial" w:hAnsi="Arial" w:cs="Arial"/>
                <w:sz w:val="22"/>
                <w:szCs w:val="22"/>
              </w:rPr>
              <w:t>, increase equity</w:t>
            </w:r>
            <w:r w:rsidR="00C92F34">
              <w:rPr>
                <w:rFonts w:ascii="Arial" w:hAnsi="Arial" w:cs="Arial"/>
                <w:sz w:val="22"/>
                <w:szCs w:val="22"/>
              </w:rPr>
              <w:t>, and importantly, improve child</w:t>
            </w:r>
            <w:r w:rsidR="003075F1">
              <w:rPr>
                <w:rFonts w:ascii="Arial" w:hAnsi="Arial" w:cs="Arial"/>
                <w:sz w:val="22"/>
                <w:szCs w:val="22"/>
              </w:rPr>
              <w:t>ren</w:t>
            </w:r>
            <w:r w:rsidR="00C92F34">
              <w:rPr>
                <w:rFonts w:ascii="Arial" w:hAnsi="Arial" w:cs="Arial"/>
                <w:sz w:val="22"/>
                <w:szCs w:val="22"/>
              </w:rPr>
              <w:t>’s experience</w:t>
            </w:r>
            <w:r w:rsidR="00204BA3">
              <w:rPr>
                <w:rFonts w:ascii="Arial" w:hAnsi="Arial" w:cs="Arial"/>
                <w:sz w:val="22"/>
                <w:szCs w:val="22"/>
              </w:rPr>
              <w:t>s</w:t>
            </w:r>
            <w:r w:rsidR="00C92F34">
              <w:rPr>
                <w:rFonts w:ascii="Arial" w:hAnsi="Arial" w:cs="Arial"/>
                <w:sz w:val="22"/>
                <w:szCs w:val="22"/>
              </w:rPr>
              <w:t xml:space="preserve"> of the</w:t>
            </w:r>
            <w:r w:rsidR="00F90672">
              <w:rPr>
                <w:rFonts w:ascii="Arial" w:hAnsi="Arial" w:cs="Arial"/>
                <w:sz w:val="22"/>
                <w:szCs w:val="22"/>
              </w:rPr>
              <w:t>ir</w:t>
            </w:r>
            <w:r w:rsidR="00C92F34">
              <w:rPr>
                <w:rFonts w:ascii="Arial" w:hAnsi="Arial" w:cs="Arial"/>
                <w:sz w:val="22"/>
                <w:szCs w:val="22"/>
              </w:rPr>
              <w:t xml:space="preserve"> world.</w:t>
            </w:r>
            <w:r w:rsidR="00204B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3F83">
              <w:rPr>
                <w:rFonts w:ascii="Arial" w:hAnsi="Arial" w:cs="Arial"/>
                <w:sz w:val="22"/>
                <w:szCs w:val="22"/>
              </w:rPr>
              <w:t>It requires sustained community and political action</w:t>
            </w:r>
            <w:r w:rsidR="00204BA3">
              <w:rPr>
                <w:rFonts w:ascii="Arial" w:hAnsi="Arial" w:cs="Arial"/>
                <w:sz w:val="22"/>
                <w:szCs w:val="22"/>
              </w:rPr>
              <w:t xml:space="preserve">, changing attitudes, and progressively institutionalising </w:t>
            </w:r>
            <w:r w:rsidR="00EA7B35">
              <w:rPr>
                <w:rFonts w:ascii="Arial" w:hAnsi="Arial" w:cs="Arial"/>
                <w:sz w:val="22"/>
                <w:szCs w:val="22"/>
              </w:rPr>
              <w:t>CRC</w:t>
            </w:r>
            <w:r w:rsidR="00083F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69293E70" w14:textId="24D8BAB7" w:rsidR="00107D47" w:rsidRPr="00107D47" w:rsidRDefault="00107D4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7D47">
              <w:rPr>
                <w:rFonts w:ascii="Arial" w:hAnsi="Arial" w:cs="Arial"/>
                <w:sz w:val="22"/>
                <w:szCs w:val="22"/>
              </w:rPr>
              <w:t>Children</w:t>
            </w:r>
            <w:r>
              <w:rPr>
                <w:rFonts w:ascii="Arial" w:hAnsi="Arial" w:cs="Arial"/>
                <w:sz w:val="22"/>
                <w:szCs w:val="22"/>
              </w:rPr>
              <w:t>, human rights, public policy, Sweden, New Zealand, Australia</w:t>
            </w:r>
            <w:r w:rsidR="00F50F3C">
              <w:rPr>
                <w:rFonts w:ascii="Arial" w:hAnsi="Arial" w:cs="Arial"/>
                <w:sz w:val="22"/>
                <w:szCs w:val="22"/>
              </w:rPr>
              <w:t>, Convention on the Rights of the Child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10C68"/>
    <w:rsid w:val="00026E39"/>
    <w:rsid w:val="0003525D"/>
    <w:rsid w:val="0006526C"/>
    <w:rsid w:val="00077988"/>
    <w:rsid w:val="0008349E"/>
    <w:rsid w:val="00083F83"/>
    <w:rsid w:val="000C05CE"/>
    <w:rsid w:val="000E3F8B"/>
    <w:rsid w:val="000E5282"/>
    <w:rsid w:val="00107D47"/>
    <w:rsid w:val="001144BE"/>
    <w:rsid w:val="00131D1E"/>
    <w:rsid w:val="00172CEE"/>
    <w:rsid w:val="00196C50"/>
    <w:rsid w:val="001A197C"/>
    <w:rsid w:val="001C3A37"/>
    <w:rsid w:val="002042B0"/>
    <w:rsid w:val="00204BA3"/>
    <w:rsid w:val="00211765"/>
    <w:rsid w:val="002153C1"/>
    <w:rsid w:val="00230B21"/>
    <w:rsid w:val="00234EAA"/>
    <w:rsid w:val="00242808"/>
    <w:rsid w:val="00250551"/>
    <w:rsid w:val="00283591"/>
    <w:rsid w:val="00287331"/>
    <w:rsid w:val="00294265"/>
    <w:rsid w:val="002A1214"/>
    <w:rsid w:val="002B3913"/>
    <w:rsid w:val="002B49F6"/>
    <w:rsid w:val="002B7FC8"/>
    <w:rsid w:val="002E091B"/>
    <w:rsid w:val="002E1682"/>
    <w:rsid w:val="002F34DB"/>
    <w:rsid w:val="002F5E7E"/>
    <w:rsid w:val="00306BAD"/>
    <w:rsid w:val="003075F1"/>
    <w:rsid w:val="00317FFE"/>
    <w:rsid w:val="00341567"/>
    <w:rsid w:val="00342495"/>
    <w:rsid w:val="00363AF7"/>
    <w:rsid w:val="003A0B05"/>
    <w:rsid w:val="003A6236"/>
    <w:rsid w:val="003B15A7"/>
    <w:rsid w:val="003B5589"/>
    <w:rsid w:val="003E69B3"/>
    <w:rsid w:val="003F00BE"/>
    <w:rsid w:val="003F596D"/>
    <w:rsid w:val="003F71CC"/>
    <w:rsid w:val="00421AFC"/>
    <w:rsid w:val="00441534"/>
    <w:rsid w:val="00461DB8"/>
    <w:rsid w:val="00475A10"/>
    <w:rsid w:val="004817EC"/>
    <w:rsid w:val="00490208"/>
    <w:rsid w:val="00492142"/>
    <w:rsid w:val="004B5B95"/>
    <w:rsid w:val="004B7D91"/>
    <w:rsid w:val="004C45A1"/>
    <w:rsid w:val="004D2DE3"/>
    <w:rsid w:val="004D5913"/>
    <w:rsid w:val="004E345D"/>
    <w:rsid w:val="0056173B"/>
    <w:rsid w:val="00564331"/>
    <w:rsid w:val="00572DD3"/>
    <w:rsid w:val="00590824"/>
    <w:rsid w:val="00594140"/>
    <w:rsid w:val="005F7DC7"/>
    <w:rsid w:val="00622E8A"/>
    <w:rsid w:val="006605DB"/>
    <w:rsid w:val="00663BFF"/>
    <w:rsid w:val="006C6E32"/>
    <w:rsid w:val="006E0962"/>
    <w:rsid w:val="006F1544"/>
    <w:rsid w:val="0070252B"/>
    <w:rsid w:val="00714C46"/>
    <w:rsid w:val="007A2A9C"/>
    <w:rsid w:val="007E61BA"/>
    <w:rsid w:val="007E7F86"/>
    <w:rsid w:val="00807B39"/>
    <w:rsid w:val="0082392D"/>
    <w:rsid w:val="00843D6E"/>
    <w:rsid w:val="008711B5"/>
    <w:rsid w:val="00871272"/>
    <w:rsid w:val="008759B0"/>
    <w:rsid w:val="00882D65"/>
    <w:rsid w:val="008874BF"/>
    <w:rsid w:val="0089598A"/>
    <w:rsid w:val="008C05AC"/>
    <w:rsid w:val="008C05C1"/>
    <w:rsid w:val="008E4AD5"/>
    <w:rsid w:val="00920EEA"/>
    <w:rsid w:val="00932377"/>
    <w:rsid w:val="00951CAC"/>
    <w:rsid w:val="009579B1"/>
    <w:rsid w:val="00975E99"/>
    <w:rsid w:val="009B7881"/>
    <w:rsid w:val="009F7ABD"/>
    <w:rsid w:val="00A112C8"/>
    <w:rsid w:val="00A1780F"/>
    <w:rsid w:val="00A24CBA"/>
    <w:rsid w:val="00A421B2"/>
    <w:rsid w:val="00A82C11"/>
    <w:rsid w:val="00A91060"/>
    <w:rsid w:val="00AA1598"/>
    <w:rsid w:val="00AA4540"/>
    <w:rsid w:val="00AA5B46"/>
    <w:rsid w:val="00AB42C9"/>
    <w:rsid w:val="00B12CD1"/>
    <w:rsid w:val="00B20967"/>
    <w:rsid w:val="00B45CC1"/>
    <w:rsid w:val="00B766BF"/>
    <w:rsid w:val="00BC5CBE"/>
    <w:rsid w:val="00BD6951"/>
    <w:rsid w:val="00C02EDE"/>
    <w:rsid w:val="00C211D2"/>
    <w:rsid w:val="00C73E89"/>
    <w:rsid w:val="00C84789"/>
    <w:rsid w:val="00C92F34"/>
    <w:rsid w:val="00C978A6"/>
    <w:rsid w:val="00CA0DE6"/>
    <w:rsid w:val="00CB00B4"/>
    <w:rsid w:val="00CB2597"/>
    <w:rsid w:val="00CC5CF2"/>
    <w:rsid w:val="00CD015B"/>
    <w:rsid w:val="00CD0335"/>
    <w:rsid w:val="00CE496D"/>
    <w:rsid w:val="00CE5D57"/>
    <w:rsid w:val="00D20145"/>
    <w:rsid w:val="00D242F1"/>
    <w:rsid w:val="00D57574"/>
    <w:rsid w:val="00D65CC2"/>
    <w:rsid w:val="00D71EFE"/>
    <w:rsid w:val="00D92B6D"/>
    <w:rsid w:val="00DA45EE"/>
    <w:rsid w:val="00DA7A71"/>
    <w:rsid w:val="00DC2C64"/>
    <w:rsid w:val="00DE6D44"/>
    <w:rsid w:val="00DF043A"/>
    <w:rsid w:val="00DF23AD"/>
    <w:rsid w:val="00DF4ED7"/>
    <w:rsid w:val="00E0479B"/>
    <w:rsid w:val="00E25DE7"/>
    <w:rsid w:val="00E36AD7"/>
    <w:rsid w:val="00E379B4"/>
    <w:rsid w:val="00E4339D"/>
    <w:rsid w:val="00E458B1"/>
    <w:rsid w:val="00E77625"/>
    <w:rsid w:val="00EA5E3A"/>
    <w:rsid w:val="00EA7B35"/>
    <w:rsid w:val="00EB4F61"/>
    <w:rsid w:val="00EB6ACD"/>
    <w:rsid w:val="00F06C91"/>
    <w:rsid w:val="00F16B61"/>
    <w:rsid w:val="00F31492"/>
    <w:rsid w:val="00F341E4"/>
    <w:rsid w:val="00F407AD"/>
    <w:rsid w:val="00F50F3C"/>
    <w:rsid w:val="00F81F6A"/>
    <w:rsid w:val="00F86A0C"/>
    <w:rsid w:val="00F90672"/>
    <w:rsid w:val="00FB626D"/>
    <w:rsid w:val="00F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9DE7B7A-4CD4-49FF-A95A-76E745D4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2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9c8a2b7b-0bee-4c48-b0a6-23db8982d3bc"/>
    <ds:schemaRef ds:uri="6911e96c-4cc4-42d5-8e43-f93924cf6a05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EF434EC-3F0B-4FB4-9FA1-3313D6DC7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cp:lastPrinted>2018-08-31T00:28:00Z</cp:lastPrinted>
  <dcterms:created xsi:type="dcterms:W3CDTF">2018-09-02T08:28:00Z</dcterms:created>
  <dcterms:modified xsi:type="dcterms:W3CDTF">2018-09-02T08:28:00Z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