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6BCFB0B" w:rsidR="001564A4" w:rsidRPr="0050053A" w:rsidRDefault="0079243A" w:rsidP="000A28E2">
            <w:pPr>
              <w:spacing w:before="120" w:after="120"/>
              <w:rPr>
                <w:rFonts w:ascii="Arial" w:hAnsi="Arial" w:cs="Arial"/>
                <w:b/>
                <w:sz w:val="22"/>
                <w:szCs w:val="22"/>
                <w:lang w:val="en-US" w:eastAsia="zh-CN"/>
              </w:rPr>
            </w:pPr>
            <w:r w:rsidRPr="0079243A">
              <w:rPr>
                <w:rFonts w:ascii="Arial" w:hAnsi="Arial" w:cs="Arial"/>
                <w:b/>
                <w:sz w:val="22"/>
                <w:szCs w:val="22"/>
                <w:lang w:val="en-US" w:eastAsia="en-GB"/>
              </w:rPr>
              <w:t>Towards a generative approach to estimating soil carbon distributions in subtropical forested environments</w:t>
            </w:r>
          </w:p>
        </w:tc>
      </w:tr>
      <w:tr w:rsidR="001564A4" w:rsidRPr="0050053A" w14:paraId="6DAF615A" w14:textId="77777777" w:rsidTr="000A28E2">
        <w:trPr>
          <w:trHeight w:hRule="exact" w:val="7352"/>
          <w:jc w:val="center"/>
        </w:trPr>
        <w:tc>
          <w:tcPr>
            <w:tcW w:w="8640" w:type="dxa"/>
            <w:shd w:val="clear" w:color="auto" w:fill="auto"/>
          </w:tcPr>
          <w:p w14:paraId="639C0005" w14:textId="77777777" w:rsidR="001F0AC4" w:rsidRDefault="001F0AC4" w:rsidP="000A28E2">
            <w:pPr>
              <w:pStyle w:val="Pa12"/>
              <w:rPr>
                <w:rStyle w:val="A4"/>
                <w:b/>
                <w:bCs/>
              </w:rPr>
            </w:pPr>
          </w:p>
          <w:p w14:paraId="69B04572" w14:textId="3D996662" w:rsidR="001564A4" w:rsidRPr="0050053A" w:rsidRDefault="001564A4" w:rsidP="000A28E2">
            <w:pPr>
              <w:pStyle w:val="Pa12"/>
              <w:rPr>
                <w:sz w:val="22"/>
                <w:szCs w:val="22"/>
              </w:rPr>
            </w:pPr>
            <w:r>
              <w:rPr>
                <w:sz w:val="22"/>
                <w:szCs w:val="22"/>
              </w:rPr>
              <w:br/>
            </w:r>
            <w:r w:rsidR="0079243A" w:rsidRPr="0079243A">
              <w:rPr>
                <w:sz w:val="22"/>
                <w:szCs w:val="22"/>
              </w:rPr>
              <w:t xml:space="preserve">Land use </w:t>
            </w:r>
            <w:r w:rsidR="00525173">
              <w:rPr>
                <w:sz w:val="22"/>
                <w:szCs w:val="22"/>
              </w:rPr>
              <w:t>conversion</w:t>
            </w:r>
            <w:r w:rsidR="0079243A" w:rsidRPr="0079243A">
              <w:rPr>
                <w:sz w:val="22"/>
                <w:szCs w:val="22"/>
              </w:rPr>
              <w:t xml:space="preserve"> is profoundly changing above- and belowground forest carbon cycling</w:t>
            </w:r>
            <w:r w:rsidR="0079243A">
              <w:rPr>
                <w:sz w:val="22"/>
                <w:szCs w:val="22"/>
              </w:rPr>
              <w:t xml:space="preserve"> </w:t>
            </w:r>
            <w:r w:rsidR="0079243A" w:rsidRPr="0079243A">
              <w:rPr>
                <w:sz w:val="22"/>
                <w:szCs w:val="22"/>
              </w:rPr>
              <w:t>in the Hawaiian Islands. Contemporary drivers of forest change in Hawaiʻi contrast with historical and global patterns. For example, the abandonment of agricultural lands has facilitated the encroachment of woody species into areas previously void of forests. Tropical and subtropical forests, like those in Hawaiʻi, sequester a significant amount of carbon belowground in soils. To elucidate and spatially cluster the complex</w:t>
            </w:r>
            <w:r w:rsidR="0079243A">
              <w:rPr>
                <w:sz w:val="22"/>
                <w:szCs w:val="22"/>
              </w:rPr>
              <w:t>, interacting</w:t>
            </w:r>
            <w:r w:rsidR="0079243A" w:rsidRPr="0079243A">
              <w:rPr>
                <w:sz w:val="22"/>
                <w:szCs w:val="22"/>
              </w:rPr>
              <w:t xml:space="preserve"> drivers influencing soil carbon dynamics across Hawaiʻi’s diverse climates and landscapes, we </w:t>
            </w:r>
            <w:proofErr w:type="spellStart"/>
            <w:r w:rsidR="0079243A" w:rsidRPr="0079243A">
              <w:rPr>
                <w:sz w:val="22"/>
                <w:szCs w:val="22"/>
              </w:rPr>
              <w:t>analyzed</w:t>
            </w:r>
            <w:proofErr w:type="spellEnd"/>
            <w:r w:rsidR="0079243A" w:rsidRPr="0079243A">
              <w:rPr>
                <w:sz w:val="22"/>
                <w:szCs w:val="22"/>
              </w:rPr>
              <w:t xml:space="preserve"> Forest Inventory and Analysis (USFS-FIA) </w:t>
            </w:r>
            <w:r w:rsidR="0079243A">
              <w:rPr>
                <w:sz w:val="22"/>
                <w:szCs w:val="22"/>
              </w:rPr>
              <w:t xml:space="preserve">and other </w:t>
            </w:r>
            <w:r w:rsidR="0079243A" w:rsidRPr="0079243A">
              <w:rPr>
                <w:sz w:val="22"/>
                <w:szCs w:val="22"/>
              </w:rPr>
              <w:t>Hawaiʻi</w:t>
            </w:r>
            <w:r w:rsidR="0079243A">
              <w:rPr>
                <w:sz w:val="22"/>
                <w:szCs w:val="22"/>
              </w:rPr>
              <w:t xml:space="preserve">-based </w:t>
            </w:r>
            <w:r w:rsidR="0079243A" w:rsidRPr="0079243A">
              <w:rPr>
                <w:sz w:val="22"/>
                <w:szCs w:val="22"/>
              </w:rPr>
              <w:t xml:space="preserve">forest soil carbon data, </w:t>
            </w:r>
            <w:proofErr w:type="gramStart"/>
            <w:r w:rsidR="0079243A" w:rsidRPr="0079243A">
              <w:rPr>
                <w:sz w:val="22"/>
                <w:szCs w:val="22"/>
              </w:rPr>
              <w:t>climate</w:t>
            </w:r>
            <w:proofErr w:type="gramEnd"/>
            <w:r w:rsidR="0079243A" w:rsidRPr="0079243A">
              <w:rPr>
                <w:sz w:val="22"/>
                <w:szCs w:val="22"/>
              </w:rPr>
              <w:t xml:space="preserve"> and geology, </w:t>
            </w:r>
            <w:r w:rsidR="00525173">
              <w:rPr>
                <w:sz w:val="22"/>
                <w:szCs w:val="22"/>
              </w:rPr>
              <w:t xml:space="preserve">and </w:t>
            </w:r>
            <w:proofErr w:type="spellStart"/>
            <w:r w:rsidR="0079243A" w:rsidRPr="0079243A">
              <w:rPr>
                <w:sz w:val="22"/>
                <w:szCs w:val="22"/>
              </w:rPr>
              <w:t>landsat</w:t>
            </w:r>
            <w:proofErr w:type="spellEnd"/>
            <w:r w:rsidR="00525173">
              <w:rPr>
                <w:sz w:val="22"/>
                <w:szCs w:val="22"/>
              </w:rPr>
              <w:t xml:space="preserve"> </w:t>
            </w:r>
            <w:r w:rsidR="0079243A">
              <w:rPr>
                <w:sz w:val="22"/>
                <w:szCs w:val="22"/>
              </w:rPr>
              <w:t>and GEDI</w:t>
            </w:r>
            <w:r w:rsidR="0079243A" w:rsidRPr="0079243A">
              <w:rPr>
                <w:sz w:val="22"/>
                <w:szCs w:val="22"/>
              </w:rPr>
              <w:t xml:space="preserve"> data </w:t>
            </w:r>
            <w:r w:rsidR="0079243A">
              <w:rPr>
                <w:sz w:val="22"/>
                <w:szCs w:val="22"/>
              </w:rPr>
              <w:t xml:space="preserve">in a generative framework aimed at delineating regional distributions of soil carbon. </w:t>
            </w:r>
            <w:r w:rsidR="0079243A" w:rsidRPr="0079243A">
              <w:rPr>
                <w:sz w:val="22"/>
                <w:szCs w:val="22"/>
              </w:rPr>
              <w:t>Our approach highlights how land use and land use changes drive soil carbon processes differently across regions. Our findings offer a framework for the</w:t>
            </w:r>
            <w:r w:rsidR="0079243A">
              <w:rPr>
                <w:sz w:val="22"/>
                <w:szCs w:val="22"/>
              </w:rPr>
              <w:t xml:space="preserve"> expression of multimodality in soil carbon predictions </w:t>
            </w:r>
            <w:r w:rsidR="00525173">
              <w:rPr>
                <w:sz w:val="22"/>
                <w:szCs w:val="22"/>
              </w:rPr>
              <w:t>that better reflect</w:t>
            </w:r>
            <w:r w:rsidR="00A84584">
              <w:rPr>
                <w:sz w:val="22"/>
                <w:szCs w:val="22"/>
              </w:rPr>
              <w:t>s</w:t>
            </w:r>
            <w:r w:rsidR="0079243A">
              <w:rPr>
                <w:sz w:val="22"/>
                <w:szCs w:val="22"/>
              </w:rPr>
              <w:t xml:space="preserve"> the </w:t>
            </w:r>
            <w:r w:rsidR="00525173">
              <w:rPr>
                <w:sz w:val="22"/>
                <w:szCs w:val="22"/>
              </w:rPr>
              <w:t xml:space="preserve">manifestation of soil carbon distributions across </w:t>
            </w:r>
            <w:r w:rsidR="003F5348">
              <w:rPr>
                <w:sz w:val="22"/>
                <w:szCs w:val="22"/>
              </w:rPr>
              <w:t xml:space="preserve">landscapes. </w:t>
            </w:r>
            <w:r w:rsidR="00A84584">
              <w:rPr>
                <w:sz w:val="22"/>
                <w:szCs w:val="22"/>
              </w:rPr>
              <w:t xml:space="preserve">The </w:t>
            </w:r>
            <w:r w:rsidR="003F5348">
              <w:rPr>
                <w:sz w:val="22"/>
                <w:szCs w:val="22"/>
              </w:rPr>
              <w:t>ability to include</w:t>
            </w:r>
            <w:r w:rsidR="00A84584">
              <w:rPr>
                <w:sz w:val="22"/>
                <w:szCs w:val="22"/>
              </w:rPr>
              <w:t xml:space="preserve"> improved</w:t>
            </w:r>
            <w:r w:rsidR="0079243A" w:rsidRPr="0079243A">
              <w:rPr>
                <w:sz w:val="22"/>
                <w:szCs w:val="22"/>
              </w:rPr>
              <w:t xml:space="preserve"> region-specific drivers in process-based</w:t>
            </w:r>
            <w:r w:rsidR="003F5348">
              <w:rPr>
                <w:sz w:val="22"/>
                <w:szCs w:val="22"/>
              </w:rPr>
              <w:t xml:space="preserve"> carbon cycling</w:t>
            </w:r>
            <w:r w:rsidR="0079243A" w:rsidRPr="0079243A">
              <w:rPr>
                <w:sz w:val="22"/>
                <w:szCs w:val="22"/>
              </w:rPr>
              <w:t xml:space="preserve"> models</w:t>
            </w:r>
            <w:r w:rsidR="003F5348">
              <w:rPr>
                <w:sz w:val="22"/>
                <w:szCs w:val="22"/>
              </w:rPr>
              <w:t xml:space="preserve"> </w:t>
            </w:r>
            <w:r w:rsidR="00A84584">
              <w:rPr>
                <w:sz w:val="22"/>
                <w:szCs w:val="22"/>
              </w:rPr>
              <w:t>will enhance our ability to</w:t>
            </w:r>
            <w:r w:rsidR="0079243A" w:rsidRPr="0079243A">
              <w:rPr>
                <w:sz w:val="22"/>
                <w:szCs w:val="22"/>
              </w:rPr>
              <w:t xml:space="preserve"> manage and conserve Hawaiʻi’s unique tropical forest ecosystems in the face of ongoing environmental change.</w:t>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F0AC4"/>
    <w:rsid w:val="003F5348"/>
    <w:rsid w:val="0051574E"/>
    <w:rsid w:val="00525173"/>
    <w:rsid w:val="0079243A"/>
    <w:rsid w:val="008803FA"/>
    <w:rsid w:val="00A84584"/>
    <w:rsid w:val="00B12E32"/>
    <w:rsid w:val="00CF7FFC"/>
    <w:rsid w:val="00E0700F"/>
    <w:rsid w:val="00F268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Peter-Contesse, Hayley</cp:lastModifiedBy>
  <cp:revision>2</cp:revision>
  <dcterms:created xsi:type="dcterms:W3CDTF">2024-04-20T00:07:00Z</dcterms:created>
  <dcterms:modified xsi:type="dcterms:W3CDTF">2024-04-20T00:07:00Z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