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2D3CC44" w:rsidR="002B7FC8" w:rsidRPr="00242808" w:rsidRDefault="005F284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4F1A">
              <w:rPr>
                <w:rFonts w:ascii="Arial" w:hAnsi="Arial" w:cs="Arial"/>
                <w:b/>
                <w:sz w:val="22"/>
                <w:szCs w:val="22"/>
              </w:rPr>
              <w:t>Funding for the Sustainable Development Goals: international taxation reforms</w:t>
            </w:r>
            <w:bookmarkStart w:id="0" w:name="_GoBack"/>
            <w:bookmarkEnd w:id="0"/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14B3C6B9" w14:textId="77777777" w:rsidR="005F2849" w:rsidRPr="00A467D8" w:rsidRDefault="005F2849" w:rsidP="005F28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67D8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  <w:r>
              <w:rPr>
                <w:rFonts w:ascii="Arial" w:hAnsi="Arial" w:cs="Arial"/>
                <w:b/>
                <w:sz w:val="22"/>
                <w:szCs w:val="22"/>
              </w:rPr>
              <w:t>: to</w:t>
            </w:r>
          </w:p>
          <w:p w14:paraId="4FDB756E" w14:textId="77777777" w:rsidR="005F2849" w:rsidRPr="00A467D8" w:rsidRDefault="005F2849" w:rsidP="005F284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 xml:space="preserve">highlight the importance of the Sustainable Development Goals (SDGs) </w:t>
            </w: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A467D8">
              <w:rPr>
                <w:rFonts w:ascii="Arial" w:hAnsi="Arial" w:cs="Arial"/>
                <w:sz w:val="22"/>
                <w:szCs w:val="22"/>
              </w:rPr>
              <w:t>global wellbeing and reduced global inequities</w:t>
            </w:r>
          </w:p>
          <w:p w14:paraId="3134EF14" w14:textId="77777777" w:rsidR="005F2849" w:rsidRPr="00A467D8" w:rsidRDefault="005F2849" w:rsidP="005F284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>emphasise the lack of commitment globally to resourcing the SDGs, and the dangers this poses for achievement</w:t>
            </w:r>
          </w:p>
          <w:p w14:paraId="56C49E3E" w14:textId="77777777" w:rsidR="005F2849" w:rsidRPr="00A467D8" w:rsidRDefault="005F2849" w:rsidP="005F284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>increase understanding among health workers of economic and financial determinants of attaining the SDGs</w:t>
            </w:r>
          </w:p>
          <w:p w14:paraId="4FF79168" w14:textId="77777777" w:rsidR="005F2849" w:rsidRPr="00A467D8" w:rsidRDefault="005F2849" w:rsidP="005F284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>raise awareness of the influences on the lack of commitment to resourcing the SDGs</w:t>
            </w:r>
          </w:p>
          <w:p w14:paraId="6792174C" w14:textId="77777777" w:rsidR="005F2849" w:rsidRPr="00A467D8" w:rsidRDefault="005F2849" w:rsidP="005F284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>strengthen the skills and competence of health workers in advocating for achieving the SDGs and their required resources</w:t>
            </w:r>
          </w:p>
          <w:p w14:paraId="6A94BA9D" w14:textId="77777777" w:rsidR="005F2849" w:rsidRPr="00A467D8" w:rsidRDefault="005F2849" w:rsidP="005F284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>strengthen the skills of health workers in establishing links and working with other social justice organisations for achieving the SDGs</w:t>
            </w:r>
          </w:p>
          <w:p w14:paraId="66C80A79" w14:textId="77777777" w:rsidR="005F2849" w:rsidRPr="00A467D8" w:rsidRDefault="005F2849" w:rsidP="005F28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67D8"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2346C450" w14:textId="77777777" w:rsidR="005F2849" w:rsidRPr="00A467D8" w:rsidRDefault="005F2849" w:rsidP="005F28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 xml:space="preserve"> The work</w:t>
            </w:r>
            <w:r>
              <w:rPr>
                <w:rFonts w:ascii="Arial" w:hAnsi="Arial" w:cs="Arial"/>
                <w:sz w:val="22"/>
                <w:szCs w:val="22"/>
              </w:rPr>
              <w:t>shop will use combined elements: o</w:t>
            </w:r>
            <w:r w:rsidRPr="00A467D8">
              <w:rPr>
                <w:rFonts w:ascii="Arial" w:hAnsi="Arial" w:cs="Arial"/>
                <w:sz w:val="22"/>
                <w:szCs w:val="22"/>
              </w:rPr>
              <w:t>f presentations, questions and discussions, a role play, and group work. Presenters and facilitators will include two academic staff (Universi</w:t>
            </w:r>
            <w:r>
              <w:rPr>
                <w:rFonts w:ascii="Arial" w:hAnsi="Arial" w:cs="Arial"/>
                <w:sz w:val="22"/>
                <w:szCs w:val="22"/>
              </w:rPr>
              <w:t xml:space="preserve">ty of Otago, Wellington) and NGO </w:t>
            </w:r>
            <w:r w:rsidRPr="00A467D8">
              <w:rPr>
                <w:rFonts w:ascii="Arial" w:hAnsi="Arial" w:cs="Arial"/>
                <w:sz w:val="22"/>
                <w:szCs w:val="22"/>
              </w:rPr>
              <w:t xml:space="preserve">representatives. </w:t>
            </w:r>
          </w:p>
          <w:p w14:paraId="6CE5EA4E" w14:textId="77777777" w:rsidR="005F2849" w:rsidRPr="00AF5A02" w:rsidRDefault="005F2849" w:rsidP="005F284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F5A02">
              <w:rPr>
                <w:rFonts w:ascii="Arial" w:hAnsi="Arial" w:cs="Arial"/>
                <w:i/>
                <w:sz w:val="22"/>
                <w:szCs w:val="22"/>
              </w:rPr>
              <w:t>Structure:</w:t>
            </w:r>
          </w:p>
          <w:p w14:paraId="4B5AA9D9" w14:textId="77777777" w:rsidR="005F2849" w:rsidRPr="00A467D8" w:rsidRDefault="005F2849" w:rsidP="005F28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A467D8">
              <w:rPr>
                <w:rFonts w:ascii="Arial" w:hAnsi="Arial" w:cs="Arial"/>
                <w:sz w:val="22"/>
                <w:szCs w:val="22"/>
                <w:u w:val="single"/>
              </w:rPr>
              <w:t>Purpose of workshop</w:t>
            </w:r>
            <w:r w:rsidRPr="00A467D8">
              <w:rPr>
                <w:rFonts w:ascii="Arial" w:hAnsi="Arial" w:cs="Arial"/>
                <w:sz w:val="22"/>
                <w:szCs w:val="22"/>
              </w:rPr>
              <w:t xml:space="preserve"> outlined by chair (5 minutes)</w:t>
            </w:r>
          </w:p>
          <w:p w14:paraId="7032B8E1" w14:textId="77777777" w:rsidR="005F2849" w:rsidRPr="00A467D8" w:rsidRDefault="005F2849" w:rsidP="005F28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A467D8">
              <w:rPr>
                <w:rFonts w:ascii="Arial" w:hAnsi="Arial" w:cs="Arial"/>
                <w:sz w:val="22"/>
                <w:szCs w:val="22"/>
                <w:u w:val="single"/>
              </w:rPr>
              <w:t>Background presentations</w:t>
            </w:r>
            <w:r w:rsidRPr="00A467D8">
              <w:rPr>
                <w:rFonts w:ascii="Arial" w:hAnsi="Arial" w:cs="Arial"/>
                <w:sz w:val="22"/>
                <w:szCs w:val="22"/>
              </w:rPr>
              <w:t xml:space="preserve">: This will include: </w:t>
            </w:r>
            <w:r>
              <w:rPr>
                <w:rFonts w:ascii="Arial" w:hAnsi="Arial" w:cs="Arial"/>
                <w:sz w:val="22"/>
                <w:szCs w:val="22"/>
              </w:rPr>
              <w:t xml:space="preserve">questions and discussions </w:t>
            </w:r>
            <w:r w:rsidRPr="00A467D8">
              <w:rPr>
                <w:rFonts w:ascii="Arial" w:hAnsi="Arial" w:cs="Arial"/>
                <w:sz w:val="22"/>
                <w:szCs w:val="22"/>
              </w:rPr>
              <w:t>(50 minutes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A467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EB81C7" w14:textId="77777777" w:rsidR="005F2849" w:rsidRPr="00A467D8" w:rsidRDefault="005F2849" w:rsidP="005F28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color w:val="000000"/>
                <w:sz w:val="22"/>
                <w:szCs w:val="22"/>
              </w:rPr>
              <w:t>SDGs and global development:</w:t>
            </w:r>
            <w:r w:rsidRPr="00A467D8">
              <w:rPr>
                <w:rFonts w:ascii="Arial" w:hAnsi="Arial" w:cs="Arial"/>
                <w:sz w:val="22"/>
                <w:szCs w:val="22"/>
              </w:rPr>
              <w:t xml:space="preserve"> (Oxfam representative)</w:t>
            </w:r>
          </w:p>
          <w:p w14:paraId="39DE9AD1" w14:textId="77777777" w:rsidR="005F2849" w:rsidRPr="00A467D8" w:rsidRDefault="005F2849" w:rsidP="005F28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A467D8">
              <w:rPr>
                <w:rFonts w:ascii="Arial" w:hAnsi="Arial" w:cs="Arial"/>
                <w:sz w:val="22"/>
                <w:szCs w:val="22"/>
              </w:rPr>
              <w:t xml:space="preserve">he SDGs from a NZ United Nations perspective </w:t>
            </w:r>
          </w:p>
          <w:p w14:paraId="2BE61081" w14:textId="77777777" w:rsidR="005F2849" w:rsidRPr="00A467D8" w:rsidRDefault="005F2849" w:rsidP="005F28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 xml:space="preserve">Resource issues and problems: plans for resourcing the SDGs; existing attempts to fund the SDGs: progress and limitations; </w:t>
            </w:r>
            <w:r>
              <w:rPr>
                <w:rFonts w:ascii="Arial" w:hAnsi="Arial" w:cs="Arial"/>
                <w:sz w:val="22"/>
                <w:szCs w:val="22"/>
              </w:rPr>
              <w:t>impact of inadequacies for timeframe of SDGs;</w:t>
            </w:r>
            <w:r w:rsidRPr="00A467D8">
              <w:rPr>
                <w:rFonts w:ascii="Arial" w:hAnsi="Arial" w:cs="Arial"/>
                <w:sz w:val="22"/>
                <w:szCs w:val="22"/>
              </w:rPr>
              <w:t xml:space="preserve"> problems </w:t>
            </w:r>
            <w:r>
              <w:rPr>
                <w:rFonts w:ascii="Arial" w:hAnsi="Arial" w:cs="Arial"/>
                <w:sz w:val="22"/>
                <w:szCs w:val="22"/>
              </w:rPr>
              <w:t xml:space="preserve">posed by tax abuse by </w:t>
            </w:r>
            <w:r w:rsidRPr="00A467D8">
              <w:rPr>
                <w:rFonts w:ascii="Arial" w:hAnsi="Arial" w:cs="Arial"/>
                <w:sz w:val="22"/>
                <w:szCs w:val="22"/>
              </w:rPr>
              <w:t>multinational organisations and rich individuals (LD)</w:t>
            </w:r>
          </w:p>
          <w:p w14:paraId="3413F0C4" w14:textId="77777777" w:rsidR="005F2849" w:rsidRPr="00A467D8" w:rsidRDefault="005F2849" w:rsidP="005F28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>Existing reforms relating to international tax: progress and limitations (LD)</w:t>
            </w:r>
          </w:p>
          <w:p w14:paraId="7C08691D" w14:textId="77777777" w:rsidR="005F2849" w:rsidRPr="00A467D8" w:rsidRDefault="005F2849" w:rsidP="005F28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>Options for more effective reforms (LD)</w:t>
            </w:r>
          </w:p>
          <w:p w14:paraId="69B57C89" w14:textId="77777777" w:rsidR="005F2849" w:rsidRPr="00A467D8" w:rsidRDefault="005F2849" w:rsidP="005F28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 xml:space="preserve">Tax and Oxfam work </w:t>
            </w:r>
          </w:p>
          <w:p w14:paraId="72778F79" w14:textId="77777777" w:rsidR="005F2849" w:rsidRPr="00A467D8" w:rsidRDefault="005F2849" w:rsidP="005F28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A467D8">
              <w:rPr>
                <w:rFonts w:ascii="Arial" w:hAnsi="Arial" w:cs="Arial"/>
                <w:sz w:val="22"/>
                <w:szCs w:val="22"/>
                <w:u w:val="single"/>
              </w:rPr>
              <w:t>Underlying determinants</w:t>
            </w:r>
            <w:r w:rsidRPr="00A467D8">
              <w:rPr>
                <w:rFonts w:ascii="Arial" w:hAnsi="Arial" w:cs="Arial"/>
                <w:sz w:val="22"/>
                <w:szCs w:val="22"/>
              </w:rPr>
              <w:t>: (10 minutes)</w:t>
            </w:r>
          </w:p>
          <w:p w14:paraId="6FC810E3" w14:textId="77777777" w:rsidR="005F2849" w:rsidRPr="00A467D8" w:rsidRDefault="005F2849" w:rsidP="005F284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>Corporate power and legal protections of such power</w:t>
            </w:r>
          </w:p>
          <w:p w14:paraId="693CBF16" w14:textId="77777777" w:rsidR="005F2849" w:rsidRPr="00A467D8" w:rsidRDefault="005F2849" w:rsidP="005F284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>State sovereignty</w:t>
            </w:r>
          </w:p>
          <w:p w14:paraId="5A7B9B1D" w14:textId="77777777" w:rsidR="005F2849" w:rsidRPr="00A467D8" w:rsidRDefault="005F2849" w:rsidP="005F28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A467D8">
              <w:rPr>
                <w:rFonts w:ascii="Arial" w:hAnsi="Arial" w:cs="Arial"/>
                <w:sz w:val="22"/>
                <w:szCs w:val="22"/>
                <w:u w:val="single"/>
              </w:rPr>
              <w:t>Group work:</w:t>
            </w:r>
            <w:r w:rsidRPr="00A467D8">
              <w:rPr>
                <w:rFonts w:ascii="Arial" w:hAnsi="Arial" w:cs="Arial"/>
                <w:sz w:val="22"/>
                <w:szCs w:val="22"/>
              </w:rPr>
              <w:t xml:space="preserve"> (30 minutes)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7D8">
              <w:rPr>
                <w:rFonts w:ascii="Arial" w:hAnsi="Arial" w:cs="Arial"/>
                <w:sz w:val="22"/>
                <w:szCs w:val="22"/>
              </w:rPr>
              <w:t xml:space="preserve">Participants would break into small groups, to discuss and work </w:t>
            </w:r>
            <w:proofErr w:type="gramStart"/>
            <w:r w:rsidRPr="00A467D8">
              <w:rPr>
                <w:rFonts w:ascii="Arial" w:hAnsi="Arial" w:cs="Arial"/>
                <w:sz w:val="22"/>
                <w:szCs w:val="22"/>
              </w:rPr>
              <w:t>on  identification</w:t>
            </w:r>
            <w:proofErr w:type="gramEnd"/>
            <w:r w:rsidRPr="00A467D8">
              <w:rPr>
                <w:rFonts w:ascii="Arial" w:hAnsi="Arial" w:cs="Arial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</w:rPr>
              <w:t>options for funding and implementation.</w:t>
            </w:r>
          </w:p>
          <w:p w14:paraId="52FA857F" w14:textId="77777777" w:rsidR="005F2849" w:rsidRPr="00A467D8" w:rsidRDefault="005F2849" w:rsidP="005F2849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F5A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7D8">
              <w:rPr>
                <w:rFonts w:ascii="Arial" w:hAnsi="Arial" w:cs="Arial"/>
                <w:sz w:val="22"/>
                <w:szCs w:val="22"/>
                <w:u w:val="single"/>
              </w:rPr>
              <w:t>5. Role of NGOs and how health workers can link in (10 min in total)</w:t>
            </w:r>
          </w:p>
          <w:p w14:paraId="6FE02A6E" w14:textId="77777777" w:rsidR="005F2849" w:rsidRPr="00A467D8" w:rsidRDefault="005F2849" w:rsidP="005F284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>Oxfam</w:t>
            </w:r>
          </w:p>
          <w:p w14:paraId="05C8C13D" w14:textId="77777777" w:rsidR="005F2849" w:rsidRPr="00A467D8" w:rsidRDefault="005F2849" w:rsidP="005F284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>NZ UN</w:t>
            </w:r>
          </w:p>
          <w:p w14:paraId="01A9FDA2" w14:textId="77777777" w:rsidR="005F2849" w:rsidRPr="00A467D8" w:rsidRDefault="005F2849" w:rsidP="005F284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>Tax Justice Aotearoa New Zealand</w:t>
            </w:r>
          </w:p>
          <w:p w14:paraId="7173D35D" w14:textId="77777777" w:rsidR="005F2849" w:rsidRPr="00A467D8" w:rsidRDefault="005F2849" w:rsidP="005F28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67D8"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03809ABD" w14:textId="77777777" w:rsidR="005F2849" w:rsidRPr="00A467D8" w:rsidRDefault="005F2849" w:rsidP="005F28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>Participants will:</w:t>
            </w:r>
          </w:p>
          <w:p w14:paraId="77BCFEBA" w14:textId="77777777" w:rsidR="005F2849" w:rsidRPr="00A467D8" w:rsidRDefault="005F2849" w:rsidP="005F284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 xml:space="preserve">Understand that </w:t>
            </w:r>
            <w:r>
              <w:rPr>
                <w:rFonts w:ascii="Arial" w:hAnsi="Arial" w:cs="Arial"/>
                <w:sz w:val="22"/>
                <w:szCs w:val="22"/>
              </w:rPr>
              <w:t xml:space="preserve">achieving </w:t>
            </w:r>
            <w:r w:rsidRPr="00A467D8">
              <w:rPr>
                <w:rFonts w:ascii="Arial" w:hAnsi="Arial" w:cs="Arial"/>
                <w:sz w:val="22"/>
                <w:szCs w:val="22"/>
              </w:rPr>
              <w:t xml:space="preserve">the SDGs </w:t>
            </w:r>
            <w:r>
              <w:rPr>
                <w:rFonts w:ascii="Arial" w:hAnsi="Arial" w:cs="Arial"/>
                <w:sz w:val="22"/>
                <w:szCs w:val="22"/>
              </w:rPr>
              <w:t>by 2030 is unlikely</w:t>
            </w:r>
            <w:r w:rsidRPr="00A467D8">
              <w:rPr>
                <w:rFonts w:ascii="Arial" w:hAnsi="Arial" w:cs="Arial"/>
                <w:sz w:val="22"/>
                <w:szCs w:val="22"/>
              </w:rPr>
              <w:t>, given resourcing inadequacies, unless further action is taken</w:t>
            </w:r>
          </w:p>
          <w:p w14:paraId="28851D02" w14:textId="77777777" w:rsidR="005F2849" w:rsidRPr="00A467D8" w:rsidRDefault="005F2849" w:rsidP="005F284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 xml:space="preserve">Understand the implications of this failure for developing countries </w:t>
            </w:r>
          </w:p>
          <w:p w14:paraId="15B69DE3" w14:textId="77777777" w:rsidR="005F2849" w:rsidRPr="00A467D8" w:rsidRDefault="005F2849" w:rsidP="005F284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7D8">
              <w:rPr>
                <w:rFonts w:ascii="Arial" w:hAnsi="Arial" w:cs="Arial"/>
                <w:sz w:val="22"/>
                <w:szCs w:val="22"/>
              </w:rPr>
              <w:t xml:space="preserve">Be aware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significance of </w:t>
            </w:r>
            <w:r w:rsidRPr="00A467D8">
              <w:rPr>
                <w:rFonts w:ascii="Arial" w:hAnsi="Arial" w:cs="Arial"/>
                <w:sz w:val="22"/>
                <w:szCs w:val="22"/>
              </w:rPr>
              <w:t xml:space="preserve">tax </w:t>
            </w: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A467D8">
              <w:rPr>
                <w:rFonts w:ascii="Arial" w:hAnsi="Arial" w:cs="Arial"/>
                <w:sz w:val="22"/>
                <w:szCs w:val="22"/>
              </w:rPr>
              <w:t>resourcing the SDGs</w:t>
            </w:r>
          </w:p>
          <w:p w14:paraId="19D3BDDF" w14:textId="77777777" w:rsidR="005F2849" w:rsidRPr="00A467D8" w:rsidRDefault="005F2849" w:rsidP="005F284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</w:t>
            </w:r>
            <w:r w:rsidRPr="00A467D8">
              <w:rPr>
                <w:rFonts w:ascii="Arial" w:hAnsi="Arial" w:cs="Arial"/>
                <w:sz w:val="22"/>
                <w:szCs w:val="22"/>
              </w:rPr>
              <w:t xml:space="preserve"> strategies for tax reforms</w:t>
            </w:r>
          </w:p>
          <w:p w14:paraId="5A4DE263" w14:textId="4F7DF019" w:rsidR="00DA7A71" w:rsidRPr="005F2849" w:rsidRDefault="005F284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4F1A">
              <w:rPr>
                <w:rFonts w:ascii="Arial" w:hAnsi="Arial" w:cs="Arial"/>
                <w:sz w:val="22"/>
                <w:szCs w:val="22"/>
              </w:rPr>
              <w:t>Increase health practitioner capacity and competence in working with social justice NGOs for tax reform and SDG progress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13D0"/>
    <w:multiLevelType w:val="hybridMultilevel"/>
    <w:tmpl w:val="95A2EC04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035B"/>
    <w:multiLevelType w:val="hybridMultilevel"/>
    <w:tmpl w:val="B5364582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77E"/>
    <w:multiLevelType w:val="hybridMultilevel"/>
    <w:tmpl w:val="BB0C3DB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224DE"/>
    <w:multiLevelType w:val="hybridMultilevel"/>
    <w:tmpl w:val="9A3EBFB8"/>
    <w:lvl w:ilvl="0" w:tplc="D42AC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2BB9"/>
    <w:multiLevelType w:val="hybridMultilevel"/>
    <w:tmpl w:val="38080830"/>
    <w:lvl w:ilvl="0" w:tplc="14090011">
      <w:start w:val="1"/>
      <w:numFmt w:val="decimal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E345D"/>
    <w:rsid w:val="00564331"/>
    <w:rsid w:val="00590824"/>
    <w:rsid w:val="005F2849"/>
    <w:rsid w:val="005F7DC7"/>
    <w:rsid w:val="006605DB"/>
    <w:rsid w:val="00663BFF"/>
    <w:rsid w:val="006C6E32"/>
    <w:rsid w:val="0070252B"/>
    <w:rsid w:val="00714C46"/>
    <w:rsid w:val="007A2A9C"/>
    <w:rsid w:val="0082392D"/>
    <w:rsid w:val="008874BF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5F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6911e96c-4cc4-42d5-8e43-f93924cf6a05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DC6A75-9C40-4AFF-A8CE-6AE2C6B66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2106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2018-09-11T22:35:00Z</dcterms:created>
  <dcterms:modified xsi:type="dcterms:W3CDTF">2018-09-11T22:35:00Z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