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39"/>
      </w:tblGrid>
      <w:tr w:rsidR="002B7FC8" w:rsidRPr="0003525D" w14:paraId="5A4DE250" w14:textId="77777777" w:rsidTr="00B141C3">
        <w:tc>
          <w:tcPr>
            <w:tcW w:w="8639" w:type="dxa"/>
          </w:tcPr>
          <w:p w14:paraId="5A4DE24F" w14:textId="6D710F91" w:rsidR="00C34E77" w:rsidRPr="00DF6D15" w:rsidRDefault="00DE76BA" w:rsidP="00DF6D1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F6D15">
              <w:rPr>
                <w:rFonts w:ascii="Arial" w:hAnsi="Arial" w:cs="Arial"/>
                <w:b/>
                <w:sz w:val="22"/>
                <w:szCs w:val="22"/>
              </w:rPr>
              <w:t>Beliefs on cancer causation in Samoa: implications for health promotion</w:t>
            </w:r>
          </w:p>
        </w:tc>
      </w:tr>
      <w:tr w:rsidR="002B7FC8" w:rsidRPr="0003525D" w14:paraId="5A4DE264" w14:textId="77777777" w:rsidTr="00B944E1">
        <w:trPr>
          <w:trHeight w:val="132"/>
        </w:trPr>
        <w:tc>
          <w:tcPr>
            <w:tcW w:w="8639" w:type="dxa"/>
          </w:tcPr>
          <w:p w14:paraId="66282E49" w14:textId="5E62CCA0" w:rsidR="00784BB4" w:rsidRDefault="004B7D91" w:rsidP="00DF6D15">
            <w:pPr>
              <w:spacing w:before="12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74CB393D" w14:textId="5C0AABE7" w:rsidR="003F11EE" w:rsidRPr="003F11EE" w:rsidRDefault="005828D0" w:rsidP="00DF6D1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F11EE">
              <w:rPr>
                <w:rFonts w:ascii="Arial" w:hAnsi="Arial" w:cs="Arial"/>
                <w:sz w:val="22"/>
                <w:szCs w:val="22"/>
              </w:rPr>
              <w:t>Cancer is the</w:t>
            </w:r>
            <w:r w:rsidR="002D3C68" w:rsidRPr="003F11EE">
              <w:rPr>
                <w:rFonts w:ascii="Arial" w:hAnsi="Arial" w:cs="Arial"/>
                <w:sz w:val="22"/>
                <w:szCs w:val="22"/>
              </w:rPr>
              <w:t xml:space="preserve"> second leading cause of death in Samoa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46F">
              <w:rPr>
                <w:rFonts w:ascii="Arial" w:hAnsi="Arial" w:cs="Arial"/>
                <w:sz w:val="22"/>
                <w:szCs w:val="22"/>
              </w:rPr>
              <w:t>with the incidence on the rise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>. Understanding the key determinants and barriers to prevention</w:t>
            </w:r>
            <w:r w:rsidR="00370569">
              <w:rPr>
                <w:rFonts w:ascii="Arial" w:hAnsi="Arial" w:cs="Arial"/>
                <w:sz w:val="22"/>
                <w:szCs w:val="22"/>
              </w:rPr>
              <w:t>, early detection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 and treatment is 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>fundamental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 to 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development of effective </w:t>
            </w:r>
            <w:r w:rsidR="00352D1B" w:rsidRPr="003F11EE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interventions to tackle this burden. 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>Lay knowledge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 and beliefs on health and illness have been linked to health</w:t>
            </w:r>
            <w:r w:rsidR="00370569">
              <w:rPr>
                <w:rFonts w:ascii="Arial" w:hAnsi="Arial" w:cs="Arial"/>
                <w:sz w:val="22"/>
                <w:szCs w:val="22"/>
              </w:rPr>
              <w:t xml:space="preserve"> outcomes</w:t>
            </w:r>
            <w:r w:rsidR="006F083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F75465" w:rsidRPr="003F11EE">
              <w:rPr>
                <w:rFonts w:ascii="Arial" w:hAnsi="Arial" w:cs="Arial"/>
                <w:sz w:val="22"/>
                <w:szCs w:val="22"/>
              </w:rPr>
              <w:t>They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 xml:space="preserve"> can shape lifestyle </w:t>
            </w:r>
            <w:r w:rsidR="00F75465" w:rsidRPr="003F11EE">
              <w:rPr>
                <w:rFonts w:ascii="Arial" w:hAnsi="Arial" w:cs="Arial"/>
                <w:sz w:val="22"/>
                <w:szCs w:val="22"/>
              </w:rPr>
              <w:t xml:space="preserve">choices and </w:t>
            </w:r>
            <w:r w:rsidR="00DE76BA">
              <w:rPr>
                <w:rFonts w:ascii="Arial" w:hAnsi="Arial" w:cs="Arial"/>
                <w:sz w:val="22"/>
                <w:szCs w:val="22"/>
              </w:rPr>
              <w:t>health</w:t>
            </w:r>
            <w:r w:rsidR="002870B0">
              <w:rPr>
                <w:rFonts w:ascii="Arial" w:hAnsi="Arial" w:cs="Arial"/>
                <w:sz w:val="22"/>
                <w:szCs w:val="22"/>
              </w:rPr>
              <w:t>care-</w:t>
            </w:r>
            <w:r w:rsidR="00F75465" w:rsidRPr="003F11EE">
              <w:rPr>
                <w:rFonts w:ascii="Arial" w:hAnsi="Arial" w:cs="Arial"/>
                <w:sz w:val="22"/>
                <w:szCs w:val="22"/>
              </w:rPr>
              <w:t>seeking behaviours that</w:t>
            </w:r>
            <w:r w:rsidR="000C367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>can</w:t>
            </w:r>
            <w:r w:rsidR="00F75465" w:rsidRPr="003F11EE">
              <w:rPr>
                <w:rFonts w:ascii="Arial" w:hAnsi="Arial" w:cs="Arial"/>
                <w:sz w:val="22"/>
                <w:szCs w:val="22"/>
              </w:rPr>
              <w:t xml:space="preserve"> impact health. 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 xml:space="preserve">However, research on lay beliefs </w:t>
            </w:r>
            <w:r w:rsidR="00CB184E">
              <w:rPr>
                <w:rFonts w:ascii="Arial" w:hAnsi="Arial" w:cs="Arial"/>
                <w:sz w:val="22"/>
                <w:szCs w:val="22"/>
              </w:rPr>
              <w:t>on</w:t>
            </w:r>
            <w:r w:rsidR="00920A7F" w:rsidRPr="003F1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3646C" w:rsidRPr="003F11EE">
              <w:rPr>
                <w:rFonts w:ascii="Arial" w:hAnsi="Arial" w:cs="Arial"/>
                <w:sz w:val="22"/>
                <w:szCs w:val="22"/>
              </w:rPr>
              <w:t>cancer causation in Samoa is limited.</w:t>
            </w:r>
            <w:r w:rsidR="00BC7592" w:rsidRPr="003F1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779E8" w:rsidRPr="003F11EE">
              <w:rPr>
                <w:rFonts w:ascii="Arial" w:hAnsi="Arial" w:cs="Arial"/>
                <w:sz w:val="22"/>
                <w:szCs w:val="22"/>
              </w:rPr>
              <w:t xml:space="preserve">This paper reports </w:t>
            </w:r>
            <w:r w:rsidR="00237391" w:rsidRPr="003F11EE">
              <w:rPr>
                <w:rFonts w:ascii="Arial" w:hAnsi="Arial" w:cs="Arial"/>
                <w:sz w:val="22"/>
                <w:szCs w:val="22"/>
              </w:rPr>
              <w:t xml:space="preserve">on </w:t>
            </w:r>
            <w:r w:rsidR="003779E8" w:rsidRPr="003F11EE">
              <w:rPr>
                <w:rFonts w:ascii="Arial" w:hAnsi="Arial" w:cs="Arial"/>
                <w:sz w:val="22"/>
                <w:szCs w:val="22"/>
              </w:rPr>
              <w:t xml:space="preserve">findings </w:t>
            </w:r>
            <w:r w:rsidR="00237391" w:rsidRPr="003F11EE">
              <w:rPr>
                <w:rFonts w:ascii="Arial" w:hAnsi="Arial" w:cs="Arial"/>
                <w:sz w:val="22"/>
                <w:szCs w:val="22"/>
              </w:rPr>
              <w:t xml:space="preserve">on cancer causation beliefs </w:t>
            </w:r>
            <w:r w:rsidR="003779E8" w:rsidRPr="003F11EE">
              <w:rPr>
                <w:rFonts w:ascii="Arial" w:hAnsi="Arial" w:cs="Arial"/>
                <w:sz w:val="22"/>
                <w:szCs w:val="22"/>
              </w:rPr>
              <w:t xml:space="preserve">from </w:t>
            </w:r>
            <w:r w:rsidR="00237391" w:rsidRPr="003F11EE">
              <w:rPr>
                <w:rFonts w:ascii="Arial" w:hAnsi="Arial" w:cs="Arial"/>
                <w:sz w:val="22"/>
                <w:szCs w:val="22"/>
              </w:rPr>
              <w:t xml:space="preserve">a larger </w:t>
            </w:r>
            <w:r w:rsidR="003779E8" w:rsidRPr="003F11EE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370569">
              <w:rPr>
                <w:rFonts w:ascii="Arial" w:hAnsi="Arial" w:cs="Arial"/>
                <w:sz w:val="22"/>
                <w:szCs w:val="22"/>
              </w:rPr>
              <w:t>c</w:t>
            </w:r>
            <w:r w:rsidR="00237391" w:rsidRPr="003F11EE">
              <w:rPr>
                <w:rFonts w:ascii="Arial" w:hAnsi="Arial" w:cs="Arial"/>
                <w:sz w:val="22"/>
                <w:szCs w:val="22"/>
              </w:rPr>
              <w:t xml:space="preserve">ancer awareness campaign recall </w:t>
            </w:r>
            <w:r w:rsidR="0019397C">
              <w:rPr>
                <w:rFonts w:ascii="Arial" w:hAnsi="Arial" w:cs="Arial"/>
                <w:sz w:val="22"/>
                <w:szCs w:val="22"/>
              </w:rPr>
              <w:t>survey.</w:t>
            </w:r>
            <w:r w:rsidR="003779E8" w:rsidRPr="003F11EE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5A4DE25A" w14:textId="583D1027" w:rsidR="00DA7A71" w:rsidRDefault="004B7D91" w:rsidP="00784BB4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335FD6D1" w14:textId="14B580ED" w:rsidR="003F11EE" w:rsidRPr="00DF6D15" w:rsidRDefault="003779E8" w:rsidP="00DF6D15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F11EE">
              <w:rPr>
                <w:rFonts w:ascii="Arial" w:hAnsi="Arial" w:cs="Arial"/>
                <w:sz w:val="22"/>
                <w:szCs w:val="22"/>
              </w:rPr>
              <w:t>A</w:t>
            </w:r>
            <w:r w:rsidR="00821573" w:rsidRPr="003F11EE">
              <w:rPr>
                <w:rFonts w:ascii="Arial" w:hAnsi="Arial" w:cs="Arial"/>
                <w:sz w:val="22"/>
                <w:szCs w:val="22"/>
              </w:rPr>
              <w:t xml:space="preserve"> survey </w:t>
            </w:r>
            <w:r w:rsidRPr="003F11EE">
              <w:rPr>
                <w:rFonts w:ascii="Arial" w:hAnsi="Arial" w:cs="Arial"/>
                <w:sz w:val="22"/>
                <w:szCs w:val="22"/>
              </w:rPr>
              <w:t xml:space="preserve">was </w:t>
            </w:r>
            <w:r w:rsidR="00821573" w:rsidRPr="003F11EE">
              <w:rPr>
                <w:rFonts w:ascii="Arial" w:hAnsi="Arial" w:cs="Arial"/>
                <w:sz w:val="22"/>
                <w:szCs w:val="22"/>
              </w:rPr>
              <w:t xml:space="preserve">administered </w:t>
            </w:r>
            <w:r w:rsidRPr="003F11EE">
              <w:rPr>
                <w:rFonts w:ascii="Arial" w:hAnsi="Arial" w:cs="Arial"/>
                <w:sz w:val="22"/>
                <w:szCs w:val="22"/>
              </w:rPr>
              <w:t xml:space="preserve">in 2018 </w:t>
            </w:r>
            <w:r w:rsidR="00821573" w:rsidRPr="003F11EE">
              <w:rPr>
                <w:rFonts w:ascii="Arial" w:hAnsi="Arial" w:cs="Arial"/>
                <w:sz w:val="22"/>
                <w:szCs w:val="22"/>
              </w:rPr>
              <w:t xml:space="preserve">to a </w:t>
            </w:r>
            <w:r w:rsidR="000642D0">
              <w:rPr>
                <w:rFonts w:ascii="Arial" w:hAnsi="Arial" w:cs="Arial"/>
                <w:sz w:val="22"/>
                <w:szCs w:val="22"/>
              </w:rPr>
              <w:t xml:space="preserve">sample of 205 Samoans </w:t>
            </w:r>
            <w:r w:rsidR="00821573" w:rsidRPr="003F11EE">
              <w:rPr>
                <w:rFonts w:ascii="Arial" w:hAnsi="Arial" w:cs="Arial"/>
                <w:sz w:val="22"/>
                <w:szCs w:val="22"/>
              </w:rPr>
              <w:t xml:space="preserve">over the age of 18 at </w:t>
            </w:r>
            <w:r w:rsidR="002E0269">
              <w:rPr>
                <w:rFonts w:ascii="Arial" w:hAnsi="Arial" w:cs="Arial"/>
                <w:sz w:val="22"/>
                <w:szCs w:val="22"/>
              </w:rPr>
              <w:t>various</w:t>
            </w:r>
            <w:r w:rsidR="00821573" w:rsidRPr="003F11EE">
              <w:rPr>
                <w:rFonts w:ascii="Arial" w:hAnsi="Arial" w:cs="Arial"/>
                <w:sz w:val="22"/>
                <w:szCs w:val="22"/>
              </w:rPr>
              <w:t xml:space="preserve"> locations in the Apia town area</w:t>
            </w:r>
            <w:r w:rsidR="00DE76B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ED587A" w:rsidRPr="003F11EE">
              <w:rPr>
                <w:rFonts w:ascii="Arial" w:hAnsi="Arial" w:cs="Arial"/>
                <w:sz w:val="22"/>
                <w:szCs w:val="22"/>
              </w:rPr>
              <w:t xml:space="preserve">The survey achieved good coverage, with </w:t>
            </w:r>
            <w:r w:rsidR="00B54AB5">
              <w:rPr>
                <w:rFonts w:ascii="Arial" w:hAnsi="Arial" w:cs="Arial"/>
                <w:sz w:val="22"/>
                <w:szCs w:val="22"/>
              </w:rPr>
              <w:t>people</w:t>
            </w:r>
            <w:r w:rsidR="00ED587A" w:rsidRPr="003F11EE">
              <w:rPr>
                <w:rFonts w:ascii="Arial" w:hAnsi="Arial" w:cs="Arial"/>
                <w:sz w:val="22"/>
                <w:szCs w:val="22"/>
              </w:rPr>
              <w:t xml:space="preserve"> from </w:t>
            </w:r>
            <w:r w:rsidR="00B54AB5">
              <w:rPr>
                <w:rFonts w:ascii="Arial" w:hAnsi="Arial" w:cs="Arial"/>
                <w:sz w:val="22"/>
                <w:szCs w:val="22"/>
              </w:rPr>
              <w:t>over</w:t>
            </w:r>
            <w:r w:rsidR="00ED587A" w:rsidRPr="003F11EE">
              <w:rPr>
                <w:rFonts w:ascii="Arial" w:hAnsi="Arial" w:cs="Arial"/>
                <w:sz w:val="22"/>
                <w:szCs w:val="22"/>
              </w:rPr>
              <w:t xml:space="preserve"> 100 villages </w:t>
            </w:r>
            <w:r w:rsidR="002E0269">
              <w:rPr>
                <w:rFonts w:ascii="Arial" w:hAnsi="Arial" w:cs="Arial"/>
                <w:sz w:val="22"/>
                <w:szCs w:val="22"/>
              </w:rPr>
              <w:t>completing</w:t>
            </w:r>
            <w:r w:rsidR="00ED587A" w:rsidRPr="003F11E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9012D">
              <w:rPr>
                <w:rFonts w:ascii="Arial" w:hAnsi="Arial" w:cs="Arial"/>
                <w:sz w:val="22"/>
                <w:szCs w:val="22"/>
              </w:rPr>
              <w:t>it</w:t>
            </w:r>
            <w:r w:rsidR="00ED587A" w:rsidRPr="003F11EE">
              <w:rPr>
                <w:rFonts w:ascii="Arial" w:hAnsi="Arial" w:cs="Arial"/>
                <w:sz w:val="22"/>
                <w:szCs w:val="22"/>
              </w:rPr>
              <w:t>.</w:t>
            </w:r>
            <w:r w:rsidR="00ED587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570F1" w:rsidRPr="003F11EE">
              <w:rPr>
                <w:rFonts w:ascii="Arial" w:hAnsi="Arial" w:cs="Arial"/>
                <w:sz w:val="22"/>
                <w:szCs w:val="22"/>
              </w:rPr>
              <w:t xml:space="preserve">The survey </w:t>
            </w:r>
            <w:r w:rsidR="00370569">
              <w:rPr>
                <w:rFonts w:ascii="Arial" w:hAnsi="Arial" w:cs="Arial"/>
                <w:sz w:val="22"/>
                <w:szCs w:val="22"/>
              </w:rPr>
              <w:t xml:space="preserve">aimed to assess recall of a national cancer early detection awareness campaign, and </w:t>
            </w:r>
            <w:r w:rsidR="000570F1" w:rsidRPr="003F11EE">
              <w:rPr>
                <w:rFonts w:ascii="Arial" w:hAnsi="Arial" w:cs="Arial"/>
                <w:sz w:val="22"/>
                <w:szCs w:val="22"/>
              </w:rPr>
              <w:t xml:space="preserve">included </w:t>
            </w:r>
            <w:r w:rsidR="003C42D0" w:rsidRPr="003F11EE">
              <w:rPr>
                <w:rFonts w:ascii="Arial" w:hAnsi="Arial" w:cs="Arial"/>
                <w:sz w:val="22"/>
                <w:szCs w:val="22"/>
              </w:rPr>
              <w:t>an open-ended</w:t>
            </w:r>
            <w:r w:rsidR="000570F1" w:rsidRPr="003F11EE">
              <w:rPr>
                <w:rFonts w:ascii="Arial" w:hAnsi="Arial" w:cs="Arial"/>
                <w:sz w:val="22"/>
                <w:szCs w:val="22"/>
              </w:rPr>
              <w:t xml:space="preserve"> question: </w:t>
            </w:r>
            <w:r w:rsidR="000570F1" w:rsidRPr="003F11EE">
              <w:rPr>
                <w:rFonts w:ascii="Arial" w:hAnsi="Arial" w:cs="Arial"/>
                <w:i/>
                <w:sz w:val="22"/>
                <w:szCs w:val="22"/>
              </w:rPr>
              <w:t>Why do you think Samoans get cancer?</w:t>
            </w:r>
          </w:p>
          <w:p w14:paraId="2230F09C" w14:textId="3008AF62" w:rsidR="004B7D91" w:rsidRPr="003F11EE" w:rsidRDefault="004B7D91" w:rsidP="003F11EE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F11EE"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2F13358" w14:textId="598AB99B" w:rsidR="003F11EE" w:rsidRPr="00DF6D15" w:rsidRDefault="00AB643D" w:rsidP="00DF6D15">
            <w:pPr>
              <w:spacing w:after="12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="002620DA" w:rsidRPr="003F11EE">
              <w:rPr>
                <w:rFonts w:ascii="Arial" w:hAnsi="Arial" w:cs="Arial"/>
                <w:sz w:val="22"/>
                <w:szCs w:val="22"/>
              </w:rPr>
              <w:t>ith respect to beliefs on cancer causation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the</w:t>
            </w:r>
            <w:r w:rsidRPr="003F11EE">
              <w:rPr>
                <w:rFonts w:ascii="Arial" w:hAnsi="Arial" w:cs="Arial"/>
                <w:sz w:val="22"/>
                <w:szCs w:val="22"/>
              </w:rPr>
              <w:t xml:space="preserve"> key themes emerged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>: lifestyle factors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 (n=190)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>; cancer as a communicable disease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 (n=37)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>; internal factors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 (e.g. a curse) (n=20)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>; environmental factors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 (n=12)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>; lack of prevention and education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 (n=10)</w:t>
            </w:r>
            <w:r w:rsidR="002620DA">
              <w:rPr>
                <w:rFonts w:ascii="Arial" w:hAnsi="Arial" w:cs="Arial"/>
                <w:sz w:val="22"/>
                <w:szCs w:val="22"/>
              </w:rPr>
              <w:t>;</w:t>
            </w:r>
            <w:r w:rsidR="008569A4" w:rsidRPr="003F11EE">
              <w:rPr>
                <w:rFonts w:ascii="Arial" w:hAnsi="Arial" w:cs="Arial"/>
                <w:sz w:val="22"/>
                <w:szCs w:val="22"/>
              </w:rPr>
              <w:t xml:space="preserve"> ‘natural causes’</w:t>
            </w:r>
            <w:r w:rsidR="0019397C">
              <w:rPr>
                <w:rFonts w:ascii="Arial" w:hAnsi="Arial" w:cs="Arial"/>
                <w:sz w:val="22"/>
                <w:szCs w:val="22"/>
              </w:rPr>
              <w:t xml:space="preserve"> (e.g. 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>genes) (n=8);</w:t>
            </w:r>
            <w:r w:rsidR="002620DA"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="0019397C">
              <w:rPr>
                <w:rFonts w:ascii="Arial" w:hAnsi="Arial" w:cs="Arial"/>
                <w:sz w:val="22"/>
                <w:szCs w:val="22"/>
              </w:rPr>
              <w:t xml:space="preserve"> other (n=16) (e.g. </w:t>
            </w:r>
            <w:r w:rsidR="00541528" w:rsidRPr="003F11EE">
              <w:rPr>
                <w:rFonts w:ascii="Arial" w:hAnsi="Arial" w:cs="Arial"/>
                <w:sz w:val="22"/>
                <w:szCs w:val="22"/>
              </w:rPr>
              <w:t>heavy work</w:t>
            </w:r>
            <w:r w:rsidR="000B6710" w:rsidRPr="003F11EE">
              <w:rPr>
                <w:rFonts w:ascii="Arial" w:hAnsi="Arial" w:cs="Arial"/>
                <w:sz w:val="22"/>
                <w:szCs w:val="22"/>
              </w:rPr>
              <w:t xml:space="preserve">). </w:t>
            </w:r>
            <w:r w:rsidR="00DE76BA">
              <w:rPr>
                <w:rFonts w:ascii="Arial" w:hAnsi="Arial" w:cs="Arial"/>
                <w:sz w:val="22"/>
                <w:szCs w:val="22"/>
              </w:rPr>
              <w:t>L</w:t>
            </w:r>
            <w:r w:rsidR="00DE76BA" w:rsidRPr="00DE76BA">
              <w:rPr>
                <w:rFonts w:ascii="Arial" w:hAnsi="Arial" w:cs="Arial"/>
                <w:sz w:val="22"/>
                <w:szCs w:val="22"/>
              </w:rPr>
              <w:t xml:space="preserve">ack of trust and scepticism towards Western medicine were </w:t>
            </w:r>
            <w:r w:rsidR="00DE76BA">
              <w:rPr>
                <w:rFonts w:ascii="Arial" w:hAnsi="Arial" w:cs="Arial"/>
                <w:sz w:val="22"/>
                <w:szCs w:val="22"/>
              </w:rPr>
              <w:t>apparent in some participant responses</w:t>
            </w:r>
            <w:r w:rsidR="002E0269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2E0269" w:rsidRPr="00464BC5">
              <w:rPr>
                <w:rFonts w:ascii="Arial" w:hAnsi="Arial" w:cs="Arial"/>
                <w:i/>
                <w:sz w:val="22"/>
                <w:szCs w:val="22"/>
              </w:rPr>
              <w:t>‘</w:t>
            </w:r>
            <w:r w:rsidR="000B6710" w:rsidRPr="00464BC5">
              <w:rPr>
                <w:rFonts w:ascii="Arial" w:hAnsi="Arial" w:cs="Arial"/>
                <w:i/>
                <w:sz w:val="22"/>
                <w:szCs w:val="22"/>
              </w:rPr>
              <w:t>cancer is a curse, people should h</w:t>
            </w:r>
            <w:r w:rsidR="002870B0" w:rsidRPr="00464BC5">
              <w:rPr>
                <w:rFonts w:ascii="Arial" w:hAnsi="Arial" w:cs="Arial"/>
                <w:i/>
                <w:sz w:val="22"/>
                <w:szCs w:val="22"/>
              </w:rPr>
              <w:t xml:space="preserve">ave traditional Samoan massage </w:t>
            </w:r>
            <w:r w:rsidR="000B6710" w:rsidRPr="00464BC5">
              <w:rPr>
                <w:rFonts w:ascii="Arial" w:hAnsi="Arial" w:cs="Arial"/>
                <w:i/>
                <w:sz w:val="22"/>
                <w:szCs w:val="22"/>
              </w:rPr>
              <w:t>instead of seeking Western medicine</w:t>
            </w:r>
            <w:r w:rsidR="002870B0" w:rsidRPr="00464BC5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2E0269" w:rsidRPr="00464BC5">
              <w:rPr>
                <w:rFonts w:ascii="Arial" w:hAnsi="Arial" w:cs="Arial"/>
                <w:i/>
                <w:sz w:val="22"/>
                <w:szCs w:val="22"/>
              </w:rPr>
              <w:t>’</w:t>
            </w:r>
          </w:p>
          <w:p w14:paraId="3AD6967B" w14:textId="4AB72C40" w:rsidR="004B7D91" w:rsidRDefault="004B7D91" w:rsidP="00784BB4">
            <w:pPr>
              <w:spacing w:after="120" w:line="276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7E68C574" w14:textId="573716FB" w:rsidR="003D3323" w:rsidRPr="00B911CA" w:rsidRDefault="00D81174" w:rsidP="00DF6D15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finding that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3CD1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B911CA">
              <w:rPr>
                <w:rFonts w:ascii="Arial" w:hAnsi="Arial" w:cs="Arial"/>
                <w:sz w:val="22"/>
                <w:szCs w:val="22"/>
              </w:rPr>
              <w:t>majo</w:t>
            </w:r>
            <w:r>
              <w:rPr>
                <w:rFonts w:ascii="Arial" w:hAnsi="Arial" w:cs="Arial"/>
                <w:sz w:val="22"/>
                <w:szCs w:val="22"/>
              </w:rPr>
              <w:t xml:space="preserve">rity of participants </w:t>
            </w:r>
            <w:r w:rsidR="0019397C">
              <w:rPr>
                <w:rFonts w:ascii="Arial" w:hAnsi="Arial" w:cs="Arial"/>
                <w:sz w:val="22"/>
                <w:szCs w:val="22"/>
              </w:rPr>
              <w:t>linked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cancer</w:t>
            </w:r>
            <w:r>
              <w:rPr>
                <w:rFonts w:ascii="Arial" w:hAnsi="Arial" w:cs="Arial"/>
                <w:sz w:val="22"/>
                <w:szCs w:val="22"/>
              </w:rPr>
              <w:t xml:space="preserve"> causation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to lifestyle factors is </w:t>
            </w:r>
            <w:r w:rsidR="002870B0">
              <w:rPr>
                <w:rFonts w:ascii="Arial" w:hAnsi="Arial" w:cs="Arial"/>
                <w:sz w:val="22"/>
                <w:szCs w:val="22"/>
              </w:rPr>
              <w:t>encouraging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for health promotion</w:t>
            </w:r>
            <w:r w:rsidR="00DC3CD1">
              <w:rPr>
                <w:rFonts w:ascii="Arial" w:hAnsi="Arial" w:cs="Arial"/>
                <w:sz w:val="22"/>
                <w:szCs w:val="22"/>
              </w:rPr>
              <w:t xml:space="preserve"> and suggests that awareness campaigns have been successful in increasing awareness of </w:t>
            </w:r>
            <w:r w:rsidR="0019397C">
              <w:rPr>
                <w:rFonts w:ascii="Arial" w:hAnsi="Arial" w:cs="Arial"/>
                <w:sz w:val="22"/>
                <w:szCs w:val="22"/>
              </w:rPr>
              <w:t xml:space="preserve">cancer </w:t>
            </w:r>
            <w:r w:rsidR="00DC3CD1">
              <w:rPr>
                <w:rFonts w:ascii="Arial" w:hAnsi="Arial" w:cs="Arial"/>
                <w:sz w:val="22"/>
                <w:szCs w:val="22"/>
              </w:rPr>
              <w:t>risk factors</w:t>
            </w:r>
            <w:r w:rsidR="00B911CA">
              <w:rPr>
                <w:rFonts w:ascii="Arial" w:hAnsi="Arial" w:cs="Arial"/>
                <w:sz w:val="22"/>
                <w:szCs w:val="22"/>
              </w:rPr>
              <w:t>. However, cultur</w:t>
            </w:r>
            <w:r w:rsidR="00D1347D">
              <w:rPr>
                <w:rFonts w:ascii="Arial" w:hAnsi="Arial" w:cs="Arial"/>
                <w:sz w:val="22"/>
                <w:szCs w:val="22"/>
              </w:rPr>
              <w:t>al beliefs and misconceptions of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cancer causation</w:t>
            </w:r>
            <w:r w:rsidR="00C62473">
              <w:rPr>
                <w:rFonts w:ascii="Arial" w:hAnsi="Arial" w:cs="Arial"/>
                <w:sz w:val="22"/>
                <w:szCs w:val="22"/>
              </w:rPr>
              <w:t xml:space="preserve">, especially the belief that cancer can be </w:t>
            </w:r>
            <w:r w:rsidR="00F87F00">
              <w:rPr>
                <w:rFonts w:ascii="Arial" w:hAnsi="Arial" w:cs="Arial"/>
                <w:sz w:val="22"/>
                <w:szCs w:val="22"/>
              </w:rPr>
              <w:t>transmitted, were also common.</w:t>
            </w:r>
            <w:r w:rsidR="00C6247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34A7">
              <w:rPr>
                <w:rFonts w:ascii="Arial" w:hAnsi="Arial" w:cs="Arial"/>
                <w:sz w:val="22"/>
                <w:szCs w:val="22"/>
              </w:rPr>
              <w:t>Thus, f</w:t>
            </w:r>
            <w:r w:rsidR="00F87F00">
              <w:rPr>
                <w:rFonts w:ascii="Arial" w:hAnsi="Arial" w:cs="Arial"/>
                <w:sz w:val="22"/>
                <w:szCs w:val="22"/>
              </w:rPr>
              <w:t>uture health promotion efforts in Samoa should address the cultural factors influencing attitudes towar</w:t>
            </w:r>
            <w:r w:rsidR="002E0269">
              <w:rPr>
                <w:rFonts w:ascii="Arial" w:hAnsi="Arial" w:cs="Arial"/>
                <w:sz w:val="22"/>
                <w:szCs w:val="22"/>
              </w:rPr>
              <w:t xml:space="preserve">ds disease causation, as these can </w:t>
            </w:r>
            <w:r w:rsidR="00F87F00">
              <w:rPr>
                <w:rFonts w:ascii="Arial" w:hAnsi="Arial" w:cs="Arial"/>
                <w:sz w:val="22"/>
                <w:szCs w:val="22"/>
              </w:rPr>
              <w:t xml:space="preserve">influence </w:t>
            </w:r>
            <w:r w:rsidR="00B54AB5">
              <w:rPr>
                <w:rFonts w:ascii="Arial" w:hAnsi="Arial" w:cs="Arial"/>
                <w:sz w:val="22"/>
                <w:szCs w:val="22"/>
              </w:rPr>
              <w:t xml:space="preserve">health </w:t>
            </w:r>
            <w:r w:rsidR="0019397C">
              <w:rPr>
                <w:rFonts w:ascii="Arial" w:hAnsi="Arial" w:cs="Arial"/>
                <w:sz w:val="22"/>
                <w:szCs w:val="22"/>
              </w:rPr>
              <w:t>behaviours. F</w:t>
            </w:r>
            <w:r w:rsidR="00F87F00">
              <w:rPr>
                <w:rFonts w:ascii="Arial" w:hAnsi="Arial" w:cs="Arial"/>
                <w:sz w:val="22"/>
                <w:szCs w:val="22"/>
              </w:rPr>
              <w:t>eelings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87F00">
              <w:rPr>
                <w:rFonts w:ascii="Arial" w:hAnsi="Arial" w:cs="Arial"/>
                <w:sz w:val="22"/>
                <w:szCs w:val="22"/>
              </w:rPr>
              <w:t>of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 scepticism towards Western medicine </w:t>
            </w:r>
            <w:r w:rsidR="001B68D5">
              <w:rPr>
                <w:rFonts w:ascii="Arial" w:hAnsi="Arial" w:cs="Arial"/>
                <w:sz w:val="22"/>
                <w:szCs w:val="22"/>
              </w:rPr>
              <w:t>need to be understood and addressed in th</w:t>
            </w:r>
            <w:r w:rsidR="0019397C">
              <w:rPr>
                <w:rFonts w:ascii="Arial" w:hAnsi="Arial" w:cs="Arial"/>
                <w:sz w:val="22"/>
                <w:szCs w:val="22"/>
              </w:rPr>
              <w:t>e context of existing beliefs on</w:t>
            </w:r>
            <w:r w:rsidR="001B68D5">
              <w:rPr>
                <w:rFonts w:ascii="Arial" w:hAnsi="Arial" w:cs="Arial"/>
                <w:sz w:val="22"/>
                <w:szCs w:val="22"/>
              </w:rPr>
              <w:t xml:space="preserve"> cancer</w:t>
            </w:r>
            <w:r w:rsidR="00B911C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AA3B69">
              <w:rPr>
                <w:rFonts w:ascii="Arial" w:hAnsi="Arial" w:cs="Arial"/>
                <w:sz w:val="22"/>
                <w:szCs w:val="22"/>
              </w:rPr>
              <w:t>To bring about lifestyle changes conducive to health and improve behaviour</w:t>
            </w:r>
            <w:r w:rsidR="00106D0A">
              <w:rPr>
                <w:rFonts w:ascii="Arial" w:hAnsi="Arial" w:cs="Arial"/>
                <w:sz w:val="22"/>
                <w:szCs w:val="22"/>
              </w:rPr>
              <w:t>s</w:t>
            </w:r>
            <w:r w:rsidR="00AA3B69">
              <w:rPr>
                <w:rFonts w:ascii="Arial" w:hAnsi="Arial" w:cs="Arial"/>
                <w:sz w:val="22"/>
                <w:szCs w:val="22"/>
              </w:rPr>
              <w:t xml:space="preserve"> for earlier detection and treatment</w:t>
            </w:r>
            <w:r w:rsidR="00F87F00">
              <w:rPr>
                <w:rFonts w:ascii="Arial" w:hAnsi="Arial" w:cs="Arial"/>
                <w:sz w:val="22"/>
                <w:szCs w:val="22"/>
              </w:rPr>
              <w:t xml:space="preserve"> of cancer</w:t>
            </w:r>
            <w:r w:rsidR="00AA3B69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E860EC">
              <w:rPr>
                <w:rFonts w:ascii="Arial" w:hAnsi="Arial" w:cs="Arial"/>
                <w:sz w:val="22"/>
                <w:szCs w:val="22"/>
              </w:rPr>
              <w:t xml:space="preserve">culturally sensitive, bottom-up </w:t>
            </w:r>
            <w:r w:rsidR="00555EFA">
              <w:rPr>
                <w:rFonts w:ascii="Arial" w:hAnsi="Arial" w:cs="Arial"/>
                <w:sz w:val="22"/>
                <w:szCs w:val="22"/>
              </w:rPr>
              <w:t xml:space="preserve">community </w:t>
            </w:r>
            <w:r w:rsidR="00AA3B69">
              <w:rPr>
                <w:rFonts w:ascii="Arial" w:hAnsi="Arial" w:cs="Arial"/>
                <w:sz w:val="22"/>
                <w:szCs w:val="22"/>
              </w:rPr>
              <w:t>h</w:t>
            </w:r>
            <w:r w:rsidR="00E860EC">
              <w:rPr>
                <w:rFonts w:ascii="Arial" w:hAnsi="Arial" w:cs="Arial"/>
                <w:sz w:val="22"/>
                <w:szCs w:val="22"/>
              </w:rPr>
              <w:t xml:space="preserve">ealth </w:t>
            </w:r>
            <w:r w:rsidR="0019397C">
              <w:rPr>
                <w:rFonts w:ascii="Arial" w:hAnsi="Arial" w:cs="Arial"/>
                <w:sz w:val="22"/>
                <w:szCs w:val="22"/>
              </w:rPr>
              <w:t>promotion efforts are required.</w:t>
            </w:r>
          </w:p>
          <w:p w14:paraId="3CDEB4A9" w14:textId="5B83C8DE" w:rsidR="004B7D91" w:rsidRDefault="004B7D91" w:rsidP="00DF6D15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5A4DE263" w14:textId="43DC325C" w:rsidR="00DA7A71" w:rsidRPr="00154D7B" w:rsidRDefault="00294D39" w:rsidP="00154D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94D39">
              <w:rPr>
                <w:rFonts w:ascii="Arial" w:hAnsi="Arial" w:cs="Arial"/>
                <w:sz w:val="22"/>
                <w:szCs w:val="22"/>
              </w:rPr>
              <w:t>Cancer causation, beliefs, Samoa</w:t>
            </w:r>
            <w:bookmarkEnd w:id="0"/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DE32F" w14:textId="77777777" w:rsidR="00303429" w:rsidRDefault="00303429" w:rsidP="00B141C3">
      <w:r>
        <w:separator/>
      </w:r>
    </w:p>
  </w:endnote>
  <w:endnote w:type="continuationSeparator" w:id="0">
    <w:p w14:paraId="26E78E22" w14:textId="77777777" w:rsidR="00303429" w:rsidRDefault="00303429" w:rsidP="00B14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9F6039" w14:textId="77777777" w:rsidR="00303429" w:rsidRDefault="00303429" w:rsidP="00B141C3">
      <w:r>
        <w:separator/>
      </w:r>
    </w:p>
  </w:footnote>
  <w:footnote w:type="continuationSeparator" w:id="0">
    <w:p w14:paraId="3609B452" w14:textId="77777777" w:rsidR="00303429" w:rsidRDefault="00303429" w:rsidP="00B141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6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CwtLQwMDE3NDEyNjRV0lEKTi0uzszPAykwrAUACU5U6CwAAAA="/>
  </w:docVars>
  <w:rsids>
    <w:rsidRoot w:val="00663BFF"/>
    <w:rsid w:val="00024D28"/>
    <w:rsid w:val="00026E39"/>
    <w:rsid w:val="0003525D"/>
    <w:rsid w:val="00036D09"/>
    <w:rsid w:val="000570F1"/>
    <w:rsid w:val="000642D0"/>
    <w:rsid w:val="0007265E"/>
    <w:rsid w:val="00077988"/>
    <w:rsid w:val="0008349E"/>
    <w:rsid w:val="000A34A7"/>
    <w:rsid w:val="000B6710"/>
    <w:rsid w:val="000C05CE"/>
    <w:rsid w:val="000C3675"/>
    <w:rsid w:val="000F0BAE"/>
    <w:rsid w:val="000F2FA3"/>
    <w:rsid w:val="00106D0A"/>
    <w:rsid w:val="00107411"/>
    <w:rsid w:val="00131D1E"/>
    <w:rsid w:val="00136FCA"/>
    <w:rsid w:val="00154D7B"/>
    <w:rsid w:val="001557CB"/>
    <w:rsid w:val="00156245"/>
    <w:rsid w:val="00172140"/>
    <w:rsid w:val="001816F6"/>
    <w:rsid w:val="0019397C"/>
    <w:rsid w:val="001A1D8A"/>
    <w:rsid w:val="001B0794"/>
    <w:rsid w:val="001B5115"/>
    <w:rsid w:val="001B68D5"/>
    <w:rsid w:val="001C2DF5"/>
    <w:rsid w:val="001C3A37"/>
    <w:rsid w:val="001D7655"/>
    <w:rsid w:val="001E049E"/>
    <w:rsid w:val="001E3768"/>
    <w:rsid w:val="00211765"/>
    <w:rsid w:val="002308F0"/>
    <w:rsid w:val="00230B21"/>
    <w:rsid w:val="00234EAA"/>
    <w:rsid w:val="00237391"/>
    <w:rsid w:val="00240179"/>
    <w:rsid w:val="00242808"/>
    <w:rsid w:val="002620DA"/>
    <w:rsid w:val="002870B0"/>
    <w:rsid w:val="00292835"/>
    <w:rsid w:val="00294265"/>
    <w:rsid w:val="00294D39"/>
    <w:rsid w:val="002B648F"/>
    <w:rsid w:val="002B7FC8"/>
    <w:rsid w:val="002D167B"/>
    <w:rsid w:val="002D3C68"/>
    <w:rsid w:val="002D721D"/>
    <w:rsid w:val="002E0269"/>
    <w:rsid w:val="002F34DB"/>
    <w:rsid w:val="002F5E57"/>
    <w:rsid w:val="00303429"/>
    <w:rsid w:val="00317C17"/>
    <w:rsid w:val="00317FFE"/>
    <w:rsid w:val="0033646C"/>
    <w:rsid w:val="00346347"/>
    <w:rsid w:val="00352D1B"/>
    <w:rsid w:val="003573AD"/>
    <w:rsid w:val="00363AF7"/>
    <w:rsid w:val="00370569"/>
    <w:rsid w:val="0037087C"/>
    <w:rsid w:val="003779E8"/>
    <w:rsid w:val="00382B6A"/>
    <w:rsid w:val="0038354F"/>
    <w:rsid w:val="003848BB"/>
    <w:rsid w:val="00391573"/>
    <w:rsid w:val="003A6236"/>
    <w:rsid w:val="003B15A7"/>
    <w:rsid w:val="003C42D0"/>
    <w:rsid w:val="003D3323"/>
    <w:rsid w:val="003F11EE"/>
    <w:rsid w:val="003F596D"/>
    <w:rsid w:val="004037B1"/>
    <w:rsid w:val="00447616"/>
    <w:rsid w:val="00447931"/>
    <w:rsid w:val="00464696"/>
    <w:rsid w:val="00464BC5"/>
    <w:rsid w:val="00474B39"/>
    <w:rsid w:val="00490208"/>
    <w:rsid w:val="004B4E77"/>
    <w:rsid w:val="004B5B95"/>
    <w:rsid w:val="004B7D91"/>
    <w:rsid w:val="004C45A1"/>
    <w:rsid w:val="004E345D"/>
    <w:rsid w:val="004E4D6D"/>
    <w:rsid w:val="0050169B"/>
    <w:rsid w:val="0052359A"/>
    <w:rsid w:val="00541528"/>
    <w:rsid w:val="00545EC4"/>
    <w:rsid w:val="00555EFA"/>
    <w:rsid w:val="00564331"/>
    <w:rsid w:val="005828D0"/>
    <w:rsid w:val="00586BEE"/>
    <w:rsid w:val="00590824"/>
    <w:rsid w:val="005A40BA"/>
    <w:rsid w:val="005A762A"/>
    <w:rsid w:val="005C15D5"/>
    <w:rsid w:val="005F7DC7"/>
    <w:rsid w:val="00627ECB"/>
    <w:rsid w:val="006605DB"/>
    <w:rsid w:val="00663BFF"/>
    <w:rsid w:val="00676B32"/>
    <w:rsid w:val="00680AFB"/>
    <w:rsid w:val="006A1149"/>
    <w:rsid w:val="006A5B38"/>
    <w:rsid w:val="006B49A6"/>
    <w:rsid w:val="006B7D03"/>
    <w:rsid w:val="006C0089"/>
    <w:rsid w:val="006C6E32"/>
    <w:rsid w:val="006D6E9B"/>
    <w:rsid w:val="006E45EA"/>
    <w:rsid w:val="006E7057"/>
    <w:rsid w:val="006F0832"/>
    <w:rsid w:val="0070252B"/>
    <w:rsid w:val="00714C46"/>
    <w:rsid w:val="0072270F"/>
    <w:rsid w:val="00746D80"/>
    <w:rsid w:val="007621E5"/>
    <w:rsid w:val="00772A89"/>
    <w:rsid w:val="00784BB4"/>
    <w:rsid w:val="007879B5"/>
    <w:rsid w:val="007A0872"/>
    <w:rsid w:val="007A2A9C"/>
    <w:rsid w:val="007B16EF"/>
    <w:rsid w:val="007C3918"/>
    <w:rsid w:val="007E61BA"/>
    <w:rsid w:val="007F0E7B"/>
    <w:rsid w:val="007F159E"/>
    <w:rsid w:val="00821573"/>
    <w:rsid w:val="00822B6A"/>
    <w:rsid w:val="00822CFA"/>
    <w:rsid w:val="0082392D"/>
    <w:rsid w:val="008569A4"/>
    <w:rsid w:val="008874BF"/>
    <w:rsid w:val="008B42CE"/>
    <w:rsid w:val="008B4D2E"/>
    <w:rsid w:val="008C05AC"/>
    <w:rsid w:val="008C05C1"/>
    <w:rsid w:val="008C270E"/>
    <w:rsid w:val="008C50DD"/>
    <w:rsid w:val="008E1E62"/>
    <w:rsid w:val="008E3022"/>
    <w:rsid w:val="00913D9C"/>
    <w:rsid w:val="00920A7F"/>
    <w:rsid w:val="009220FB"/>
    <w:rsid w:val="00926B24"/>
    <w:rsid w:val="00932377"/>
    <w:rsid w:val="009579B1"/>
    <w:rsid w:val="00976798"/>
    <w:rsid w:val="009B1B20"/>
    <w:rsid w:val="009B7881"/>
    <w:rsid w:val="009D6785"/>
    <w:rsid w:val="009D7390"/>
    <w:rsid w:val="009E428C"/>
    <w:rsid w:val="009F0C0D"/>
    <w:rsid w:val="00A1007D"/>
    <w:rsid w:val="00A112C8"/>
    <w:rsid w:val="00A1780F"/>
    <w:rsid w:val="00A2200F"/>
    <w:rsid w:val="00A3224C"/>
    <w:rsid w:val="00A853B9"/>
    <w:rsid w:val="00AA12AE"/>
    <w:rsid w:val="00AA1598"/>
    <w:rsid w:val="00AA3B69"/>
    <w:rsid w:val="00AA50B5"/>
    <w:rsid w:val="00AA5B46"/>
    <w:rsid w:val="00AA67E0"/>
    <w:rsid w:val="00AB0AAA"/>
    <w:rsid w:val="00AB42C9"/>
    <w:rsid w:val="00AB643D"/>
    <w:rsid w:val="00B12CD1"/>
    <w:rsid w:val="00B141C3"/>
    <w:rsid w:val="00B20967"/>
    <w:rsid w:val="00B36B4F"/>
    <w:rsid w:val="00B54AB5"/>
    <w:rsid w:val="00B60D76"/>
    <w:rsid w:val="00B766BF"/>
    <w:rsid w:val="00B87CD4"/>
    <w:rsid w:val="00B911CA"/>
    <w:rsid w:val="00B944E1"/>
    <w:rsid w:val="00BC5CBE"/>
    <w:rsid w:val="00BC7592"/>
    <w:rsid w:val="00C211D2"/>
    <w:rsid w:val="00C34E77"/>
    <w:rsid w:val="00C5463A"/>
    <w:rsid w:val="00C62473"/>
    <w:rsid w:val="00C73E89"/>
    <w:rsid w:val="00C84789"/>
    <w:rsid w:val="00C978A6"/>
    <w:rsid w:val="00CA0DE6"/>
    <w:rsid w:val="00CB184E"/>
    <w:rsid w:val="00CB2597"/>
    <w:rsid w:val="00CC4017"/>
    <w:rsid w:val="00CC5CF2"/>
    <w:rsid w:val="00CD0335"/>
    <w:rsid w:val="00CE496D"/>
    <w:rsid w:val="00CE5D57"/>
    <w:rsid w:val="00D1347D"/>
    <w:rsid w:val="00D43707"/>
    <w:rsid w:val="00D43AA0"/>
    <w:rsid w:val="00D674C5"/>
    <w:rsid w:val="00D71EFE"/>
    <w:rsid w:val="00D81174"/>
    <w:rsid w:val="00D9012D"/>
    <w:rsid w:val="00DA45EE"/>
    <w:rsid w:val="00DA7A71"/>
    <w:rsid w:val="00DC2C64"/>
    <w:rsid w:val="00DC3CD1"/>
    <w:rsid w:val="00DE2ABB"/>
    <w:rsid w:val="00DE6D44"/>
    <w:rsid w:val="00DE76BA"/>
    <w:rsid w:val="00DF6D15"/>
    <w:rsid w:val="00E02DF8"/>
    <w:rsid w:val="00E0479B"/>
    <w:rsid w:val="00E0546F"/>
    <w:rsid w:val="00E36AD7"/>
    <w:rsid w:val="00E379B4"/>
    <w:rsid w:val="00E458B1"/>
    <w:rsid w:val="00E52375"/>
    <w:rsid w:val="00E70AEB"/>
    <w:rsid w:val="00E860EC"/>
    <w:rsid w:val="00EB03A2"/>
    <w:rsid w:val="00EC6BB7"/>
    <w:rsid w:val="00ED587A"/>
    <w:rsid w:val="00EF197F"/>
    <w:rsid w:val="00EF4476"/>
    <w:rsid w:val="00EF5DB8"/>
    <w:rsid w:val="00F16B61"/>
    <w:rsid w:val="00F1798D"/>
    <w:rsid w:val="00F22A50"/>
    <w:rsid w:val="00F407AD"/>
    <w:rsid w:val="00F51A61"/>
    <w:rsid w:val="00F54109"/>
    <w:rsid w:val="00F57D36"/>
    <w:rsid w:val="00F75465"/>
    <w:rsid w:val="00F82C59"/>
    <w:rsid w:val="00F86A0C"/>
    <w:rsid w:val="00F87F00"/>
    <w:rsid w:val="00FA2711"/>
    <w:rsid w:val="00FB4D0F"/>
    <w:rsid w:val="00FB626D"/>
    <w:rsid w:val="00FD1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A0BE77BF-9624-6341-B45E-6AC109123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141C3"/>
    <w:rPr>
      <w:sz w:val="20"/>
      <w:szCs w:val="20"/>
      <w:lang w:val="en-AU"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141C3"/>
    <w:rPr>
      <w:lang w:val="en-AU"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B141C3"/>
    <w:rPr>
      <w:vertAlign w:val="superscript"/>
    </w:rPr>
  </w:style>
  <w:style w:type="paragraph" w:styleId="BalloonText">
    <w:name w:val="Balloon Text"/>
    <w:basedOn w:val="Normal"/>
    <w:link w:val="BalloonTextChar"/>
    <w:rsid w:val="00D43AA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43AA0"/>
    <w:rPr>
      <w:sz w:val="18"/>
      <w:szCs w:val="18"/>
      <w:lang w:val="en-GB" w:eastAsia="en-US"/>
    </w:rPr>
  </w:style>
  <w:style w:type="paragraph" w:customStyle="1" w:styleId="Default">
    <w:name w:val="Default"/>
    <w:rsid w:val="008569A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styleId="CommentReference">
    <w:name w:val="annotation reference"/>
    <w:basedOn w:val="DefaultParagraphFont"/>
    <w:semiHidden/>
    <w:unhideWhenUsed/>
    <w:rsid w:val="008569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569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69A4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569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69A4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0" ma:contentTypeDescription="Create a new document." ma:contentTypeScope="" ma:versionID="b612b89e5b92af224843c947247b5e39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1ee505c8c5ec637e4f2eb8eef64b2cf5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9c8a2b7b-0bee-4c48-b0a6-23db8982d3bc"/>
    <ds:schemaRef ds:uri="6911e96c-4cc4-42d5-8e43-f93924cf6a05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2CC981-D11B-4EC4-B317-2FC716DD8E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BACC682-8794-4C6D-928F-FC450F27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Ani Santos</cp:lastModifiedBy>
  <cp:revision>2</cp:revision>
  <dcterms:created xsi:type="dcterms:W3CDTF">2018-09-01T01:57:00Z</dcterms:created>
  <dcterms:modified xsi:type="dcterms:W3CDTF">2018-09-01T01:57:00Z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