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D2BD6" w14:paraId="5A4DE250" w14:textId="77777777">
        <w:tc>
          <w:tcPr>
            <w:tcW w:w="8640" w:type="dxa"/>
          </w:tcPr>
          <w:p w14:paraId="102E4942" w14:textId="0240358E" w:rsidR="002B7FC8" w:rsidRPr="00CD2BD6" w:rsidRDefault="002B7FC8" w:rsidP="00E36AD7">
            <w:pPr>
              <w:jc w:val="both"/>
              <w:rPr>
                <w:rFonts w:ascii="Arial" w:hAnsi="Arial" w:cs="Arial"/>
                <w:sz w:val="22"/>
                <w:szCs w:val="22"/>
              </w:rPr>
            </w:pPr>
          </w:p>
          <w:p w14:paraId="179795A9" w14:textId="6C869648" w:rsidR="00D9703C" w:rsidRPr="00CD2BD6" w:rsidRDefault="00D9703C" w:rsidP="00E36AD7">
            <w:pPr>
              <w:jc w:val="both"/>
              <w:rPr>
                <w:rFonts w:ascii="Arial" w:hAnsi="Arial" w:cs="Arial"/>
                <w:b/>
                <w:sz w:val="22"/>
                <w:szCs w:val="22"/>
                <w:lang w:val="en-US"/>
              </w:rPr>
            </w:pPr>
            <w:r w:rsidRPr="00CD2BD6">
              <w:rPr>
                <w:rFonts w:ascii="Arial" w:hAnsi="Arial" w:cs="Arial"/>
                <w:b/>
                <w:sz w:val="22"/>
                <w:szCs w:val="22"/>
                <w:lang w:val="en-US"/>
              </w:rPr>
              <w:t xml:space="preserve">Health-polarization: </w:t>
            </w:r>
            <w:r w:rsidR="003A3437" w:rsidRPr="00CD2BD6">
              <w:rPr>
                <w:rFonts w:ascii="Arial" w:hAnsi="Arial" w:cs="Arial"/>
                <w:b/>
                <w:sz w:val="22"/>
                <w:szCs w:val="22"/>
                <w:lang w:val="en-US"/>
              </w:rPr>
              <w:t>T</w:t>
            </w:r>
            <w:r w:rsidRPr="00CD2BD6">
              <w:rPr>
                <w:rFonts w:ascii="Arial" w:hAnsi="Arial" w:cs="Arial"/>
                <w:b/>
                <w:sz w:val="22"/>
                <w:szCs w:val="22"/>
                <w:lang w:val="en-US"/>
              </w:rPr>
              <w:t>ailor</w:t>
            </w:r>
            <w:r w:rsidR="003A3437" w:rsidRPr="00CD2BD6">
              <w:rPr>
                <w:rFonts w:ascii="Arial" w:hAnsi="Arial" w:cs="Arial"/>
                <w:b/>
                <w:sz w:val="22"/>
                <w:szCs w:val="22"/>
                <w:lang w:val="en-US"/>
              </w:rPr>
              <w:t>ing</w:t>
            </w:r>
            <w:r w:rsidRPr="00CD2BD6">
              <w:rPr>
                <w:rFonts w:ascii="Arial" w:hAnsi="Arial" w:cs="Arial"/>
                <w:b/>
                <w:sz w:val="22"/>
                <w:szCs w:val="22"/>
                <w:lang w:val="en-US"/>
              </w:rPr>
              <w:t xml:space="preserve"> a family-based </w:t>
            </w:r>
            <w:r w:rsidR="003A3437" w:rsidRPr="00CD2BD6">
              <w:rPr>
                <w:rFonts w:ascii="Arial" w:hAnsi="Arial" w:cs="Arial"/>
                <w:b/>
                <w:sz w:val="22"/>
                <w:szCs w:val="22"/>
                <w:lang w:val="en-US"/>
              </w:rPr>
              <w:t xml:space="preserve">childhood obesity </w:t>
            </w:r>
            <w:r w:rsidRPr="00CD2BD6">
              <w:rPr>
                <w:rFonts w:ascii="Arial" w:hAnsi="Arial" w:cs="Arial"/>
                <w:b/>
                <w:sz w:val="22"/>
                <w:szCs w:val="22"/>
                <w:lang w:val="en-US"/>
              </w:rPr>
              <w:t>interventi</w:t>
            </w:r>
            <w:bookmarkStart w:id="0" w:name="_GoBack"/>
            <w:bookmarkEnd w:id="0"/>
            <w:r w:rsidRPr="00CD2BD6">
              <w:rPr>
                <w:rFonts w:ascii="Arial" w:hAnsi="Arial" w:cs="Arial"/>
                <w:b/>
                <w:sz w:val="22"/>
                <w:szCs w:val="22"/>
                <w:lang w:val="en-US"/>
              </w:rPr>
              <w:t xml:space="preserve">on to families and professionals living in a rural Danish </w:t>
            </w:r>
            <w:r w:rsidR="003A3437" w:rsidRPr="00CD2BD6">
              <w:rPr>
                <w:rFonts w:ascii="Arial" w:hAnsi="Arial" w:cs="Arial"/>
                <w:b/>
                <w:sz w:val="22"/>
                <w:szCs w:val="22"/>
                <w:lang w:val="en-US"/>
              </w:rPr>
              <w:t>m</w:t>
            </w:r>
            <w:r w:rsidRPr="00CD2BD6">
              <w:rPr>
                <w:rFonts w:ascii="Arial" w:hAnsi="Arial" w:cs="Arial"/>
                <w:b/>
                <w:sz w:val="22"/>
                <w:szCs w:val="22"/>
                <w:lang w:val="en-US"/>
              </w:rPr>
              <w:t>unicipality</w:t>
            </w:r>
          </w:p>
          <w:p w14:paraId="5A4DE24F" w14:textId="399B584F" w:rsidR="00D9703C" w:rsidRPr="00CD2BD6" w:rsidRDefault="00D9703C" w:rsidP="00E36AD7">
            <w:pPr>
              <w:jc w:val="both"/>
              <w:rPr>
                <w:rFonts w:ascii="Arial" w:hAnsi="Arial" w:cs="Arial"/>
                <w:sz w:val="22"/>
                <w:szCs w:val="22"/>
                <w:lang w:val="en-US"/>
              </w:rPr>
            </w:pPr>
            <w:r w:rsidRPr="00CD2BD6">
              <w:rPr>
                <w:rFonts w:ascii="Arial" w:hAnsi="Arial" w:cs="Arial"/>
                <w:sz w:val="22"/>
                <w:szCs w:val="22"/>
                <w:lang w:val="en-US"/>
              </w:rPr>
              <w:t xml:space="preserve"> </w:t>
            </w:r>
          </w:p>
        </w:tc>
      </w:tr>
      <w:tr w:rsidR="002B7FC8" w:rsidRPr="00CD2BD6" w14:paraId="5A4DE264" w14:textId="77777777" w:rsidTr="00D71EFE">
        <w:trPr>
          <w:trHeight w:val="7663"/>
        </w:trPr>
        <w:tc>
          <w:tcPr>
            <w:tcW w:w="8640" w:type="dxa"/>
          </w:tcPr>
          <w:p w14:paraId="5A4DE252" w14:textId="77777777" w:rsidR="00DA7A71" w:rsidRPr="00CD2BD6" w:rsidRDefault="00DA7A71" w:rsidP="00E36AD7">
            <w:pPr>
              <w:jc w:val="both"/>
              <w:rPr>
                <w:rFonts w:ascii="Arial" w:hAnsi="Arial" w:cs="Arial"/>
                <w:b/>
                <w:sz w:val="22"/>
                <w:szCs w:val="22"/>
              </w:rPr>
            </w:pPr>
          </w:p>
          <w:p w14:paraId="5A4DE253" w14:textId="0EE5EE4E" w:rsidR="00DA7A71" w:rsidRPr="00CD2BD6" w:rsidRDefault="004B7D91" w:rsidP="00E36AD7">
            <w:pPr>
              <w:jc w:val="both"/>
              <w:rPr>
                <w:rFonts w:ascii="Arial" w:hAnsi="Arial" w:cs="Arial"/>
                <w:b/>
                <w:sz w:val="22"/>
                <w:szCs w:val="22"/>
              </w:rPr>
            </w:pPr>
            <w:r w:rsidRPr="00CD2BD6">
              <w:rPr>
                <w:rFonts w:ascii="Arial" w:hAnsi="Arial" w:cs="Arial"/>
                <w:b/>
                <w:sz w:val="22"/>
                <w:szCs w:val="22"/>
              </w:rPr>
              <w:t>Background/Objectives</w:t>
            </w:r>
          </w:p>
          <w:p w14:paraId="7EB56682" w14:textId="6D5208F3" w:rsidR="00D9703C" w:rsidRPr="00CD2BD6" w:rsidRDefault="0018602D" w:rsidP="00D9703C">
            <w:pPr>
              <w:rPr>
                <w:rFonts w:ascii="Arial" w:hAnsi="Arial" w:cs="Arial"/>
                <w:b/>
                <w:sz w:val="22"/>
                <w:szCs w:val="22"/>
              </w:rPr>
            </w:pPr>
            <w:proofErr w:type="gramStart"/>
            <w:r w:rsidRPr="00CD2BD6">
              <w:rPr>
                <w:rFonts w:ascii="Arial" w:hAnsi="Arial" w:cs="Arial"/>
                <w:color w:val="000000"/>
                <w:sz w:val="22"/>
                <w:szCs w:val="22"/>
                <w:lang w:val="en-US"/>
              </w:rPr>
              <w:t>in order t</w:t>
            </w:r>
            <w:r w:rsidR="00BF34B7" w:rsidRPr="00CD2BD6">
              <w:rPr>
                <w:rFonts w:ascii="Arial" w:hAnsi="Arial" w:cs="Arial"/>
                <w:color w:val="000000"/>
                <w:sz w:val="22"/>
                <w:szCs w:val="22"/>
                <w:lang w:val="en-US"/>
              </w:rPr>
              <w:t>o</w:t>
            </w:r>
            <w:proofErr w:type="gramEnd"/>
            <w:r w:rsidR="00BF34B7" w:rsidRPr="00CD2BD6">
              <w:rPr>
                <w:rFonts w:ascii="Arial" w:hAnsi="Arial" w:cs="Arial"/>
                <w:color w:val="000000"/>
                <w:sz w:val="22"/>
                <w:szCs w:val="22"/>
                <w:lang w:val="en-US"/>
              </w:rPr>
              <w:t xml:space="preserve"> treat </w:t>
            </w:r>
            <w:r w:rsidRPr="00CD2BD6">
              <w:rPr>
                <w:rFonts w:ascii="Arial" w:hAnsi="Arial" w:cs="Arial"/>
                <w:color w:val="000000"/>
                <w:sz w:val="22"/>
                <w:szCs w:val="22"/>
                <w:lang w:val="en-US"/>
              </w:rPr>
              <w:t>or</w:t>
            </w:r>
            <w:r w:rsidR="00BF34B7" w:rsidRPr="00CD2BD6">
              <w:rPr>
                <w:rFonts w:ascii="Arial" w:hAnsi="Arial" w:cs="Arial"/>
                <w:color w:val="000000"/>
                <w:sz w:val="22"/>
                <w:szCs w:val="22"/>
                <w:lang w:val="en-US"/>
              </w:rPr>
              <w:t xml:space="preserve"> prevent childhood obesity</w:t>
            </w:r>
            <w:r w:rsidRPr="00CD2BD6">
              <w:rPr>
                <w:rFonts w:ascii="Arial" w:hAnsi="Arial" w:cs="Arial"/>
                <w:color w:val="000000"/>
                <w:sz w:val="22"/>
                <w:szCs w:val="22"/>
                <w:lang w:val="en-US"/>
              </w:rPr>
              <w:t>,</w:t>
            </w:r>
            <w:r w:rsidR="00BF34B7" w:rsidRPr="00CD2BD6">
              <w:rPr>
                <w:rFonts w:ascii="Arial" w:hAnsi="Arial" w:cs="Arial"/>
                <w:color w:val="000000"/>
                <w:sz w:val="22"/>
                <w:szCs w:val="22"/>
                <w:lang w:val="en-US"/>
              </w:rPr>
              <w:t xml:space="preserve"> </w:t>
            </w:r>
            <w:r w:rsidRPr="00CD2BD6">
              <w:rPr>
                <w:rFonts w:ascii="Arial" w:hAnsi="Arial" w:cs="Arial"/>
                <w:color w:val="000000"/>
                <w:sz w:val="22"/>
                <w:szCs w:val="22"/>
                <w:lang w:val="en-US"/>
              </w:rPr>
              <w:t>numerous</w:t>
            </w:r>
            <w:r w:rsidR="00BF34B7" w:rsidRPr="00CD2BD6">
              <w:rPr>
                <w:rFonts w:ascii="Arial" w:hAnsi="Arial" w:cs="Arial"/>
                <w:color w:val="000000"/>
                <w:sz w:val="22"/>
                <w:szCs w:val="22"/>
                <w:lang w:val="en-US"/>
              </w:rPr>
              <w:t xml:space="preserve"> lifestyle family-interventions are offered to families with an obese child. However, genuine family</w:t>
            </w:r>
            <w:r w:rsidRPr="00CD2BD6">
              <w:rPr>
                <w:rFonts w:ascii="Arial" w:hAnsi="Arial" w:cs="Arial"/>
                <w:color w:val="000000"/>
                <w:sz w:val="22"/>
                <w:szCs w:val="22"/>
                <w:lang w:val="en-US"/>
              </w:rPr>
              <w:t xml:space="preserve"> </w:t>
            </w:r>
            <w:r w:rsidR="00BF34B7" w:rsidRPr="00CD2BD6">
              <w:rPr>
                <w:rFonts w:ascii="Arial" w:hAnsi="Arial" w:cs="Arial"/>
                <w:color w:val="000000"/>
                <w:sz w:val="22"/>
                <w:szCs w:val="22"/>
                <w:lang w:val="en-US"/>
              </w:rPr>
              <w:t xml:space="preserve">involvement </w:t>
            </w:r>
            <w:r w:rsidRPr="00CD2BD6">
              <w:rPr>
                <w:rFonts w:ascii="Arial" w:hAnsi="Arial" w:cs="Arial"/>
                <w:color w:val="000000"/>
                <w:sz w:val="22"/>
                <w:szCs w:val="22"/>
                <w:lang w:val="en-US"/>
              </w:rPr>
              <w:t>is</w:t>
            </w:r>
            <w:r w:rsidR="00BF34B7" w:rsidRPr="00CD2BD6">
              <w:rPr>
                <w:rFonts w:ascii="Arial" w:hAnsi="Arial" w:cs="Arial"/>
                <w:color w:val="000000"/>
                <w:sz w:val="22"/>
                <w:szCs w:val="22"/>
                <w:lang w:val="en-US"/>
              </w:rPr>
              <w:t xml:space="preserve"> </w:t>
            </w:r>
            <w:r w:rsidRPr="00CD2BD6">
              <w:rPr>
                <w:rFonts w:ascii="Arial" w:hAnsi="Arial" w:cs="Arial"/>
                <w:color w:val="000000"/>
                <w:sz w:val="22"/>
                <w:szCs w:val="22"/>
                <w:lang w:val="en-US"/>
              </w:rPr>
              <w:t>difficult to generate</w:t>
            </w:r>
            <w:r w:rsidR="00BF34B7" w:rsidRPr="00CD2BD6">
              <w:rPr>
                <w:rFonts w:ascii="Arial" w:hAnsi="Arial" w:cs="Arial"/>
                <w:color w:val="000000"/>
                <w:sz w:val="22"/>
                <w:szCs w:val="22"/>
                <w:lang w:val="en-US"/>
              </w:rPr>
              <w:t>. Often the children experience inconsistent family support, which le</w:t>
            </w:r>
            <w:r w:rsidRPr="00CD2BD6">
              <w:rPr>
                <w:rFonts w:ascii="Arial" w:hAnsi="Arial" w:cs="Arial"/>
                <w:color w:val="000000"/>
                <w:sz w:val="22"/>
                <w:szCs w:val="22"/>
                <w:lang w:val="en-US"/>
              </w:rPr>
              <w:t>a</w:t>
            </w:r>
            <w:r w:rsidR="00BF34B7" w:rsidRPr="00CD2BD6">
              <w:rPr>
                <w:rFonts w:ascii="Arial" w:hAnsi="Arial" w:cs="Arial"/>
                <w:color w:val="000000"/>
                <w:sz w:val="22"/>
                <w:szCs w:val="22"/>
                <w:lang w:val="en-US"/>
              </w:rPr>
              <w:t>d</w:t>
            </w:r>
            <w:r w:rsidRPr="00CD2BD6">
              <w:rPr>
                <w:rFonts w:ascii="Arial" w:hAnsi="Arial" w:cs="Arial"/>
                <w:color w:val="000000"/>
                <w:sz w:val="22"/>
                <w:szCs w:val="22"/>
                <w:lang w:val="en-US"/>
              </w:rPr>
              <w:t>s</w:t>
            </w:r>
            <w:r w:rsidR="00BF34B7" w:rsidRPr="00CD2BD6">
              <w:rPr>
                <w:rFonts w:ascii="Arial" w:hAnsi="Arial" w:cs="Arial"/>
                <w:color w:val="000000"/>
                <w:sz w:val="22"/>
                <w:szCs w:val="22"/>
                <w:lang w:val="en-US"/>
              </w:rPr>
              <w:t xml:space="preserve"> to conflicts. There is a need for contextual knowledge about</w:t>
            </w:r>
            <w:r w:rsidR="00BF34B7" w:rsidRPr="00CD2BD6">
              <w:rPr>
                <w:rFonts w:ascii="Arial" w:hAnsi="Arial" w:cs="Arial"/>
                <w:sz w:val="22"/>
                <w:szCs w:val="22"/>
                <w:lang w:val="en-US"/>
              </w:rPr>
              <w:t xml:space="preserve"> potentials and barriers for health behavior change among families.</w:t>
            </w:r>
            <w:r w:rsidR="00D9703C" w:rsidRPr="00CD2BD6">
              <w:rPr>
                <w:rFonts w:ascii="Arial" w:hAnsi="Arial" w:cs="Arial"/>
                <w:sz w:val="22"/>
                <w:szCs w:val="22"/>
                <w:lang w:val="en-US"/>
              </w:rPr>
              <w:t xml:space="preserve"> </w:t>
            </w:r>
            <w:r w:rsidR="00D9703C" w:rsidRPr="00CD2BD6">
              <w:rPr>
                <w:rFonts w:ascii="Arial" w:hAnsi="Arial" w:cs="Arial"/>
                <w:sz w:val="22"/>
                <w:szCs w:val="22"/>
              </w:rPr>
              <w:t>The objective of this project is to develop a tailored family-based intervention to families with preschool children with overweight or obesity</w:t>
            </w:r>
            <w:r w:rsidR="0027524D" w:rsidRPr="00CD2BD6">
              <w:rPr>
                <w:rFonts w:ascii="Arial" w:hAnsi="Arial" w:cs="Arial"/>
                <w:sz w:val="22"/>
                <w:szCs w:val="22"/>
              </w:rPr>
              <w:t xml:space="preserve">. The project is carried out in </w:t>
            </w:r>
            <w:r w:rsidR="00D9703C" w:rsidRPr="00CD2BD6">
              <w:rPr>
                <w:rFonts w:ascii="Arial" w:hAnsi="Arial" w:cs="Arial"/>
                <w:sz w:val="22"/>
                <w:szCs w:val="22"/>
              </w:rPr>
              <w:t>collaboration with local families and professional</w:t>
            </w:r>
            <w:r w:rsidRPr="00CD2BD6">
              <w:rPr>
                <w:rFonts w:ascii="Arial" w:hAnsi="Arial" w:cs="Arial"/>
                <w:sz w:val="22"/>
                <w:szCs w:val="22"/>
              </w:rPr>
              <w:t>s</w:t>
            </w:r>
            <w:r w:rsidR="00D9703C" w:rsidRPr="00CD2BD6">
              <w:rPr>
                <w:rFonts w:ascii="Arial" w:hAnsi="Arial" w:cs="Arial"/>
                <w:sz w:val="22"/>
                <w:szCs w:val="22"/>
              </w:rPr>
              <w:t xml:space="preserve"> living in a rural Danish Municipality.</w:t>
            </w:r>
          </w:p>
          <w:p w14:paraId="5A4DE256" w14:textId="77777777" w:rsidR="00DA7A71" w:rsidRPr="00CD2BD6" w:rsidRDefault="00DA7A71" w:rsidP="00E36AD7">
            <w:pPr>
              <w:jc w:val="both"/>
              <w:rPr>
                <w:rFonts w:ascii="Arial" w:hAnsi="Arial" w:cs="Arial"/>
                <w:sz w:val="22"/>
                <w:szCs w:val="22"/>
              </w:rPr>
            </w:pPr>
          </w:p>
          <w:p w14:paraId="5A4DE257" w14:textId="77777777" w:rsidR="00DA7A71" w:rsidRPr="00CD2BD6" w:rsidRDefault="00DA7A71" w:rsidP="00E36AD7">
            <w:pPr>
              <w:jc w:val="both"/>
              <w:rPr>
                <w:rFonts w:ascii="Arial" w:hAnsi="Arial" w:cs="Arial"/>
                <w:sz w:val="22"/>
                <w:szCs w:val="22"/>
              </w:rPr>
            </w:pPr>
          </w:p>
          <w:p w14:paraId="5A4DE258" w14:textId="5C68803A" w:rsidR="00DA7A71" w:rsidRPr="00CD2BD6" w:rsidRDefault="004B7D91" w:rsidP="00E36AD7">
            <w:pPr>
              <w:jc w:val="both"/>
              <w:rPr>
                <w:rFonts w:ascii="Arial" w:hAnsi="Arial" w:cs="Arial"/>
                <w:b/>
                <w:sz w:val="22"/>
                <w:szCs w:val="22"/>
              </w:rPr>
            </w:pPr>
            <w:r w:rsidRPr="00CD2BD6">
              <w:rPr>
                <w:rFonts w:ascii="Arial" w:hAnsi="Arial" w:cs="Arial"/>
                <w:b/>
                <w:sz w:val="22"/>
                <w:szCs w:val="22"/>
              </w:rPr>
              <w:t>Methods</w:t>
            </w:r>
          </w:p>
          <w:p w14:paraId="7D7B4F53" w14:textId="67AA7856" w:rsidR="00D9703C" w:rsidRPr="00CD2BD6" w:rsidRDefault="00D9703C" w:rsidP="00D9703C">
            <w:pPr>
              <w:rPr>
                <w:rFonts w:ascii="Arial" w:hAnsi="Arial" w:cs="Arial"/>
                <w:b/>
                <w:sz w:val="22"/>
                <w:szCs w:val="22"/>
              </w:rPr>
            </w:pPr>
            <w:r w:rsidRPr="00CD2BD6">
              <w:rPr>
                <w:rFonts w:ascii="Arial" w:hAnsi="Arial" w:cs="Arial"/>
                <w:bCs/>
                <w:sz w:val="22"/>
                <w:szCs w:val="22"/>
              </w:rPr>
              <w:t>We</w:t>
            </w:r>
            <w:r w:rsidRPr="00CD2BD6">
              <w:rPr>
                <w:rFonts w:ascii="Arial" w:hAnsi="Arial" w:cs="Arial"/>
                <w:b/>
                <w:bCs/>
                <w:sz w:val="22"/>
                <w:szCs w:val="22"/>
              </w:rPr>
              <w:t xml:space="preserve"> </w:t>
            </w:r>
            <w:r w:rsidRPr="00CD2BD6">
              <w:rPr>
                <w:rFonts w:ascii="Arial" w:hAnsi="Arial" w:cs="Arial"/>
                <w:sz w:val="22"/>
                <w:szCs w:val="22"/>
              </w:rPr>
              <w:t>used a Design-Based Research approach that involves local families and local professionals in designing an intervention tailored to the local context. Participatory workshops were used as a method to gain qualitative knowledge about the families’ roles, habits, potentials, barriers and worries. In total, five workshops with families (45 family members) and five workshops with professionals (31 professionals) were conducted.</w:t>
            </w:r>
          </w:p>
          <w:p w14:paraId="5A4DE25A" w14:textId="77777777" w:rsidR="00DA7A71" w:rsidRPr="00CD2BD6" w:rsidRDefault="00DA7A71" w:rsidP="00E36AD7">
            <w:pPr>
              <w:jc w:val="both"/>
              <w:rPr>
                <w:rFonts w:ascii="Arial" w:hAnsi="Arial" w:cs="Arial"/>
                <w:b/>
                <w:sz w:val="22"/>
                <w:szCs w:val="22"/>
              </w:rPr>
            </w:pPr>
          </w:p>
          <w:p w14:paraId="5A4DE25C" w14:textId="77777777" w:rsidR="00DA7A71" w:rsidRPr="00CD2BD6" w:rsidRDefault="00DA7A71" w:rsidP="00E36AD7">
            <w:pPr>
              <w:jc w:val="both"/>
              <w:rPr>
                <w:rFonts w:ascii="Arial" w:hAnsi="Arial" w:cs="Arial"/>
                <w:b/>
                <w:sz w:val="22"/>
                <w:szCs w:val="22"/>
              </w:rPr>
            </w:pPr>
          </w:p>
          <w:p w14:paraId="5A4DE25D" w14:textId="6252EBE7" w:rsidR="00DA7A71" w:rsidRPr="00CD2BD6" w:rsidRDefault="004B7D91" w:rsidP="00E36AD7">
            <w:pPr>
              <w:jc w:val="both"/>
              <w:rPr>
                <w:rFonts w:ascii="Arial" w:hAnsi="Arial" w:cs="Arial"/>
                <w:b/>
                <w:sz w:val="22"/>
                <w:szCs w:val="22"/>
              </w:rPr>
            </w:pPr>
            <w:r w:rsidRPr="00CD2BD6">
              <w:rPr>
                <w:rFonts w:ascii="Arial" w:hAnsi="Arial" w:cs="Arial"/>
                <w:b/>
                <w:sz w:val="22"/>
                <w:szCs w:val="22"/>
              </w:rPr>
              <w:t>Results</w:t>
            </w:r>
          </w:p>
          <w:p w14:paraId="2230F09C" w14:textId="1C09EB22" w:rsidR="004B7D91" w:rsidRPr="00CD2BD6" w:rsidRDefault="00D9703C" w:rsidP="00E36AD7">
            <w:pPr>
              <w:jc w:val="both"/>
              <w:rPr>
                <w:rFonts w:ascii="Arial" w:hAnsi="Arial" w:cs="Arial"/>
                <w:b/>
                <w:sz w:val="22"/>
                <w:szCs w:val="22"/>
              </w:rPr>
            </w:pPr>
            <w:r w:rsidRPr="00CD2BD6">
              <w:rPr>
                <w:rFonts w:ascii="Arial" w:hAnsi="Arial" w:cs="Arial"/>
                <w:sz w:val="22"/>
                <w:szCs w:val="22"/>
                <w:lang w:val="en-US"/>
              </w:rPr>
              <w:t xml:space="preserve">We found that parents </w:t>
            </w:r>
            <w:r w:rsidR="00773A3B" w:rsidRPr="00CD2BD6">
              <w:rPr>
                <w:rFonts w:ascii="Arial" w:hAnsi="Arial" w:cs="Arial"/>
                <w:sz w:val="22"/>
                <w:szCs w:val="22"/>
                <w:lang w:val="en-US"/>
              </w:rPr>
              <w:t xml:space="preserve">often </w:t>
            </w:r>
            <w:r w:rsidRPr="00CD2BD6">
              <w:rPr>
                <w:rFonts w:ascii="Arial" w:hAnsi="Arial" w:cs="Arial"/>
                <w:sz w:val="22"/>
                <w:szCs w:val="22"/>
                <w:lang w:val="en-US"/>
              </w:rPr>
              <w:t xml:space="preserve">had perceptions of health being a total absence of everything that taste good, is easy to cook and fills you up. Furthermore, they considered a healthy lifestyle to require that you to run marathons, do extreme workouts or follow a strict diet. This misperception seemed to be a </w:t>
            </w:r>
            <w:r w:rsidR="00773A3B" w:rsidRPr="00CD2BD6">
              <w:rPr>
                <w:rFonts w:ascii="Arial" w:hAnsi="Arial" w:cs="Arial"/>
                <w:sz w:val="22"/>
                <w:szCs w:val="22"/>
                <w:lang w:val="en-US"/>
              </w:rPr>
              <w:t>significant</w:t>
            </w:r>
            <w:r w:rsidRPr="00CD2BD6">
              <w:rPr>
                <w:rFonts w:ascii="Arial" w:hAnsi="Arial" w:cs="Arial"/>
                <w:sz w:val="22"/>
                <w:szCs w:val="22"/>
                <w:lang w:val="en-US"/>
              </w:rPr>
              <w:t xml:space="preserve"> barrier </w:t>
            </w:r>
            <w:r w:rsidR="00773A3B" w:rsidRPr="00CD2BD6">
              <w:rPr>
                <w:rFonts w:ascii="Arial" w:hAnsi="Arial" w:cs="Arial"/>
                <w:sz w:val="22"/>
                <w:szCs w:val="22"/>
                <w:lang w:val="en-US"/>
              </w:rPr>
              <w:t>to healt</w:t>
            </w:r>
            <w:r w:rsidR="00AF3FEE" w:rsidRPr="00CD2BD6">
              <w:rPr>
                <w:rFonts w:ascii="Arial" w:hAnsi="Arial" w:cs="Arial"/>
                <w:sz w:val="22"/>
                <w:szCs w:val="22"/>
                <w:lang w:val="en-US"/>
              </w:rPr>
              <w:t>h</w:t>
            </w:r>
            <w:r w:rsidR="00773A3B" w:rsidRPr="00CD2BD6">
              <w:rPr>
                <w:rFonts w:ascii="Arial" w:hAnsi="Arial" w:cs="Arial"/>
                <w:sz w:val="22"/>
                <w:szCs w:val="22"/>
                <w:lang w:val="en-US"/>
              </w:rPr>
              <w:t xml:space="preserve"> behavior change </w:t>
            </w:r>
            <w:r w:rsidRPr="00CD2BD6">
              <w:rPr>
                <w:rFonts w:ascii="Arial" w:hAnsi="Arial" w:cs="Arial"/>
                <w:sz w:val="22"/>
                <w:szCs w:val="22"/>
                <w:lang w:val="en-US"/>
              </w:rPr>
              <w:t>in these families.  The fathers often worr</w:t>
            </w:r>
            <w:r w:rsidR="00773A3B" w:rsidRPr="00CD2BD6">
              <w:rPr>
                <w:rFonts w:ascii="Arial" w:hAnsi="Arial" w:cs="Arial"/>
                <w:sz w:val="22"/>
                <w:szCs w:val="22"/>
                <w:lang w:val="en-US"/>
              </w:rPr>
              <w:t>ied</w:t>
            </w:r>
            <w:r w:rsidRPr="00CD2BD6">
              <w:rPr>
                <w:rFonts w:ascii="Arial" w:hAnsi="Arial" w:cs="Arial"/>
                <w:sz w:val="22"/>
                <w:szCs w:val="22"/>
                <w:lang w:val="en-US"/>
              </w:rPr>
              <w:t xml:space="preserve"> that the family w</w:t>
            </w:r>
            <w:r w:rsidR="00773A3B" w:rsidRPr="00CD2BD6">
              <w:rPr>
                <w:rFonts w:ascii="Arial" w:hAnsi="Arial" w:cs="Arial"/>
                <w:sz w:val="22"/>
                <w:szCs w:val="22"/>
                <w:lang w:val="en-US"/>
              </w:rPr>
              <w:t>ould</w:t>
            </w:r>
            <w:r w:rsidRPr="00CD2BD6">
              <w:rPr>
                <w:rFonts w:ascii="Arial" w:hAnsi="Arial" w:cs="Arial"/>
                <w:sz w:val="22"/>
                <w:szCs w:val="22"/>
                <w:lang w:val="en-US"/>
              </w:rPr>
              <w:t xml:space="preserve"> become fanatically healthy, while the mothers were concerned that the children w</w:t>
            </w:r>
            <w:r w:rsidR="00773A3B" w:rsidRPr="00CD2BD6">
              <w:rPr>
                <w:rFonts w:ascii="Arial" w:hAnsi="Arial" w:cs="Arial"/>
                <w:sz w:val="22"/>
                <w:szCs w:val="22"/>
                <w:lang w:val="en-US"/>
              </w:rPr>
              <w:t>ould</w:t>
            </w:r>
            <w:r w:rsidRPr="00CD2BD6">
              <w:rPr>
                <w:rFonts w:ascii="Arial" w:hAnsi="Arial" w:cs="Arial"/>
                <w:sz w:val="22"/>
                <w:szCs w:val="22"/>
                <w:lang w:val="en-US"/>
              </w:rPr>
              <w:t xml:space="preserve"> be bullied or experience stigmatization because of obesity. These </w:t>
            </w:r>
            <w:r w:rsidR="00773A3B" w:rsidRPr="00CD2BD6">
              <w:rPr>
                <w:rFonts w:ascii="Arial" w:hAnsi="Arial" w:cs="Arial"/>
                <w:sz w:val="22"/>
                <w:szCs w:val="22"/>
                <w:lang w:val="en-US"/>
              </w:rPr>
              <w:t>conflicting</w:t>
            </w:r>
            <w:r w:rsidRPr="00CD2BD6">
              <w:rPr>
                <w:rFonts w:ascii="Arial" w:hAnsi="Arial" w:cs="Arial"/>
                <w:sz w:val="22"/>
                <w:szCs w:val="22"/>
                <w:lang w:val="en-US"/>
              </w:rPr>
              <w:t xml:space="preserve"> worries regarding health </w:t>
            </w:r>
            <w:r w:rsidR="00773A3B" w:rsidRPr="00CD2BD6">
              <w:rPr>
                <w:rFonts w:ascii="Arial" w:hAnsi="Arial" w:cs="Arial"/>
                <w:sz w:val="22"/>
                <w:szCs w:val="22"/>
                <w:lang w:val="en-US"/>
              </w:rPr>
              <w:t>meant that</w:t>
            </w:r>
            <w:r w:rsidRPr="00CD2BD6">
              <w:rPr>
                <w:rFonts w:ascii="Arial" w:hAnsi="Arial" w:cs="Arial"/>
                <w:sz w:val="22"/>
                <w:szCs w:val="22"/>
                <w:lang w:val="en-US"/>
              </w:rPr>
              <w:t xml:space="preserve"> the parents </w:t>
            </w:r>
            <w:r w:rsidR="00773A3B" w:rsidRPr="00CD2BD6">
              <w:rPr>
                <w:rFonts w:ascii="Arial" w:hAnsi="Arial" w:cs="Arial"/>
                <w:sz w:val="22"/>
                <w:szCs w:val="22"/>
                <w:lang w:val="en-US"/>
              </w:rPr>
              <w:t xml:space="preserve">often </w:t>
            </w:r>
            <w:r w:rsidRPr="00CD2BD6">
              <w:rPr>
                <w:rFonts w:ascii="Arial" w:hAnsi="Arial" w:cs="Arial"/>
                <w:sz w:val="22"/>
                <w:szCs w:val="22"/>
                <w:lang w:val="en-US"/>
              </w:rPr>
              <w:t>worked against each other.</w:t>
            </w:r>
          </w:p>
          <w:p w14:paraId="5E5D1979" w14:textId="34A71358" w:rsidR="004B7D91" w:rsidRPr="00CD2BD6" w:rsidRDefault="004B7D91" w:rsidP="00E36AD7">
            <w:pPr>
              <w:jc w:val="both"/>
              <w:rPr>
                <w:rFonts w:ascii="Arial" w:hAnsi="Arial" w:cs="Arial"/>
                <w:b/>
                <w:sz w:val="22"/>
                <w:szCs w:val="22"/>
              </w:rPr>
            </w:pPr>
          </w:p>
          <w:p w14:paraId="089DEF63" w14:textId="2DF56954" w:rsidR="004B7D91" w:rsidRPr="00CD2BD6" w:rsidRDefault="004B7D91" w:rsidP="00E36AD7">
            <w:pPr>
              <w:jc w:val="both"/>
              <w:rPr>
                <w:rFonts w:ascii="Arial" w:hAnsi="Arial" w:cs="Arial"/>
                <w:b/>
                <w:sz w:val="22"/>
                <w:szCs w:val="22"/>
              </w:rPr>
            </w:pPr>
          </w:p>
          <w:p w14:paraId="3AD6967B" w14:textId="4AB72C40" w:rsidR="004B7D91" w:rsidRPr="00CD2BD6" w:rsidRDefault="004B7D91" w:rsidP="00E36AD7">
            <w:pPr>
              <w:jc w:val="both"/>
              <w:rPr>
                <w:rFonts w:ascii="Arial" w:hAnsi="Arial" w:cs="Arial"/>
                <w:b/>
                <w:sz w:val="22"/>
                <w:szCs w:val="22"/>
              </w:rPr>
            </w:pPr>
            <w:r w:rsidRPr="00CD2BD6">
              <w:rPr>
                <w:rFonts w:ascii="Arial" w:hAnsi="Arial" w:cs="Arial"/>
                <w:b/>
                <w:sz w:val="22"/>
                <w:szCs w:val="22"/>
              </w:rPr>
              <w:t>Discussion</w:t>
            </w:r>
          </w:p>
          <w:p w14:paraId="7029825E" w14:textId="24A592BC" w:rsidR="00C978A6" w:rsidRPr="00CD2BD6" w:rsidRDefault="00D9703C" w:rsidP="00E36AD7">
            <w:pPr>
              <w:jc w:val="both"/>
              <w:rPr>
                <w:rFonts w:ascii="Arial" w:hAnsi="Arial" w:cs="Arial"/>
                <w:b/>
                <w:sz w:val="22"/>
                <w:szCs w:val="22"/>
              </w:rPr>
            </w:pPr>
            <w:r w:rsidRPr="00CD2BD6">
              <w:rPr>
                <w:rFonts w:ascii="Arial" w:hAnsi="Arial" w:cs="Arial"/>
                <w:sz w:val="22"/>
                <w:szCs w:val="22"/>
                <w:lang w:val="en-US"/>
              </w:rPr>
              <w:t xml:space="preserve">Poor </w:t>
            </w:r>
            <w:r w:rsidR="000928F1" w:rsidRPr="00CD2BD6">
              <w:rPr>
                <w:rFonts w:ascii="Arial" w:hAnsi="Arial" w:cs="Arial"/>
                <w:sz w:val="22"/>
                <w:szCs w:val="22"/>
                <w:lang w:val="en-US"/>
              </w:rPr>
              <w:t xml:space="preserve">health </w:t>
            </w:r>
            <w:r w:rsidRPr="00CD2BD6">
              <w:rPr>
                <w:rFonts w:ascii="Arial" w:hAnsi="Arial" w:cs="Arial"/>
                <w:sz w:val="22"/>
                <w:szCs w:val="22"/>
                <w:lang w:val="en-US"/>
              </w:rPr>
              <w:t>communication and conflicting concerns lead to opposed health behavior in the famil</w:t>
            </w:r>
            <w:r w:rsidR="000928F1" w:rsidRPr="00CD2BD6">
              <w:rPr>
                <w:rFonts w:ascii="Arial" w:hAnsi="Arial" w:cs="Arial"/>
                <w:sz w:val="22"/>
                <w:szCs w:val="22"/>
                <w:lang w:val="en-US"/>
              </w:rPr>
              <w:t>ies</w:t>
            </w:r>
            <w:r w:rsidRPr="00CD2BD6">
              <w:rPr>
                <w:rFonts w:ascii="Arial" w:hAnsi="Arial" w:cs="Arial"/>
                <w:sz w:val="22"/>
                <w:szCs w:val="22"/>
                <w:lang w:val="en-US"/>
              </w:rPr>
              <w:t>. The des</w:t>
            </w:r>
            <w:r w:rsidR="0027524D" w:rsidRPr="00CD2BD6">
              <w:rPr>
                <w:rFonts w:ascii="Arial" w:hAnsi="Arial" w:cs="Arial"/>
                <w:sz w:val="22"/>
                <w:szCs w:val="22"/>
                <w:lang w:val="en-US"/>
              </w:rPr>
              <w:t>igned family</w:t>
            </w:r>
            <w:r w:rsidR="000928F1" w:rsidRPr="00CD2BD6">
              <w:rPr>
                <w:rFonts w:ascii="Arial" w:hAnsi="Arial" w:cs="Arial"/>
                <w:sz w:val="22"/>
                <w:szCs w:val="22"/>
                <w:lang w:val="en-US"/>
              </w:rPr>
              <w:t xml:space="preserve"> </w:t>
            </w:r>
            <w:r w:rsidR="0027524D" w:rsidRPr="00CD2BD6">
              <w:rPr>
                <w:rFonts w:ascii="Arial" w:hAnsi="Arial" w:cs="Arial"/>
                <w:sz w:val="22"/>
                <w:szCs w:val="22"/>
                <w:lang w:val="en-US"/>
              </w:rPr>
              <w:t>intervention will</w:t>
            </w:r>
            <w:r w:rsidRPr="00CD2BD6">
              <w:rPr>
                <w:rFonts w:ascii="Arial" w:hAnsi="Arial" w:cs="Arial"/>
                <w:sz w:val="22"/>
                <w:szCs w:val="22"/>
                <w:lang w:val="en-US"/>
              </w:rPr>
              <w:t xml:space="preserve"> therefore support families in communicating positively and constructive</w:t>
            </w:r>
            <w:r w:rsidR="000928F1" w:rsidRPr="00CD2BD6">
              <w:rPr>
                <w:rFonts w:ascii="Arial" w:hAnsi="Arial" w:cs="Arial"/>
                <w:sz w:val="22"/>
                <w:szCs w:val="22"/>
                <w:lang w:val="en-US"/>
              </w:rPr>
              <w:t>ly</w:t>
            </w:r>
            <w:r w:rsidRPr="00CD2BD6">
              <w:rPr>
                <w:rFonts w:ascii="Arial" w:hAnsi="Arial" w:cs="Arial"/>
                <w:sz w:val="22"/>
                <w:szCs w:val="22"/>
                <w:lang w:val="en-US"/>
              </w:rPr>
              <w:t xml:space="preserve"> about health</w:t>
            </w:r>
            <w:r w:rsidR="000928F1" w:rsidRPr="00CD2BD6">
              <w:rPr>
                <w:rFonts w:ascii="Arial" w:hAnsi="Arial" w:cs="Arial"/>
                <w:sz w:val="22"/>
                <w:szCs w:val="22"/>
                <w:lang w:val="en-US"/>
              </w:rPr>
              <w:t xml:space="preserve"> </w:t>
            </w:r>
            <w:proofErr w:type="gramStart"/>
            <w:r w:rsidR="000928F1" w:rsidRPr="00CD2BD6">
              <w:rPr>
                <w:rFonts w:ascii="Arial" w:hAnsi="Arial" w:cs="Arial"/>
                <w:sz w:val="22"/>
                <w:szCs w:val="22"/>
                <w:lang w:val="en-US"/>
              </w:rPr>
              <w:t>in order</w:t>
            </w:r>
            <w:r w:rsidR="0027524D" w:rsidRPr="00CD2BD6">
              <w:rPr>
                <w:rFonts w:ascii="Arial" w:hAnsi="Arial" w:cs="Arial"/>
                <w:sz w:val="22"/>
                <w:szCs w:val="22"/>
                <w:lang w:val="en-US"/>
              </w:rPr>
              <w:t xml:space="preserve"> to</w:t>
            </w:r>
            <w:proofErr w:type="gramEnd"/>
            <w:r w:rsidR="0027524D" w:rsidRPr="00CD2BD6">
              <w:rPr>
                <w:rFonts w:ascii="Arial" w:hAnsi="Arial" w:cs="Arial"/>
                <w:sz w:val="22"/>
                <w:szCs w:val="22"/>
                <w:lang w:val="en-US"/>
              </w:rPr>
              <w:t xml:space="preserve"> avoid misunderstandings,</w:t>
            </w:r>
            <w:r w:rsidRPr="00CD2BD6">
              <w:rPr>
                <w:rFonts w:ascii="Arial" w:hAnsi="Arial" w:cs="Arial"/>
                <w:sz w:val="22"/>
                <w:szCs w:val="22"/>
                <w:lang w:val="en-US"/>
              </w:rPr>
              <w:t xml:space="preserve"> opposed health behavior</w:t>
            </w:r>
            <w:r w:rsidR="0027524D" w:rsidRPr="00CD2BD6">
              <w:rPr>
                <w:rFonts w:ascii="Arial" w:hAnsi="Arial" w:cs="Arial"/>
                <w:sz w:val="22"/>
                <w:szCs w:val="22"/>
                <w:lang w:val="en-US"/>
              </w:rPr>
              <w:t xml:space="preserve"> and conflicts</w:t>
            </w:r>
            <w:r w:rsidRPr="00CD2BD6">
              <w:rPr>
                <w:rFonts w:ascii="Arial" w:hAnsi="Arial" w:cs="Arial"/>
                <w:sz w:val="22"/>
                <w:szCs w:val="22"/>
                <w:lang w:val="en-US"/>
              </w:rPr>
              <w:t>. Further, the interv</w:t>
            </w:r>
            <w:r w:rsidR="0027524D" w:rsidRPr="00CD2BD6">
              <w:rPr>
                <w:rFonts w:ascii="Arial" w:hAnsi="Arial" w:cs="Arial"/>
                <w:sz w:val="22"/>
                <w:szCs w:val="22"/>
                <w:lang w:val="en-US"/>
              </w:rPr>
              <w:t>ention will</w:t>
            </w:r>
            <w:r w:rsidRPr="00CD2BD6">
              <w:rPr>
                <w:rFonts w:ascii="Arial" w:hAnsi="Arial" w:cs="Arial"/>
                <w:sz w:val="22"/>
                <w:szCs w:val="22"/>
                <w:lang w:val="en-US"/>
              </w:rPr>
              <w:t xml:space="preserve"> support families in realizing how they can become healthier in accordance with their </w:t>
            </w:r>
            <w:r w:rsidR="000928F1" w:rsidRPr="00CD2BD6">
              <w:rPr>
                <w:rFonts w:ascii="Arial" w:hAnsi="Arial" w:cs="Arial"/>
                <w:sz w:val="22"/>
                <w:szCs w:val="22"/>
                <w:lang w:val="en-US"/>
              </w:rPr>
              <w:t xml:space="preserve">existing </w:t>
            </w:r>
            <w:r w:rsidRPr="00CD2BD6">
              <w:rPr>
                <w:rFonts w:ascii="Arial" w:hAnsi="Arial" w:cs="Arial"/>
                <w:sz w:val="22"/>
                <w:szCs w:val="22"/>
                <w:lang w:val="en-US"/>
              </w:rPr>
              <w:t>everyday practices</w:t>
            </w:r>
            <w:r w:rsidR="0079538C" w:rsidRPr="00CD2BD6">
              <w:rPr>
                <w:rFonts w:ascii="Arial" w:hAnsi="Arial" w:cs="Arial"/>
                <w:sz w:val="22"/>
                <w:szCs w:val="22"/>
                <w:lang w:val="en-US"/>
              </w:rPr>
              <w:t>.</w:t>
            </w:r>
          </w:p>
          <w:p w14:paraId="292BA808" w14:textId="77777777" w:rsidR="00C978A6" w:rsidRPr="00CD2BD6" w:rsidRDefault="00C978A6" w:rsidP="00E36AD7">
            <w:pPr>
              <w:jc w:val="both"/>
              <w:rPr>
                <w:rFonts w:ascii="Arial" w:hAnsi="Arial" w:cs="Arial"/>
                <w:b/>
                <w:sz w:val="22"/>
                <w:szCs w:val="22"/>
              </w:rPr>
            </w:pPr>
          </w:p>
          <w:p w14:paraId="24B8CD62" w14:textId="60ABE0DF" w:rsidR="004B7D91" w:rsidRPr="00CD2BD6" w:rsidRDefault="004B7D91" w:rsidP="00E36AD7">
            <w:pPr>
              <w:jc w:val="both"/>
              <w:rPr>
                <w:rFonts w:ascii="Arial" w:hAnsi="Arial" w:cs="Arial"/>
                <w:b/>
                <w:sz w:val="22"/>
                <w:szCs w:val="22"/>
              </w:rPr>
            </w:pPr>
          </w:p>
          <w:p w14:paraId="3CDEB4A9" w14:textId="16CDEF16" w:rsidR="004B7D91" w:rsidRPr="00CD2BD6" w:rsidRDefault="004B7D91" w:rsidP="00E36AD7">
            <w:pPr>
              <w:jc w:val="both"/>
              <w:rPr>
                <w:rFonts w:ascii="Arial" w:hAnsi="Arial" w:cs="Arial"/>
                <w:b/>
                <w:sz w:val="22"/>
                <w:szCs w:val="22"/>
              </w:rPr>
            </w:pPr>
            <w:r w:rsidRPr="00CD2BD6">
              <w:rPr>
                <w:rFonts w:ascii="Arial" w:hAnsi="Arial" w:cs="Arial"/>
                <w:b/>
                <w:sz w:val="22"/>
                <w:szCs w:val="22"/>
              </w:rPr>
              <w:t>Keywords</w:t>
            </w:r>
          </w:p>
          <w:p w14:paraId="5A4DE263" w14:textId="6C1B7C3C" w:rsidR="00DA7A71" w:rsidRPr="00CD2BD6" w:rsidRDefault="00D9703C" w:rsidP="004001EB">
            <w:pPr>
              <w:jc w:val="both"/>
              <w:rPr>
                <w:rFonts w:ascii="Arial" w:hAnsi="Arial" w:cs="Arial"/>
                <w:bCs/>
                <w:sz w:val="22"/>
                <w:szCs w:val="22"/>
              </w:rPr>
            </w:pPr>
            <w:r w:rsidRPr="00CD2BD6">
              <w:rPr>
                <w:rFonts w:ascii="Arial" w:hAnsi="Arial" w:cs="Arial"/>
                <w:sz w:val="22"/>
                <w:szCs w:val="22"/>
              </w:rPr>
              <w:t>Childhood overweight and obesity, family-intervention.</w:t>
            </w:r>
          </w:p>
        </w:tc>
      </w:tr>
    </w:tbl>
    <w:p w14:paraId="5A4DE265" w14:textId="4C2C1C75" w:rsidR="00490208" w:rsidRPr="00CD2BD6" w:rsidRDefault="00490208" w:rsidP="004C45A1">
      <w:pPr>
        <w:rPr>
          <w:rFonts w:ascii="Arial" w:hAnsi="Arial" w:cs="Arial"/>
          <w:sz w:val="22"/>
          <w:szCs w:val="22"/>
        </w:rPr>
      </w:pPr>
    </w:p>
    <w:sectPr w:rsidR="00490208" w:rsidRPr="00CD2BD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928F1"/>
    <w:rsid w:val="000C05CE"/>
    <w:rsid w:val="00131D1E"/>
    <w:rsid w:val="0018602D"/>
    <w:rsid w:val="00191B07"/>
    <w:rsid w:val="001C3A37"/>
    <w:rsid w:val="00211765"/>
    <w:rsid w:val="00230B21"/>
    <w:rsid w:val="00234EAA"/>
    <w:rsid w:val="00242808"/>
    <w:rsid w:val="0027524D"/>
    <w:rsid w:val="00294265"/>
    <w:rsid w:val="002B7FC8"/>
    <w:rsid w:val="002F34DB"/>
    <w:rsid w:val="00317FFE"/>
    <w:rsid w:val="00334B53"/>
    <w:rsid w:val="00363AF7"/>
    <w:rsid w:val="003A3437"/>
    <w:rsid w:val="003A6236"/>
    <w:rsid w:val="003B15A7"/>
    <w:rsid w:val="003F596D"/>
    <w:rsid w:val="004001EB"/>
    <w:rsid w:val="00490208"/>
    <w:rsid w:val="004B5B95"/>
    <w:rsid w:val="004B7D91"/>
    <w:rsid w:val="004C45A1"/>
    <w:rsid w:val="004E345D"/>
    <w:rsid w:val="00564331"/>
    <w:rsid w:val="00590824"/>
    <w:rsid w:val="005D638D"/>
    <w:rsid w:val="005F7DC7"/>
    <w:rsid w:val="006061DC"/>
    <w:rsid w:val="006605DB"/>
    <w:rsid w:val="00663BFF"/>
    <w:rsid w:val="006C6E32"/>
    <w:rsid w:val="0070252B"/>
    <w:rsid w:val="00714C46"/>
    <w:rsid w:val="00773A3B"/>
    <w:rsid w:val="0079538C"/>
    <w:rsid w:val="007A2A9C"/>
    <w:rsid w:val="007E61BA"/>
    <w:rsid w:val="0082392D"/>
    <w:rsid w:val="008874BF"/>
    <w:rsid w:val="00897D5A"/>
    <w:rsid w:val="008C05AC"/>
    <w:rsid w:val="008C05C1"/>
    <w:rsid w:val="00932377"/>
    <w:rsid w:val="009579B1"/>
    <w:rsid w:val="009B7881"/>
    <w:rsid w:val="00A112C8"/>
    <w:rsid w:val="00A1780F"/>
    <w:rsid w:val="00AA1598"/>
    <w:rsid w:val="00AA5B46"/>
    <w:rsid w:val="00AB42C9"/>
    <w:rsid w:val="00AF3FEE"/>
    <w:rsid w:val="00B12CD1"/>
    <w:rsid w:val="00B20967"/>
    <w:rsid w:val="00B766BF"/>
    <w:rsid w:val="00BC5CBE"/>
    <w:rsid w:val="00BF34B7"/>
    <w:rsid w:val="00C211D2"/>
    <w:rsid w:val="00C73E89"/>
    <w:rsid w:val="00C84789"/>
    <w:rsid w:val="00C978A6"/>
    <w:rsid w:val="00CA0DE6"/>
    <w:rsid w:val="00CB2597"/>
    <w:rsid w:val="00CC5CF2"/>
    <w:rsid w:val="00CD0335"/>
    <w:rsid w:val="00CD2BD6"/>
    <w:rsid w:val="00CE496D"/>
    <w:rsid w:val="00CE5D57"/>
    <w:rsid w:val="00D71EFE"/>
    <w:rsid w:val="00D9703C"/>
    <w:rsid w:val="00DA45EE"/>
    <w:rsid w:val="00DA7A71"/>
    <w:rsid w:val="00DC2C64"/>
    <w:rsid w:val="00DE6D44"/>
    <w:rsid w:val="00E0479B"/>
    <w:rsid w:val="00E36AD7"/>
    <w:rsid w:val="00E379B4"/>
    <w:rsid w:val="00E458B1"/>
    <w:rsid w:val="00EB6CA2"/>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3465">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53740704">
      <w:bodyDiv w:val="1"/>
      <w:marLeft w:val="0"/>
      <w:marRight w:val="0"/>
      <w:marTop w:val="0"/>
      <w:marBottom w:val="0"/>
      <w:divBdr>
        <w:top w:val="none" w:sz="0" w:space="0" w:color="auto"/>
        <w:left w:val="none" w:sz="0" w:space="0" w:color="auto"/>
        <w:bottom w:val="none" w:sz="0" w:space="0" w:color="auto"/>
        <w:right w:val="none" w:sz="0" w:space="0" w:color="auto"/>
      </w:divBdr>
    </w:div>
    <w:div w:id="699084083">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6911e96c-4cc4-42d5-8e43-f93924cf6a05"/>
    <ds:schemaRef ds:uri="http://purl.org/dc/terms/"/>
    <ds:schemaRef ds:uri="http://schemas.microsoft.com/office/infopath/2007/PartnerControls"/>
    <ds:schemaRef ds:uri="9c8a2b7b-0bee-4c48-b0a6-23db8982d3bc"/>
    <ds:schemaRef ds:uri="http://purl.org/dc/dcmitype/"/>
  </ds:schemaRefs>
</ds:datastoreItem>
</file>

<file path=customXml/itemProps3.xml><?xml version="1.0" encoding="utf-8"?>
<ds:datastoreItem xmlns:ds="http://schemas.openxmlformats.org/officeDocument/2006/customXml" ds:itemID="{22B39756-A42C-45C9-84E8-0C35D275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2131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2018-09-01T02:05:00Z</dcterms:created>
  <dcterms:modified xsi:type="dcterms:W3CDTF">2018-09-01T02:05:00Z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