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D7A35" w14:textId="37E9BEE1" w:rsidR="009C374A" w:rsidRDefault="009C374A" w:rsidP="00375B20">
      <w:pPr>
        <w:rPr>
          <w:b/>
          <w:bCs/>
        </w:rPr>
      </w:pPr>
    </w:p>
    <w:tbl>
      <w:tblPr>
        <w:tblStyle w:val="TableGrid"/>
        <w:tblW w:w="8640" w:type="dxa"/>
        <w:tblInd w:w="108" w:type="dxa"/>
        <w:tblLayout w:type="fixed"/>
        <w:tblLook w:val="01E0" w:firstRow="1" w:lastRow="1" w:firstColumn="1" w:lastColumn="1" w:noHBand="0" w:noVBand="0"/>
      </w:tblPr>
      <w:tblGrid>
        <w:gridCol w:w="8640"/>
      </w:tblGrid>
      <w:tr w:rsidR="00C8423A" w:rsidRPr="0003525D" w14:paraId="3CA33060" w14:textId="77777777" w:rsidTr="009F4EA0">
        <w:tc>
          <w:tcPr>
            <w:tcW w:w="8640" w:type="dxa"/>
            <w:shd w:val="clear" w:color="auto" w:fill="F2F2F2" w:themeFill="background1" w:themeFillShade="F2"/>
          </w:tcPr>
          <w:p w14:paraId="4FED29D5" w14:textId="228D6522" w:rsidR="00C8423A" w:rsidRPr="00EA09F6" w:rsidRDefault="00EA09F6" w:rsidP="00706DED">
            <w:pPr>
              <w:jc w:val="both"/>
              <w:rPr>
                <w:rFonts w:ascii="Arial" w:hAnsi="Arial" w:cs="Arial"/>
                <w:bCs/>
                <w:i/>
                <w:iCs/>
                <w:sz w:val="22"/>
                <w:szCs w:val="22"/>
              </w:rPr>
            </w:pPr>
            <w:r w:rsidRPr="00EA09F6">
              <w:rPr>
                <w:rFonts w:ascii="Arial" w:hAnsi="Arial" w:cs="Arial"/>
                <w:bCs/>
                <w:i/>
                <w:iCs/>
                <w:sz w:val="22"/>
                <w:szCs w:val="22"/>
              </w:rPr>
              <w:t>Paper</w:t>
            </w:r>
          </w:p>
          <w:p w14:paraId="74B97E6B" w14:textId="77777777" w:rsidR="00C8423A" w:rsidRDefault="00670EDA" w:rsidP="0065012F">
            <w:pPr>
              <w:tabs>
                <w:tab w:val="left" w:pos="3386"/>
              </w:tabs>
              <w:jc w:val="both"/>
              <w:rPr>
                <w:rFonts w:ascii="Arial" w:hAnsi="Arial" w:cs="Arial"/>
                <w:b/>
                <w:bCs/>
                <w:sz w:val="22"/>
                <w:szCs w:val="22"/>
              </w:rPr>
            </w:pPr>
            <w:r>
              <w:rPr>
                <w:rFonts w:ascii="Arial" w:hAnsi="Arial" w:cs="Arial"/>
                <w:b/>
                <w:bCs/>
                <w:sz w:val="22"/>
                <w:szCs w:val="22"/>
              </w:rPr>
              <w:t>A brave new world: Adaptation under a changing climate regime complex</w:t>
            </w:r>
          </w:p>
          <w:p w14:paraId="3F7D1534" w14:textId="4EB8AA71" w:rsidR="00EA09F6" w:rsidRPr="009C75AE" w:rsidRDefault="00EA09F6" w:rsidP="0065012F">
            <w:pPr>
              <w:tabs>
                <w:tab w:val="left" w:pos="3386"/>
              </w:tabs>
              <w:jc w:val="both"/>
              <w:rPr>
                <w:rFonts w:ascii="Arial" w:hAnsi="Arial" w:cs="Arial"/>
                <w:b/>
                <w:bCs/>
                <w:sz w:val="22"/>
                <w:szCs w:val="22"/>
              </w:rPr>
            </w:pPr>
          </w:p>
        </w:tc>
      </w:tr>
      <w:tr w:rsidR="00C8423A" w:rsidRPr="0003525D" w14:paraId="1A1C8C63" w14:textId="77777777" w:rsidTr="009F4EA0">
        <w:trPr>
          <w:trHeight w:val="3124"/>
        </w:trPr>
        <w:tc>
          <w:tcPr>
            <w:tcW w:w="8640" w:type="dxa"/>
          </w:tcPr>
          <w:p w14:paraId="65A278DB" w14:textId="77777777" w:rsidR="00C8423A" w:rsidRDefault="00C8423A" w:rsidP="00706DED">
            <w:pPr>
              <w:jc w:val="both"/>
              <w:rPr>
                <w:rFonts w:ascii="Arial" w:hAnsi="Arial" w:cs="Arial"/>
                <w:b/>
                <w:sz w:val="22"/>
                <w:szCs w:val="22"/>
              </w:rPr>
            </w:pPr>
          </w:p>
          <w:p w14:paraId="131A5F05" w14:textId="77777777" w:rsidR="0065012F" w:rsidRDefault="0065012F" w:rsidP="00706DED">
            <w:pPr>
              <w:jc w:val="both"/>
              <w:rPr>
                <w:rFonts w:ascii="Arial" w:hAnsi="Arial" w:cs="Arial"/>
                <w:b/>
                <w:sz w:val="22"/>
                <w:szCs w:val="22"/>
              </w:rPr>
            </w:pPr>
            <w:r w:rsidRPr="0065012F">
              <w:rPr>
                <w:rFonts w:ascii="Arial" w:hAnsi="Arial" w:cs="Arial"/>
                <w:b/>
                <w:sz w:val="22"/>
                <w:szCs w:val="22"/>
              </w:rPr>
              <w:t>Introduction</w:t>
            </w:r>
          </w:p>
          <w:p w14:paraId="214980C4" w14:textId="77777777" w:rsidR="0021028A" w:rsidRDefault="0021028A" w:rsidP="0021028A">
            <w:r>
              <w:t xml:space="preserve">In his book titled “Exploring Climate Change Systems and Scenarios” Webb (2024) identified 175 scenarios, and based on these scenarios, developed a climate change signal response model, that identifies types of climate change related signals, and influences on climate responses including adaptation. In this paper, Webb looks at emerging US policies and its impact on the international climate regime complex, applying the signal response model to identify potential adaptation responses around the world, under this new regime. </w:t>
            </w:r>
          </w:p>
          <w:p w14:paraId="4806BFDB" w14:textId="77777777" w:rsidR="0065012F" w:rsidRDefault="0065012F" w:rsidP="00706DED">
            <w:pPr>
              <w:jc w:val="both"/>
              <w:rPr>
                <w:rFonts w:ascii="Arial" w:hAnsi="Arial" w:cs="Arial"/>
                <w:b/>
                <w:sz w:val="22"/>
                <w:szCs w:val="22"/>
              </w:rPr>
            </w:pPr>
          </w:p>
          <w:p w14:paraId="5DE13B32" w14:textId="77777777" w:rsidR="0065012F" w:rsidRDefault="0065012F" w:rsidP="00706DED">
            <w:pPr>
              <w:jc w:val="both"/>
              <w:rPr>
                <w:rFonts w:ascii="Arial" w:hAnsi="Arial" w:cs="Arial"/>
                <w:b/>
                <w:sz w:val="22"/>
                <w:szCs w:val="22"/>
              </w:rPr>
            </w:pPr>
            <w:r>
              <w:rPr>
                <w:rFonts w:ascii="Arial" w:hAnsi="Arial" w:cs="Arial"/>
                <w:b/>
                <w:sz w:val="22"/>
                <w:szCs w:val="22"/>
              </w:rPr>
              <w:t>O</w:t>
            </w:r>
            <w:r w:rsidRPr="0065012F">
              <w:rPr>
                <w:rFonts w:ascii="Arial" w:hAnsi="Arial" w:cs="Arial"/>
                <w:b/>
                <w:sz w:val="22"/>
                <w:szCs w:val="22"/>
              </w:rPr>
              <w:t>bjectives</w:t>
            </w:r>
          </w:p>
          <w:p w14:paraId="7DF7D437" w14:textId="638BA393" w:rsidR="0065012F" w:rsidRPr="0021028A" w:rsidRDefault="0021028A" w:rsidP="0021028A">
            <w:r w:rsidRPr="0021028A">
              <w:t>Understand the influence o</w:t>
            </w:r>
            <w:r>
              <w:t>f emerging US policies, and a changing climate regime complex</w:t>
            </w:r>
            <w:r w:rsidR="00670EDA">
              <w:t xml:space="preserve"> (Keohane and Victor 2011)</w:t>
            </w:r>
            <w:r>
              <w:t xml:space="preserve"> on adaptation around the world.</w:t>
            </w:r>
          </w:p>
          <w:p w14:paraId="457D2D05" w14:textId="4552866C" w:rsidR="0065012F" w:rsidRDefault="00906B39" w:rsidP="00706DED">
            <w:pPr>
              <w:jc w:val="both"/>
              <w:rPr>
                <w:rFonts w:ascii="Arial" w:hAnsi="Arial" w:cs="Arial"/>
                <w:b/>
                <w:sz w:val="22"/>
                <w:szCs w:val="22"/>
              </w:rPr>
            </w:pPr>
            <w:r>
              <w:rPr>
                <w:rFonts w:ascii="Arial" w:hAnsi="Arial" w:cs="Arial"/>
                <w:b/>
                <w:sz w:val="22"/>
                <w:szCs w:val="22"/>
              </w:rPr>
              <w:t>M</w:t>
            </w:r>
            <w:r w:rsidRPr="0065012F">
              <w:rPr>
                <w:rFonts w:ascii="Arial" w:hAnsi="Arial" w:cs="Arial"/>
                <w:b/>
                <w:sz w:val="22"/>
                <w:szCs w:val="22"/>
              </w:rPr>
              <w:t>ethod</w:t>
            </w:r>
            <w:r>
              <w:rPr>
                <w:rFonts w:ascii="Arial" w:hAnsi="Arial" w:cs="Arial"/>
                <w:b/>
                <w:sz w:val="22"/>
                <w:szCs w:val="22"/>
              </w:rPr>
              <w:t>ology</w:t>
            </w:r>
          </w:p>
          <w:p w14:paraId="015EFC6C" w14:textId="45DC7709" w:rsidR="0065012F" w:rsidRPr="0021028A" w:rsidRDefault="0021028A" w:rsidP="0021028A">
            <w:r w:rsidRPr="0021028A">
              <w:t>Reanalysing 175 scenarios collected and compiled as part of Jeremy Webb’s PhD research at University College London, Exploring Preconditions for Effective Global Responses to Climate Change</w:t>
            </w:r>
            <w:r w:rsidR="00670EDA">
              <w:t xml:space="preserve"> (2021)</w:t>
            </w:r>
            <w:r w:rsidR="006D7FAE">
              <w:t>, together with application of the climate change signal response model.</w:t>
            </w:r>
          </w:p>
          <w:p w14:paraId="5B77DCA3" w14:textId="77777777" w:rsidR="0021028A" w:rsidRDefault="0021028A" w:rsidP="00706DED">
            <w:pPr>
              <w:jc w:val="both"/>
              <w:rPr>
                <w:rFonts w:ascii="Arial" w:hAnsi="Arial" w:cs="Arial"/>
                <w:b/>
                <w:sz w:val="22"/>
                <w:szCs w:val="22"/>
              </w:rPr>
            </w:pPr>
          </w:p>
          <w:p w14:paraId="62DAA8AE" w14:textId="77777777" w:rsidR="0065012F" w:rsidRDefault="0065012F" w:rsidP="00706DED">
            <w:pPr>
              <w:jc w:val="both"/>
              <w:rPr>
                <w:rFonts w:ascii="Arial" w:hAnsi="Arial" w:cs="Arial"/>
                <w:b/>
                <w:sz w:val="22"/>
                <w:szCs w:val="22"/>
              </w:rPr>
            </w:pPr>
            <w:r>
              <w:rPr>
                <w:rFonts w:ascii="Arial" w:hAnsi="Arial" w:cs="Arial"/>
                <w:b/>
                <w:sz w:val="22"/>
                <w:szCs w:val="22"/>
              </w:rPr>
              <w:t>F</w:t>
            </w:r>
            <w:r w:rsidRPr="0065012F">
              <w:rPr>
                <w:rFonts w:ascii="Arial" w:hAnsi="Arial" w:cs="Arial"/>
                <w:b/>
                <w:sz w:val="22"/>
                <w:szCs w:val="22"/>
              </w:rPr>
              <w:t>inding</w:t>
            </w:r>
            <w:r>
              <w:rPr>
                <w:rFonts w:ascii="Arial" w:hAnsi="Arial" w:cs="Arial"/>
                <w:b/>
                <w:sz w:val="22"/>
                <w:szCs w:val="22"/>
              </w:rPr>
              <w:t>s</w:t>
            </w:r>
          </w:p>
          <w:p w14:paraId="26DC99F1" w14:textId="770BEE58" w:rsidR="0065012F" w:rsidRPr="0021028A" w:rsidRDefault="0021028A" w:rsidP="0021028A">
            <w:r w:rsidRPr="0021028A">
              <w:t xml:space="preserve">While climate change signals are increasing in strength, especially impacts on human and managed systems, </w:t>
            </w:r>
            <w:r>
              <w:t xml:space="preserve">the </w:t>
            </w:r>
            <w:r w:rsidRPr="0021028A">
              <w:t>worst</w:t>
            </w:r>
            <w:r w:rsidR="00661598">
              <w:t>-</w:t>
            </w:r>
            <w:r w:rsidRPr="0021028A">
              <w:t xml:space="preserve">case scenarios </w:t>
            </w:r>
            <w:proofErr w:type="gramStart"/>
            <w:r>
              <w:t>is</w:t>
            </w:r>
            <w:proofErr w:type="gramEnd"/>
            <w:r w:rsidRPr="0021028A">
              <w:t xml:space="preserve"> playing out when it comes to the climate regime complex, </w:t>
            </w:r>
            <w:r>
              <w:t xml:space="preserve">with the response to climate change from the United States </w:t>
            </w:r>
            <w:r w:rsidR="00670EDA">
              <w:t xml:space="preserve">best fitting the </w:t>
            </w:r>
            <w:r>
              <w:t>classifi</w:t>
            </w:r>
            <w:r w:rsidR="00670EDA">
              <w:t>cation</w:t>
            </w:r>
            <w:r>
              <w:t xml:space="preserve"> as a negative ambition “cynical response”</w:t>
            </w:r>
            <w:r w:rsidR="00661598">
              <w:t xml:space="preserve"> (i.e. privileging special interests ahead of the science)</w:t>
            </w:r>
            <w:r>
              <w:t>.</w:t>
            </w:r>
            <w:r w:rsidRPr="0021028A">
              <w:t xml:space="preserve"> </w:t>
            </w:r>
            <w:r w:rsidR="00661598">
              <w:t xml:space="preserve">As such, the prospects for international cooperative are dim, but there may social appetite for localisation where local interests drive sustainability, adaptation and mitigation. </w:t>
            </w:r>
          </w:p>
          <w:p w14:paraId="453A2566" w14:textId="73D9EA8D" w:rsidR="0021028A" w:rsidRDefault="0021028A" w:rsidP="00706DED">
            <w:pPr>
              <w:jc w:val="both"/>
              <w:rPr>
                <w:rFonts w:ascii="Arial" w:hAnsi="Arial" w:cs="Arial"/>
                <w:b/>
                <w:sz w:val="22"/>
                <w:szCs w:val="22"/>
              </w:rPr>
            </w:pPr>
          </w:p>
          <w:p w14:paraId="261EC656" w14:textId="2669F05C" w:rsidR="00C8423A" w:rsidRDefault="0065012F" w:rsidP="00706DED">
            <w:pPr>
              <w:jc w:val="both"/>
              <w:rPr>
                <w:rFonts w:ascii="Arial" w:hAnsi="Arial" w:cs="Arial"/>
                <w:b/>
                <w:sz w:val="22"/>
                <w:szCs w:val="22"/>
              </w:rPr>
            </w:pPr>
            <w:r>
              <w:rPr>
                <w:rFonts w:ascii="Arial" w:hAnsi="Arial" w:cs="Arial"/>
                <w:b/>
                <w:sz w:val="22"/>
                <w:szCs w:val="22"/>
              </w:rPr>
              <w:t>S</w:t>
            </w:r>
            <w:r w:rsidRPr="0065012F">
              <w:rPr>
                <w:rFonts w:ascii="Arial" w:hAnsi="Arial" w:cs="Arial"/>
                <w:b/>
                <w:sz w:val="22"/>
                <w:szCs w:val="22"/>
              </w:rPr>
              <w:t xml:space="preserve">ignificance of the work for policy and practice </w:t>
            </w:r>
          </w:p>
          <w:p w14:paraId="43CB2428" w14:textId="1567A23C" w:rsidR="00BE58D6" w:rsidRPr="00661598" w:rsidRDefault="00661598" w:rsidP="00661598">
            <w:r w:rsidRPr="00661598">
              <w:t>The paper provides strategic insights, setting out adaptation</w:t>
            </w:r>
            <w:r>
              <w:t xml:space="preserve"> influences and</w:t>
            </w:r>
            <w:r w:rsidRPr="00661598">
              <w:t xml:space="preserve"> scenarios</w:t>
            </w:r>
            <w:r>
              <w:t xml:space="preserve"> </w:t>
            </w:r>
            <w:r w:rsidRPr="00661598">
              <w:t>under this new climate regime comple</w:t>
            </w:r>
            <w:r w:rsidR="00670EDA">
              <w:t>x</w:t>
            </w:r>
            <w:r w:rsidRPr="00661598">
              <w:t xml:space="preserve">. </w:t>
            </w:r>
          </w:p>
          <w:p w14:paraId="1A078683" w14:textId="77777777" w:rsidR="00BE58D6" w:rsidRDefault="00BE58D6" w:rsidP="00706DED">
            <w:pPr>
              <w:jc w:val="both"/>
              <w:rPr>
                <w:rFonts w:ascii="Arial" w:hAnsi="Arial" w:cs="Arial"/>
                <w:b/>
                <w:sz w:val="22"/>
                <w:szCs w:val="22"/>
              </w:rPr>
            </w:pPr>
          </w:p>
          <w:p w14:paraId="39AA1BB4" w14:textId="77777777" w:rsidR="00BE58D6" w:rsidRDefault="00BE58D6" w:rsidP="00706DED">
            <w:pPr>
              <w:jc w:val="both"/>
              <w:rPr>
                <w:rFonts w:ascii="Arial" w:hAnsi="Arial" w:cs="Arial"/>
                <w:b/>
                <w:sz w:val="22"/>
                <w:szCs w:val="22"/>
              </w:rPr>
            </w:pPr>
          </w:p>
          <w:p w14:paraId="2CBAECD6" w14:textId="729DADBB" w:rsidR="009F4EA0" w:rsidRPr="000D7047" w:rsidRDefault="009F4EA0" w:rsidP="00706DED">
            <w:pPr>
              <w:jc w:val="both"/>
              <w:rPr>
                <w:rFonts w:ascii="Arial" w:hAnsi="Arial" w:cs="Arial"/>
                <w:b/>
                <w:sz w:val="22"/>
                <w:szCs w:val="22"/>
              </w:rPr>
            </w:pPr>
          </w:p>
        </w:tc>
      </w:tr>
    </w:tbl>
    <w:p w14:paraId="14FC3BE1" w14:textId="1ED2D544" w:rsidR="00C8423A" w:rsidRDefault="00C8423A" w:rsidP="00375B20">
      <w:pPr>
        <w:tabs>
          <w:tab w:val="left" w:pos="8931"/>
        </w:tabs>
      </w:pPr>
    </w:p>
    <w:p w14:paraId="15AC9FEF" w14:textId="15B67474" w:rsidR="009010B0" w:rsidRPr="00C26081" w:rsidRDefault="009010B0" w:rsidP="00247C60"/>
    <w:sectPr w:rsidR="009010B0" w:rsidRPr="00C26081" w:rsidSect="00386D0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A343F"/>
    <w:multiLevelType w:val="multilevel"/>
    <w:tmpl w:val="0ED2E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2CC3172"/>
    <w:multiLevelType w:val="hybridMultilevel"/>
    <w:tmpl w:val="49D601AA"/>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79FC0D4C"/>
    <w:multiLevelType w:val="hybridMultilevel"/>
    <w:tmpl w:val="23F0FF3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416439391">
    <w:abstractNumId w:val="0"/>
  </w:num>
  <w:num w:numId="2" w16cid:durableId="1027095654">
    <w:abstractNumId w:val="2"/>
  </w:num>
  <w:num w:numId="3" w16cid:durableId="13163746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74A"/>
    <w:rsid w:val="000454E9"/>
    <w:rsid w:val="00105E39"/>
    <w:rsid w:val="00132AE5"/>
    <w:rsid w:val="00155315"/>
    <w:rsid w:val="0021028A"/>
    <w:rsid w:val="00247C60"/>
    <w:rsid w:val="00256963"/>
    <w:rsid w:val="002E3AA3"/>
    <w:rsid w:val="00317356"/>
    <w:rsid w:val="0034503D"/>
    <w:rsid w:val="00354C31"/>
    <w:rsid w:val="00375B20"/>
    <w:rsid w:val="00386D01"/>
    <w:rsid w:val="004049E7"/>
    <w:rsid w:val="00462B90"/>
    <w:rsid w:val="004828A0"/>
    <w:rsid w:val="004B69C7"/>
    <w:rsid w:val="004D193B"/>
    <w:rsid w:val="004F4CE8"/>
    <w:rsid w:val="004F5C81"/>
    <w:rsid w:val="0053222C"/>
    <w:rsid w:val="005469BD"/>
    <w:rsid w:val="00550B17"/>
    <w:rsid w:val="005854B8"/>
    <w:rsid w:val="0065012F"/>
    <w:rsid w:val="00661598"/>
    <w:rsid w:val="00670EDA"/>
    <w:rsid w:val="0068043B"/>
    <w:rsid w:val="00681CA7"/>
    <w:rsid w:val="006D7FAE"/>
    <w:rsid w:val="008235E8"/>
    <w:rsid w:val="00824189"/>
    <w:rsid w:val="008773DF"/>
    <w:rsid w:val="008B01BA"/>
    <w:rsid w:val="008B50A0"/>
    <w:rsid w:val="008C0C35"/>
    <w:rsid w:val="008C22AD"/>
    <w:rsid w:val="008C2633"/>
    <w:rsid w:val="008E3D8D"/>
    <w:rsid w:val="008F2F93"/>
    <w:rsid w:val="009010B0"/>
    <w:rsid w:val="00906B39"/>
    <w:rsid w:val="00963443"/>
    <w:rsid w:val="009C374A"/>
    <w:rsid w:val="009F4EA0"/>
    <w:rsid w:val="00B026E8"/>
    <w:rsid w:val="00BA0872"/>
    <w:rsid w:val="00BA26BB"/>
    <w:rsid w:val="00BC6810"/>
    <w:rsid w:val="00BE0B4D"/>
    <w:rsid w:val="00BE58D6"/>
    <w:rsid w:val="00C26081"/>
    <w:rsid w:val="00C4126D"/>
    <w:rsid w:val="00C76C99"/>
    <w:rsid w:val="00C8423A"/>
    <w:rsid w:val="00CB0DFB"/>
    <w:rsid w:val="00CE53FE"/>
    <w:rsid w:val="00D716AD"/>
    <w:rsid w:val="00DB7929"/>
    <w:rsid w:val="00DD1BB3"/>
    <w:rsid w:val="00E612FF"/>
    <w:rsid w:val="00EA09F6"/>
    <w:rsid w:val="00EB1B31"/>
    <w:rsid w:val="00F818D6"/>
    <w:rsid w:val="00FA372B"/>
  </w:rsids>
  <m:mathPr>
    <m:mathFont m:val="Cambria Math"/>
    <m:brkBin m:val="before"/>
    <m:brkBinSub m:val="--"/>
    <m:smallFrac m:val="0"/>
    <m:dispDef/>
    <m:lMargin m:val="0"/>
    <m:rMargin m:val="0"/>
    <m:defJc m:val="centerGroup"/>
    <m:wrapIndent m:val="1440"/>
    <m:intLim m:val="subSup"/>
    <m:naryLim m:val="undOvr"/>
  </m:mathPr>
  <w:themeFontLang w:val="en-CA"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76843"/>
  <w15:chartTrackingRefBased/>
  <w15:docId w15:val="{CF48A676-7D7F-4D49-B5A5-C367EBC25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CA"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style1">
    <w:name w:val="Table style1"/>
    <w:basedOn w:val="TableNormal"/>
    <w:uiPriority w:val="99"/>
    <w:rsid w:val="008235E8"/>
    <w:rPr>
      <w:sz w:val="20"/>
      <w:szCs w:val="20"/>
    </w:rPr>
    <w:tblPr/>
  </w:style>
  <w:style w:type="table" w:styleId="TableGrid">
    <w:name w:val="Table Grid"/>
    <w:basedOn w:val="TableNormal"/>
    <w:rsid w:val="00C8423A"/>
    <w:rPr>
      <w:rFonts w:ascii="Times New Roman" w:eastAsia="Times New Roman" w:hAnsi="Times New Roman" w:cs="Times New Roman"/>
      <w:sz w:val="20"/>
      <w:szCs w:val="20"/>
      <w:lang w:val="en-NZ"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47C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7C60"/>
    <w:rPr>
      <w:rFonts w:ascii="Segoe UI" w:hAnsi="Segoe UI" w:cs="Segoe UI"/>
      <w:sz w:val="18"/>
      <w:szCs w:val="18"/>
    </w:rPr>
  </w:style>
  <w:style w:type="character" w:styleId="CommentReference">
    <w:name w:val="annotation reference"/>
    <w:basedOn w:val="DefaultParagraphFont"/>
    <w:uiPriority w:val="99"/>
    <w:semiHidden/>
    <w:unhideWhenUsed/>
    <w:rsid w:val="0068043B"/>
    <w:rPr>
      <w:sz w:val="16"/>
      <w:szCs w:val="16"/>
    </w:rPr>
  </w:style>
  <w:style w:type="paragraph" w:styleId="CommentText">
    <w:name w:val="annotation text"/>
    <w:basedOn w:val="Normal"/>
    <w:link w:val="CommentTextChar"/>
    <w:uiPriority w:val="99"/>
    <w:semiHidden/>
    <w:unhideWhenUsed/>
    <w:rsid w:val="0068043B"/>
    <w:rPr>
      <w:sz w:val="20"/>
      <w:szCs w:val="20"/>
    </w:rPr>
  </w:style>
  <w:style w:type="character" w:customStyle="1" w:styleId="CommentTextChar">
    <w:name w:val="Comment Text Char"/>
    <w:basedOn w:val="DefaultParagraphFont"/>
    <w:link w:val="CommentText"/>
    <w:uiPriority w:val="99"/>
    <w:semiHidden/>
    <w:rsid w:val="0068043B"/>
    <w:rPr>
      <w:sz w:val="20"/>
      <w:szCs w:val="20"/>
    </w:rPr>
  </w:style>
  <w:style w:type="paragraph" w:styleId="CommentSubject">
    <w:name w:val="annotation subject"/>
    <w:basedOn w:val="CommentText"/>
    <w:next w:val="CommentText"/>
    <w:link w:val="CommentSubjectChar"/>
    <w:uiPriority w:val="99"/>
    <w:semiHidden/>
    <w:unhideWhenUsed/>
    <w:rsid w:val="0068043B"/>
    <w:rPr>
      <w:b/>
      <w:bCs/>
    </w:rPr>
  </w:style>
  <w:style w:type="character" w:customStyle="1" w:styleId="CommentSubjectChar">
    <w:name w:val="Comment Subject Char"/>
    <w:basedOn w:val="CommentTextChar"/>
    <w:link w:val="CommentSubject"/>
    <w:uiPriority w:val="99"/>
    <w:semiHidden/>
    <w:rsid w:val="0068043B"/>
    <w:rPr>
      <w:b/>
      <w:bCs/>
      <w:sz w:val="20"/>
      <w:szCs w:val="20"/>
    </w:rPr>
  </w:style>
  <w:style w:type="paragraph" w:styleId="Revision">
    <w:name w:val="Revision"/>
    <w:hidden/>
    <w:uiPriority w:val="99"/>
    <w:semiHidden/>
    <w:rsid w:val="00906B39"/>
  </w:style>
  <w:style w:type="paragraph" w:styleId="ListParagraph">
    <w:name w:val="List Paragraph"/>
    <w:basedOn w:val="Normal"/>
    <w:uiPriority w:val="34"/>
    <w:qFormat/>
    <w:rsid w:val="00105E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6863563">
      <w:bodyDiv w:val="1"/>
      <w:marLeft w:val="0"/>
      <w:marRight w:val="0"/>
      <w:marTop w:val="0"/>
      <w:marBottom w:val="0"/>
      <w:divBdr>
        <w:top w:val="none" w:sz="0" w:space="0" w:color="auto"/>
        <w:left w:val="none" w:sz="0" w:space="0" w:color="auto"/>
        <w:bottom w:val="none" w:sz="0" w:space="0" w:color="auto"/>
        <w:right w:val="none" w:sz="0" w:space="0" w:color="auto"/>
      </w:divBdr>
    </w:div>
    <w:div w:id="1528449384">
      <w:bodyDiv w:val="1"/>
      <w:marLeft w:val="0"/>
      <w:marRight w:val="0"/>
      <w:marTop w:val="0"/>
      <w:marBottom w:val="0"/>
      <w:divBdr>
        <w:top w:val="none" w:sz="0" w:space="0" w:color="auto"/>
        <w:left w:val="none" w:sz="0" w:space="0" w:color="auto"/>
        <w:bottom w:val="none" w:sz="0" w:space="0" w:color="auto"/>
        <w:right w:val="none" w:sz="0" w:space="0" w:color="auto"/>
      </w:divBdr>
    </w:div>
    <w:div w:id="1587880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75252D-E591-453A-8164-E6940B4D4083}">
  <ds:schemaRefs>
    <ds:schemaRef ds:uri="http://www.w3.org/XML/1998/namespace"/>
    <ds:schemaRef ds:uri="http://schemas.microsoft.com/office/2006/documentManagement/types"/>
    <ds:schemaRef ds:uri="http://purl.org/dc/dcmitype/"/>
    <ds:schemaRef ds:uri="9c8a2b7b-0bee-4c48-b0a6-23db8982d3bc"/>
    <ds:schemaRef ds:uri="http://purl.org/dc/terms/"/>
    <ds:schemaRef ds:uri="http://schemas.microsoft.com/office/2006/metadata/properties"/>
    <ds:schemaRef ds:uri="6911e96c-4cc4-42d5-8e43-f93924cf6a05"/>
    <ds:schemaRef ds:uri="http://schemas.microsoft.com/office/infopath/2007/PartnerControls"/>
    <ds:schemaRef ds:uri="http://schemas.openxmlformats.org/package/2006/metadata/core-properties"/>
    <ds:schemaRef ds:uri="cab52c9b-ab33-4221-8af9-54f8f2b86a80"/>
    <ds:schemaRef ds:uri="http://purl.org/dc/elements/1.1/"/>
  </ds:schemaRefs>
</ds:datastoreItem>
</file>

<file path=customXml/itemProps2.xml><?xml version="1.0" encoding="utf-8"?>
<ds:datastoreItem xmlns:ds="http://schemas.openxmlformats.org/officeDocument/2006/customXml" ds:itemID="{1BE6CC85-CFD0-4BCF-91F2-0190070A1FC3}">
  <ds:schemaRefs>
    <ds:schemaRef ds:uri="http://schemas.microsoft.com/sharepoint/v3/contenttype/forms"/>
  </ds:schemaRefs>
</ds:datastoreItem>
</file>

<file path=customXml/itemProps3.xml><?xml version="1.0" encoding="utf-8"?>
<ds:datastoreItem xmlns:ds="http://schemas.openxmlformats.org/officeDocument/2006/customXml" ds:itemID="{3986784F-60FA-4AF0-AF16-3F8E762BCC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271</Words>
  <Characters>1550</Characters>
  <Application>Microsoft Office Word</Application>
  <DocSecurity>0</DocSecurity>
  <Lines>12</Lines>
  <Paragraphs>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Ying Syuan Huang, Dr</dc:creator>
  <cp:keywords/>
  <dc:description/>
  <cp:lastModifiedBy>Bethany Yee</cp:lastModifiedBy>
  <cp:revision>4</cp:revision>
  <dcterms:created xsi:type="dcterms:W3CDTF">2025-03-01T04:49:00Z</dcterms:created>
  <dcterms:modified xsi:type="dcterms:W3CDTF">2025-08-14T03:36:00Z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