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056"/>
        <w:tblW w:w="8640" w:type="dxa"/>
        <w:tblLayout w:type="fixed"/>
        <w:tblLook w:val="01E0" w:firstRow="1" w:lastRow="1" w:firstColumn="1" w:lastColumn="1" w:noHBand="0" w:noVBand="0"/>
      </w:tblPr>
      <w:tblGrid>
        <w:gridCol w:w="8640"/>
      </w:tblGrid>
      <w:tr w:rsidR="002B7FC8" w:rsidRPr="0003525D" w14:paraId="5A4DE250" w14:textId="77777777" w:rsidTr="00D97DED">
        <w:tc>
          <w:tcPr>
            <w:tcW w:w="8640" w:type="dxa"/>
          </w:tcPr>
          <w:p w14:paraId="5A4DE24F" w14:textId="739C7E99" w:rsidR="00F25579" w:rsidRPr="00242808" w:rsidRDefault="007400E6" w:rsidP="00D97DED">
            <w:pPr>
              <w:jc w:val="both"/>
              <w:rPr>
                <w:rFonts w:ascii="Arial" w:hAnsi="Arial" w:cs="Arial"/>
                <w:sz w:val="22"/>
                <w:szCs w:val="22"/>
              </w:rPr>
            </w:pPr>
            <w:r>
              <w:rPr>
                <w:rFonts w:ascii="Arial" w:hAnsi="Arial" w:cs="Arial"/>
                <w:b/>
                <w:sz w:val="22"/>
                <w:szCs w:val="22"/>
              </w:rPr>
              <w:t xml:space="preserve">Strengthening the </w:t>
            </w:r>
            <w:r w:rsidR="000411A0">
              <w:rPr>
                <w:rFonts w:ascii="Arial" w:hAnsi="Arial" w:cs="Arial"/>
                <w:b/>
                <w:sz w:val="22"/>
                <w:szCs w:val="22"/>
              </w:rPr>
              <w:t xml:space="preserve">Queensland </w:t>
            </w:r>
            <w:r>
              <w:rPr>
                <w:rFonts w:ascii="Arial" w:hAnsi="Arial" w:cs="Arial"/>
                <w:b/>
                <w:sz w:val="22"/>
                <w:szCs w:val="22"/>
              </w:rPr>
              <w:t>prevention system</w:t>
            </w:r>
            <w:r w:rsidR="0082055E">
              <w:rPr>
                <w:rFonts w:ascii="Arial" w:hAnsi="Arial" w:cs="Arial"/>
                <w:b/>
                <w:sz w:val="22"/>
                <w:szCs w:val="22"/>
              </w:rPr>
              <w:t>: designing and measuring impact</w:t>
            </w:r>
          </w:p>
        </w:tc>
      </w:tr>
      <w:tr w:rsidR="002B7FC8" w:rsidRPr="0003525D" w14:paraId="5A4DE264" w14:textId="77777777" w:rsidTr="00D97DED">
        <w:trPr>
          <w:trHeight w:val="7663"/>
        </w:trPr>
        <w:tc>
          <w:tcPr>
            <w:tcW w:w="8640" w:type="dxa"/>
          </w:tcPr>
          <w:p w14:paraId="3B0C3D71" w14:textId="77777777" w:rsidR="0059152C" w:rsidRDefault="0059152C" w:rsidP="00D97DED">
            <w:pPr>
              <w:jc w:val="both"/>
              <w:rPr>
                <w:rFonts w:ascii="Arial" w:hAnsi="Arial" w:cs="Arial"/>
                <w:b/>
                <w:sz w:val="22"/>
                <w:szCs w:val="22"/>
              </w:rPr>
            </w:pPr>
          </w:p>
          <w:p w14:paraId="5A4DE255" w14:textId="2302BCA8" w:rsidR="00DA7A71" w:rsidRDefault="0025023F" w:rsidP="00D97DED">
            <w:pPr>
              <w:jc w:val="both"/>
              <w:rPr>
                <w:rFonts w:ascii="Arial" w:hAnsi="Arial" w:cs="Arial"/>
                <w:b/>
                <w:sz w:val="22"/>
                <w:szCs w:val="22"/>
              </w:rPr>
            </w:pPr>
            <w:r>
              <w:rPr>
                <w:rFonts w:ascii="Arial" w:hAnsi="Arial" w:cs="Arial"/>
                <w:b/>
                <w:sz w:val="22"/>
                <w:szCs w:val="22"/>
              </w:rPr>
              <w:t>Setting/problem</w:t>
            </w:r>
          </w:p>
          <w:p w14:paraId="76A697BC" w14:textId="1CB20139" w:rsidR="008F418E" w:rsidRPr="008F418E" w:rsidRDefault="0082055E" w:rsidP="00D97DED">
            <w:pPr>
              <w:jc w:val="both"/>
              <w:rPr>
                <w:rFonts w:ascii="Arial" w:hAnsi="Arial" w:cs="Arial"/>
                <w:sz w:val="22"/>
                <w:szCs w:val="22"/>
              </w:rPr>
            </w:pPr>
            <w:r>
              <w:rPr>
                <w:rFonts w:ascii="Arial" w:hAnsi="Arial" w:cs="Arial"/>
                <w:sz w:val="22"/>
                <w:szCs w:val="22"/>
              </w:rPr>
              <w:t>I</w:t>
            </w:r>
            <w:r w:rsidRPr="008F418E">
              <w:rPr>
                <w:rFonts w:ascii="Arial" w:hAnsi="Arial" w:cs="Arial"/>
                <w:sz w:val="22"/>
                <w:szCs w:val="22"/>
              </w:rPr>
              <w:t xml:space="preserve">n a health system </w:t>
            </w:r>
            <w:r>
              <w:rPr>
                <w:rFonts w:ascii="Arial" w:hAnsi="Arial" w:cs="Arial"/>
                <w:sz w:val="22"/>
                <w:szCs w:val="22"/>
              </w:rPr>
              <w:t>accustomed</w:t>
            </w:r>
            <w:r w:rsidRPr="008F418E">
              <w:rPr>
                <w:rFonts w:ascii="Arial" w:hAnsi="Arial" w:cs="Arial"/>
                <w:sz w:val="22"/>
                <w:szCs w:val="22"/>
              </w:rPr>
              <w:t xml:space="preserve"> to well-defined and measurable clinical </w:t>
            </w:r>
            <w:r>
              <w:rPr>
                <w:rFonts w:ascii="Arial" w:hAnsi="Arial" w:cs="Arial"/>
                <w:sz w:val="22"/>
                <w:szCs w:val="22"/>
              </w:rPr>
              <w:t xml:space="preserve">functions, strengthening and developing the State prevention agenda and monitoring impacts and influences can be </w:t>
            </w:r>
            <w:r w:rsidR="00E36390">
              <w:rPr>
                <w:rFonts w:ascii="Arial" w:hAnsi="Arial" w:cs="Arial"/>
                <w:sz w:val="22"/>
                <w:szCs w:val="22"/>
              </w:rPr>
              <w:t>challenging</w:t>
            </w:r>
            <w:r>
              <w:rPr>
                <w:rFonts w:ascii="Arial" w:hAnsi="Arial" w:cs="Arial"/>
                <w:sz w:val="22"/>
                <w:szCs w:val="22"/>
              </w:rPr>
              <w:t>.</w:t>
            </w:r>
          </w:p>
          <w:p w14:paraId="5A4DE256" w14:textId="77777777" w:rsidR="00DA7A71" w:rsidRDefault="00DA7A71" w:rsidP="00D97DED">
            <w:pPr>
              <w:jc w:val="both"/>
              <w:rPr>
                <w:rFonts w:ascii="Arial" w:hAnsi="Arial" w:cs="Arial"/>
                <w:sz w:val="22"/>
                <w:szCs w:val="22"/>
              </w:rPr>
            </w:pPr>
          </w:p>
          <w:p w14:paraId="5A4DE258" w14:textId="1F5676B1" w:rsidR="00DA7A71" w:rsidRDefault="0025023F" w:rsidP="00D97DED">
            <w:pPr>
              <w:jc w:val="both"/>
              <w:rPr>
                <w:rFonts w:ascii="Arial" w:hAnsi="Arial" w:cs="Arial"/>
                <w:b/>
                <w:sz w:val="22"/>
                <w:szCs w:val="22"/>
              </w:rPr>
            </w:pPr>
            <w:r>
              <w:rPr>
                <w:rFonts w:ascii="Arial" w:hAnsi="Arial" w:cs="Arial"/>
                <w:b/>
                <w:sz w:val="22"/>
                <w:szCs w:val="22"/>
              </w:rPr>
              <w:t>Intervention</w:t>
            </w:r>
          </w:p>
          <w:p w14:paraId="5A4DE25A" w14:textId="264FF0C1" w:rsidR="00DA7A71" w:rsidRPr="008F418E" w:rsidRDefault="008F418E" w:rsidP="00D97DED">
            <w:pPr>
              <w:jc w:val="both"/>
              <w:rPr>
                <w:rFonts w:ascii="Arial" w:hAnsi="Arial" w:cs="Arial"/>
                <w:sz w:val="22"/>
                <w:szCs w:val="22"/>
              </w:rPr>
            </w:pPr>
            <w:r w:rsidRPr="008F418E">
              <w:rPr>
                <w:rFonts w:ascii="Arial" w:hAnsi="Arial" w:cs="Arial"/>
                <w:sz w:val="22"/>
                <w:szCs w:val="22"/>
              </w:rPr>
              <w:t xml:space="preserve">The Health and Wellbeing Unit within the Prevention Division in Queensland </w:t>
            </w:r>
            <w:r>
              <w:rPr>
                <w:rFonts w:ascii="Arial" w:hAnsi="Arial" w:cs="Arial"/>
                <w:sz w:val="22"/>
                <w:szCs w:val="22"/>
              </w:rPr>
              <w:t>H</w:t>
            </w:r>
            <w:r w:rsidRPr="008F418E">
              <w:rPr>
                <w:rFonts w:ascii="Arial" w:hAnsi="Arial" w:cs="Arial"/>
                <w:sz w:val="22"/>
                <w:szCs w:val="22"/>
              </w:rPr>
              <w:t>ealth</w:t>
            </w:r>
            <w:r>
              <w:rPr>
                <w:rFonts w:ascii="Arial" w:hAnsi="Arial" w:cs="Arial"/>
                <w:sz w:val="22"/>
                <w:szCs w:val="22"/>
              </w:rPr>
              <w:t>, Australia</w:t>
            </w:r>
            <w:r w:rsidRPr="008F418E">
              <w:rPr>
                <w:rFonts w:ascii="Arial" w:hAnsi="Arial" w:cs="Arial"/>
                <w:sz w:val="22"/>
                <w:szCs w:val="22"/>
              </w:rPr>
              <w:t xml:space="preserve"> </w:t>
            </w:r>
            <w:r w:rsidR="00DD1117">
              <w:rPr>
                <w:rFonts w:ascii="Arial" w:hAnsi="Arial" w:cs="Arial"/>
                <w:sz w:val="22"/>
                <w:szCs w:val="22"/>
              </w:rPr>
              <w:t xml:space="preserve">has embedded into practice </w:t>
            </w:r>
            <w:r w:rsidRPr="008F418E">
              <w:rPr>
                <w:rFonts w:ascii="Arial" w:hAnsi="Arial" w:cs="Arial"/>
                <w:sz w:val="22"/>
                <w:szCs w:val="22"/>
              </w:rPr>
              <w:t>a</w:t>
            </w:r>
            <w:r w:rsidR="00E44BC9">
              <w:rPr>
                <w:rFonts w:ascii="Arial" w:hAnsi="Arial" w:cs="Arial"/>
                <w:sz w:val="22"/>
                <w:szCs w:val="22"/>
              </w:rPr>
              <w:t xml:space="preserve">n innovative </w:t>
            </w:r>
            <w:r w:rsidRPr="008F418E">
              <w:rPr>
                <w:rFonts w:ascii="Arial" w:hAnsi="Arial" w:cs="Arial"/>
                <w:sz w:val="22"/>
                <w:szCs w:val="22"/>
              </w:rPr>
              <w:t xml:space="preserve">cycle of planning, tracking </w:t>
            </w:r>
            <w:r w:rsidR="00E44BC9">
              <w:rPr>
                <w:rFonts w:ascii="Arial" w:hAnsi="Arial" w:cs="Arial"/>
                <w:sz w:val="22"/>
                <w:szCs w:val="22"/>
              </w:rPr>
              <w:t>and r</w:t>
            </w:r>
            <w:r w:rsidRPr="008F418E">
              <w:rPr>
                <w:rFonts w:ascii="Arial" w:hAnsi="Arial" w:cs="Arial"/>
                <w:sz w:val="22"/>
                <w:szCs w:val="22"/>
              </w:rPr>
              <w:t xml:space="preserve">eviewing </w:t>
            </w:r>
            <w:r w:rsidR="00BA4DB3">
              <w:rPr>
                <w:rFonts w:ascii="Arial" w:hAnsi="Arial" w:cs="Arial"/>
                <w:sz w:val="22"/>
                <w:szCs w:val="22"/>
              </w:rPr>
              <w:t>performance to highlight the value and contribution of prevention within the health system. W</w:t>
            </w:r>
            <w:r>
              <w:rPr>
                <w:rFonts w:ascii="Arial" w:hAnsi="Arial" w:cs="Arial"/>
                <w:sz w:val="22"/>
                <w:szCs w:val="22"/>
              </w:rPr>
              <w:t>ith a focus on environments</w:t>
            </w:r>
            <w:r w:rsidR="00BA4DB3">
              <w:rPr>
                <w:rFonts w:ascii="Arial" w:hAnsi="Arial" w:cs="Arial"/>
                <w:sz w:val="22"/>
                <w:szCs w:val="22"/>
              </w:rPr>
              <w:t xml:space="preserve">, </w:t>
            </w:r>
            <w:r>
              <w:rPr>
                <w:rFonts w:ascii="Arial" w:hAnsi="Arial" w:cs="Arial"/>
                <w:sz w:val="22"/>
                <w:szCs w:val="22"/>
              </w:rPr>
              <w:t>systems</w:t>
            </w:r>
            <w:r w:rsidR="00BA4DB3">
              <w:rPr>
                <w:rFonts w:ascii="Arial" w:hAnsi="Arial" w:cs="Arial"/>
                <w:sz w:val="22"/>
                <w:szCs w:val="22"/>
              </w:rPr>
              <w:t xml:space="preserve"> and </w:t>
            </w:r>
            <w:r>
              <w:rPr>
                <w:rFonts w:ascii="Arial" w:hAnsi="Arial" w:cs="Arial"/>
                <w:sz w:val="22"/>
                <w:szCs w:val="22"/>
              </w:rPr>
              <w:t>population health outcomes</w:t>
            </w:r>
            <w:r w:rsidR="00BA4DB3">
              <w:rPr>
                <w:rFonts w:ascii="Arial" w:hAnsi="Arial" w:cs="Arial"/>
                <w:sz w:val="22"/>
                <w:szCs w:val="22"/>
              </w:rPr>
              <w:t>, i</w:t>
            </w:r>
            <w:r w:rsidR="00DD1117">
              <w:rPr>
                <w:rFonts w:ascii="Arial" w:hAnsi="Arial" w:cs="Arial"/>
                <w:sz w:val="22"/>
                <w:szCs w:val="22"/>
              </w:rPr>
              <w:t xml:space="preserve">ndicators </w:t>
            </w:r>
            <w:r w:rsidR="00D97DED">
              <w:rPr>
                <w:rFonts w:ascii="Arial" w:hAnsi="Arial" w:cs="Arial"/>
                <w:sz w:val="22"/>
                <w:szCs w:val="22"/>
              </w:rPr>
              <w:t xml:space="preserve">have been </w:t>
            </w:r>
            <w:r w:rsidR="00DD1117">
              <w:rPr>
                <w:rFonts w:ascii="Arial" w:hAnsi="Arial" w:cs="Arial"/>
                <w:sz w:val="22"/>
                <w:szCs w:val="22"/>
              </w:rPr>
              <w:t>developed to capture the diversity of work, array of intended outcomes and systems</w:t>
            </w:r>
            <w:r w:rsidR="00D97DED">
              <w:rPr>
                <w:rFonts w:ascii="Arial" w:hAnsi="Arial" w:cs="Arial"/>
                <w:sz w:val="22"/>
                <w:szCs w:val="22"/>
              </w:rPr>
              <w:t>’</w:t>
            </w:r>
            <w:r w:rsidR="00DD1117">
              <w:rPr>
                <w:rFonts w:ascii="Arial" w:hAnsi="Arial" w:cs="Arial"/>
                <w:sz w:val="22"/>
                <w:szCs w:val="22"/>
              </w:rPr>
              <w:t xml:space="preserve"> impact. </w:t>
            </w:r>
          </w:p>
          <w:p w14:paraId="5A4DE25B" w14:textId="77777777" w:rsidR="00DA7A71" w:rsidRDefault="00DA7A71" w:rsidP="00D97DED">
            <w:pPr>
              <w:jc w:val="both"/>
              <w:rPr>
                <w:rFonts w:ascii="Arial" w:hAnsi="Arial" w:cs="Arial"/>
                <w:b/>
                <w:sz w:val="22"/>
                <w:szCs w:val="22"/>
              </w:rPr>
            </w:pPr>
          </w:p>
          <w:p w14:paraId="5A4DE25D" w14:textId="5B714693" w:rsidR="00DA7A71" w:rsidRDefault="0025023F" w:rsidP="00D97DED">
            <w:pPr>
              <w:jc w:val="both"/>
              <w:rPr>
                <w:rFonts w:ascii="Arial" w:hAnsi="Arial" w:cs="Arial"/>
                <w:b/>
                <w:sz w:val="22"/>
                <w:szCs w:val="22"/>
              </w:rPr>
            </w:pPr>
            <w:r>
              <w:rPr>
                <w:rFonts w:ascii="Arial" w:hAnsi="Arial" w:cs="Arial"/>
                <w:b/>
                <w:sz w:val="22"/>
                <w:szCs w:val="22"/>
              </w:rPr>
              <w:t>Outcomes</w:t>
            </w:r>
          </w:p>
          <w:p w14:paraId="3E0E2381" w14:textId="3A5479D8" w:rsidR="00397E97" w:rsidRPr="002500BC" w:rsidRDefault="00397E97" w:rsidP="00D97DED">
            <w:pPr>
              <w:jc w:val="both"/>
              <w:rPr>
                <w:rFonts w:ascii="Arial" w:hAnsi="Arial" w:cs="Arial"/>
                <w:sz w:val="22"/>
                <w:szCs w:val="22"/>
                <w:lang w:val="en-AU"/>
              </w:rPr>
            </w:pPr>
            <w:r>
              <w:rPr>
                <w:rFonts w:ascii="Arial" w:hAnsi="Arial" w:cs="Arial"/>
                <w:sz w:val="22"/>
                <w:szCs w:val="22"/>
              </w:rPr>
              <w:t>A</w:t>
            </w:r>
            <w:r w:rsidR="002706E2" w:rsidRPr="00397E97">
              <w:rPr>
                <w:rFonts w:ascii="Arial" w:hAnsi="Arial" w:cs="Arial"/>
                <w:sz w:val="22"/>
                <w:szCs w:val="22"/>
              </w:rPr>
              <w:t xml:space="preserve"> Health and Wellbeing Strategic Framework </w:t>
            </w:r>
            <w:r w:rsidRPr="00397E97">
              <w:rPr>
                <w:rFonts w:ascii="Arial" w:hAnsi="Arial" w:cs="Arial"/>
                <w:sz w:val="22"/>
                <w:szCs w:val="22"/>
              </w:rPr>
              <w:t>set</w:t>
            </w:r>
            <w:r w:rsidR="002500BC">
              <w:rPr>
                <w:rFonts w:ascii="Arial" w:hAnsi="Arial" w:cs="Arial"/>
                <w:sz w:val="22"/>
                <w:szCs w:val="22"/>
              </w:rPr>
              <w:t>s</w:t>
            </w:r>
            <w:r w:rsidRPr="00397E97">
              <w:rPr>
                <w:rFonts w:ascii="Arial" w:hAnsi="Arial" w:cs="Arial"/>
                <w:sz w:val="22"/>
                <w:szCs w:val="22"/>
              </w:rPr>
              <w:t xml:space="preserve"> a prevention-focused pathway for achieving improved health </w:t>
            </w:r>
            <w:r>
              <w:rPr>
                <w:rFonts w:ascii="Arial" w:hAnsi="Arial" w:cs="Arial"/>
                <w:sz w:val="22"/>
                <w:szCs w:val="22"/>
              </w:rPr>
              <w:t xml:space="preserve">through healthy weight, smoking prevention and skin cancer prevention. The Framework </w:t>
            </w:r>
            <w:r w:rsidRPr="002500BC">
              <w:rPr>
                <w:rFonts w:ascii="Arial" w:hAnsi="Arial" w:cs="Arial"/>
                <w:sz w:val="22"/>
                <w:szCs w:val="22"/>
                <w:lang w:val="en-AU"/>
              </w:rPr>
              <w:t>provide</w:t>
            </w:r>
            <w:r w:rsidR="002500BC">
              <w:rPr>
                <w:rFonts w:ascii="Arial" w:hAnsi="Arial" w:cs="Arial"/>
                <w:sz w:val="22"/>
                <w:szCs w:val="22"/>
                <w:lang w:val="en-AU"/>
              </w:rPr>
              <w:t>s</w:t>
            </w:r>
            <w:r w:rsidRPr="002500BC">
              <w:rPr>
                <w:rFonts w:ascii="Arial" w:hAnsi="Arial" w:cs="Arial"/>
                <w:sz w:val="22"/>
                <w:szCs w:val="22"/>
                <w:lang w:val="en-AU"/>
              </w:rPr>
              <w:t xml:space="preserve"> for the identification, delivery and progress reporting of priority actions. It supports the Department of Health’s strategic objectives, and emphasises partnership with other sectors in a) creating healthy environments and b) empowering people. </w:t>
            </w:r>
          </w:p>
          <w:p w14:paraId="651B8B3D" w14:textId="48D30BB5" w:rsidR="002500BC" w:rsidRDefault="00397E97" w:rsidP="00D97DED">
            <w:pPr>
              <w:jc w:val="both"/>
              <w:rPr>
                <w:rFonts w:ascii="Arial" w:hAnsi="Arial" w:cs="Arial"/>
                <w:sz w:val="22"/>
                <w:szCs w:val="22"/>
                <w:lang w:val="en-AU"/>
              </w:rPr>
            </w:pPr>
            <w:r w:rsidRPr="002500BC">
              <w:rPr>
                <w:rFonts w:ascii="Arial" w:hAnsi="Arial" w:cs="Arial"/>
                <w:sz w:val="22"/>
                <w:szCs w:val="22"/>
                <w:lang w:val="en-AU"/>
              </w:rPr>
              <w:t xml:space="preserve">Progress towards the achievement of key indicators for the Framework and ambitious 2026 targets was reported </w:t>
            </w:r>
            <w:r w:rsidR="002500BC">
              <w:rPr>
                <w:rFonts w:ascii="Arial" w:hAnsi="Arial" w:cs="Arial"/>
                <w:sz w:val="22"/>
                <w:szCs w:val="22"/>
                <w:lang w:val="en-AU"/>
              </w:rPr>
              <w:t xml:space="preserve">for </w:t>
            </w:r>
            <w:r w:rsidRPr="002500BC">
              <w:rPr>
                <w:rFonts w:ascii="Arial" w:hAnsi="Arial" w:cs="Arial"/>
                <w:sz w:val="22"/>
                <w:szCs w:val="22"/>
                <w:lang w:val="en-AU"/>
              </w:rPr>
              <w:t>201</w:t>
            </w:r>
            <w:r w:rsidR="002500BC">
              <w:rPr>
                <w:rFonts w:ascii="Arial" w:hAnsi="Arial" w:cs="Arial"/>
                <w:sz w:val="22"/>
                <w:szCs w:val="22"/>
                <w:lang w:val="en-AU"/>
              </w:rPr>
              <w:t>7 and 2018</w:t>
            </w:r>
            <w:r w:rsidRPr="002500BC">
              <w:rPr>
                <w:rFonts w:ascii="Arial" w:hAnsi="Arial" w:cs="Arial"/>
                <w:sz w:val="22"/>
                <w:szCs w:val="22"/>
                <w:lang w:val="en-AU"/>
              </w:rPr>
              <w:t xml:space="preserve"> in accordance with a Performance Measurement Strategy</w:t>
            </w:r>
            <w:r w:rsidR="00B35194">
              <w:rPr>
                <w:rFonts w:ascii="Arial" w:hAnsi="Arial" w:cs="Arial"/>
                <w:sz w:val="22"/>
                <w:szCs w:val="22"/>
                <w:lang w:val="en-AU"/>
              </w:rPr>
              <w:t>,</w:t>
            </w:r>
            <w:r w:rsidR="002500BC" w:rsidRPr="002500BC">
              <w:rPr>
                <w:rFonts w:ascii="Arial" w:hAnsi="Arial" w:cs="Arial"/>
                <w:sz w:val="22"/>
                <w:szCs w:val="22"/>
              </w:rPr>
              <w:t xml:space="preserve"> including analysis against </w:t>
            </w:r>
            <w:r w:rsidR="00D97DED">
              <w:rPr>
                <w:rFonts w:ascii="Arial" w:hAnsi="Arial" w:cs="Arial"/>
                <w:sz w:val="22"/>
                <w:szCs w:val="22"/>
              </w:rPr>
              <w:t>7</w:t>
            </w:r>
            <w:r w:rsidR="002500BC" w:rsidRPr="002500BC">
              <w:rPr>
                <w:rFonts w:ascii="Arial" w:hAnsi="Arial" w:cs="Arial"/>
                <w:sz w:val="22"/>
                <w:szCs w:val="22"/>
              </w:rPr>
              <w:t xml:space="preserve"> key questions and </w:t>
            </w:r>
            <w:r w:rsidR="00E0244C">
              <w:rPr>
                <w:rFonts w:ascii="Arial" w:hAnsi="Arial" w:cs="Arial"/>
                <w:sz w:val="22"/>
                <w:szCs w:val="22"/>
              </w:rPr>
              <w:t>29</w:t>
            </w:r>
            <w:r w:rsidR="002500BC" w:rsidRPr="002500BC">
              <w:rPr>
                <w:rFonts w:ascii="Arial" w:hAnsi="Arial" w:cs="Arial"/>
                <w:sz w:val="22"/>
                <w:szCs w:val="22"/>
              </w:rPr>
              <w:t xml:space="preserve"> </w:t>
            </w:r>
            <w:r w:rsidR="00BA4DB3">
              <w:rPr>
                <w:rFonts w:ascii="Arial" w:hAnsi="Arial" w:cs="Arial"/>
                <w:sz w:val="22"/>
                <w:szCs w:val="22"/>
              </w:rPr>
              <w:t xml:space="preserve">agreed </w:t>
            </w:r>
            <w:r w:rsidR="002500BC" w:rsidRPr="002500BC">
              <w:rPr>
                <w:rFonts w:ascii="Arial" w:hAnsi="Arial" w:cs="Arial"/>
                <w:sz w:val="22"/>
                <w:szCs w:val="22"/>
              </w:rPr>
              <w:t>process, impact and system indicators</w:t>
            </w:r>
            <w:r w:rsidRPr="002500BC">
              <w:rPr>
                <w:rFonts w:ascii="Arial" w:hAnsi="Arial" w:cs="Arial"/>
                <w:sz w:val="22"/>
                <w:szCs w:val="22"/>
                <w:lang w:val="en-AU"/>
              </w:rPr>
              <w:t xml:space="preserve">. </w:t>
            </w:r>
            <w:r w:rsidR="002500BC">
              <w:rPr>
                <w:rFonts w:ascii="Arial" w:hAnsi="Arial" w:cs="Arial"/>
                <w:sz w:val="22"/>
                <w:szCs w:val="22"/>
                <w:lang w:val="en-AU"/>
              </w:rPr>
              <w:t xml:space="preserve">The performance review report </w:t>
            </w:r>
            <w:r w:rsidR="00F25579">
              <w:rPr>
                <w:rFonts w:ascii="Arial" w:hAnsi="Arial" w:cs="Arial"/>
                <w:sz w:val="22"/>
                <w:szCs w:val="22"/>
                <w:lang w:val="en-AU"/>
              </w:rPr>
              <w:t xml:space="preserve">draws together diverse outcomes </w:t>
            </w:r>
            <w:r w:rsidR="00AC227C">
              <w:rPr>
                <w:rFonts w:ascii="Arial" w:hAnsi="Arial" w:cs="Arial"/>
                <w:sz w:val="22"/>
                <w:szCs w:val="22"/>
                <w:lang w:val="en-AU"/>
              </w:rPr>
              <w:t xml:space="preserve">from different population groups </w:t>
            </w:r>
            <w:r w:rsidR="00D97DED">
              <w:rPr>
                <w:rFonts w:ascii="Arial" w:hAnsi="Arial" w:cs="Arial"/>
                <w:sz w:val="22"/>
                <w:szCs w:val="22"/>
                <w:lang w:val="en-AU"/>
              </w:rPr>
              <w:t>to measure impact</w:t>
            </w:r>
            <w:r w:rsidR="00D97DED">
              <w:rPr>
                <w:rFonts w:ascii="Arial" w:hAnsi="Arial" w:cs="Arial"/>
                <w:sz w:val="22"/>
                <w:szCs w:val="22"/>
              </w:rPr>
              <w:t xml:space="preserve">. The report </w:t>
            </w:r>
            <w:r w:rsidR="002500BC" w:rsidRPr="000D621F">
              <w:rPr>
                <w:rFonts w:ascii="Arial" w:hAnsi="Arial" w:cs="Arial"/>
                <w:sz w:val="22"/>
                <w:szCs w:val="22"/>
              </w:rPr>
              <w:t>is an important public record of prevention efforts</w:t>
            </w:r>
            <w:r w:rsidR="00D97DED">
              <w:rPr>
                <w:rFonts w:ascii="Arial" w:hAnsi="Arial" w:cs="Arial"/>
                <w:sz w:val="22"/>
                <w:szCs w:val="22"/>
              </w:rPr>
              <w:t xml:space="preserve"> and outcomes</w:t>
            </w:r>
            <w:r w:rsidR="00BA4DB3">
              <w:rPr>
                <w:rFonts w:ascii="Arial" w:hAnsi="Arial" w:cs="Arial"/>
                <w:sz w:val="22"/>
                <w:szCs w:val="22"/>
              </w:rPr>
              <w:t xml:space="preserve"> </w:t>
            </w:r>
            <w:r w:rsidR="00BA4DB3">
              <w:rPr>
                <w:rFonts w:ascii="Arial" w:hAnsi="Arial" w:cs="Arial"/>
                <w:sz w:val="22"/>
                <w:szCs w:val="22"/>
                <w:lang w:val="en-AU"/>
              </w:rPr>
              <w:t>and has been used in</w:t>
            </w:r>
            <w:r w:rsidR="00BA4DB3" w:rsidRPr="002500BC">
              <w:rPr>
                <w:rFonts w:ascii="Arial" w:hAnsi="Arial" w:cs="Arial"/>
                <w:sz w:val="22"/>
                <w:szCs w:val="22"/>
              </w:rPr>
              <w:t xml:space="preserve"> executive and planning </w:t>
            </w:r>
            <w:r w:rsidR="00BA4DB3" w:rsidRPr="000D621F">
              <w:rPr>
                <w:rFonts w:ascii="Arial" w:hAnsi="Arial" w:cs="Arial"/>
                <w:sz w:val="22"/>
                <w:szCs w:val="22"/>
              </w:rPr>
              <w:t>committees to prioritise prevention and inform policy</w:t>
            </w:r>
            <w:r w:rsidR="002500BC" w:rsidRPr="000D621F">
              <w:rPr>
                <w:rFonts w:ascii="Arial" w:hAnsi="Arial" w:cs="Arial"/>
                <w:sz w:val="22"/>
                <w:szCs w:val="22"/>
              </w:rPr>
              <w:t>.</w:t>
            </w:r>
            <w:r w:rsidR="002500BC" w:rsidRPr="000D621F">
              <w:rPr>
                <w:rFonts w:ascii="Arial" w:hAnsi="Arial" w:cs="Arial"/>
                <w:b/>
                <w:sz w:val="22"/>
                <w:szCs w:val="22"/>
              </w:rPr>
              <w:t xml:space="preserve"> </w:t>
            </w:r>
            <w:r w:rsidR="00A065D1" w:rsidRPr="000D621F">
              <w:rPr>
                <w:rFonts w:ascii="Arial" w:hAnsi="Arial" w:cs="Arial"/>
                <w:sz w:val="22"/>
                <w:szCs w:val="22"/>
              </w:rPr>
              <w:t>Identifying a</w:t>
            </w:r>
            <w:r w:rsidR="005C4314" w:rsidRPr="000D621F">
              <w:rPr>
                <w:rFonts w:ascii="Arial" w:hAnsi="Arial" w:cs="Arial"/>
                <w:sz w:val="22"/>
                <w:szCs w:val="22"/>
              </w:rPr>
              <w:t xml:space="preserve">chievements and </w:t>
            </w:r>
            <w:r w:rsidR="00A37B90" w:rsidRPr="000D621F">
              <w:rPr>
                <w:rFonts w:ascii="Arial" w:hAnsi="Arial" w:cs="Arial"/>
                <w:sz w:val="22"/>
                <w:szCs w:val="22"/>
              </w:rPr>
              <w:t xml:space="preserve">determining </w:t>
            </w:r>
            <w:r w:rsidR="002500BC" w:rsidRPr="000D621F">
              <w:rPr>
                <w:rFonts w:ascii="Arial" w:hAnsi="Arial" w:cs="Arial"/>
                <w:sz w:val="22"/>
                <w:szCs w:val="22"/>
                <w:lang w:val="en-AU"/>
              </w:rPr>
              <w:t xml:space="preserve">drivers of </w:t>
            </w:r>
            <w:r w:rsidR="002500BC" w:rsidRPr="005C4314">
              <w:rPr>
                <w:rFonts w:ascii="Arial" w:hAnsi="Arial" w:cs="Arial"/>
                <w:sz w:val="22"/>
                <w:szCs w:val="22"/>
                <w:lang w:val="en-AU"/>
              </w:rPr>
              <w:t xml:space="preserve">implementation and system change </w:t>
            </w:r>
            <w:r w:rsidR="006A667B">
              <w:rPr>
                <w:rFonts w:ascii="Arial" w:hAnsi="Arial" w:cs="Arial"/>
                <w:sz w:val="22"/>
                <w:szCs w:val="22"/>
                <w:lang w:val="en-AU"/>
              </w:rPr>
              <w:t xml:space="preserve">led to </w:t>
            </w:r>
            <w:r w:rsidR="005C4314">
              <w:rPr>
                <w:rFonts w:ascii="Arial" w:hAnsi="Arial" w:cs="Arial"/>
                <w:sz w:val="22"/>
                <w:szCs w:val="22"/>
                <w:lang w:val="en-AU"/>
              </w:rPr>
              <w:t>strengthened integration, achievable milestones</w:t>
            </w:r>
            <w:r w:rsidR="00BA4DB3">
              <w:rPr>
                <w:rFonts w:ascii="Arial" w:hAnsi="Arial" w:cs="Arial"/>
                <w:sz w:val="22"/>
                <w:szCs w:val="22"/>
                <w:lang w:val="en-AU"/>
              </w:rPr>
              <w:t xml:space="preserve"> and clear future actions.</w:t>
            </w:r>
          </w:p>
          <w:p w14:paraId="5775524D" w14:textId="77777777" w:rsidR="00BA4DB3" w:rsidRDefault="00BA4DB3" w:rsidP="00D97DED">
            <w:pPr>
              <w:jc w:val="both"/>
              <w:rPr>
                <w:rFonts w:ascii="Arial" w:hAnsi="Arial" w:cs="Arial"/>
                <w:b/>
                <w:sz w:val="22"/>
                <w:szCs w:val="22"/>
              </w:rPr>
            </w:pPr>
          </w:p>
          <w:p w14:paraId="3AD6967B" w14:textId="46260DAF" w:rsidR="004B7D91" w:rsidRDefault="0025023F" w:rsidP="00D97DED">
            <w:pPr>
              <w:jc w:val="both"/>
              <w:rPr>
                <w:rFonts w:ascii="Arial" w:hAnsi="Arial" w:cs="Arial"/>
                <w:b/>
                <w:sz w:val="22"/>
                <w:szCs w:val="22"/>
              </w:rPr>
            </w:pPr>
            <w:r>
              <w:rPr>
                <w:rFonts w:ascii="Arial" w:hAnsi="Arial" w:cs="Arial"/>
                <w:b/>
                <w:sz w:val="22"/>
                <w:szCs w:val="22"/>
              </w:rPr>
              <w:t>Implications</w:t>
            </w:r>
          </w:p>
          <w:p w14:paraId="235CAF37" w14:textId="3570D4C5" w:rsidR="002500BC" w:rsidRPr="005C4314" w:rsidRDefault="002500BC" w:rsidP="00D97DED">
            <w:pPr>
              <w:jc w:val="both"/>
              <w:rPr>
                <w:rFonts w:ascii="Arial" w:hAnsi="Arial" w:cs="Arial"/>
                <w:sz w:val="22"/>
                <w:szCs w:val="22"/>
                <w:lang w:val="en-AU"/>
              </w:rPr>
            </w:pPr>
            <w:r w:rsidRPr="005C4314">
              <w:rPr>
                <w:rFonts w:ascii="Arial" w:hAnsi="Arial" w:cs="Arial"/>
                <w:sz w:val="22"/>
                <w:szCs w:val="22"/>
                <w:lang w:val="en-AU"/>
              </w:rPr>
              <w:t xml:space="preserve">This planning and review cycle for preventive health efforts will be useful to </w:t>
            </w:r>
            <w:r w:rsidR="006A667B">
              <w:rPr>
                <w:rFonts w:ascii="Arial" w:hAnsi="Arial" w:cs="Arial"/>
                <w:sz w:val="22"/>
                <w:szCs w:val="22"/>
                <w:lang w:val="en-AU"/>
              </w:rPr>
              <w:t xml:space="preserve">others </w:t>
            </w:r>
            <w:r w:rsidR="00D97DED">
              <w:rPr>
                <w:rFonts w:ascii="Arial" w:hAnsi="Arial" w:cs="Arial"/>
                <w:sz w:val="22"/>
                <w:szCs w:val="22"/>
                <w:lang w:val="en-AU"/>
              </w:rPr>
              <w:t xml:space="preserve">seeking to </w:t>
            </w:r>
            <w:r w:rsidRPr="005C4314">
              <w:rPr>
                <w:rFonts w:ascii="Arial" w:hAnsi="Arial" w:cs="Arial"/>
                <w:sz w:val="22"/>
                <w:szCs w:val="22"/>
                <w:lang w:val="en-AU"/>
              </w:rPr>
              <w:t>captur</w:t>
            </w:r>
            <w:r w:rsidR="00D97DED">
              <w:rPr>
                <w:rFonts w:ascii="Arial" w:hAnsi="Arial" w:cs="Arial"/>
                <w:sz w:val="22"/>
                <w:szCs w:val="22"/>
                <w:lang w:val="en-AU"/>
              </w:rPr>
              <w:t>e</w:t>
            </w:r>
            <w:r w:rsidRPr="005C4314">
              <w:rPr>
                <w:rFonts w:ascii="Arial" w:hAnsi="Arial" w:cs="Arial"/>
                <w:sz w:val="22"/>
                <w:szCs w:val="22"/>
                <w:lang w:val="en-AU"/>
              </w:rPr>
              <w:t xml:space="preserve"> a broad range of policy and </w:t>
            </w:r>
            <w:r w:rsidR="00B35194">
              <w:rPr>
                <w:rFonts w:ascii="Arial" w:hAnsi="Arial" w:cs="Arial"/>
                <w:sz w:val="22"/>
                <w:szCs w:val="22"/>
                <w:lang w:val="en-AU"/>
              </w:rPr>
              <w:t>program</w:t>
            </w:r>
            <w:r w:rsidRPr="005C4314">
              <w:rPr>
                <w:rFonts w:ascii="Arial" w:hAnsi="Arial" w:cs="Arial"/>
                <w:sz w:val="22"/>
                <w:szCs w:val="22"/>
                <w:lang w:val="en-AU"/>
              </w:rPr>
              <w:t xml:space="preserve"> delivery work across multiple health issues </w:t>
            </w:r>
            <w:r w:rsidR="0082055E">
              <w:rPr>
                <w:rFonts w:ascii="Arial" w:hAnsi="Arial" w:cs="Arial"/>
                <w:sz w:val="22"/>
                <w:szCs w:val="22"/>
                <w:lang w:val="en-AU"/>
              </w:rPr>
              <w:t xml:space="preserve">and </w:t>
            </w:r>
            <w:r w:rsidRPr="005C4314">
              <w:rPr>
                <w:rFonts w:ascii="Arial" w:hAnsi="Arial" w:cs="Arial"/>
                <w:sz w:val="22"/>
                <w:szCs w:val="22"/>
                <w:lang w:val="en-AU"/>
              </w:rPr>
              <w:t>with multiple sectors</w:t>
            </w:r>
            <w:r w:rsidR="00DF5A09">
              <w:rPr>
                <w:rFonts w:ascii="Arial" w:hAnsi="Arial" w:cs="Arial"/>
                <w:sz w:val="22"/>
                <w:szCs w:val="22"/>
                <w:lang w:val="en-AU"/>
              </w:rPr>
              <w:t xml:space="preserve">. </w:t>
            </w:r>
            <w:r w:rsidR="00750F4A">
              <w:rPr>
                <w:rFonts w:ascii="Arial" w:hAnsi="Arial" w:cs="Arial"/>
                <w:sz w:val="22"/>
                <w:szCs w:val="22"/>
                <w:lang w:val="en-AU"/>
              </w:rPr>
              <w:t>De</w:t>
            </w:r>
            <w:r w:rsidR="00DF5A09">
              <w:rPr>
                <w:rFonts w:ascii="Arial" w:hAnsi="Arial" w:cs="Arial"/>
                <w:sz w:val="22"/>
                <w:szCs w:val="22"/>
                <w:lang w:val="en-AU"/>
              </w:rPr>
              <w:t>monstrati</w:t>
            </w:r>
            <w:r w:rsidR="00B35194">
              <w:rPr>
                <w:rFonts w:ascii="Arial" w:hAnsi="Arial" w:cs="Arial"/>
                <w:sz w:val="22"/>
                <w:szCs w:val="22"/>
                <w:lang w:val="en-AU"/>
              </w:rPr>
              <w:t xml:space="preserve">ng </w:t>
            </w:r>
            <w:r w:rsidR="00DF5A09" w:rsidRPr="005C4314">
              <w:rPr>
                <w:rFonts w:ascii="Arial" w:hAnsi="Arial" w:cs="Arial"/>
                <w:sz w:val="22"/>
                <w:szCs w:val="22"/>
                <w:lang w:val="en-AU"/>
              </w:rPr>
              <w:t>accountability, transparency</w:t>
            </w:r>
            <w:r w:rsidR="00750F4A">
              <w:rPr>
                <w:rFonts w:ascii="Arial" w:hAnsi="Arial" w:cs="Arial"/>
                <w:sz w:val="22"/>
                <w:szCs w:val="22"/>
                <w:lang w:val="en-AU"/>
              </w:rPr>
              <w:t xml:space="preserve">, impact </w:t>
            </w:r>
            <w:r w:rsidR="00DF5A09" w:rsidRPr="005C4314">
              <w:rPr>
                <w:rFonts w:ascii="Arial" w:hAnsi="Arial" w:cs="Arial"/>
                <w:sz w:val="22"/>
                <w:szCs w:val="22"/>
                <w:lang w:val="en-AU"/>
              </w:rPr>
              <w:t xml:space="preserve">and </w:t>
            </w:r>
            <w:r w:rsidR="00DF5A09" w:rsidRPr="000D621F">
              <w:rPr>
                <w:rFonts w:ascii="Arial" w:hAnsi="Arial" w:cs="Arial"/>
                <w:sz w:val="22"/>
                <w:szCs w:val="22"/>
                <w:lang w:val="en-AU"/>
              </w:rPr>
              <w:t>system change</w:t>
            </w:r>
            <w:r w:rsidR="00750F4A">
              <w:rPr>
                <w:rFonts w:ascii="Arial" w:hAnsi="Arial" w:cs="Arial"/>
                <w:sz w:val="22"/>
                <w:szCs w:val="22"/>
                <w:lang w:val="en-AU"/>
              </w:rPr>
              <w:t xml:space="preserve"> enables a prevention focus to be embedded within a health system.</w:t>
            </w:r>
          </w:p>
          <w:p w14:paraId="24B8CD62" w14:textId="1859E572" w:rsidR="004B7D91" w:rsidRDefault="002500BC" w:rsidP="00D97DED">
            <w:pPr>
              <w:jc w:val="both"/>
              <w:rPr>
                <w:rFonts w:ascii="Arial" w:hAnsi="Arial" w:cs="Arial"/>
                <w:b/>
                <w:sz w:val="22"/>
                <w:szCs w:val="22"/>
              </w:rPr>
            </w:pPr>
            <w:r>
              <w:rPr>
                <w:rFonts w:ascii="Arial" w:hAnsi="Arial" w:cs="Arial"/>
                <w:b/>
                <w:sz w:val="22"/>
                <w:szCs w:val="22"/>
                <w:lang w:val="en-AU"/>
              </w:rPr>
              <w:t xml:space="preserve"> </w:t>
            </w:r>
          </w:p>
          <w:p w14:paraId="3CDEB4A9" w14:textId="6E34AA77" w:rsidR="004B7D91" w:rsidRDefault="0025023F" w:rsidP="00D97DED">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4866F43C" w14:textId="77777777" w:rsidR="00DA7A71" w:rsidRDefault="00F25579" w:rsidP="00D97DED">
            <w:pPr>
              <w:jc w:val="both"/>
              <w:rPr>
                <w:rFonts w:ascii="Arial" w:hAnsi="Arial" w:cs="Arial"/>
                <w:sz w:val="22"/>
                <w:szCs w:val="22"/>
              </w:rPr>
            </w:pPr>
            <w:r>
              <w:rPr>
                <w:rFonts w:ascii="Arial" w:hAnsi="Arial" w:cs="Arial"/>
                <w:sz w:val="22"/>
                <w:szCs w:val="22"/>
              </w:rPr>
              <w:t>Oral or Poster</w:t>
            </w:r>
          </w:p>
          <w:p w14:paraId="5A4DE263" w14:textId="5F9DEBAB" w:rsidR="0059152C" w:rsidRPr="00DA7A71" w:rsidRDefault="0059152C" w:rsidP="00D97DED">
            <w:pPr>
              <w:jc w:val="both"/>
              <w:rPr>
                <w:rFonts w:ascii="Arial" w:hAnsi="Arial" w:cs="Arial"/>
                <w:bCs/>
                <w:sz w:val="22"/>
                <w:szCs w:val="22"/>
              </w:rPr>
            </w:pPr>
            <w:bookmarkStart w:id="0" w:name="_GoBack"/>
            <w:bookmarkEnd w:id="0"/>
          </w:p>
        </w:tc>
      </w:tr>
    </w:tbl>
    <w:p w14:paraId="60BA8924" w14:textId="2C530105" w:rsidR="006A667B" w:rsidRPr="006A667B" w:rsidRDefault="006A667B" w:rsidP="00F25579">
      <w:pPr>
        <w:rPr>
          <w:rFonts w:asciiTheme="minorHAnsi" w:hAnsiTheme="minorHAnsi"/>
        </w:rPr>
      </w:pPr>
    </w:p>
    <w:sectPr w:rsidR="006A667B" w:rsidRPr="006A667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82689"/>
    <w:multiLevelType w:val="multilevel"/>
    <w:tmpl w:val="2A0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65271"/>
    <w:multiLevelType w:val="multilevel"/>
    <w:tmpl w:val="FA12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14183"/>
    <w:rsid w:val="00026E39"/>
    <w:rsid w:val="0003525D"/>
    <w:rsid w:val="000411A0"/>
    <w:rsid w:val="00077988"/>
    <w:rsid w:val="0008349E"/>
    <w:rsid w:val="000C05CE"/>
    <w:rsid w:val="000D621F"/>
    <w:rsid w:val="00131D1E"/>
    <w:rsid w:val="001C3A37"/>
    <w:rsid w:val="00211765"/>
    <w:rsid w:val="00230B21"/>
    <w:rsid w:val="00242808"/>
    <w:rsid w:val="002500BC"/>
    <w:rsid w:val="0025023F"/>
    <w:rsid w:val="00257B62"/>
    <w:rsid w:val="002706E2"/>
    <w:rsid w:val="00294265"/>
    <w:rsid w:val="002B7FC8"/>
    <w:rsid w:val="002F340F"/>
    <w:rsid w:val="002F34DB"/>
    <w:rsid w:val="00317FFE"/>
    <w:rsid w:val="00363AF7"/>
    <w:rsid w:val="00397E97"/>
    <w:rsid w:val="003A6236"/>
    <w:rsid w:val="003B15A7"/>
    <w:rsid w:val="003F596D"/>
    <w:rsid w:val="00490208"/>
    <w:rsid w:val="004B5B95"/>
    <w:rsid w:val="004B7D91"/>
    <w:rsid w:val="004C45A1"/>
    <w:rsid w:val="004E345D"/>
    <w:rsid w:val="00564331"/>
    <w:rsid w:val="00590824"/>
    <w:rsid w:val="0059152C"/>
    <w:rsid w:val="005C4314"/>
    <w:rsid w:val="005F7DC7"/>
    <w:rsid w:val="006605DB"/>
    <w:rsid w:val="00663BFF"/>
    <w:rsid w:val="006A667B"/>
    <w:rsid w:val="006C6E32"/>
    <w:rsid w:val="0070252B"/>
    <w:rsid w:val="00714C46"/>
    <w:rsid w:val="007400E6"/>
    <w:rsid w:val="00750F4A"/>
    <w:rsid w:val="007A2A9C"/>
    <w:rsid w:val="007E61BA"/>
    <w:rsid w:val="0082055E"/>
    <w:rsid w:val="0082392D"/>
    <w:rsid w:val="008874BF"/>
    <w:rsid w:val="008C05AC"/>
    <w:rsid w:val="008F418E"/>
    <w:rsid w:val="00932377"/>
    <w:rsid w:val="009579B1"/>
    <w:rsid w:val="00994DCB"/>
    <w:rsid w:val="009B7881"/>
    <w:rsid w:val="009C7B98"/>
    <w:rsid w:val="00A065D1"/>
    <w:rsid w:val="00A112C8"/>
    <w:rsid w:val="00A1780F"/>
    <w:rsid w:val="00A37B90"/>
    <w:rsid w:val="00AA1598"/>
    <w:rsid w:val="00AA5B46"/>
    <w:rsid w:val="00AB42C9"/>
    <w:rsid w:val="00AC227C"/>
    <w:rsid w:val="00B12CD1"/>
    <w:rsid w:val="00B20967"/>
    <w:rsid w:val="00B35194"/>
    <w:rsid w:val="00B766BF"/>
    <w:rsid w:val="00BA4DB3"/>
    <w:rsid w:val="00BC5CBE"/>
    <w:rsid w:val="00BD0E8C"/>
    <w:rsid w:val="00C211D2"/>
    <w:rsid w:val="00C73E89"/>
    <w:rsid w:val="00C84789"/>
    <w:rsid w:val="00C978A6"/>
    <w:rsid w:val="00CA0DE6"/>
    <w:rsid w:val="00CB2597"/>
    <w:rsid w:val="00CC5CF2"/>
    <w:rsid w:val="00CD0335"/>
    <w:rsid w:val="00CE496D"/>
    <w:rsid w:val="00CE5D57"/>
    <w:rsid w:val="00D71EFE"/>
    <w:rsid w:val="00D97DED"/>
    <w:rsid w:val="00DA45EE"/>
    <w:rsid w:val="00DA7A71"/>
    <w:rsid w:val="00DC2C64"/>
    <w:rsid w:val="00DD1117"/>
    <w:rsid w:val="00DE6D44"/>
    <w:rsid w:val="00DF5A09"/>
    <w:rsid w:val="00E0244C"/>
    <w:rsid w:val="00E0479B"/>
    <w:rsid w:val="00E36390"/>
    <w:rsid w:val="00E36AD7"/>
    <w:rsid w:val="00E379B4"/>
    <w:rsid w:val="00E44BC9"/>
    <w:rsid w:val="00E458B1"/>
    <w:rsid w:val="00F16B61"/>
    <w:rsid w:val="00F25579"/>
    <w:rsid w:val="00F407AD"/>
    <w:rsid w:val="00F86A0C"/>
    <w:rsid w:val="00FB626D"/>
    <w:rsid w:val="00FC2F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8F418E"/>
    <w:rPr>
      <w:rFonts w:ascii="Segoe UI" w:hAnsi="Segoe UI" w:cs="Segoe UI"/>
      <w:sz w:val="18"/>
      <w:szCs w:val="18"/>
    </w:rPr>
  </w:style>
  <w:style w:type="character" w:customStyle="1" w:styleId="BalloonTextChar">
    <w:name w:val="Balloon Text Char"/>
    <w:basedOn w:val="DefaultParagraphFont"/>
    <w:link w:val="BalloonText"/>
    <w:rsid w:val="008F418E"/>
    <w:rPr>
      <w:rFonts w:ascii="Segoe UI" w:hAnsi="Segoe UI" w:cs="Segoe UI"/>
      <w:sz w:val="18"/>
      <w:szCs w:val="18"/>
      <w:lang w:val="en-GB" w:eastAsia="en-US"/>
    </w:rPr>
  </w:style>
  <w:style w:type="character" w:styleId="Hyperlink">
    <w:name w:val="Hyperlink"/>
    <w:basedOn w:val="DefaultParagraphFont"/>
    <w:unhideWhenUsed/>
    <w:rsid w:val="00397E97"/>
    <w:rPr>
      <w:color w:val="0000FF" w:themeColor="hyperlink"/>
      <w:u w:val="single"/>
    </w:rPr>
  </w:style>
  <w:style w:type="character" w:styleId="UnresolvedMention">
    <w:name w:val="Unresolved Mention"/>
    <w:basedOn w:val="DefaultParagraphFont"/>
    <w:uiPriority w:val="99"/>
    <w:semiHidden/>
    <w:unhideWhenUsed/>
    <w:rsid w:val="00397E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12490806">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07736581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9c8a2b7b-0bee-4c48-b0a6-23db8982d3bc"/>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D3E81B18-988E-4463-9024-74E4A2CBA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2018-09-14T05:47:00Z</cp:lastPrinted>
  <dcterms:created xsi:type="dcterms:W3CDTF">2018-09-15T03:26:00Z</dcterms:created>
  <dcterms:modified xsi:type="dcterms:W3CDTF">2018-09-15T03:26:00Z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