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864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8640"/>
      </w:tblGrid>
      <w:tr w:rsidR="002B7FC8" w:rsidRPr="0003525D" w14:paraId="5A4DE250" w14:textId="77777777">
        <w:tc>
          <w:tcPr>
            <w:tcW w:w="8640" w:type="dxa"/>
          </w:tcPr>
          <w:p w14:paraId="5A4DE24F" w14:textId="5B2875A3" w:rsidR="002B7FC8" w:rsidRPr="00242808" w:rsidRDefault="00C80CB5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Follow t</w:t>
            </w:r>
            <w:r w:rsidR="00A408D6">
              <w:rPr>
                <w:rFonts w:ascii="Arial" w:hAnsi="Arial" w:cs="Arial"/>
                <w:b/>
                <w:sz w:val="22"/>
                <w:szCs w:val="22"/>
              </w:rPr>
              <w:t>he Magic Dart: Creative solutions for gambling-related harm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for Māori youth.</w:t>
            </w:r>
            <w:r w:rsidR="00E36AD7" w:rsidRPr="00E36AD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242808">
              <w:rPr>
                <w:rFonts w:ascii="Arial" w:hAnsi="Arial" w:cs="Arial"/>
                <w:sz w:val="22"/>
                <w:szCs w:val="22"/>
              </w:rPr>
              <w:t>(Sentence case)</w:t>
            </w:r>
          </w:p>
        </w:tc>
      </w:tr>
      <w:tr w:rsidR="002B7FC8" w:rsidRPr="0003525D" w14:paraId="5A4DE264" w14:textId="77777777" w:rsidTr="00D71EFE">
        <w:trPr>
          <w:trHeight w:val="7663"/>
        </w:trPr>
        <w:tc>
          <w:tcPr>
            <w:tcW w:w="8640" w:type="dxa"/>
          </w:tcPr>
          <w:p w14:paraId="26C2E872" w14:textId="5449944B" w:rsidR="002C2312" w:rsidRDefault="002C2312" w:rsidP="002C2312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Maximum 2500 characters (including spaces but excluding title)</w:t>
            </w:r>
          </w:p>
          <w:p w14:paraId="5A4DE252" w14:textId="77777777" w:rsidR="00DA7A71" w:rsidRDefault="00DA7A7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4DE253" w14:textId="6C34D17F" w:rsidR="00DA7A71" w:rsidRDefault="00F1462C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Health promoting objectives</w:t>
            </w:r>
          </w:p>
          <w:p w14:paraId="79A3CF37" w14:textId="22744C74" w:rsidR="00A408D6" w:rsidRDefault="00A408D6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Develop personal skills</w:t>
            </w:r>
          </w:p>
          <w:p w14:paraId="5A4DE257" w14:textId="77777777" w:rsidR="00DA7A71" w:rsidRDefault="00A408D6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Create supportive environments</w:t>
            </w:r>
          </w:p>
          <w:p w14:paraId="59F66E44" w14:textId="5AC1E20E" w:rsidR="002654EC" w:rsidRDefault="002654EC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Strengthen</w:t>
            </w:r>
            <w:r w:rsidR="00A408D6">
              <w:rPr>
                <w:rFonts w:ascii="Arial" w:hAnsi="Arial" w:cs="Arial"/>
                <w:sz w:val="22"/>
                <w:szCs w:val="22"/>
              </w:rPr>
              <w:t xml:space="preserve"> community </w:t>
            </w:r>
            <w:r>
              <w:rPr>
                <w:rFonts w:ascii="Arial" w:hAnsi="Arial" w:cs="Arial"/>
                <w:sz w:val="22"/>
                <w:szCs w:val="22"/>
              </w:rPr>
              <w:t>action</w:t>
            </w:r>
            <w:r w:rsidR="004A28FE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539371A5" w14:textId="77777777" w:rsidR="002654EC" w:rsidRDefault="002654EC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A4DE258" w14:textId="6062BCF9" w:rsidR="00DA7A71" w:rsidRDefault="003849B2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Description of the artwork</w:t>
            </w:r>
          </w:p>
          <w:p w14:paraId="2ECF0D0B" w14:textId="72D503E3" w:rsidR="004A28FE" w:rsidRPr="004A28FE" w:rsidRDefault="004A28FE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This series of</w:t>
            </w:r>
            <w:r w:rsidRPr="004A28FE">
              <w:rPr>
                <w:rFonts w:ascii="Arial" w:hAnsi="Arial" w:cs="Arial"/>
                <w:sz w:val="22"/>
                <w:szCs w:val="22"/>
              </w:rPr>
              <w:t xml:space="preserve"> artworks were developed during the completion of the presenter’s thesis on the impact of gambling on taiohi (Māori youth aged between 16-25 years)</w:t>
            </w:r>
            <w:r w:rsidR="00C80CB5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14CEB471" w14:textId="78BD37C8" w:rsidR="002E3AFD" w:rsidRDefault="00A408D6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408D6">
              <w:rPr>
                <w:rFonts w:ascii="Arial" w:hAnsi="Arial" w:cs="Arial"/>
                <w:sz w:val="22"/>
                <w:szCs w:val="22"/>
              </w:rPr>
              <w:t xml:space="preserve">A young </w:t>
            </w:r>
            <w:r>
              <w:rPr>
                <w:rFonts w:ascii="Arial" w:hAnsi="Arial" w:cs="Arial"/>
                <w:sz w:val="22"/>
                <w:szCs w:val="22"/>
              </w:rPr>
              <w:t xml:space="preserve">Māori </w:t>
            </w:r>
            <w:r w:rsidR="002E3AFD">
              <w:rPr>
                <w:rFonts w:ascii="Arial" w:hAnsi="Arial" w:cs="Arial"/>
                <w:sz w:val="22"/>
                <w:szCs w:val="22"/>
              </w:rPr>
              <w:t xml:space="preserve">graphic </w:t>
            </w:r>
            <w:r w:rsidRPr="00A408D6">
              <w:rPr>
                <w:rFonts w:ascii="Arial" w:hAnsi="Arial" w:cs="Arial"/>
                <w:sz w:val="22"/>
                <w:szCs w:val="22"/>
              </w:rPr>
              <w:t xml:space="preserve">artist </w:t>
            </w:r>
            <w:r w:rsidR="004A28FE">
              <w:rPr>
                <w:rFonts w:ascii="Arial" w:hAnsi="Arial" w:cs="Arial"/>
                <w:sz w:val="22"/>
                <w:szCs w:val="22"/>
              </w:rPr>
              <w:t xml:space="preserve">Rihana Te Nana- Hoskins </w:t>
            </w:r>
            <w:r w:rsidRPr="00A408D6">
              <w:rPr>
                <w:rFonts w:ascii="Arial" w:hAnsi="Arial" w:cs="Arial"/>
                <w:sz w:val="22"/>
                <w:szCs w:val="22"/>
              </w:rPr>
              <w:t>was commissioned</w:t>
            </w:r>
            <w:r w:rsidR="002E3AFD">
              <w:rPr>
                <w:rFonts w:ascii="Arial" w:hAnsi="Arial" w:cs="Arial"/>
                <w:sz w:val="22"/>
                <w:szCs w:val="22"/>
              </w:rPr>
              <w:t xml:space="preserve"> by the researcher</w:t>
            </w:r>
            <w:r w:rsidRPr="00A408D6">
              <w:rPr>
                <w:rFonts w:ascii="Arial" w:hAnsi="Arial" w:cs="Arial"/>
                <w:sz w:val="22"/>
                <w:szCs w:val="22"/>
              </w:rPr>
              <w:t xml:space="preserve"> to</w:t>
            </w:r>
            <w:r w:rsidR="004A28FE">
              <w:rPr>
                <w:rFonts w:ascii="Arial" w:hAnsi="Arial" w:cs="Arial"/>
                <w:sz w:val="22"/>
                <w:szCs w:val="22"/>
              </w:rPr>
              <w:t xml:space="preserve"> create </w:t>
            </w:r>
            <w:r w:rsidR="002E3AFD">
              <w:rPr>
                <w:rFonts w:ascii="Arial" w:hAnsi="Arial" w:cs="Arial"/>
                <w:sz w:val="22"/>
                <w:szCs w:val="22"/>
              </w:rPr>
              <w:t>a</w:t>
            </w:r>
            <w:r>
              <w:rPr>
                <w:rFonts w:ascii="Arial" w:hAnsi="Arial" w:cs="Arial"/>
                <w:sz w:val="22"/>
                <w:szCs w:val="22"/>
              </w:rPr>
              <w:t xml:space="preserve"> series of</w:t>
            </w:r>
            <w:r w:rsidRPr="00A408D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A28FE">
              <w:rPr>
                <w:rFonts w:ascii="Arial" w:hAnsi="Arial" w:cs="Arial"/>
                <w:sz w:val="22"/>
                <w:szCs w:val="22"/>
              </w:rPr>
              <w:t xml:space="preserve">six </w:t>
            </w:r>
            <w:r>
              <w:rPr>
                <w:rFonts w:ascii="Arial" w:hAnsi="Arial" w:cs="Arial"/>
                <w:sz w:val="22"/>
                <w:szCs w:val="22"/>
              </w:rPr>
              <w:t xml:space="preserve">illustrations </w:t>
            </w:r>
            <w:r w:rsidR="002E3AFD">
              <w:rPr>
                <w:rFonts w:ascii="Arial" w:hAnsi="Arial" w:cs="Arial"/>
                <w:sz w:val="22"/>
                <w:szCs w:val="22"/>
              </w:rPr>
              <w:t>retelling the</w:t>
            </w:r>
            <w:r w:rsidR="004A28F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654EC">
              <w:rPr>
                <w:rFonts w:ascii="Arial" w:hAnsi="Arial" w:cs="Arial"/>
                <w:sz w:val="22"/>
                <w:szCs w:val="22"/>
              </w:rPr>
              <w:t>400-year-old Māori legend about a</w:t>
            </w:r>
            <w:r>
              <w:rPr>
                <w:rFonts w:ascii="Arial" w:hAnsi="Arial" w:cs="Arial"/>
                <w:sz w:val="22"/>
                <w:szCs w:val="22"/>
              </w:rPr>
              <w:t xml:space="preserve"> Magic Dart. </w:t>
            </w:r>
          </w:p>
          <w:p w14:paraId="19792B33" w14:textId="0F6CF77E" w:rsidR="002E3AFD" w:rsidRDefault="002654EC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The story </w:t>
            </w:r>
            <w:r w:rsidR="004A28FE">
              <w:rPr>
                <w:rFonts w:ascii="Arial" w:hAnsi="Arial" w:cs="Arial"/>
                <w:sz w:val="22"/>
                <w:szCs w:val="22"/>
              </w:rPr>
              <w:t xml:space="preserve">is about a young man’s intrepid journey to find his father and </w:t>
            </w:r>
            <w:r w:rsidR="00C80CB5">
              <w:rPr>
                <w:rFonts w:ascii="Arial" w:hAnsi="Arial" w:cs="Arial"/>
                <w:sz w:val="22"/>
                <w:szCs w:val="22"/>
              </w:rPr>
              <w:t>restitution of his</w:t>
            </w:r>
            <w:r w:rsidR="004A28FE">
              <w:rPr>
                <w:rFonts w:ascii="Arial" w:hAnsi="Arial" w:cs="Arial"/>
                <w:sz w:val="22"/>
                <w:szCs w:val="22"/>
              </w:rPr>
              <w:t xml:space="preserve"> mana</w:t>
            </w:r>
            <w:r w:rsidR="00C80CB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A28FE">
              <w:rPr>
                <w:rFonts w:ascii="Arial" w:hAnsi="Arial" w:cs="Arial"/>
                <w:sz w:val="22"/>
                <w:szCs w:val="22"/>
              </w:rPr>
              <w:t>(prestige) as a consequence</w:t>
            </w:r>
            <w:r>
              <w:rPr>
                <w:rFonts w:ascii="Arial" w:hAnsi="Arial" w:cs="Arial"/>
                <w:sz w:val="22"/>
                <w:szCs w:val="22"/>
              </w:rPr>
              <w:t xml:space="preserve"> of </w:t>
            </w:r>
            <w:r w:rsidR="00C80CB5">
              <w:rPr>
                <w:rFonts w:ascii="Arial" w:hAnsi="Arial" w:cs="Arial"/>
                <w:sz w:val="22"/>
                <w:szCs w:val="22"/>
              </w:rPr>
              <w:t xml:space="preserve">his </w:t>
            </w:r>
            <w:r w:rsidR="004A28FE">
              <w:rPr>
                <w:rFonts w:ascii="Arial" w:hAnsi="Arial" w:cs="Arial"/>
                <w:sz w:val="22"/>
                <w:szCs w:val="22"/>
              </w:rPr>
              <w:t>cheating in a gaming tournament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  <w:r w:rsidR="004A28FE">
              <w:rPr>
                <w:rFonts w:ascii="Arial" w:hAnsi="Arial" w:cs="Arial"/>
                <w:sz w:val="22"/>
                <w:szCs w:val="22"/>
              </w:rPr>
              <w:t xml:space="preserve"> Whare-Matangi used the magic dart to gain unfair</w:t>
            </w:r>
            <w:r w:rsidR="002E3AFD">
              <w:rPr>
                <w:rFonts w:ascii="Arial" w:hAnsi="Arial" w:cs="Arial"/>
                <w:sz w:val="22"/>
                <w:szCs w:val="22"/>
              </w:rPr>
              <w:t xml:space="preserve"> advantage and was driven out by</w:t>
            </w:r>
            <w:r w:rsidR="004A28FE">
              <w:rPr>
                <w:rFonts w:ascii="Arial" w:hAnsi="Arial" w:cs="Arial"/>
                <w:sz w:val="22"/>
                <w:szCs w:val="22"/>
              </w:rPr>
              <w:t xml:space="preserve"> his community. His mother </w:t>
            </w:r>
            <w:proofErr w:type="spellStart"/>
            <w:r w:rsidR="00C80CB5">
              <w:rPr>
                <w:rFonts w:ascii="Arial" w:hAnsi="Arial" w:cs="Arial"/>
                <w:sz w:val="22"/>
                <w:szCs w:val="22"/>
              </w:rPr>
              <w:t>Uru</w:t>
            </w:r>
            <w:proofErr w:type="spellEnd"/>
            <w:r w:rsidR="00C80CB5">
              <w:rPr>
                <w:rFonts w:ascii="Arial" w:hAnsi="Arial" w:cs="Arial"/>
                <w:sz w:val="22"/>
                <w:szCs w:val="22"/>
              </w:rPr>
              <w:t xml:space="preserve"> Te </w:t>
            </w:r>
            <w:proofErr w:type="spellStart"/>
            <w:r w:rsidR="00C80CB5">
              <w:rPr>
                <w:rFonts w:ascii="Arial" w:hAnsi="Arial" w:cs="Arial"/>
                <w:sz w:val="22"/>
                <w:szCs w:val="22"/>
              </w:rPr>
              <w:t>Kakara</w:t>
            </w:r>
            <w:proofErr w:type="spellEnd"/>
            <w:r w:rsidR="00C80CB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A28FE">
              <w:rPr>
                <w:rFonts w:ascii="Arial" w:hAnsi="Arial" w:cs="Arial"/>
                <w:sz w:val="22"/>
                <w:szCs w:val="22"/>
              </w:rPr>
              <w:t xml:space="preserve">was </w:t>
            </w:r>
            <w:r w:rsidR="00C80CB5">
              <w:rPr>
                <w:rFonts w:ascii="Arial" w:hAnsi="Arial" w:cs="Arial"/>
                <w:sz w:val="22"/>
                <w:szCs w:val="22"/>
              </w:rPr>
              <w:t xml:space="preserve">an accomplice but was redeemed by providing the correct incantation that enabled Whare-Matangi to follow the </w:t>
            </w:r>
            <w:r w:rsidR="002E3AFD">
              <w:rPr>
                <w:rFonts w:ascii="Arial" w:hAnsi="Arial" w:cs="Arial"/>
                <w:sz w:val="22"/>
                <w:szCs w:val="22"/>
              </w:rPr>
              <w:t xml:space="preserve">magical flying </w:t>
            </w:r>
            <w:r w:rsidR="00C80CB5">
              <w:rPr>
                <w:rFonts w:ascii="Arial" w:hAnsi="Arial" w:cs="Arial"/>
                <w:sz w:val="22"/>
                <w:szCs w:val="22"/>
              </w:rPr>
              <w:t xml:space="preserve">dart to where his father was living under the mantle of the Mount </w:t>
            </w:r>
            <w:proofErr w:type="spellStart"/>
            <w:r w:rsidR="00C80CB5">
              <w:rPr>
                <w:rFonts w:ascii="Arial" w:hAnsi="Arial" w:cs="Arial"/>
                <w:sz w:val="22"/>
                <w:szCs w:val="22"/>
              </w:rPr>
              <w:t>Taranaki</w:t>
            </w:r>
            <w:proofErr w:type="spellEnd"/>
            <w:r w:rsidR="00C80CB5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527DD9B8" w14:textId="625F581D" w:rsidR="002654EC" w:rsidRDefault="002654EC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The </w:t>
            </w:r>
            <w:r w:rsidR="00C80CB5">
              <w:rPr>
                <w:rFonts w:ascii="Arial" w:hAnsi="Arial" w:cs="Arial"/>
                <w:sz w:val="22"/>
                <w:szCs w:val="22"/>
              </w:rPr>
              <w:t>six illustrations have three panels in each and</w:t>
            </w:r>
            <w:r w:rsidR="002E3AFD">
              <w:rPr>
                <w:rFonts w:ascii="Arial" w:hAnsi="Arial" w:cs="Arial"/>
                <w:sz w:val="22"/>
                <w:szCs w:val="22"/>
              </w:rPr>
              <w:t xml:space="preserve"> will</w:t>
            </w:r>
            <w:r w:rsidR="00C80CB5">
              <w:rPr>
                <w:rFonts w:ascii="Arial" w:hAnsi="Arial" w:cs="Arial"/>
                <w:sz w:val="22"/>
                <w:szCs w:val="22"/>
              </w:rPr>
              <w:t xml:space="preserve"> form a </w:t>
            </w:r>
            <w:r>
              <w:rPr>
                <w:rFonts w:ascii="Arial" w:hAnsi="Arial" w:cs="Arial"/>
                <w:sz w:val="22"/>
                <w:szCs w:val="22"/>
              </w:rPr>
              <w:t xml:space="preserve">graphic novel </w:t>
            </w:r>
            <w:r w:rsidR="00C80CB5">
              <w:rPr>
                <w:rFonts w:ascii="Arial" w:hAnsi="Arial" w:cs="Arial"/>
                <w:sz w:val="22"/>
                <w:szCs w:val="22"/>
              </w:rPr>
              <w:t xml:space="preserve">that </w:t>
            </w:r>
            <w:r w:rsidR="00A408D6">
              <w:rPr>
                <w:rFonts w:ascii="Arial" w:hAnsi="Arial" w:cs="Arial"/>
                <w:sz w:val="22"/>
                <w:szCs w:val="22"/>
              </w:rPr>
              <w:t>will be used as a health-promotion</w:t>
            </w:r>
            <w:r w:rsidR="00A408D6" w:rsidRPr="00A408D6">
              <w:rPr>
                <w:rFonts w:ascii="Arial" w:hAnsi="Arial" w:cs="Arial"/>
                <w:sz w:val="22"/>
                <w:szCs w:val="22"/>
              </w:rPr>
              <w:t xml:space="preserve"> tool for </w:t>
            </w:r>
            <w:r w:rsidR="00A408D6">
              <w:rPr>
                <w:rFonts w:ascii="Arial" w:hAnsi="Arial" w:cs="Arial"/>
                <w:sz w:val="22"/>
                <w:szCs w:val="22"/>
              </w:rPr>
              <w:t xml:space="preserve">educating </w:t>
            </w:r>
            <w:r>
              <w:rPr>
                <w:rFonts w:ascii="Arial" w:hAnsi="Arial" w:cs="Arial"/>
                <w:sz w:val="22"/>
                <w:szCs w:val="22"/>
              </w:rPr>
              <w:t xml:space="preserve">contemporary </w:t>
            </w:r>
            <w:r w:rsidR="00A408D6">
              <w:rPr>
                <w:rFonts w:ascii="Arial" w:hAnsi="Arial" w:cs="Arial"/>
                <w:sz w:val="22"/>
                <w:szCs w:val="22"/>
              </w:rPr>
              <w:t>Māori communities about the</w:t>
            </w:r>
            <w:r>
              <w:rPr>
                <w:rFonts w:ascii="Arial" w:hAnsi="Arial" w:cs="Arial"/>
                <w:sz w:val="22"/>
                <w:szCs w:val="22"/>
              </w:rPr>
              <w:t xml:space="preserve"> cultural</w:t>
            </w:r>
            <w:r w:rsidR="00A408D6">
              <w:rPr>
                <w:rFonts w:ascii="Arial" w:hAnsi="Arial" w:cs="Arial"/>
                <w:sz w:val="22"/>
                <w:szCs w:val="22"/>
              </w:rPr>
              <w:t xml:space="preserve"> im</w:t>
            </w:r>
            <w:r w:rsidR="00C80CB5">
              <w:rPr>
                <w:rFonts w:ascii="Arial" w:hAnsi="Arial" w:cs="Arial"/>
                <w:sz w:val="22"/>
                <w:szCs w:val="22"/>
              </w:rPr>
              <w:t>pacts of gambling related harm.</w:t>
            </w:r>
          </w:p>
          <w:p w14:paraId="5A4DE25C" w14:textId="3E163021" w:rsidR="00DA7A71" w:rsidRDefault="00A408D6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The collaboration between researcher and artist was </w:t>
            </w:r>
            <w:r w:rsidR="002654EC">
              <w:rPr>
                <w:rFonts w:ascii="Arial" w:hAnsi="Arial" w:cs="Arial"/>
                <w:sz w:val="22"/>
                <w:szCs w:val="22"/>
              </w:rPr>
              <w:t>also a highlight of the venture and the artist will be invited to attend and co-present, as he is the copyright owner of the works.</w:t>
            </w:r>
            <w:bookmarkStart w:id="0" w:name="_GoBack"/>
            <w:bookmarkEnd w:id="0"/>
          </w:p>
          <w:p w14:paraId="411638EB" w14:textId="77777777" w:rsidR="002654EC" w:rsidRPr="002654EC" w:rsidRDefault="002654EC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A4DE25D" w14:textId="15B65EE3" w:rsidR="00DA7A71" w:rsidRDefault="00295F0E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</w:t>
            </w:r>
            <w:r w:rsidRPr="00295F0E">
              <w:rPr>
                <w:rFonts w:ascii="Arial" w:hAnsi="Arial" w:cs="Arial"/>
                <w:b/>
                <w:sz w:val="22"/>
                <w:szCs w:val="22"/>
              </w:rPr>
              <w:t>ntended audience</w:t>
            </w:r>
          </w:p>
          <w:p w14:paraId="089DEF63" w14:textId="7468B3F6" w:rsidR="004B7D91" w:rsidRDefault="00A408D6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408D6">
              <w:rPr>
                <w:rFonts w:ascii="Arial" w:hAnsi="Arial" w:cs="Arial"/>
                <w:sz w:val="22"/>
                <w:szCs w:val="22"/>
              </w:rPr>
              <w:t>Health pro</w:t>
            </w:r>
            <w:r w:rsidR="002654EC">
              <w:rPr>
                <w:rFonts w:ascii="Arial" w:hAnsi="Arial" w:cs="Arial"/>
                <w:sz w:val="22"/>
                <w:szCs w:val="22"/>
              </w:rPr>
              <w:t>moters, youth workers, indigenous artists, storytellers.</w:t>
            </w:r>
          </w:p>
          <w:p w14:paraId="652EED11" w14:textId="77777777" w:rsidR="002654EC" w:rsidRPr="002654EC" w:rsidRDefault="002654EC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AD6967B" w14:textId="63FE26A2" w:rsidR="004B7D91" w:rsidRDefault="000411F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</w:t>
            </w:r>
            <w:r w:rsidRPr="000411F1">
              <w:rPr>
                <w:rFonts w:ascii="Arial" w:hAnsi="Arial" w:cs="Arial"/>
                <w:b/>
                <w:sz w:val="22"/>
                <w:szCs w:val="22"/>
              </w:rPr>
              <w:t>uration and intended use</w:t>
            </w:r>
          </w:p>
          <w:p w14:paraId="3721A1BE" w14:textId="77777777" w:rsidR="002654EC" w:rsidRDefault="002654EC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029825E" w14:textId="037B384E" w:rsidR="00C978A6" w:rsidRDefault="00C978A6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92BA808" w14:textId="77777777" w:rsidR="00C978A6" w:rsidRDefault="00C978A6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4B8CD62" w14:textId="60ABE0DF" w:rsidR="004B7D91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4DE25F" w14:textId="77777777" w:rsidR="00DA7A71" w:rsidRDefault="00DA7A7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4DE260" w14:textId="77777777" w:rsidR="00DA7A71" w:rsidRDefault="00DA7A7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4DE261" w14:textId="77777777" w:rsidR="00DA7A71" w:rsidRDefault="00DA7A7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4DE262" w14:textId="76239C87" w:rsidR="00DA7A71" w:rsidRDefault="00DA7A7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4DE263" w14:textId="3A181901" w:rsidR="00DA7A71" w:rsidRPr="00DA7A71" w:rsidRDefault="00DA7A71" w:rsidP="00E36AD7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5A4DE265" w14:textId="4C2C1C75" w:rsidR="00490208" w:rsidRDefault="00490208" w:rsidP="004C45A1"/>
    <w:sectPr w:rsidR="00490208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Helvetica"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4E"/>
    <w:family w:val="auto"/>
    <w:pitch w:val="variable"/>
    <w:sig w:usb0="00000001" w:usb1="08070000" w:usb2="00000010" w:usb3="00000000" w:csb0="00020000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ShadeFormData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BFF"/>
    <w:rsid w:val="00026E39"/>
    <w:rsid w:val="0003525D"/>
    <w:rsid w:val="000411F1"/>
    <w:rsid w:val="00077988"/>
    <w:rsid w:val="0008349E"/>
    <w:rsid w:val="000C05CE"/>
    <w:rsid w:val="00131D1E"/>
    <w:rsid w:val="001C3A37"/>
    <w:rsid w:val="00211765"/>
    <w:rsid w:val="00230B21"/>
    <w:rsid w:val="00232818"/>
    <w:rsid w:val="00242808"/>
    <w:rsid w:val="0025023F"/>
    <w:rsid w:val="002654EC"/>
    <w:rsid w:val="00294265"/>
    <w:rsid w:val="00295F0E"/>
    <w:rsid w:val="002B7FC8"/>
    <w:rsid w:val="002C2312"/>
    <w:rsid w:val="002E3AFD"/>
    <w:rsid w:val="002F34DB"/>
    <w:rsid w:val="00317FFE"/>
    <w:rsid w:val="00341423"/>
    <w:rsid w:val="00363AF7"/>
    <w:rsid w:val="003849B2"/>
    <w:rsid w:val="003A6236"/>
    <w:rsid w:val="003B15A7"/>
    <w:rsid w:val="003F596D"/>
    <w:rsid w:val="00490208"/>
    <w:rsid w:val="004A28FE"/>
    <w:rsid w:val="004B5B95"/>
    <w:rsid w:val="004B7D91"/>
    <w:rsid w:val="004C45A1"/>
    <w:rsid w:val="004E345D"/>
    <w:rsid w:val="00547D97"/>
    <w:rsid w:val="00564331"/>
    <w:rsid w:val="00590824"/>
    <w:rsid w:val="005E41BD"/>
    <w:rsid w:val="005F7DC7"/>
    <w:rsid w:val="006605DB"/>
    <w:rsid w:val="00663BFF"/>
    <w:rsid w:val="006C6E32"/>
    <w:rsid w:val="0070252B"/>
    <w:rsid w:val="00714C46"/>
    <w:rsid w:val="007A2A9C"/>
    <w:rsid w:val="007E61BA"/>
    <w:rsid w:val="0082392D"/>
    <w:rsid w:val="008874BF"/>
    <w:rsid w:val="008C05AC"/>
    <w:rsid w:val="00932377"/>
    <w:rsid w:val="009579B1"/>
    <w:rsid w:val="00994DCB"/>
    <w:rsid w:val="009B7881"/>
    <w:rsid w:val="00A112C8"/>
    <w:rsid w:val="00A1780F"/>
    <w:rsid w:val="00A408D6"/>
    <w:rsid w:val="00AA1598"/>
    <w:rsid w:val="00AA5B46"/>
    <w:rsid w:val="00AB42C9"/>
    <w:rsid w:val="00B12CD1"/>
    <w:rsid w:val="00B20967"/>
    <w:rsid w:val="00B766BF"/>
    <w:rsid w:val="00BC5CBE"/>
    <w:rsid w:val="00C211D2"/>
    <w:rsid w:val="00C73E89"/>
    <w:rsid w:val="00C80CB5"/>
    <w:rsid w:val="00C84789"/>
    <w:rsid w:val="00C978A6"/>
    <w:rsid w:val="00CA0DE6"/>
    <w:rsid w:val="00CB2597"/>
    <w:rsid w:val="00CC5CF2"/>
    <w:rsid w:val="00CD0335"/>
    <w:rsid w:val="00CE496D"/>
    <w:rsid w:val="00CE5D57"/>
    <w:rsid w:val="00D71EFE"/>
    <w:rsid w:val="00DA45EE"/>
    <w:rsid w:val="00DA7A71"/>
    <w:rsid w:val="00DC2C64"/>
    <w:rsid w:val="00DE6D44"/>
    <w:rsid w:val="00E0479B"/>
    <w:rsid w:val="00E36AD7"/>
    <w:rsid w:val="00E379B4"/>
    <w:rsid w:val="00E458B1"/>
    <w:rsid w:val="00F1462C"/>
    <w:rsid w:val="00F16B61"/>
    <w:rsid w:val="00F407AD"/>
    <w:rsid w:val="00F86A0C"/>
    <w:rsid w:val="00FB6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A4DE2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5CE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C05CE"/>
    <w:pPr>
      <w:widowControl w:val="0"/>
      <w:tabs>
        <w:tab w:val="left" w:pos="204"/>
      </w:tabs>
      <w:autoSpaceDE w:val="0"/>
      <w:autoSpaceDN w:val="0"/>
      <w:adjustRightInd w:val="0"/>
      <w:spacing w:line="419" w:lineRule="exact"/>
      <w:jc w:val="both"/>
    </w:pPr>
    <w:rPr>
      <w:rFonts w:ascii="Arial" w:hAnsi="Arial"/>
      <w:b/>
      <w:lang w:val="en-AU"/>
    </w:rPr>
  </w:style>
  <w:style w:type="paragraph" w:styleId="BodyTextIndent">
    <w:name w:val="Body Text Indent"/>
    <w:basedOn w:val="Normal"/>
    <w:rsid w:val="000C05CE"/>
    <w:pPr>
      <w:spacing w:after="120"/>
      <w:ind w:left="283"/>
    </w:pPr>
    <w:rPr>
      <w:sz w:val="20"/>
      <w:szCs w:val="20"/>
      <w:lang w:val="en-US"/>
    </w:rPr>
  </w:style>
  <w:style w:type="table" w:styleId="TableGrid">
    <w:name w:val="Table Grid"/>
    <w:basedOn w:val="TableNormal"/>
    <w:rsid w:val="000C05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uthor">
    <w:name w:val="author"/>
    <w:basedOn w:val="Normal"/>
    <w:next w:val="Normal"/>
    <w:autoRedefine/>
    <w:rsid w:val="004C45A1"/>
    <w:pPr>
      <w:autoSpaceDE w:val="0"/>
      <w:autoSpaceDN w:val="0"/>
    </w:pPr>
    <w:rPr>
      <w:bCs/>
      <w:lang w:val="en-AU"/>
    </w:rPr>
  </w:style>
  <w:style w:type="paragraph" w:customStyle="1" w:styleId="address">
    <w:name w:val="address"/>
    <w:basedOn w:val="Normal"/>
    <w:next w:val="Normal"/>
    <w:rsid w:val="004C45A1"/>
    <w:pPr>
      <w:autoSpaceDE w:val="0"/>
      <w:autoSpaceDN w:val="0"/>
    </w:pPr>
    <w:rPr>
      <w:sz w:val="18"/>
      <w:szCs w:val="22"/>
      <w:lang w:val="en-AU"/>
    </w:rPr>
  </w:style>
  <w:style w:type="paragraph" w:styleId="Title">
    <w:name w:val="Title"/>
    <w:basedOn w:val="Normal"/>
    <w:next w:val="Normal"/>
    <w:autoRedefine/>
    <w:qFormat/>
    <w:rsid w:val="004C45A1"/>
    <w:pPr>
      <w:autoSpaceDE w:val="0"/>
      <w:autoSpaceDN w:val="0"/>
      <w:outlineLvl w:val="0"/>
    </w:pPr>
    <w:rPr>
      <w:b/>
      <w:spacing w:val="-6"/>
      <w:kern w:val="28"/>
      <w:lang w:val="en-AU"/>
    </w:rPr>
  </w:style>
  <w:style w:type="paragraph" w:styleId="NormalWeb">
    <w:name w:val="Normal (Web)"/>
    <w:basedOn w:val="Normal"/>
    <w:uiPriority w:val="99"/>
    <w:unhideWhenUsed/>
    <w:rsid w:val="00230B21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val="en-AU"/>
    </w:rPr>
  </w:style>
  <w:style w:type="paragraph" w:customStyle="1" w:styleId="Body">
    <w:name w:val="Body"/>
    <w:uiPriority w:val="99"/>
    <w:rsid w:val="00932377"/>
    <w:rPr>
      <w:rFonts w:ascii="Helvetica" w:eastAsia="Arial Unicode MS" w:hAnsi="Arial Unicode MS" w:cs="Arial Unicode MS"/>
      <w:color w:val="000000"/>
      <w:sz w:val="22"/>
      <w:szCs w:val="22"/>
      <w:lang w:val="en-AU" w:eastAsia="en-AU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5CE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C05CE"/>
    <w:pPr>
      <w:widowControl w:val="0"/>
      <w:tabs>
        <w:tab w:val="left" w:pos="204"/>
      </w:tabs>
      <w:autoSpaceDE w:val="0"/>
      <w:autoSpaceDN w:val="0"/>
      <w:adjustRightInd w:val="0"/>
      <w:spacing w:line="419" w:lineRule="exact"/>
      <w:jc w:val="both"/>
    </w:pPr>
    <w:rPr>
      <w:rFonts w:ascii="Arial" w:hAnsi="Arial"/>
      <w:b/>
      <w:lang w:val="en-AU"/>
    </w:rPr>
  </w:style>
  <w:style w:type="paragraph" w:styleId="BodyTextIndent">
    <w:name w:val="Body Text Indent"/>
    <w:basedOn w:val="Normal"/>
    <w:rsid w:val="000C05CE"/>
    <w:pPr>
      <w:spacing w:after="120"/>
      <w:ind w:left="283"/>
    </w:pPr>
    <w:rPr>
      <w:sz w:val="20"/>
      <w:szCs w:val="20"/>
      <w:lang w:val="en-US"/>
    </w:rPr>
  </w:style>
  <w:style w:type="table" w:styleId="TableGrid">
    <w:name w:val="Table Grid"/>
    <w:basedOn w:val="TableNormal"/>
    <w:rsid w:val="000C05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uthor">
    <w:name w:val="author"/>
    <w:basedOn w:val="Normal"/>
    <w:next w:val="Normal"/>
    <w:autoRedefine/>
    <w:rsid w:val="004C45A1"/>
    <w:pPr>
      <w:autoSpaceDE w:val="0"/>
      <w:autoSpaceDN w:val="0"/>
    </w:pPr>
    <w:rPr>
      <w:bCs/>
      <w:lang w:val="en-AU"/>
    </w:rPr>
  </w:style>
  <w:style w:type="paragraph" w:customStyle="1" w:styleId="address">
    <w:name w:val="address"/>
    <w:basedOn w:val="Normal"/>
    <w:next w:val="Normal"/>
    <w:rsid w:val="004C45A1"/>
    <w:pPr>
      <w:autoSpaceDE w:val="0"/>
      <w:autoSpaceDN w:val="0"/>
    </w:pPr>
    <w:rPr>
      <w:sz w:val="18"/>
      <w:szCs w:val="22"/>
      <w:lang w:val="en-AU"/>
    </w:rPr>
  </w:style>
  <w:style w:type="paragraph" w:styleId="Title">
    <w:name w:val="Title"/>
    <w:basedOn w:val="Normal"/>
    <w:next w:val="Normal"/>
    <w:autoRedefine/>
    <w:qFormat/>
    <w:rsid w:val="004C45A1"/>
    <w:pPr>
      <w:autoSpaceDE w:val="0"/>
      <w:autoSpaceDN w:val="0"/>
      <w:outlineLvl w:val="0"/>
    </w:pPr>
    <w:rPr>
      <w:b/>
      <w:spacing w:val="-6"/>
      <w:kern w:val="28"/>
      <w:lang w:val="en-AU"/>
    </w:rPr>
  </w:style>
  <w:style w:type="paragraph" w:styleId="NormalWeb">
    <w:name w:val="Normal (Web)"/>
    <w:basedOn w:val="Normal"/>
    <w:uiPriority w:val="99"/>
    <w:unhideWhenUsed/>
    <w:rsid w:val="00230B21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val="en-AU"/>
    </w:rPr>
  </w:style>
  <w:style w:type="paragraph" w:customStyle="1" w:styleId="Body">
    <w:name w:val="Body"/>
    <w:uiPriority w:val="99"/>
    <w:rsid w:val="00932377"/>
    <w:rPr>
      <w:rFonts w:ascii="Helvetica" w:eastAsia="Arial Unicode MS" w:hAnsi="Arial Unicode MS" w:cs="Arial Unicode MS"/>
      <w:color w:val="000000"/>
      <w:sz w:val="22"/>
      <w:szCs w:val="22"/>
      <w:lang w:val="en-AU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6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customXml" Target="../customXml/item3.xml"/><Relationship Id="rId4" Type="http://schemas.openxmlformats.org/officeDocument/2006/relationships/styles" Target="styles.xml"/><Relationship Id="rId5" Type="http://schemas.microsoft.com/office/2007/relationships/stylesWithEffects" Target="stylesWithEffects.xml"/><Relationship Id="rId6" Type="http://schemas.openxmlformats.org/officeDocument/2006/relationships/settings" Target="settings.xml"/><Relationship Id="rId7" Type="http://schemas.openxmlformats.org/officeDocument/2006/relationships/webSettings" Target="webSetting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8" ma:contentTypeDescription="Create a new document." ma:contentTypeScope="" ma:versionID="efe19204e6b5c119b62b88d6d91d1f42">
  <xsd:schema xmlns:xsd="http://www.w3.org/2001/XMLSchema" xmlns:xs="http://www.w3.org/2001/XMLSchema" xmlns:p="http://schemas.microsoft.com/office/2006/metadata/properties" xmlns:ns2="6911e96c-4cc4-42d5-8e43-f93924cf6a05" xmlns:ns3="9c8a2b7b-0bee-4c48-b0a6-23db8982d3bc" targetNamespace="http://schemas.microsoft.com/office/2006/metadata/properties" ma:root="true" ma:fieldsID="397a7d01447ff7f61bcfcbd82a446996" ns2:_="" ns3:_="">
    <xsd:import namespace="6911e96c-4cc4-42d5-8e43-f93924cf6a05"/>
    <xsd:import namespace="9c8a2b7b-0bee-4c48-b0a6-23db8982d3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9ABAC3-01E4-451F-A64B-B1FA067428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E73DA3-73E0-43F4-9980-89255A6268B5}">
  <ds:schemaRefs>
    <ds:schemaRef ds:uri="6911e96c-4cc4-42d5-8e43-f93924cf6a05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9c8a2b7b-0bee-4c48-b0a6-23db8982d3bc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F9CBA305-D6DE-402C-9727-2D94310D6D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250</Words>
  <Characters>1427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Paper</vt:lpstr>
    </vt:vector>
  </TitlesOfParts>
  <Company>The Conference Company</Company>
  <LinksUpToDate>false</LinksUpToDate>
  <CharactersWithSpaces>1674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</dc:title>
  <dc:creator>Administrator</dc:creator>
  <cp:lastModifiedBy>Teah Carlson</cp:lastModifiedBy>
  <cp:revision>28</cp:revision>
  <dcterms:created xsi:type="dcterms:W3CDTF">2017-03-16T22:58:00Z</dcterms:created>
  <dcterms:modified xsi:type="dcterms:W3CDTF">2018-09-01T03:11:00Z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</Properties>
</file>