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3664A2B9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5A4DE24F" w14:textId="5D6D84FB" w:rsidR="009C7275" w:rsidRPr="00242808" w:rsidRDefault="009C727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7275">
              <w:rPr>
                <w:rFonts w:ascii="Arial" w:hAnsi="Arial" w:cs="Arial"/>
                <w:sz w:val="22"/>
                <w:szCs w:val="22"/>
              </w:rPr>
              <w:t>Using Intervention Mapping to develop a mobile health application for prevention of metabolic syndrome for South Korean adults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926F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926F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Pr="009C7275" w:rsidRDefault="004B7D91" w:rsidP="00926F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7275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2E6622DA" w:rsidR="00DA7A71" w:rsidRPr="009C7275" w:rsidRDefault="007772FB" w:rsidP="00926FA5">
            <w:pPr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9C7275">
              <w:rPr>
                <w:rFonts w:ascii="Arial" w:hAnsi="Arial" w:cs="Arial"/>
                <w:sz w:val="22"/>
                <w:szCs w:val="22"/>
                <w:lang w:eastAsia="ko-KR"/>
              </w:rPr>
              <w:t>Intervention Mapping is a process of development of health education program based on a theory. It has been used to plan health intervention programs steadily. However, there was a lack of prior research on metabolic syndrome mediation and the application of mobile health applications. Therefore, we would like to develop a mobile health applications for a health intervention program to prevent metabolic syndro</w:t>
            </w:r>
            <w:r w:rsidR="00102BCB">
              <w:rPr>
                <w:rFonts w:ascii="Arial" w:hAnsi="Arial" w:cs="Arial"/>
                <w:sz w:val="22"/>
                <w:szCs w:val="22"/>
                <w:lang w:eastAsia="ko-KR"/>
              </w:rPr>
              <w:t>me for</w:t>
            </w:r>
            <w:r w:rsidR="009C7275">
              <w:rPr>
                <w:rFonts w:ascii="Arial" w:hAnsi="Arial" w:cs="Arial"/>
                <w:sz w:val="22"/>
                <w:szCs w:val="22"/>
                <w:lang w:eastAsia="ko-KR"/>
              </w:rPr>
              <w:t xml:space="preserve"> South</w:t>
            </w:r>
            <w:r w:rsidRPr="009C7275">
              <w:rPr>
                <w:rFonts w:ascii="Arial" w:hAnsi="Arial" w:cs="Arial"/>
                <w:sz w:val="22"/>
                <w:szCs w:val="22"/>
                <w:lang w:eastAsia="ko-KR"/>
              </w:rPr>
              <w:t xml:space="preserve"> Korean adults using Intervention Mapping.</w:t>
            </w:r>
          </w:p>
          <w:p w14:paraId="5A4DE257" w14:textId="77777777" w:rsidR="00DA7A71" w:rsidRPr="009C7275" w:rsidRDefault="00DA7A71" w:rsidP="00926FA5">
            <w:pPr>
              <w:jc w:val="both"/>
              <w:rPr>
                <w:rFonts w:ascii="Arial" w:hAnsi="Arial" w:cs="Arial" w:hint="eastAsia"/>
                <w:sz w:val="22"/>
                <w:szCs w:val="22"/>
                <w:lang w:eastAsia="ko-KR"/>
              </w:rPr>
            </w:pPr>
          </w:p>
          <w:p w14:paraId="5A4DE258" w14:textId="5C68803A" w:rsidR="00DA7A71" w:rsidRPr="009C7275" w:rsidRDefault="004B7D91" w:rsidP="00926FA5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 w:rsidRPr="009C7275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Methods</w:t>
            </w:r>
          </w:p>
          <w:p w14:paraId="37F9CF57" w14:textId="4D0C7737" w:rsidR="00187B12" w:rsidRPr="009C7275" w:rsidRDefault="009C7275" w:rsidP="00926FA5">
            <w:pPr>
              <w:jc w:val="both"/>
              <w:rPr>
                <w:rFonts w:ascii="Arial" w:hAnsi="Arial" w:cs="Arial"/>
                <w:sz w:val="22"/>
                <w:szCs w:val="22"/>
                <w:lang w:val="en-US" w:eastAsia="ko-KR"/>
              </w:rPr>
            </w:pPr>
            <w:r w:rsidRPr="009C7275">
              <w:rPr>
                <w:rFonts w:ascii="Arial" w:eastAsia="한양신명조" w:hAnsi="Arial" w:cs="Arial"/>
                <w:sz w:val="22"/>
                <w:szCs w:val="22"/>
              </w:rPr>
              <w:t>We applied 6 steps of Intervention M</w:t>
            </w:r>
            <w:r w:rsidRPr="009C7275">
              <w:rPr>
                <w:rFonts w:ascii="Arial" w:eastAsia="한양신명조" w:hAnsi="Arial" w:cs="Arial"/>
                <w:sz w:val="22"/>
                <w:szCs w:val="22"/>
              </w:rPr>
              <w:t xml:space="preserve">apping </w:t>
            </w:r>
            <w:r w:rsidRPr="009C7275">
              <w:rPr>
                <w:rFonts w:ascii="Arial" w:eastAsia="한양신명조" w:hAnsi="Arial" w:cs="Arial"/>
                <w:sz w:val="22"/>
                <w:szCs w:val="22"/>
              </w:rPr>
              <w:t xml:space="preserve">sequentially </w:t>
            </w:r>
            <w:r w:rsidRPr="009C7275">
              <w:rPr>
                <w:rFonts w:ascii="Arial" w:eastAsia="한양신명조" w:hAnsi="Arial" w:cs="Arial"/>
                <w:sz w:val="22"/>
                <w:szCs w:val="22"/>
              </w:rPr>
              <w:t>to design development of a mobile health application. Also, transtheoretical model's concepts such as stages of change, decisional balance, and self-efficacy were applied to develop contents of mobile health application</w:t>
            </w:r>
            <w:r w:rsidRPr="009C7275">
              <w:rPr>
                <w:rFonts w:ascii="Arial" w:eastAsia="한양신명조" w:hAnsi="Arial" w:cs="Arial"/>
                <w:sz w:val="22"/>
                <w:szCs w:val="22"/>
              </w:rPr>
              <w:t xml:space="preserve">. </w:t>
            </w:r>
            <w:r w:rsidR="007772FB" w:rsidRPr="009C7275">
              <w:rPr>
                <w:rFonts w:ascii="Arial" w:hAnsi="Arial" w:cs="Arial"/>
                <w:sz w:val="22"/>
                <w:szCs w:val="22"/>
                <w:lang w:eastAsia="ko-KR"/>
              </w:rPr>
              <w:t xml:space="preserve">In the </w:t>
            </w:r>
            <w:r w:rsidRPr="009C7275">
              <w:rPr>
                <w:rFonts w:ascii="Arial" w:hAnsi="Arial" w:cs="Arial"/>
                <w:sz w:val="22"/>
                <w:szCs w:val="22"/>
                <w:lang w:eastAsia="ko-KR"/>
              </w:rPr>
              <w:t>developing</w:t>
            </w:r>
            <w:r w:rsidR="007772FB" w:rsidRPr="009C7275">
              <w:rPr>
                <w:rFonts w:ascii="Arial" w:hAnsi="Arial" w:cs="Arial"/>
                <w:sz w:val="22"/>
                <w:szCs w:val="22"/>
                <w:lang w:eastAsia="ko-KR"/>
              </w:rPr>
              <w:t xml:space="preserve"> process, 4 professors from the department of he</w:t>
            </w:r>
            <w:r w:rsidRPr="009C7275">
              <w:rPr>
                <w:rFonts w:ascii="Arial" w:hAnsi="Arial" w:cs="Arial"/>
                <w:sz w:val="22"/>
                <w:szCs w:val="22"/>
                <w:lang w:eastAsia="ko-KR"/>
              </w:rPr>
              <w:t xml:space="preserve">alth behavior intervention, </w:t>
            </w:r>
            <w:r w:rsidR="007772FB" w:rsidRPr="009C7275">
              <w:rPr>
                <w:rFonts w:ascii="Arial" w:hAnsi="Arial" w:cs="Arial"/>
                <w:sz w:val="22"/>
                <w:szCs w:val="22"/>
                <w:lang w:eastAsia="ko-KR"/>
              </w:rPr>
              <w:t>nutrition</w:t>
            </w:r>
            <w:r w:rsidRPr="009C7275">
              <w:rPr>
                <w:rFonts w:ascii="Arial" w:hAnsi="Arial" w:cs="Arial"/>
                <w:sz w:val="22"/>
                <w:szCs w:val="22"/>
                <w:lang w:eastAsia="ko-KR"/>
              </w:rPr>
              <w:t>al science and food management</w:t>
            </w:r>
            <w:r w:rsidR="007772FB" w:rsidRPr="009C7275">
              <w:rPr>
                <w:rFonts w:ascii="Arial" w:hAnsi="Arial" w:cs="Arial"/>
                <w:sz w:val="22"/>
                <w:szCs w:val="22"/>
                <w:lang w:eastAsia="ko-KR"/>
              </w:rPr>
              <w:t xml:space="preserve">, and computer </w:t>
            </w:r>
            <w:r w:rsidRPr="009C7275">
              <w:rPr>
                <w:rFonts w:ascii="Arial" w:hAnsi="Arial" w:cs="Arial"/>
                <w:sz w:val="22"/>
                <w:szCs w:val="22"/>
                <w:lang w:eastAsia="ko-KR"/>
              </w:rPr>
              <w:t xml:space="preserve">science and </w:t>
            </w:r>
            <w:r w:rsidR="007772FB" w:rsidRPr="009C7275">
              <w:rPr>
                <w:rFonts w:ascii="Arial" w:hAnsi="Arial" w:cs="Arial"/>
                <w:sz w:val="22"/>
                <w:szCs w:val="22"/>
                <w:lang w:eastAsia="ko-KR"/>
              </w:rPr>
              <w:t>engineering and 4 researchers participated.</w:t>
            </w:r>
          </w:p>
          <w:p w14:paraId="5A4DE25C" w14:textId="77777777" w:rsidR="00DA7A71" w:rsidRPr="009C7275" w:rsidRDefault="00DA7A71" w:rsidP="00926FA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</w:pPr>
          </w:p>
          <w:p w14:paraId="5A4DE25D" w14:textId="6252EBE7" w:rsidR="00DA7A71" w:rsidRPr="009C7275" w:rsidRDefault="004B7D91" w:rsidP="00926F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7275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41978902" w:rsidR="004B7D91" w:rsidRPr="009C7275" w:rsidRDefault="005C6DC6" w:rsidP="00926FA5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9C7275">
              <w:rPr>
                <w:rFonts w:ascii="Arial" w:hAnsi="Arial" w:cs="Arial"/>
                <w:sz w:val="22"/>
                <w:szCs w:val="22"/>
              </w:rPr>
              <w:t>We identified the need of</w:t>
            </w:r>
            <w:r w:rsidR="007772FB" w:rsidRPr="009C7275">
              <w:rPr>
                <w:rFonts w:ascii="Arial" w:hAnsi="Arial" w:cs="Arial"/>
                <w:sz w:val="22"/>
                <w:szCs w:val="22"/>
              </w:rPr>
              <w:t xml:space="preserve"> multiple behavioral intervention programs for the prevention of metabolic </w:t>
            </w:r>
            <w:r w:rsidR="007772FB" w:rsidRPr="009C7275">
              <w:rPr>
                <w:rFonts w:ascii="Arial" w:eastAsia="Arial Unicode MS" w:hAnsi="Arial" w:cs="Arial"/>
                <w:sz w:val="22"/>
                <w:szCs w:val="22"/>
              </w:rPr>
              <w:t>syn</w:t>
            </w:r>
            <w:r w:rsidRPr="009C7275">
              <w:rPr>
                <w:rFonts w:ascii="Arial" w:eastAsia="Arial Unicode MS" w:hAnsi="Arial" w:cs="Arial"/>
                <w:sz w:val="22"/>
                <w:szCs w:val="22"/>
              </w:rPr>
              <w:t>drome. Physical activity, diet</w:t>
            </w:r>
            <w:r w:rsidR="007772FB" w:rsidRPr="009C7275">
              <w:rPr>
                <w:rFonts w:ascii="Arial" w:eastAsia="Arial Unicode MS" w:hAnsi="Arial" w:cs="Arial"/>
                <w:sz w:val="22"/>
                <w:szCs w:val="22"/>
              </w:rPr>
              <w:t>, dri</w:t>
            </w:r>
            <w:bookmarkStart w:id="0" w:name="_GoBack"/>
            <w:bookmarkEnd w:id="0"/>
            <w:r w:rsidR="007772FB" w:rsidRPr="009C7275">
              <w:rPr>
                <w:rFonts w:ascii="Arial" w:eastAsia="Arial Unicode MS" w:hAnsi="Arial" w:cs="Arial"/>
                <w:sz w:val="22"/>
                <w:szCs w:val="22"/>
              </w:rPr>
              <w:t>nking and smoking</w:t>
            </w:r>
            <w:r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 were selected for </w:t>
            </w:r>
            <w:r w:rsidR="009C7275" w:rsidRPr="009C7275">
              <w:rPr>
                <w:rFonts w:ascii="Arial" w:eastAsia="Arial Unicode MS" w:hAnsi="Arial" w:cs="Arial"/>
                <w:sz w:val="22"/>
                <w:szCs w:val="22"/>
              </w:rPr>
              <w:t>target behaviors</w:t>
            </w:r>
            <w:r w:rsidR="007772FB" w:rsidRPr="009C7275">
              <w:rPr>
                <w:rFonts w:ascii="Arial" w:eastAsia="Arial Unicode MS" w:hAnsi="Arial" w:cs="Arial"/>
                <w:sz w:val="22"/>
                <w:szCs w:val="22"/>
              </w:rPr>
              <w:t>(Step</w:t>
            </w:r>
            <w:r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 1).</w:t>
            </w:r>
            <w:r w:rsidR="00187B12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 We set </w:t>
            </w:r>
            <w:r w:rsidR="00187B12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performance objectives, determinants, and change objectives </w:t>
            </w:r>
            <w:r w:rsidR="00187B12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and arranged them in a matrix(Step 2). </w:t>
            </w:r>
            <w:r w:rsidR="007772FB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Based on </w:t>
            </w:r>
            <w:r w:rsidR="00187B12" w:rsidRPr="009C7275">
              <w:rPr>
                <w:rFonts w:ascii="Arial" w:eastAsia="Arial Unicode MS" w:hAnsi="Arial" w:cs="Arial"/>
                <w:sz w:val="22"/>
                <w:szCs w:val="22"/>
              </w:rPr>
              <w:t>the theoretical model, appropriate methods</w:t>
            </w:r>
            <w:r w:rsidR="007772FB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 and strategies were selected to impro</w:t>
            </w:r>
            <w:r w:rsidR="00EC6828" w:rsidRPr="009C7275">
              <w:rPr>
                <w:rFonts w:ascii="Arial" w:eastAsia="Arial Unicode MS" w:hAnsi="Arial" w:cs="Arial"/>
                <w:sz w:val="22"/>
                <w:szCs w:val="22"/>
              </w:rPr>
              <w:t>ve</w:t>
            </w:r>
            <w:r w:rsidR="00187B12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 stage</w:t>
            </w:r>
            <w:r w:rsidR="00EC6828" w:rsidRPr="009C7275">
              <w:rPr>
                <w:rFonts w:ascii="Arial" w:eastAsia="Arial Unicode MS" w:hAnsi="Arial" w:cs="Arial"/>
                <w:sz w:val="22"/>
                <w:szCs w:val="22"/>
              </w:rPr>
              <w:t>s</w:t>
            </w:r>
            <w:r w:rsidR="00187B12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 of change</w:t>
            </w:r>
            <w:r w:rsidR="007772FB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(Step 3). </w:t>
            </w:r>
            <w:r w:rsidR="00EC6828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We developed contents for mobile health application with </w:t>
            </w:r>
            <w:r w:rsidR="009C7275" w:rsidRPr="009C7275">
              <w:rPr>
                <w:rFonts w:ascii="Arial" w:eastAsia="Arial Unicode MS" w:hAnsi="Arial" w:cs="Arial"/>
                <w:sz w:val="22"/>
                <w:szCs w:val="22"/>
              </w:rPr>
              <w:t>some</w:t>
            </w:r>
            <w:r w:rsidR="00EC6828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 features of p</w:t>
            </w:r>
            <w:r w:rsidR="007772FB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ersonalization, data storage, </w:t>
            </w:r>
            <w:r w:rsidR="00EC6828" w:rsidRPr="009C7275">
              <w:rPr>
                <w:rFonts w:ascii="Arial" w:eastAsia="Arial Unicode MS" w:hAnsi="Arial" w:cs="Arial"/>
                <w:sz w:val="22"/>
                <w:szCs w:val="22"/>
              </w:rPr>
              <w:t>and self-monitoring. Mobile health application</w:t>
            </w:r>
            <w:r w:rsidR="007772FB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EC6828" w:rsidRPr="009C7275">
              <w:rPr>
                <w:rFonts w:ascii="Arial" w:eastAsia="Arial Unicode MS" w:hAnsi="Arial" w:cs="Arial"/>
                <w:sz w:val="22"/>
                <w:szCs w:val="22"/>
              </w:rPr>
              <w:t>can make users input their</w:t>
            </w:r>
            <w:r w:rsidR="007772FB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 physiological and behavioral factors </w:t>
            </w:r>
            <w:r w:rsidR="00EC6828" w:rsidRPr="009C7275">
              <w:rPr>
                <w:rFonts w:ascii="Arial" w:eastAsia="Arial Unicode MS" w:hAnsi="Arial" w:cs="Arial"/>
                <w:sz w:val="22"/>
                <w:szCs w:val="22"/>
              </w:rPr>
              <w:t>and get</w:t>
            </w:r>
            <w:r w:rsidR="007772FB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 recommendations tailored to the</w:t>
            </w:r>
            <w:r w:rsidR="00EC6828" w:rsidRPr="009C7275">
              <w:rPr>
                <w:rFonts w:ascii="Arial" w:eastAsia="Arial Unicode MS" w:hAnsi="Arial" w:cs="Arial"/>
                <w:sz w:val="22"/>
                <w:szCs w:val="22"/>
              </w:rPr>
              <w:t>ir</w:t>
            </w:r>
            <w:r w:rsidR="007772FB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 results(Step 4). </w:t>
            </w:r>
            <w:r w:rsidR="00926FA5" w:rsidRPr="009C7275">
              <w:rPr>
                <w:rFonts w:ascii="Arial" w:eastAsia="Arial Unicode MS" w:hAnsi="Arial" w:cs="Arial"/>
                <w:sz w:val="22"/>
                <w:szCs w:val="22"/>
              </w:rPr>
              <w:t>We planned for adoption and implement</w:t>
            </w:r>
            <w:r w:rsidR="009C7275" w:rsidRPr="009C7275">
              <w:rPr>
                <w:rFonts w:ascii="Arial" w:eastAsia="Arial Unicode MS" w:hAnsi="Arial" w:cs="Arial"/>
                <w:sz w:val="22"/>
                <w:szCs w:val="22"/>
              </w:rPr>
              <w:t>at</w:t>
            </w:r>
            <w:r w:rsidR="00926FA5" w:rsidRPr="009C7275">
              <w:rPr>
                <w:rFonts w:ascii="Arial" w:eastAsia="Arial Unicode MS" w:hAnsi="Arial" w:cs="Arial"/>
                <w:sz w:val="22"/>
                <w:szCs w:val="22"/>
              </w:rPr>
              <w:t>ion of mobile health application</w:t>
            </w:r>
            <w:r w:rsidR="007772FB" w:rsidRPr="009C7275">
              <w:rPr>
                <w:rFonts w:ascii="Arial" w:eastAsia="Arial Unicode MS" w:hAnsi="Arial" w:cs="Arial"/>
                <w:sz w:val="22"/>
                <w:szCs w:val="22"/>
              </w:rPr>
              <w:t>(Step 5), and a</w:t>
            </w:r>
            <w:r w:rsidR="00926FA5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lso </w:t>
            </w:r>
            <w:r w:rsidR="007772FB" w:rsidRPr="009C7275">
              <w:rPr>
                <w:rFonts w:ascii="Arial" w:eastAsia="Arial Unicode MS" w:hAnsi="Arial" w:cs="Arial"/>
                <w:sz w:val="22"/>
                <w:szCs w:val="22"/>
              </w:rPr>
              <w:t>made</w:t>
            </w:r>
            <w:r w:rsidR="00926FA5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 a plan</w:t>
            </w:r>
            <w:r w:rsidR="007772FB" w:rsidRPr="009C7275">
              <w:rPr>
                <w:rFonts w:ascii="Arial" w:eastAsia="Arial Unicode MS" w:hAnsi="Arial" w:cs="Arial"/>
                <w:sz w:val="22"/>
                <w:szCs w:val="22"/>
              </w:rPr>
              <w:t xml:space="preserve"> to evaluate the effectiveness(Step 6).</w:t>
            </w:r>
          </w:p>
          <w:p w14:paraId="089DEF63" w14:textId="2DF56954" w:rsidR="004B7D91" w:rsidRPr="009C7275" w:rsidRDefault="004B7D91" w:rsidP="00926F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9C7275" w:rsidRDefault="004B7D91" w:rsidP="00926F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7275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0EFEB559" w14:textId="441752A8" w:rsidR="00926FA5" w:rsidRPr="009C7275" w:rsidRDefault="00926FA5" w:rsidP="00926F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7275">
              <w:rPr>
                <w:rFonts w:ascii="Arial" w:eastAsia="한양신명조" w:hAnsi="Arial" w:cs="Arial"/>
                <w:sz w:val="22"/>
                <w:szCs w:val="22"/>
              </w:rPr>
              <w:t xml:space="preserve">Intervention Mapping is effective to </w:t>
            </w:r>
            <w:r w:rsidR="00102BCB">
              <w:rPr>
                <w:rFonts w:ascii="Arial" w:eastAsia="한양신명조" w:hAnsi="Arial" w:cs="Arial"/>
                <w:sz w:val="22"/>
                <w:szCs w:val="22"/>
              </w:rPr>
              <w:t xml:space="preserve">systematically </w:t>
            </w:r>
            <w:r w:rsidRPr="009C7275">
              <w:rPr>
                <w:rFonts w:ascii="Arial" w:eastAsia="한양신명조" w:hAnsi="Arial" w:cs="Arial"/>
                <w:sz w:val="22"/>
                <w:szCs w:val="22"/>
              </w:rPr>
              <w:t>design an intervention for</w:t>
            </w:r>
            <w:r w:rsidR="00102BCB">
              <w:rPr>
                <w:rFonts w:ascii="Arial" w:eastAsia="한양신명조" w:hAnsi="Arial" w:cs="Arial"/>
                <w:sz w:val="22"/>
                <w:szCs w:val="22"/>
              </w:rPr>
              <w:t xml:space="preserve"> prevention of</w:t>
            </w:r>
            <w:r w:rsidRPr="009C7275">
              <w:rPr>
                <w:rFonts w:ascii="Arial" w:eastAsia="한양신명조" w:hAnsi="Arial" w:cs="Arial"/>
                <w:sz w:val="22"/>
                <w:szCs w:val="22"/>
              </w:rPr>
              <w:t xml:space="preserve"> metabolic syndrome.</w:t>
            </w:r>
            <w:r w:rsidR="00102BCB">
              <w:rPr>
                <w:rFonts w:ascii="Arial" w:eastAsia="한양신명조" w:hAnsi="Arial" w:cs="Arial"/>
                <w:sz w:val="22"/>
                <w:szCs w:val="22"/>
              </w:rPr>
              <w:t xml:space="preserve"> Developed mobile health application will be applied to South Korean adults to prevent metabolic syndrome regardless of time and space. </w:t>
            </w:r>
            <w:r w:rsidRPr="009C7275">
              <w:rPr>
                <w:rFonts w:ascii="Arial" w:hAnsi="Arial" w:cs="Arial"/>
                <w:sz w:val="22"/>
                <w:szCs w:val="22"/>
              </w:rPr>
              <w:t>In the future, the us</w:t>
            </w:r>
            <w:r w:rsidR="00102BCB">
              <w:rPr>
                <w:rFonts w:ascii="Arial" w:hAnsi="Arial" w:cs="Arial"/>
                <w:sz w:val="22"/>
                <w:szCs w:val="22"/>
              </w:rPr>
              <w:t xml:space="preserve">e of Intervention Mapping </w:t>
            </w:r>
            <w:r w:rsidRPr="009C7275">
              <w:rPr>
                <w:rFonts w:ascii="Arial" w:hAnsi="Arial" w:cs="Arial"/>
                <w:sz w:val="22"/>
                <w:szCs w:val="22"/>
              </w:rPr>
              <w:t>should be activated for the planning of high quality metabolic syndrome program and development of mobile health application</w:t>
            </w:r>
            <w:r w:rsidR="009C7275">
              <w:rPr>
                <w:rFonts w:ascii="Arial" w:hAnsi="Arial" w:cs="Arial"/>
                <w:sz w:val="22"/>
                <w:szCs w:val="22"/>
              </w:rPr>
              <w:t>s</w:t>
            </w:r>
            <w:r w:rsidRPr="009C727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B8CD62" w14:textId="60ABE0DF" w:rsidR="004B7D91" w:rsidRPr="009C7275" w:rsidRDefault="004B7D91" w:rsidP="00926F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9C7275" w:rsidRDefault="004B7D91" w:rsidP="00926F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7275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62541AAB" w:rsidR="00DA7A71" w:rsidRPr="00DA7A71" w:rsidRDefault="00926FA5" w:rsidP="00926FA5">
            <w:pPr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9C7275">
              <w:rPr>
                <w:rFonts w:ascii="Arial" w:eastAsia="한양신명조" w:hAnsi="Arial" w:cs="Arial"/>
                <w:sz w:val="22"/>
                <w:szCs w:val="22"/>
              </w:rPr>
              <w:t>Intervention Mapping, health intervention, m</w:t>
            </w:r>
            <w:r w:rsidRPr="009C7275">
              <w:rPr>
                <w:rFonts w:ascii="Arial" w:eastAsia="한양신명조" w:hAnsi="Arial" w:cs="Arial"/>
                <w:sz w:val="22"/>
                <w:szCs w:val="22"/>
              </w:rPr>
              <w:t>obile health application, metabolic syndrome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9B50F" w14:textId="77777777" w:rsidR="00831DC9" w:rsidRDefault="00831DC9" w:rsidP="00831DC9">
      <w:r>
        <w:separator/>
      </w:r>
    </w:p>
  </w:endnote>
  <w:endnote w:type="continuationSeparator" w:id="0">
    <w:p w14:paraId="755AD0AA" w14:textId="77777777" w:rsidR="00831DC9" w:rsidRDefault="00831DC9" w:rsidP="0083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53782" w14:textId="77777777" w:rsidR="00831DC9" w:rsidRDefault="00831DC9" w:rsidP="00831DC9">
      <w:r>
        <w:separator/>
      </w:r>
    </w:p>
  </w:footnote>
  <w:footnote w:type="continuationSeparator" w:id="0">
    <w:p w14:paraId="2AD6283B" w14:textId="77777777" w:rsidR="00831DC9" w:rsidRDefault="00831DC9" w:rsidP="00831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02BCB"/>
    <w:rsid w:val="00131D1E"/>
    <w:rsid w:val="00187B12"/>
    <w:rsid w:val="001C3A37"/>
    <w:rsid w:val="00211738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C6DC6"/>
    <w:rsid w:val="005F7DC7"/>
    <w:rsid w:val="006605DB"/>
    <w:rsid w:val="00663BFF"/>
    <w:rsid w:val="006C6E32"/>
    <w:rsid w:val="0070252B"/>
    <w:rsid w:val="00714C46"/>
    <w:rsid w:val="007772FB"/>
    <w:rsid w:val="007A2A9C"/>
    <w:rsid w:val="007E06F6"/>
    <w:rsid w:val="007E61BA"/>
    <w:rsid w:val="0082392D"/>
    <w:rsid w:val="00831DC9"/>
    <w:rsid w:val="008874BF"/>
    <w:rsid w:val="008C05AC"/>
    <w:rsid w:val="008C05C1"/>
    <w:rsid w:val="00926FA5"/>
    <w:rsid w:val="00932377"/>
    <w:rsid w:val="009579B1"/>
    <w:rsid w:val="009B7881"/>
    <w:rsid w:val="009C7275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C6828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5CE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a4">
    <w:name w:val="Body Text Indent"/>
    <w:basedOn w:val="a"/>
    <w:rsid w:val="000C05CE"/>
    <w:pPr>
      <w:spacing w:after="120"/>
      <w:ind w:left="283"/>
    </w:pPr>
    <w:rPr>
      <w:sz w:val="20"/>
      <w:szCs w:val="20"/>
      <w:lang w:val="en-US"/>
    </w:rPr>
  </w:style>
  <w:style w:type="table" w:styleId="a5">
    <w:name w:val="Table Grid"/>
    <w:basedOn w:val="a1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a"/>
    <w:next w:val="a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a"/>
    <w:next w:val="a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a6">
    <w:name w:val="Title"/>
    <w:basedOn w:val="a"/>
    <w:next w:val="a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a7">
    <w:name w:val="Normal (Web)"/>
    <w:basedOn w:val="a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a8">
    <w:name w:val="header"/>
    <w:basedOn w:val="a"/>
    <w:link w:val="Char"/>
    <w:unhideWhenUsed/>
    <w:rsid w:val="00831D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rsid w:val="00831DC9"/>
    <w:rPr>
      <w:sz w:val="24"/>
      <w:szCs w:val="24"/>
      <w:lang w:val="en-GB" w:eastAsia="en-US"/>
    </w:rPr>
  </w:style>
  <w:style w:type="paragraph" w:styleId="a9">
    <w:name w:val="footer"/>
    <w:basedOn w:val="a"/>
    <w:link w:val="Char0"/>
    <w:unhideWhenUsed/>
    <w:rsid w:val="00831D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rsid w:val="00831DC9"/>
    <w:rPr>
      <w:sz w:val="24"/>
      <w:szCs w:val="24"/>
      <w:lang w:val="en-GB" w:eastAsia="en-US"/>
    </w:rPr>
  </w:style>
  <w:style w:type="paragraph" w:customStyle="1" w:styleId="aa">
    <w:name w:val="바탕글"/>
    <w:basedOn w:val="a"/>
    <w:rsid w:val="00187B12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5609">
              <w:marLeft w:val="2250"/>
              <w:marRight w:val="3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67039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2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7605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05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0372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03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43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6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275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49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8240288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145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45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28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7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86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90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949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073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90061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899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35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41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12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6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873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29599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27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51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6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69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75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89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3291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254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1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3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72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775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28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111433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04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88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971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71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89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7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6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575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0041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00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30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0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24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34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90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93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5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63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311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454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091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477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574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127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087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65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472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7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087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35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903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808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7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928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82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419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55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50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711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505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66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521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74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640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459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672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62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824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649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544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44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228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181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59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43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16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5831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558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467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337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79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6453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18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327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09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53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155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51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9866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0205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2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134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99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236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341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917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2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714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9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795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9185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2572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801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2376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580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201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490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31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151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39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172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3684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02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677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1948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1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2929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62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03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7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136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53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799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8630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272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21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50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4839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4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23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1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736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162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978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030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938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3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196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53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787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64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87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720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44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615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570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2539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685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28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149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610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01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666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8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0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34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44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83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58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52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89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82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662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97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3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37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73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48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19248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72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45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9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87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52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64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71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89232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84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14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28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55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04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560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48999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132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0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98163">
                              <w:marLeft w:val="0"/>
                              <w:marRight w:val="0"/>
                              <w:marTop w:val="135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0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2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0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99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8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c8a2b7b-0bee-4c48-b0a6-23db8982d3bc"/>
    <ds:schemaRef ds:uri="6911e96c-4cc4-42d5-8e43-f93924cf6a0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357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김 지예</cp:lastModifiedBy>
  <cp:revision>3</cp:revision>
  <dcterms:created xsi:type="dcterms:W3CDTF">2018-09-14T04:39:00Z</dcterms:created>
  <dcterms:modified xsi:type="dcterms:W3CDTF">2018-09-14T05:47:00Z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