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9416AC" w:rsidRDefault="004A3628" w:rsidP="009416AC">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9416AC" w14:paraId="5E79EE7E" w14:textId="77777777" w:rsidTr="00D13086">
        <w:tc>
          <w:tcPr>
            <w:tcW w:w="8640" w:type="dxa"/>
            <w:shd w:val="clear" w:color="auto" w:fill="F2F2F2" w:themeFill="background1" w:themeFillShade="F2"/>
          </w:tcPr>
          <w:p w14:paraId="577AC057" w14:textId="6A5CC96A" w:rsidR="004A3628" w:rsidRPr="007B31F8" w:rsidRDefault="007B31F8" w:rsidP="009416AC">
            <w:pPr>
              <w:rPr>
                <w:rFonts w:ascii="Arial" w:hAnsi="Arial" w:cs="Arial"/>
                <w:bCs/>
                <w:i/>
                <w:iCs/>
                <w:sz w:val="22"/>
                <w:szCs w:val="22"/>
              </w:rPr>
            </w:pPr>
            <w:r w:rsidRPr="007B31F8">
              <w:rPr>
                <w:rFonts w:ascii="Arial" w:hAnsi="Arial" w:cs="Arial"/>
                <w:bCs/>
                <w:i/>
                <w:iCs/>
                <w:sz w:val="22"/>
                <w:szCs w:val="22"/>
              </w:rPr>
              <w:t>Wānanga/Talanoa/Dialogue or Workshop</w:t>
            </w:r>
          </w:p>
          <w:p w14:paraId="125BE6AA" w14:textId="6E4EB2B4" w:rsidR="004A3628" w:rsidRPr="009416AC" w:rsidRDefault="009416AC" w:rsidP="009416AC">
            <w:pPr>
              <w:rPr>
                <w:rFonts w:ascii="Arial" w:hAnsi="Arial" w:cs="Arial"/>
                <w:b/>
                <w:sz w:val="22"/>
                <w:szCs w:val="22"/>
              </w:rPr>
            </w:pPr>
            <w:r w:rsidRPr="009416AC">
              <w:rPr>
                <w:rFonts w:ascii="Arial" w:hAnsi="Arial" w:cs="Arial"/>
                <w:b/>
                <w:sz w:val="22"/>
                <w:szCs w:val="22"/>
              </w:rPr>
              <w:t>A First Nation Youth and Language Keepers Perspective on Climate Adaptation through a Cumulative Effects Analysis Lens</w:t>
            </w:r>
          </w:p>
          <w:p w14:paraId="1B31BF05" w14:textId="77777777" w:rsidR="009416AC" w:rsidRPr="009416AC" w:rsidRDefault="009416AC" w:rsidP="009416AC">
            <w:pPr>
              <w:rPr>
                <w:rFonts w:ascii="Arial" w:hAnsi="Arial" w:cs="Arial"/>
                <w:bCs/>
                <w:sz w:val="22"/>
                <w:szCs w:val="22"/>
              </w:rPr>
            </w:pPr>
          </w:p>
        </w:tc>
      </w:tr>
      <w:tr w:rsidR="004A3628" w:rsidRPr="009416AC" w14:paraId="1AD42B31" w14:textId="77777777" w:rsidTr="00D13086">
        <w:trPr>
          <w:trHeight w:val="1511"/>
        </w:trPr>
        <w:tc>
          <w:tcPr>
            <w:tcW w:w="8640" w:type="dxa"/>
          </w:tcPr>
          <w:p w14:paraId="727FC771" w14:textId="4729A25D" w:rsidR="004A3628" w:rsidRPr="009416AC" w:rsidRDefault="004A3628" w:rsidP="009416AC">
            <w:pPr>
              <w:rPr>
                <w:rFonts w:ascii="Arial" w:hAnsi="Arial" w:cs="Arial"/>
                <w:bCs/>
                <w:sz w:val="22"/>
                <w:szCs w:val="22"/>
              </w:rPr>
            </w:pPr>
          </w:p>
          <w:p w14:paraId="2A054F8B" w14:textId="77777777" w:rsidR="009416AC" w:rsidRPr="009416AC" w:rsidRDefault="009416AC" w:rsidP="009416AC">
            <w:pPr>
              <w:rPr>
                <w:rFonts w:ascii="Arial" w:hAnsi="Arial" w:cs="Arial"/>
                <w:b/>
                <w:sz w:val="22"/>
                <w:szCs w:val="22"/>
              </w:rPr>
            </w:pPr>
            <w:r w:rsidRPr="009416AC">
              <w:rPr>
                <w:rFonts w:ascii="Arial" w:hAnsi="Arial" w:cs="Arial"/>
                <w:b/>
                <w:sz w:val="22"/>
                <w:szCs w:val="22"/>
              </w:rPr>
              <w:t>Summary</w:t>
            </w:r>
          </w:p>
          <w:p w14:paraId="4E4C4D12" w14:textId="77777777" w:rsidR="009416AC" w:rsidRPr="009416AC" w:rsidRDefault="009416AC" w:rsidP="009416AC">
            <w:pPr>
              <w:rPr>
                <w:rFonts w:ascii="Arial" w:hAnsi="Arial" w:cs="Arial"/>
                <w:bCs/>
                <w:sz w:val="22"/>
                <w:szCs w:val="22"/>
              </w:rPr>
            </w:pPr>
          </w:p>
          <w:p w14:paraId="71746F2E" w14:textId="28C9519A" w:rsidR="009416AC" w:rsidRPr="009416AC" w:rsidRDefault="009416AC" w:rsidP="009416AC">
            <w:pPr>
              <w:rPr>
                <w:rFonts w:ascii="Arial" w:hAnsi="Arial" w:cs="Arial"/>
                <w:bCs/>
                <w:sz w:val="22"/>
                <w:szCs w:val="22"/>
              </w:rPr>
            </w:pPr>
            <w:r w:rsidRPr="009416AC">
              <w:rPr>
                <w:rFonts w:ascii="Arial" w:hAnsi="Arial" w:cs="Arial"/>
                <w:bCs/>
                <w:sz w:val="22"/>
                <w:szCs w:val="22"/>
              </w:rPr>
              <w:t xml:space="preserve">The File Hills Qu'Appelle Tribal Council (FHQTC) represents 11 First Nations: </w:t>
            </w:r>
            <w:proofErr w:type="spellStart"/>
            <w:r w:rsidRPr="009416AC">
              <w:rPr>
                <w:rFonts w:ascii="Arial" w:hAnsi="Arial" w:cs="Arial"/>
                <w:bCs/>
                <w:sz w:val="22"/>
                <w:szCs w:val="22"/>
              </w:rPr>
              <w:t>Nekaneet</w:t>
            </w:r>
            <w:proofErr w:type="spellEnd"/>
            <w:r w:rsidRPr="009416AC">
              <w:rPr>
                <w:rFonts w:ascii="Arial" w:hAnsi="Arial" w:cs="Arial"/>
                <w:bCs/>
                <w:sz w:val="22"/>
                <w:szCs w:val="22"/>
              </w:rPr>
              <w:t xml:space="preserve"> First Nation; Wood Mountain Lakota Nation; Piapot First Nation; </w:t>
            </w:r>
            <w:proofErr w:type="spellStart"/>
            <w:r w:rsidRPr="009416AC">
              <w:rPr>
                <w:rFonts w:ascii="Arial" w:hAnsi="Arial" w:cs="Arial"/>
                <w:bCs/>
                <w:sz w:val="22"/>
                <w:szCs w:val="22"/>
              </w:rPr>
              <w:t>Muscowpetung</w:t>
            </w:r>
            <w:proofErr w:type="spellEnd"/>
            <w:r w:rsidRPr="009416AC">
              <w:rPr>
                <w:rFonts w:ascii="Arial" w:hAnsi="Arial" w:cs="Arial"/>
                <w:bCs/>
                <w:sz w:val="22"/>
                <w:szCs w:val="22"/>
              </w:rPr>
              <w:t xml:space="preserve"> Saulteaux Nation; Pasqua First Nation; Standing Buffalo Dakota Nation; Little Black Bear's Band of Cree &amp; Assiniboine Nations; </w:t>
            </w:r>
            <w:proofErr w:type="spellStart"/>
            <w:r w:rsidRPr="009416AC">
              <w:rPr>
                <w:rFonts w:ascii="Arial" w:hAnsi="Arial" w:cs="Arial"/>
                <w:bCs/>
                <w:sz w:val="22"/>
                <w:szCs w:val="22"/>
              </w:rPr>
              <w:t>Okanese</w:t>
            </w:r>
            <w:proofErr w:type="spellEnd"/>
            <w:r w:rsidRPr="009416AC">
              <w:rPr>
                <w:rFonts w:ascii="Arial" w:hAnsi="Arial" w:cs="Arial"/>
                <w:bCs/>
                <w:sz w:val="22"/>
                <w:szCs w:val="22"/>
              </w:rPr>
              <w:t xml:space="preserve"> First Nation; Star Blanket Cree Nation; </w:t>
            </w:r>
            <w:proofErr w:type="spellStart"/>
            <w:r w:rsidRPr="009416AC">
              <w:rPr>
                <w:rFonts w:ascii="Arial" w:hAnsi="Arial" w:cs="Arial"/>
                <w:bCs/>
                <w:sz w:val="22"/>
                <w:szCs w:val="22"/>
              </w:rPr>
              <w:t>Peepeekisis</w:t>
            </w:r>
            <w:proofErr w:type="spellEnd"/>
            <w:r w:rsidRPr="009416AC">
              <w:rPr>
                <w:rFonts w:ascii="Arial" w:hAnsi="Arial" w:cs="Arial"/>
                <w:bCs/>
                <w:sz w:val="22"/>
                <w:szCs w:val="22"/>
              </w:rPr>
              <w:t xml:space="preserve"> Cree Nation; and Carry The Kettle Nakoda Nation and over 20,000 Citizens in the Treaty Four Territory, southern Saskatchewan, Canada. </w:t>
            </w:r>
          </w:p>
          <w:p w14:paraId="1ADA2914" w14:textId="77777777" w:rsidR="009416AC" w:rsidRPr="009416AC" w:rsidRDefault="009416AC" w:rsidP="009416AC">
            <w:pPr>
              <w:rPr>
                <w:rFonts w:ascii="Arial" w:hAnsi="Arial" w:cs="Arial"/>
                <w:bCs/>
                <w:sz w:val="22"/>
                <w:szCs w:val="22"/>
              </w:rPr>
            </w:pPr>
          </w:p>
          <w:p w14:paraId="3E66B75D" w14:textId="77777777" w:rsidR="009416AC" w:rsidRPr="009416AC" w:rsidRDefault="009416AC" w:rsidP="009416AC">
            <w:pPr>
              <w:rPr>
                <w:rFonts w:ascii="Arial" w:hAnsi="Arial" w:cs="Arial"/>
                <w:bCs/>
                <w:sz w:val="22"/>
                <w:szCs w:val="22"/>
              </w:rPr>
            </w:pPr>
            <w:r w:rsidRPr="009416AC">
              <w:rPr>
                <w:rFonts w:ascii="Arial" w:hAnsi="Arial" w:cs="Arial"/>
                <w:bCs/>
                <w:sz w:val="22"/>
                <w:szCs w:val="22"/>
              </w:rPr>
              <w:t>FHQTC Nations are comprised of distinct and diverse multilingual cultural identities of the Saulteaux (Anishnaabe), Lakota, Dakota, Nakoda and Cree (</w:t>
            </w:r>
            <w:proofErr w:type="spellStart"/>
            <w:r w:rsidRPr="009416AC">
              <w:rPr>
                <w:rFonts w:ascii="Arial" w:hAnsi="Arial" w:cs="Arial"/>
                <w:bCs/>
                <w:sz w:val="22"/>
                <w:szCs w:val="22"/>
              </w:rPr>
              <w:t>Néhiyaw</w:t>
            </w:r>
            <w:proofErr w:type="spellEnd"/>
            <w:r w:rsidRPr="009416AC">
              <w:rPr>
                <w:rFonts w:ascii="Arial" w:hAnsi="Arial" w:cs="Arial"/>
                <w:bCs/>
                <w:sz w:val="22"/>
                <w:szCs w:val="22"/>
              </w:rPr>
              <w:t>) Nations. FHQTC First Nations have individual autonomous and collective governance systems and traditional occupation of lands beyond Treaty Four Territory. As our First Nations govern in duality as individual sovereign Nations and as collectives of sovereign Nations, the FHQTC receives and advances the collective interests of the 11 Member Nations and their Citizens, who are the actual rights holders.</w:t>
            </w:r>
          </w:p>
          <w:p w14:paraId="05952F20" w14:textId="77777777" w:rsidR="009416AC" w:rsidRPr="009416AC" w:rsidRDefault="009416AC" w:rsidP="009416AC">
            <w:pPr>
              <w:rPr>
                <w:rFonts w:ascii="Arial" w:hAnsi="Arial" w:cs="Arial"/>
                <w:bCs/>
                <w:sz w:val="22"/>
                <w:szCs w:val="22"/>
              </w:rPr>
            </w:pPr>
          </w:p>
          <w:p w14:paraId="473D84EA" w14:textId="77777777" w:rsidR="009416AC" w:rsidRPr="009416AC" w:rsidRDefault="009416AC" w:rsidP="009416AC">
            <w:pPr>
              <w:rPr>
                <w:rFonts w:ascii="Arial" w:hAnsi="Arial" w:cs="Arial"/>
                <w:bCs/>
                <w:sz w:val="22"/>
                <w:szCs w:val="22"/>
              </w:rPr>
            </w:pPr>
            <w:r w:rsidRPr="009416AC">
              <w:rPr>
                <w:rFonts w:ascii="Arial" w:hAnsi="Arial" w:cs="Arial"/>
                <w:bCs/>
                <w:sz w:val="22"/>
                <w:szCs w:val="22"/>
              </w:rPr>
              <w:t xml:space="preserve">Implemented by the FHQTC Leadership in 2018, the Lands, Resources, Environment, and Stewardship (LRES) department develops initiatives with our Member First Nations, including climate adaptation strategies, climate change assessments, cumulative effect assessments, and policy and legislation analyses. In 2022, FHQTC-LRES instated a Youth Advisory Council oriented toward building capacity within our Member Nations' Youth and bringing their attention to climate adaptations initiatives within our FHQTC Member Nations. One of the goals of our Youth Advisory Council is to empower FHQTC Member First Nations Youth to be leaders in bringing attention to the state of climate change and its impact on our Inherent and Treaty Rights. Our activities include analyzing the effects of climate change on our lands and environment and identifying the adaptation opportunities and challenges that our Nations face. One of the biggest strengths a Youth perspective brings is that climate adaptation strategies occur within the scope of their lifetimes. </w:t>
            </w:r>
          </w:p>
          <w:p w14:paraId="1E20D7E2" w14:textId="77777777" w:rsidR="009416AC" w:rsidRPr="009416AC" w:rsidRDefault="009416AC" w:rsidP="009416AC">
            <w:pPr>
              <w:rPr>
                <w:rFonts w:ascii="Arial" w:hAnsi="Arial" w:cs="Arial"/>
                <w:bCs/>
                <w:sz w:val="22"/>
                <w:szCs w:val="22"/>
              </w:rPr>
            </w:pPr>
          </w:p>
          <w:p w14:paraId="6307EF7A" w14:textId="6D06A887" w:rsidR="009416AC" w:rsidRPr="009416AC" w:rsidRDefault="009416AC" w:rsidP="009416AC">
            <w:pPr>
              <w:rPr>
                <w:rFonts w:ascii="Arial" w:hAnsi="Arial" w:cs="Arial"/>
                <w:bCs/>
                <w:sz w:val="22"/>
                <w:szCs w:val="22"/>
              </w:rPr>
            </w:pPr>
            <w:r w:rsidRPr="009416AC">
              <w:rPr>
                <w:rFonts w:ascii="Arial" w:hAnsi="Arial" w:cs="Arial"/>
                <w:bCs/>
                <w:sz w:val="22"/>
                <w:szCs w:val="22"/>
              </w:rPr>
              <w:t xml:space="preserve">This facilitated dialogue session will bring together Members of the FHQTC-LRES Youth Advisory and FHQTC Member Nations’ Language Keepers in an inter-generational dialogue on climate change adaptation, past, present and futures challenges that our Member First Nations are facing. Supported by interactive maps and analyses, including on food security and water quality from the FHQTC Cumulative Effect Atlas, our panelist will discuss how FHQTC Member Nations are pro-active in seeking climate adaptation solutions while anchoring their work in language, and the practice of Inherent and Treaty Rights. The discussion will focus on two specific areas of the Treaty Four Territory, the Lower Qu’Appelle River Watershed and the Cypress Hills, which are both of high cultural, historical and ecological significance. Using a holistic evidenced based cumulative effect approach, supported by visuals, the panelist will discuss how these areas have been impacted by climate change, agriculture, industrial and urban development, and what adaptation strategies </w:t>
            </w:r>
            <w:r w:rsidRPr="009416AC">
              <w:rPr>
                <w:rFonts w:ascii="Arial" w:hAnsi="Arial" w:cs="Arial"/>
                <w:bCs/>
                <w:sz w:val="22"/>
                <w:szCs w:val="22"/>
              </w:rPr>
              <w:lastRenderedPageBreak/>
              <w:t>are required to allow the continuation of a way of life, the revival of language and the preservation of culture. The systemic and jurisdictional barriers in adaptation will be discussed alongside successful approaches to address these barriers.</w:t>
            </w:r>
          </w:p>
          <w:p w14:paraId="2B13348F" w14:textId="77777777" w:rsidR="004A3628" w:rsidRPr="009416AC" w:rsidRDefault="004A3628" w:rsidP="009416AC">
            <w:pPr>
              <w:rPr>
                <w:rFonts w:ascii="Arial" w:hAnsi="Arial" w:cs="Arial"/>
                <w:b/>
                <w:sz w:val="22"/>
                <w:szCs w:val="22"/>
              </w:rPr>
            </w:pPr>
          </w:p>
        </w:tc>
      </w:tr>
      <w:tr w:rsidR="004A3628" w:rsidRPr="009416AC" w14:paraId="5608F54F" w14:textId="77777777" w:rsidTr="00D13086">
        <w:trPr>
          <w:trHeight w:val="576"/>
        </w:trPr>
        <w:tc>
          <w:tcPr>
            <w:tcW w:w="8640" w:type="dxa"/>
          </w:tcPr>
          <w:p w14:paraId="5889B717" w14:textId="77777777" w:rsidR="004A3628" w:rsidRPr="009416AC" w:rsidRDefault="004A3628" w:rsidP="009416AC">
            <w:pPr>
              <w:rPr>
                <w:rFonts w:ascii="Arial" w:hAnsi="Arial" w:cs="Arial"/>
                <w:b/>
                <w:sz w:val="22"/>
                <w:szCs w:val="22"/>
              </w:rPr>
            </w:pPr>
            <w:r w:rsidRPr="009416AC">
              <w:rPr>
                <w:rFonts w:ascii="Arial" w:hAnsi="Arial" w:cs="Arial"/>
                <w:b/>
                <w:sz w:val="22"/>
                <w:szCs w:val="22"/>
              </w:rPr>
              <w:lastRenderedPageBreak/>
              <w:t>PARTICIPANTS</w:t>
            </w:r>
          </w:p>
          <w:p w14:paraId="3641C15A" w14:textId="77777777" w:rsidR="004A3628" w:rsidRPr="009416AC" w:rsidRDefault="004A3628" w:rsidP="009416AC">
            <w:pPr>
              <w:rPr>
                <w:rFonts w:ascii="Arial" w:hAnsi="Arial" w:cs="Arial"/>
                <w:b/>
                <w:sz w:val="22"/>
                <w:szCs w:val="22"/>
              </w:rPr>
            </w:pPr>
          </w:p>
          <w:p w14:paraId="13A364ED" w14:textId="77777777" w:rsidR="004A3628" w:rsidRPr="009416AC" w:rsidRDefault="004A3628" w:rsidP="009416AC">
            <w:pPr>
              <w:rPr>
                <w:rFonts w:ascii="Arial" w:hAnsi="Arial" w:cs="Arial"/>
                <w:b/>
                <w:sz w:val="22"/>
                <w:szCs w:val="22"/>
                <w:u w:val="single"/>
              </w:rPr>
            </w:pPr>
            <w:r w:rsidRPr="009416AC">
              <w:rPr>
                <w:rFonts w:ascii="Arial" w:hAnsi="Arial" w:cs="Arial"/>
                <w:b/>
                <w:sz w:val="22"/>
                <w:szCs w:val="22"/>
                <w:u w:val="single"/>
              </w:rPr>
              <w:t>Participant 1</w:t>
            </w:r>
          </w:p>
          <w:p w14:paraId="7E6399A8" w14:textId="219A40FF" w:rsidR="004A3628" w:rsidRPr="009416AC" w:rsidRDefault="004A3628" w:rsidP="009416AC">
            <w:pPr>
              <w:rPr>
                <w:rFonts w:ascii="Arial" w:hAnsi="Arial" w:cs="Arial"/>
                <w:b/>
                <w:sz w:val="22"/>
                <w:szCs w:val="22"/>
              </w:rPr>
            </w:pPr>
            <w:r w:rsidRPr="009416AC">
              <w:rPr>
                <w:rFonts w:ascii="Arial" w:hAnsi="Arial" w:cs="Arial"/>
                <w:b/>
                <w:sz w:val="22"/>
                <w:szCs w:val="22"/>
              </w:rPr>
              <w:t>Full Name:</w:t>
            </w:r>
            <w:r w:rsidR="009416AC" w:rsidRPr="009416AC">
              <w:rPr>
                <w:rFonts w:ascii="Arial" w:hAnsi="Arial" w:cs="Arial"/>
                <w:b/>
                <w:sz w:val="22"/>
                <w:szCs w:val="22"/>
              </w:rPr>
              <w:t xml:space="preserve"> Shannon Thomson (Facilitator)</w:t>
            </w:r>
          </w:p>
          <w:p w14:paraId="4E0ABFC3" w14:textId="1743101B" w:rsidR="004A3628" w:rsidRPr="009416AC" w:rsidRDefault="004A3628" w:rsidP="009416AC">
            <w:pPr>
              <w:rPr>
                <w:rFonts w:ascii="Arial" w:hAnsi="Arial" w:cs="Arial"/>
                <w:b/>
                <w:sz w:val="22"/>
                <w:szCs w:val="22"/>
              </w:rPr>
            </w:pPr>
            <w:r w:rsidRPr="009416AC">
              <w:rPr>
                <w:rFonts w:ascii="Arial" w:hAnsi="Arial" w:cs="Arial"/>
                <w:b/>
                <w:sz w:val="22"/>
                <w:szCs w:val="22"/>
              </w:rPr>
              <w:t>Organisation:</w:t>
            </w:r>
            <w:r w:rsidR="009416AC" w:rsidRPr="009416AC">
              <w:rPr>
                <w:rFonts w:ascii="Arial" w:hAnsi="Arial" w:cs="Arial"/>
                <w:b/>
                <w:sz w:val="22"/>
                <w:szCs w:val="22"/>
              </w:rPr>
              <w:t xml:space="preserve"> File Hills Qu’Appelle Tribal Council, Lands, Resources, Environment &amp; Stewardship Department</w:t>
            </w:r>
          </w:p>
          <w:p w14:paraId="0D6B6DE4" w14:textId="07A05760" w:rsidR="004A3628" w:rsidRPr="009416AC" w:rsidRDefault="004A3628" w:rsidP="009416AC">
            <w:pPr>
              <w:rPr>
                <w:rFonts w:ascii="Arial" w:hAnsi="Arial" w:cs="Arial"/>
                <w:b/>
                <w:sz w:val="22"/>
                <w:szCs w:val="22"/>
              </w:rPr>
            </w:pPr>
            <w:r w:rsidRPr="009416AC">
              <w:rPr>
                <w:rFonts w:ascii="Arial" w:hAnsi="Arial" w:cs="Arial"/>
                <w:b/>
                <w:sz w:val="22"/>
                <w:szCs w:val="22"/>
              </w:rPr>
              <w:t>Bio</w:t>
            </w:r>
            <w:r w:rsidR="009416AC" w:rsidRPr="009416AC">
              <w:rPr>
                <w:rFonts w:ascii="Arial" w:hAnsi="Arial" w:cs="Arial"/>
                <w:b/>
                <w:sz w:val="22"/>
                <w:szCs w:val="22"/>
              </w:rPr>
              <w:t xml:space="preserve">: </w:t>
            </w:r>
            <w:r w:rsidR="009416AC" w:rsidRPr="009416AC">
              <w:rPr>
                <w:rFonts w:ascii="Arial" w:hAnsi="Arial" w:cs="Arial"/>
                <w:bCs/>
                <w:sz w:val="22"/>
                <w:szCs w:val="22"/>
              </w:rPr>
              <w:t xml:space="preserve">Shannon is the FHQTC-LRES Department Executive Director. Shannon is an advocate for First Nations rights and policy inclusion. Nakota and great-granddaughter maternal descendant of Chief Carry </w:t>
            </w:r>
            <w:proofErr w:type="gramStart"/>
            <w:r w:rsidR="009416AC" w:rsidRPr="009416AC">
              <w:rPr>
                <w:rFonts w:ascii="Arial" w:hAnsi="Arial" w:cs="Arial"/>
                <w:bCs/>
                <w:sz w:val="22"/>
                <w:szCs w:val="22"/>
              </w:rPr>
              <w:t>The</w:t>
            </w:r>
            <w:proofErr w:type="gramEnd"/>
            <w:r w:rsidR="009416AC" w:rsidRPr="009416AC">
              <w:rPr>
                <w:rFonts w:ascii="Arial" w:hAnsi="Arial" w:cs="Arial"/>
                <w:bCs/>
                <w:sz w:val="22"/>
                <w:szCs w:val="22"/>
              </w:rPr>
              <w:t xml:space="preserve"> Kettle &amp; Chief Takes </w:t>
            </w:r>
            <w:proofErr w:type="gramStart"/>
            <w:r w:rsidR="009416AC" w:rsidRPr="009416AC">
              <w:rPr>
                <w:rFonts w:ascii="Arial" w:hAnsi="Arial" w:cs="Arial"/>
                <w:bCs/>
                <w:sz w:val="22"/>
                <w:szCs w:val="22"/>
              </w:rPr>
              <w:t>The</w:t>
            </w:r>
            <w:proofErr w:type="gramEnd"/>
            <w:r w:rsidR="009416AC" w:rsidRPr="009416AC">
              <w:rPr>
                <w:rFonts w:ascii="Arial" w:hAnsi="Arial" w:cs="Arial"/>
                <w:bCs/>
                <w:sz w:val="22"/>
                <w:szCs w:val="22"/>
              </w:rPr>
              <w:t xml:space="preserve"> Coat, Shannon's paternal Grandfather, was a Chief at Carry </w:t>
            </w:r>
            <w:proofErr w:type="gramStart"/>
            <w:r w:rsidR="009416AC" w:rsidRPr="009416AC">
              <w:rPr>
                <w:rFonts w:ascii="Arial" w:hAnsi="Arial" w:cs="Arial"/>
                <w:bCs/>
                <w:sz w:val="22"/>
                <w:szCs w:val="22"/>
              </w:rPr>
              <w:t>The</w:t>
            </w:r>
            <w:proofErr w:type="gramEnd"/>
            <w:r w:rsidR="009416AC" w:rsidRPr="009416AC">
              <w:rPr>
                <w:rFonts w:ascii="Arial" w:hAnsi="Arial" w:cs="Arial"/>
                <w:bCs/>
                <w:sz w:val="22"/>
                <w:szCs w:val="22"/>
              </w:rPr>
              <w:t xml:space="preserve"> Kettle Nakoda Nation.</w:t>
            </w:r>
          </w:p>
          <w:p w14:paraId="6D637355" w14:textId="77777777" w:rsidR="004A3628" w:rsidRPr="009416AC" w:rsidRDefault="004A3628" w:rsidP="009416AC">
            <w:pPr>
              <w:rPr>
                <w:rFonts w:ascii="Arial" w:hAnsi="Arial" w:cs="Arial"/>
                <w:b/>
                <w:sz w:val="22"/>
                <w:szCs w:val="22"/>
              </w:rPr>
            </w:pPr>
          </w:p>
          <w:p w14:paraId="6342EAB6" w14:textId="77777777" w:rsidR="004A3628" w:rsidRPr="009416AC" w:rsidRDefault="004A3628" w:rsidP="009416AC">
            <w:pPr>
              <w:rPr>
                <w:rFonts w:ascii="Arial" w:hAnsi="Arial" w:cs="Arial"/>
                <w:b/>
                <w:bCs/>
                <w:sz w:val="22"/>
                <w:szCs w:val="22"/>
              </w:rPr>
            </w:pPr>
            <w:r w:rsidRPr="009416AC">
              <w:rPr>
                <w:rFonts w:ascii="Arial" w:hAnsi="Arial" w:cs="Arial"/>
                <w:b/>
                <w:bCs/>
                <w:sz w:val="22"/>
                <w:szCs w:val="22"/>
              </w:rPr>
              <w:t xml:space="preserve">Participant 1 Contribution: </w:t>
            </w:r>
          </w:p>
          <w:p w14:paraId="5A56FDEA" w14:textId="5942CDC1" w:rsidR="004A3628" w:rsidRPr="009416AC" w:rsidRDefault="009416AC" w:rsidP="009416AC">
            <w:pPr>
              <w:rPr>
                <w:rFonts w:ascii="Arial" w:hAnsi="Arial" w:cs="Arial"/>
                <w:sz w:val="22"/>
                <w:szCs w:val="22"/>
              </w:rPr>
            </w:pPr>
            <w:r w:rsidRPr="009416AC">
              <w:rPr>
                <w:rFonts w:ascii="Arial" w:hAnsi="Arial" w:cs="Arial"/>
                <w:sz w:val="22"/>
                <w:szCs w:val="22"/>
              </w:rPr>
              <w:t>Shannon will provide a background of the work of the FHQTC-LRES department in climate adaptation, cumulative effect analysis and the defence of Inherent and Treaty Rights. She will facilitate the discussion with our Youth, Language Keepers and technician and provide a policy perspective to FHQTC climate adaptation initiatives.</w:t>
            </w:r>
          </w:p>
          <w:p w14:paraId="057C32EC" w14:textId="77777777" w:rsidR="009416AC" w:rsidRPr="009416AC" w:rsidRDefault="009416AC" w:rsidP="009416AC">
            <w:pPr>
              <w:rPr>
                <w:rFonts w:ascii="Arial" w:hAnsi="Arial" w:cs="Arial"/>
                <w:b/>
                <w:sz w:val="22"/>
                <w:szCs w:val="22"/>
              </w:rPr>
            </w:pPr>
          </w:p>
          <w:p w14:paraId="5657E8AD" w14:textId="77777777" w:rsidR="004A3628" w:rsidRPr="009416AC" w:rsidRDefault="004A3628" w:rsidP="009416AC">
            <w:pPr>
              <w:rPr>
                <w:rFonts w:ascii="Arial" w:hAnsi="Arial" w:cs="Arial"/>
                <w:b/>
                <w:sz w:val="22"/>
                <w:szCs w:val="22"/>
                <w:u w:val="single"/>
              </w:rPr>
            </w:pPr>
            <w:r w:rsidRPr="009416AC">
              <w:rPr>
                <w:rFonts w:ascii="Arial" w:hAnsi="Arial" w:cs="Arial"/>
                <w:b/>
                <w:sz w:val="22"/>
                <w:szCs w:val="22"/>
                <w:u w:val="single"/>
              </w:rPr>
              <w:t>Participant 2</w:t>
            </w:r>
          </w:p>
          <w:p w14:paraId="0586198E" w14:textId="31ABA465" w:rsidR="004A3628" w:rsidRPr="009416AC" w:rsidRDefault="004A3628" w:rsidP="009416AC">
            <w:pPr>
              <w:rPr>
                <w:rFonts w:ascii="Arial" w:hAnsi="Arial" w:cs="Arial"/>
                <w:sz w:val="22"/>
                <w:szCs w:val="22"/>
              </w:rPr>
            </w:pPr>
            <w:r w:rsidRPr="009416AC">
              <w:rPr>
                <w:rFonts w:ascii="Arial" w:hAnsi="Arial" w:cs="Arial"/>
                <w:b/>
                <w:sz w:val="22"/>
                <w:szCs w:val="22"/>
              </w:rPr>
              <w:t>Full Name:</w:t>
            </w:r>
            <w:r w:rsidR="009416AC" w:rsidRPr="009416AC">
              <w:rPr>
                <w:rFonts w:ascii="Arial" w:hAnsi="Arial" w:cs="Arial"/>
                <w:b/>
                <w:sz w:val="22"/>
                <w:szCs w:val="22"/>
              </w:rPr>
              <w:t xml:space="preserve"> </w:t>
            </w:r>
            <w:r w:rsidR="009416AC" w:rsidRPr="009416AC">
              <w:rPr>
                <w:rFonts w:ascii="Arial" w:hAnsi="Arial" w:cs="Arial"/>
                <w:b/>
                <w:bCs/>
                <w:sz w:val="22"/>
                <w:szCs w:val="22"/>
              </w:rPr>
              <w:t xml:space="preserve">FHQTC-LRES Youth Advisory Members (10)  </w:t>
            </w:r>
          </w:p>
          <w:p w14:paraId="0BE7626B" w14:textId="3B32AF5F" w:rsidR="009416AC" w:rsidRPr="009416AC" w:rsidRDefault="004A3628" w:rsidP="009416AC">
            <w:pPr>
              <w:rPr>
                <w:rFonts w:ascii="Arial" w:hAnsi="Arial" w:cs="Arial"/>
                <w:sz w:val="22"/>
                <w:szCs w:val="22"/>
              </w:rPr>
            </w:pPr>
            <w:r w:rsidRPr="009416AC">
              <w:rPr>
                <w:rFonts w:ascii="Arial" w:hAnsi="Arial" w:cs="Arial"/>
                <w:b/>
                <w:sz w:val="22"/>
                <w:szCs w:val="22"/>
              </w:rPr>
              <w:t>Organisation:</w:t>
            </w:r>
            <w:r w:rsidR="009416AC" w:rsidRPr="009416AC">
              <w:rPr>
                <w:rFonts w:ascii="Arial" w:hAnsi="Arial" w:cs="Arial"/>
                <w:b/>
                <w:sz w:val="22"/>
                <w:szCs w:val="22"/>
              </w:rPr>
              <w:t xml:space="preserve"> </w:t>
            </w:r>
            <w:r w:rsidR="009416AC" w:rsidRPr="009416AC">
              <w:rPr>
                <w:rFonts w:ascii="Arial" w:hAnsi="Arial" w:cs="Arial"/>
                <w:b/>
                <w:bCs/>
                <w:sz w:val="22"/>
                <w:szCs w:val="22"/>
              </w:rPr>
              <w:t xml:space="preserve">Lands, Resources, Environment &amp; Stewardship Department </w:t>
            </w:r>
          </w:p>
          <w:p w14:paraId="001FFF36" w14:textId="32BC51FF" w:rsidR="004A3628" w:rsidRPr="009416AC" w:rsidRDefault="004A3628" w:rsidP="009416AC">
            <w:pPr>
              <w:rPr>
                <w:rFonts w:ascii="Arial" w:hAnsi="Arial" w:cs="Arial"/>
                <w:bCs/>
                <w:sz w:val="22"/>
                <w:szCs w:val="22"/>
              </w:rPr>
            </w:pPr>
            <w:r w:rsidRPr="009416AC">
              <w:rPr>
                <w:rFonts w:ascii="Arial" w:hAnsi="Arial" w:cs="Arial"/>
                <w:b/>
                <w:sz w:val="22"/>
                <w:szCs w:val="22"/>
              </w:rPr>
              <w:t>Bio</w:t>
            </w:r>
            <w:r w:rsidR="009416AC" w:rsidRPr="009416AC">
              <w:rPr>
                <w:rFonts w:ascii="Arial" w:hAnsi="Arial" w:cs="Arial"/>
                <w:b/>
                <w:sz w:val="22"/>
                <w:szCs w:val="22"/>
              </w:rPr>
              <w:t>:</w:t>
            </w:r>
            <w:r w:rsidR="009416AC" w:rsidRPr="009416AC">
              <w:rPr>
                <w:rFonts w:ascii="Arial" w:hAnsi="Arial" w:cs="Arial"/>
                <w:bCs/>
                <w:sz w:val="22"/>
                <w:szCs w:val="22"/>
              </w:rPr>
              <w:t xml:space="preserve"> Youth Advisory Members from our 11 Member Nations</w:t>
            </w:r>
          </w:p>
          <w:p w14:paraId="668E7270" w14:textId="77777777" w:rsidR="004A3628" w:rsidRPr="009416AC" w:rsidRDefault="004A3628" w:rsidP="009416AC">
            <w:pPr>
              <w:rPr>
                <w:rFonts w:ascii="Arial" w:hAnsi="Arial" w:cs="Arial"/>
                <w:b/>
                <w:sz w:val="22"/>
                <w:szCs w:val="22"/>
              </w:rPr>
            </w:pPr>
          </w:p>
          <w:p w14:paraId="6D2825B4" w14:textId="77777777" w:rsidR="004A3628" w:rsidRPr="009416AC" w:rsidRDefault="004A3628" w:rsidP="009416AC">
            <w:pPr>
              <w:rPr>
                <w:rFonts w:ascii="Arial" w:hAnsi="Arial" w:cs="Arial"/>
                <w:b/>
                <w:bCs/>
                <w:sz w:val="22"/>
                <w:szCs w:val="22"/>
              </w:rPr>
            </w:pPr>
            <w:r w:rsidRPr="009416AC">
              <w:rPr>
                <w:rFonts w:ascii="Arial" w:hAnsi="Arial" w:cs="Arial"/>
                <w:b/>
                <w:bCs/>
                <w:sz w:val="22"/>
                <w:szCs w:val="22"/>
              </w:rPr>
              <w:t xml:space="preserve">Participant 2 Contribution: </w:t>
            </w:r>
          </w:p>
          <w:p w14:paraId="215CCFCB" w14:textId="50BFF375" w:rsidR="00B74AC2" w:rsidRPr="009416AC" w:rsidRDefault="009416AC" w:rsidP="009416AC">
            <w:pPr>
              <w:rPr>
                <w:rFonts w:ascii="Arial" w:hAnsi="Arial" w:cs="Arial"/>
                <w:sz w:val="22"/>
                <w:szCs w:val="22"/>
              </w:rPr>
            </w:pPr>
            <w:r w:rsidRPr="009416AC">
              <w:rPr>
                <w:rFonts w:ascii="Arial" w:hAnsi="Arial" w:cs="Arial"/>
                <w:sz w:val="22"/>
                <w:szCs w:val="22"/>
              </w:rPr>
              <w:t>Youth Advisory Council Members will present their work in climate adaptation within the Lower Qu’Appelle River Watershed and the Cypress Hills. Building from traditional knowledge and evidence-based approaches, they will show how their work is informed by their climate monitoring initiatives as well as by traditional knowledge mapping and storytelling, acquired with FHQTC Language Keepers.</w:t>
            </w:r>
          </w:p>
          <w:p w14:paraId="0090019B" w14:textId="697431ED" w:rsidR="00B74AC2" w:rsidRPr="009416AC" w:rsidRDefault="00B74AC2" w:rsidP="009416AC">
            <w:pPr>
              <w:rPr>
                <w:rFonts w:ascii="Arial" w:hAnsi="Arial" w:cs="Arial"/>
                <w:sz w:val="22"/>
                <w:szCs w:val="22"/>
              </w:rPr>
            </w:pPr>
            <w:r w:rsidRPr="009416AC">
              <w:rPr>
                <w:rFonts w:ascii="Arial" w:hAnsi="Arial" w:cs="Arial"/>
                <w:sz w:val="22"/>
                <w:szCs w:val="22"/>
              </w:rPr>
              <w:t>Add other participants as required</w:t>
            </w:r>
          </w:p>
          <w:p w14:paraId="556D54E7" w14:textId="77777777" w:rsidR="004A3628" w:rsidRPr="009416AC" w:rsidRDefault="004A3628" w:rsidP="009416AC">
            <w:pPr>
              <w:rPr>
                <w:rFonts w:ascii="Arial" w:hAnsi="Arial" w:cs="Arial"/>
                <w:bCs/>
                <w:sz w:val="22"/>
                <w:szCs w:val="22"/>
              </w:rPr>
            </w:pPr>
          </w:p>
          <w:p w14:paraId="4B98F354" w14:textId="755AF716" w:rsidR="009416AC" w:rsidRPr="009416AC" w:rsidRDefault="009416AC" w:rsidP="009416AC">
            <w:pPr>
              <w:rPr>
                <w:rFonts w:ascii="Arial" w:hAnsi="Arial" w:cs="Arial"/>
                <w:b/>
                <w:sz w:val="22"/>
                <w:szCs w:val="22"/>
                <w:u w:val="single"/>
              </w:rPr>
            </w:pPr>
            <w:r w:rsidRPr="009416AC">
              <w:rPr>
                <w:rFonts w:ascii="Arial" w:hAnsi="Arial" w:cs="Arial"/>
                <w:b/>
                <w:sz w:val="22"/>
                <w:szCs w:val="22"/>
                <w:u w:val="single"/>
              </w:rPr>
              <w:t>Participant 3</w:t>
            </w:r>
          </w:p>
          <w:p w14:paraId="45BBC3DE" w14:textId="0B2DE607" w:rsidR="009416AC" w:rsidRPr="009416AC" w:rsidRDefault="009416AC" w:rsidP="009416AC">
            <w:pPr>
              <w:rPr>
                <w:rFonts w:ascii="Arial" w:hAnsi="Arial" w:cs="Arial"/>
                <w:sz w:val="22"/>
                <w:szCs w:val="22"/>
              </w:rPr>
            </w:pPr>
            <w:r w:rsidRPr="009416AC">
              <w:rPr>
                <w:rFonts w:ascii="Arial" w:hAnsi="Arial" w:cs="Arial"/>
                <w:b/>
                <w:sz w:val="22"/>
                <w:szCs w:val="22"/>
              </w:rPr>
              <w:t xml:space="preserve">Full Name: </w:t>
            </w:r>
            <w:r w:rsidRPr="009416AC">
              <w:rPr>
                <w:rFonts w:ascii="Arial" w:hAnsi="Arial" w:cs="Arial"/>
                <w:b/>
                <w:bCs/>
                <w:sz w:val="22"/>
                <w:szCs w:val="22"/>
              </w:rPr>
              <w:t xml:space="preserve">FHQTC-LRES Language Keepers (5) (names TBA) </w:t>
            </w:r>
          </w:p>
          <w:p w14:paraId="4F55FA22" w14:textId="77777777" w:rsidR="009416AC" w:rsidRPr="009416AC" w:rsidRDefault="009416AC" w:rsidP="009416AC">
            <w:pPr>
              <w:rPr>
                <w:rFonts w:ascii="Arial" w:hAnsi="Arial" w:cs="Arial"/>
                <w:sz w:val="22"/>
                <w:szCs w:val="22"/>
              </w:rPr>
            </w:pPr>
            <w:r w:rsidRPr="009416AC">
              <w:rPr>
                <w:rFonts w:ascii="Arial" w:hAnsi="Arial" w:cs="Arial"/>
                <w:b/>
                <w:sz w:val="22"/>
                <w:szCs w:val="22"/>
              </w:rPr>
              <w:t xml:space="preserve">Organisation: </w:t>
            </w:r>
            <w:r w:rsidRPr="009416AC">
              <w:rPr>
                <w:rFonts w:ascii="Arial" w:hAnsi="Arial" w:cs="Arial"/>
                <w:b/>
                <w:bCs/>
                <w:sz w:val="22"/>
                <w:szCs w:val="22"/>
              </w:rPr>
              <w:t xml:space="preserve">Lands, Resources, Environment &amp; Stewardship Department </w:t>
            </w:r>
          </w:p>
          <w:p w14:paraId="3069C611" w14:textId="2692C876" w:rsidR="009416AC" w:rsidRPr="009416AC" w:rsidRDefault="009416AC" w:rsidP="009416AC">
            <w:pPr>
              <w:rPr>
                <w:rFonts w:ascii="Arial" w:hAnsi="Arial" w:cs="Arial"/>
                <w:bCs/>
                <w:sz w:val="22"/>
                <w:szCs w:val="22"/>
              </w:rPr>
            </w:pPr>
            <w:r w:rsidRPr="009416AC">
              <w:rPr>
                <w:rFonts w:ascii="Arial" w:hAnsi="Arial" w:cs="Arial"/>
                <w:b/>
                <w:sz w:val="22"/>
                <w:szCs w:val="22"/>
              </w:rPr>
              <w:t>Bio:</w:t>
            </w:r>
            <w:r w:rsidRPr="009416AC">
              <w:rPr>
                <w:rFonts w:ascii="Arial" w:hAnsi="Arial" w:cs="Arial"/>
                <w:bCs/>
                <w:sz w:val="22"/>
                <w:szCs w:val="22"/>
              </w:rPr>
              <w:t xml:space="preserve"> Language Keepers from FHQTC Members Nations five linguistic groups.</w:t>
            </w:r>
          </w:p>
          <w:p w14:paraId="64E03A3D" w14:textId="77777777" w:rsidR="009416AC" w:rsidRPr="009416AC" w:rsidRDefault="009416AC" w:rsidP="009416AC">
            <w:pPr>
              <w:rPr>
                <w:rFonts w:ascii="Arial" w:hAnsi="Arial" w:cs="Arial"/>
                <w:b/>
                <w:sz w:val="22"/>
                <w:szCs w:val="22"/>
              </w:rPr>
            </w:pPr>
          </w:p>
          <w:p w14:paraId="09271B9E" w14:textId="6DEFBEDC" w:rsidR="009416AC" w:rsidRPr="009416AC" w:rsidRDefault="009416AC" w:rsidP="009416AC">
            <w:pPr>
              <w:rPr>
                <w:rFonts w:ascii="Arial" w:hAnsi="Arial" w:cs="Arial"/>
                <w:b/>
                <w:bCs/>
                <w:sz w:val="22"/>
                <w:szCs w:val="22"/>
              </w:rPr>
            </w:pPr>
            <w:r w:rsidRPr="009416AC">
              <w:rPr>
                <w:rFonts w:ascii="Arial" w:hAnsi="Arial" w:cs="Arial"/>
                <w:b/>
                <w:bCs/>
                <w:sz w:val="22"/>
                <w:szCs w:val="22"/>
              </w:rPr>
              <w:t xml:space="preserve">Participant 3 Contribution: </w:t>
            </w:r>
          </w:p>
          <w:p w14:paraId="66CACCE0" w14:textId="77777777" w:rsidR="009416AC" w:rsidRPr="009416AC" w:rsidRDefault="009416AC" w:rsidP="009416AC">
            <w:pPr>
              <w:pStyle w:val="Default"/>
              <w:rPr>
                <w:sz w:val="22"/>
                <w:szCs w:val="22"/>
              </w:rPr>
            </w:pPr>
            <w:r w:rsidRPr="009416AC">
              <w:rPr>
                <w:sz w:val="22"/>
                <w:szCs w:val="22"/>
              </w:rPr>
              <w:t xml:space="preserve">FHQTC-LRES Language Keepers will present their perspective on climate change adaptation, highlighting how the preservation of a way of life, culture and language is intimately rooted our lands and waters. </w:t>
            </w:r>
          </w:p>
          <w:p w14:paraId="1F5E21E7" w14:textId="77777777" w:rsidR="009416AC" w:rsidRPr="009416AC" w:rsidRDefault="009416AC" w:rsidP="009416AC">
            <w:pPr>
              <w:rPr>
                <w:rFonts w:ascii="Arial" w:hAnsi="Arial" w:cs="Arial"/>
                <w:bCs/>
                <w:sz w:val="22"/>
                <w:szCs w:val="22"/>
              </w:rPr>
            </w:pPr>
          </w:p>
          <w:p w14:paraId="570CA25A" w14:textId="0795AA22" w:rsidR="009416AC" w:rsidRPr="009416AC" w:rsidRDefault="009416AC" w:rsidP="009416AC">
            <w:pPr>
              <w:rPr>
                <w:rFonts w:ascii="Arial" w:hAnsi="Arial" w:cs="Arial"/>
                <w:b/>
                <w:sz w:val="22"/>
                <w:szCs w:val="22"/>
                <w:u w:val="single"/>
              </w:rPr>
            </w:pPr>
            <w:r w:rsidRPr="009416AC">
              <w:rPr>
                <w:rFonts w:ascii="Arial" w:hAnsi="Arial" w:cs="Arial"/>
                <w:b/>
                <w:sz w:val="22"/>
                <w:szCs w:val="22"/>
                <w:u w:val="single"/>
              </w:rPr>
              <w:t xml:space="preserve">Participant </w:t>
            </w:r>
            <w:r>
              <w:rPr>
                <w:rFonts w:ascii="Arial" w:hAnsi="Arial" w:cs="Arial"/>
                <w:b/>
                <w:sz w:val="22"/>
                <w:szCs w:val="22"/>
                <w:u w:val="single"/>
              </w:rPr>
              <w:t>4</w:t>
            </w:r>
          </w:p>
          <w:p w14:paraId="1ABD28BF" w14:textId="78BEA210" w:rsidR="009416AC" w:rsidRPr="009416AC" w:rsidRDefault="009416AC" w:rsidP="009416AC">
            <w:pPr>
              <w:rPr>
                <w:rFonts w:ascii="Arial" w:hAnsi="Arial" w:cs="Arial"/>
                <w:sz w:val="22"/>
                <w:szCs w:val="22"/>
              </w:rPr>
            </w:pPr>
            <w:r w:rsidRPr="009416AC">
              <w:rPr>
                <w:rFonts w:ascii="Arial" w:hAnsi="Arial" w:cs="Arial"/>
                <w:b/>
                <w:sz w:val="22"/>
                <w:szCs w:val="22"/>
              </w:rPr>
              <w:t xml:space="preserve">Full Name: </w:t>
            </w:r>
            <w:r>
              <w:rPr>
                <w:rFonts w:ascii="Arial" w:hAnsi="Arial" w:cs="Arial"/>
                <w:b/>
                <w:bCs/>
                <w:sz w:val="22"/>
                <w:szCs w:val="22"/>
              </w:rPr>
              <w:t>David Fortin</w:t>
            </w:r>
            <w:r w:rsidRPr="009416AC">
              <w:rPr>
                <w:rFonts w:ascii="Arial" w:hAnsi="Arial" w:cs="Arial"/>
                <w:b/>
                <w:bCs/>
                <w:sz w:val="22"/>
                <w:szCs w:val="22"/>
              </w:rPr>
              <w:t xml:space="preserve"> </w:t>
            </w:r>
          </w:p>
          <w:p w14:paraId="65D0D6E4" w14:textId="77777777" w:rsidR="009416AC" w:rsidRPr="009416AC" w:rsidRDefault="009416AC" w:rsidP="009416AC">
            <w:pPr>
              <w:rPr>
                <w:rFonts w:ascii="Arial" w:hAnsi="Arial" w:cs="Arial"/>
                <w:sz w:val="22"/>
                <w:szCs w:val="22"/>
              </w:rPr>
            </w:pPr>
            <w:r w:rsidRPr="009416AC">
              <w:rPr>
                <w:rFonts w:ascii="Arial" w:hAnsi="Arial" w:cs="Arial"/>
                <w:b/>
                <w:sz w:val="22"/>
                <w:szCs w:val="22"/>
              </w:rPr>
              <w:t xml:space="preserve">Organisation: </w:t>
            </w:r>
            <w:r w:rsidRPr="009416AC">
              <w:rPr>
                <w:rFonts w:ascii="Arial" w:hAnsi="Arial" w:cs="Arial"/>
                <w:b/>
                <w:bCs/>
                <w:sz w:val="22"/>
                <w:szCs w:val="22"/>
              </w:rPr>
              <w:t xml:space="preserve">Lands, Resources, Environment &amp; Stewardship Department </w:t>
            </w:r>
          </w:p>
          <w:p w14:paraId="17D0C8D0" w14:textId="51CFBE76" w:rsidR="009416AC" w:rsidRPr="009416AC" w:rsidRDefault="009416AC" w:rsidP="009416AC">
            <w:pPr>
              <w:rPr>
                <w:rFonts w:ascii="Arial" w:hAnsi="Arial" w:cs="Arial"/>
                <w:bCs/>
                <w:sz w:val="22"/>
                <w:szCs w:val="22"/>
              </w:rPr>
            </w:pPr>
            <w:r w:rsidRPr="009416AC">
              <w:rPr>
                <w:rFonts w:ascii="Arial" w:hAnsi="Arial" w:cs="Arial"/>
                <w:b/>
                <w:sz w:val="22"/>
                <w:szCs w:val="22"/>
              </w:rPr>
              <w:t>Bio:</w:t>
            </w:r>
            <w:r w:rsidRPr="009416AC">
              <w:rPr>
                <w:rFonts w:ascii="Arial" w:hAnsi="Arial" w:cs="Arial"/>
                <w:bCs/>
                <w:sz w:val="22"/>
                <w:szCs w:val="22"/>
              </w:rPr>
              <w:t xml:space="preserve"> David Fortin is the Environmental Sciences Lead at the FHQTC-LRES department. David work on advocacy and protection of Inherent and Treaty rights, </w:t>
            </w:r>
            <w:r w:rsidRPr="009416AC">
              <w:rPr>
                <w:rFonts w:ascii="Arial" w:hAnsi="Arial" w:cs="Arial"/>
                <w:bCs/>
                <w:sz w:val="22"/>
                <w:szCs w:val="22"/>
              </w:rPr>
              <w:lastRenderedPageBreak/>
              <w:t>including through collaborations between FHQTC and academia. David is an adjunct professor with the Department of Biology, University of Regina and the Department of Geography and Planning, University of Saskatchewan.</w:t>
            </w:r>
          </w:p>
          <w:p w14:paraId="3FB4A130" w14:textId="77777777" w:rsidR="009416AC" w:rsidRPr="009416AC" w:rsidRDefault="009416AC" w:rsidP="009416AC">
            <w:pPr>
              <w:rPr>
                <w:rFonts w:ascii="Arial" w:hAnsi="Arial" w:cs="Arial"/>
                <w:b/>
                <w:sz w:val="22"/>
                <w:szCs w:val="22"/>
              </w:rPr>
            </w:pPr>
          </w:p>
          <w:p w14:paraId="0F988F2C" w14:textId="77777777" w:rsidR="009416AC" w:rsidRPr="009416AC" w:rsidRDefault="009416AC" w:rsidP="009416AC">
            <w:pPr>
              <w:rPr>
                <w:rFonts w:ascii="Arial" w:hAnsi="Arial" w:cs="Arial"/>
                <w:b/>
                <w:bCs/>
                <w:sz w:val="22"/>
                <w:szCs w:val="22"/>
              </w:rPr>
            </w:pPr>
            <w:r w:rsidRPr="009416AC">
              <w:rPr>
                <w:rFonts w:ascii="Arial" w:hAnsi="Arial" w:cs="Arial"/>
                <w:b/>
                <w:bCs/>
                <w:sz w:val="22"/>
                <w:szCs w:val="22"/>
              </w:rPr>
              <w:t xml:space="preserve">Participant 3 Contribution: </w:t>
            </w:r>
          </w:p>
          <w:p w14:paraId="1865D2ED" w14:textId="77777777" w:rsidR="009416AC" w:rsidRDefault="009416AC" w:rsidP="009416AC">
            <w:pPr>
              <w:pStyle w:val="Default"/>
              <w:rPr>
                <w:sz w:val="22"/>
                <w:szCs w:val="22"/>
              </w:rPr>
            </w:pPr>
            <w:r>
              <w:rPr>
                <w:sz w:val="22"/>
                <w:szCs w:val="22"/>
              </w:rPr>
              <w:t xml:space="preserve">David will provide a perspective on how a cumulative effects approach is required to address climate change adaptation challenges within Treaty Four. </w:t>
            </w:r>
          </w:p>
          <w:p w14:paraId="3F2A0F47" w14:textId="77777777" w:rsidR="009416AC" w:rsidRPr="009416AC" w:rsidRDefault="009416AC" w:rsidP="009416AC">
            <w:pPr>
              <w:rPr>
                <w:rFonts w:ascii="Arial" w:hAnsi="Arial" w:cs="Arial"/>
                <w:bCs/>
                <w:sz w:val="22"/>
                <w:szCs w:val="22"/>
              </w:rPr>
            </w:pPr>
          </w:p>
          <w:p w14:paraId="7D37857D" w14:textId="527D74F7" w:rsidR="004A3628" w:rsidRPr="00C27F51" w:rsidRDefault="004A3628" w:rsidP="00C27F51">
            <w:pPr>
              <w:rPr>
                <w:rFonts w:ascii="Arial" w:hAnsi="Arial" w:cs="Arial"/>
                <w:b/>
                <w:bCs/>
              </w:rPr>
            </w:pPr>
          </w:p>
        </w:tc>
      </w:tr>
    </w:tbl>
    <w:p w14:paraId="30B7BCEE" w14:textId="77777777" w:rsidR="004A3628" w:rsidRPr="009416AC" w:rsidRDefault="004A3628" w:rsidP="009416AC">
      <w:pPr>
        <w:rPr>
          <w:rFonts w:ascii="Arial" w:hAnsi="Arial" w:cs="Arial"/>
          <w:sz w:val="22"/>
          <w:szCs w:val="22"/>
        </w:rPr>
      </w:pPr>
    </w:p>
    <w:p w14:paraId="6327ECBB" w14:textId="77777777" w:rsidR="00703A27" w:rsidRPr="009416AC" w:rsidRDefault="00703A27" w:rsidP="009416AC">
      <w:pPr>
        <w:rPr>
          <w:rFonts w:ascii="Arial" w:hAnsi="Arial" w:cs="Arial"/>
          <w:sz w:val="22"/>
          <w:szCs w:val="22"/>
        </w:rPr>
      </w:pPr>
    </w:p>
    <w:sectPr w:rsidR="00703A27" w:rsidRPr="009416AC"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3B404D"/>
    <w:rsid w:val="004A3628"/>
    <w:rsid w:val="00703A27"/>
    <w:rsid w:val="00722DC7"/>
    <w:rsid w:val="007B31F8"/>
    <w:rsid w:val="007E3312"/>
    <w:rsid w:val="009416AC"/>
    <w:rsid w:val="00B74AC2"/>
    <w:rsid w:val="00B76030"/>
    <w:rsid w:val="00C10F12"/>
    <w:rsid w:val="00C27F51"/>
    <w:rsid w:val="00D02F62"/>
    <w:rsid w:val="00DA0E3A"/>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AC"/>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customStyle="1" w:styleId="Default">
    <w:name w:val="Default"/>
    <w:rsid w:val="009416A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openxmlformats.org/package/2006/metadata/core-properties"/>
    <ds:schemaRef ds:uri="6911e96c-4cc4-42d5-8e43-f93924cf6a05"/>
    <ds:schemaRef ds:uri="9c8a2b7b-0bee-4c48-b0a6-23db8982d3bc"/>
    <ds:schemaRef ds:uri="cab52c9b-ab33-4221-8af9-54f8f2b86a80"/>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97E506B-7F9A-4919-972B-6A5C9D370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4</cp:revision>
  <dcterms:created xsi:type="dcterms:W3CDTF">2025-03-10T22:01:00Z</dcterms:created>
  <dcterms:modified xsi:type="dcterms:W3CDTF">2025-08-14T00:20:00Z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