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60BFB" w14:paraId="5A4DE250" w14:textId="77777777">
        <w:tc>
          <w:tcPr>
            <w:tcW w:w="8640" w:type="dxa"/>
          </w:tcPr>
          <w:p w14:paraId="69E5C194" w14:textId="77777777" w:rsidR="00C66D55" w:rsidRPr="003E18A0" w:rsidRDefault="00C66D55" w:rsidP="00C66D55">
            <w:pPr>
              <w:jc w:val="both"/>
              <w:rPr>
                <w:rFonts w:ascii="Arial" w:hAnsi="Arial" w:cs="Arial"/>
                <w:b/>
                <w:sz w:val="22"/>
                <w:szCs w:val="22"/>
              </w:rPr>
            </w:pPr>
            <w:r w:rsidRPr="003E18A0">
              <w:rPr>
                <w:rFonts w:ascii="Arial" w:hAnsi="Arial" w:cs="Arial"/>
                <w:b/>
                <w:sz w:val="22"/>
                <w:szCs w:val="22"/>
              </w:rPr>
              <w:t>Māori Leadership model</w:t>
            </w:r>
          </w:p>
          <w:p w14:paraId="5A4DE24F" w14:textId="2A285F89" w:rsidR="002B7FC8" w:rsidRPr="00C60BFB" w:rsidRDefault="002B7FC8" w:rsidP="00365E1E">
            <w:pPr>
              <w:jc w:val="both"/>
              <w:rPr>
                <w:rFonts w:ascii="Arial" w:hAnsi="Arial" w:cs="Arial"/>
                <w:sz w:val="22"/>
                <w:szCs w:val="22"/>
              </w:rPr>
            </w:pPr>
          </w:p>
        </w:tc>
      </w:tr>
      <w:tr w:rsidR="002B7FC8" w:rsidRPr="00C60BFB" w14:paraId="5A4DE264" w14:textId="77777777" w:rsidTr="00D71EFE">
        <w:trPr>
          <w:trHeight w:val="7663"/>
        </w:trPr>
        <w:tc>
          <w:tcPr>
            <w:tcW w:w="8640" w:type="dxa"/>
          </w:tcPr>
          <w:p w14:paraId="4B8CEF8B" w14:textId="1097B9A1" w:rsidR="008C05C1" w:rsidRPr="00C60BFB" w:rsidRDefault="008C05C1" w:rsidP="00365E1E">
            <w:pPr>
              <w:jc w:val="both"/>
              <w:rPr>
                <w:rFonts w:ascii="Arial" w:hAnsi="Arial" w:cs="Arial"/>
                <w:sz w:val="22"/>
                <w:szCs w:val="22"/>
              </w:rPr>
            </w:pPr>
          </w:p>
          <w:p w14:paraId="289DDC00" w14:textId="77777777" w:rsidR="00C66D55" w:rsidRPr="003E18A0" w:rsidRDefault="00C66D55" w:rsidP="00C66D55">
            <w:pPr>
              <w:jc w:val="both"/>
              <w:rPr>
                <w:rFonts w:ascii="Arial" w:hAnsi="Arial" w:cs="Arial"/>
                <w:b/>
                <w:sz w:val="22"/>
                <w:szCs w:val="22"/>
              </w:rPr>
            </w:pPr>
            <w:r w:rsidRPr="003E18A0">
              <w:rPr>
                <w:rFonts w:ascii="Arial" w:hAnsi="Arial" w:cs="Arial"/>
                <w:b/>
                <w:sz w:val="22"/>
                <w:szCs w:val="22"/>
              </w:rPr>
              <w:t xml:space="preserve">Setting/Problem: </w:t>
            </w:r>
          </w:p>
          <w:p w14:paraId="4B0DBCB3" w14:textId="77777777" w:rsidR="00C66D55" w:rsidRPr="003E18A0" w:rsidRDefault="00C66D55" w:rsidP="00C66D55">
            <w:pPr>
              <w:jc w:val="both"/>
              <w:rPr>
                <w:rFonts w:ascii="Arial" w:hAnsi="Arial" w:cs="Arial"/>
                <w:sz w:val="22"/>
                <w:szCs w:val="22"/>
              </w:rPr>
            </w:pPr>
            <w:r w:rsidRPr="003E18A0">
              <w:rPr>
                <w:rFonts w:ascii="Arial" w:hAnsi="Arial" w:cs="Arial"/>
                <w:sz w:val="22"/>
                <w:szCs w:val="22"/>
              </w:rPr>
              <w:t>Longstanding and persistent disparities in health outcomes, and a lack of health system responsiveness have characterised the position of Māori in Aotearoa/New Zealand for many decades. Ethnic inequalities between Māori and non-Māori are the most consistent and compelling inequities in health and are a result of basic inequities in access to power, mo</w:t>
            </w:r>
            <w:bookmarkStart w:id="0" w:name="_GoBack"/>
            <w:bookmarkEnd w:id="0"/>
            <w:r w:rsidRPr="003E18A0">
              <w:rPr>
                <w:rFonts w:ascii="Arial" w:hAnsi="Arial" w:cs="Arial"/>
                <w:sz w:val="22"/>
                <w:szCs w:val="22"/>
              </w:rPr>
              <w:t xml:space="preserve">ney and resources. Central to addressing these complex problems is the role of Māori leadership, grounded in notions of indigenous sovereignty and self-determination. The aim of this oral presentation is to present an example of a successful indigenous Māori </w:t>
            </w:r>
          </w:p>
          <w:p w14:paraId="690CEA8E" w14:textId="77777777" w:rsidR="00C66D55" w:rsidRPr="003E18A0" w:rsidRDefault="00C66D55" w:rsidP="00C66D55">
            <w:pPr>
              <w:jc w:val="both"/>
              <w:rPr>
                <w:rFonts w:ascii="Arial" w:hAnsi="Arial" w:cs="Arial"/>
                <w:sz w:val="22"/>
                <w:szCs w:val="22"/>
              </w:rPr>
            </w:pPr>
            <w:r w:rsidRPr="003E18A0">
              <w:rPr>
                <w:rFonts w:ascii="Arial" w:hAnsi="Arial" w:cs="Arial"/>
                <w:sz w:val="22"/>
                <w:szCs w:val="22"/>
              </w:rPr>
              <w:t xml:space="preserve">Leadership </w:t>
            </w:r>
            <w:proofErr w:type="gramStart"/>
            <w:r w:rsidRPr="003E18A0">
              <w:rPr>
                <w:rFonts w:ascii="Arial" w:hAnsi="Arial" w:cs="Arial"/>
                <w:sz w:val="22"/>
                <w:szCs w:val="22"/>
              </w:rPr>
              <w:t>model, and</w:t>
            </w:r>
            <w:proofErr w:type="gramEnd"/>
            <w:r w:rsidRPr="003E18A0">
              <w:rPr>
                <w:rFonts w:ascii="Arial" w:hAnsi="Arial" w:cs="Arial"/>
                <w:sz w:val="22"/>
                <w:szCs w:val="22"/>
              </w:rPr>
              <w:t xml:space="preserve"> propose that the key elements of the model could be transferable to other indigenous settings elsewhere to make a sustainable positive difference. </w:t>
            </w:r>
          </w:p>
          <w:p w14:paraId="2F8F2706" w14:textId="77777777" w:rsidR="00C66D55" w:rsidRPr="003E18A0" w:rsidRDefault="00C66D55" w:rsidP="00C66D55">
            <w:pPr>
              <w:jc w:val="both"/>
              <w:rPr>
                <w:rFonts w:ascii="Arial" w:hAnsi="Arial" w:cs="Arial"/>
                <w:b/>
                <w:sz w:val="22"/>
                <w:szCs w:val="22"/>
              </w:rPr>
            </w:pPr>
          </w:p>
          <w:p w14:paraId="21D8D810" w14:textId="77777777" w:rsidR="00C66D55" w:rsidRPr="003E18A0" w:rsidRDefault="00C66D55" w:rsidP="00C66D55">
            <w:pPr>
              <w:jc w:val="both"/>
              <w:rPr>
                <w:rFonts w:ascii="Arial" w:hAnsi="Arial" w:cs="Arial"/>
                <w:b/>
                <w:sz w:val="22"/>
                <w:szCs w:val="22"/>
              </w:rPr>
            </w:pPr>
            <w:r w:rsidRPr="003E18A0">
              <w:rPr>
                <w:rFonts w:ascii="Arial" w:hAnsi="Arial" w:cs="Arial"/>
                <w:b/>
                <w:sz w:val="22"/>
                <w:szCs w:val="22"/>
              </w:rPr>
              <w:t>Intervention:</w:t>
            </w:r>
          </w:p>
          <w:p w14:paraId="16E5B136" w14:textId="77777777" w:rsidR="00C66D55" w:rsidRPr="003E18A0" w:rsidRDefault="00C66D55" w:rsidP="00C66D55">
            <w:pPr>
              <w:jc w:val="both"/>
              <w:rPr>
                <w:rFonts w:ascii="Arial" w:hAnsi="Arial" w:cs="Arial"/>
                <w:sz w:val="22"/>
                <w:szCs w:val="22"/>
              </w:rPr>
            </w:pPr>
            <w:r w:rsidRPr="003E18A0">
              <w:rPr>
                <w:rFonts w:ascii="Arial" w:hAnsi="Arial" w:cs="Arial"/>
                <w:sz w:val="22"/>
                <w:szCs w:val="22"/>
              </w:rPr>
              <w:t>A total of 42 Māori leadership wananga (programmes) involving more than 730 graduates, have been undertaken since 2002. Based on evaluations of the programme, and the experience gained facilitating them a series of themes have been identified.</w:t>
            </w:r>
          </w:p>
          <w:p w14:paraId="04CC1E77" w14:textId="77777777" w:rsidR="00C66D55" w:rsidRPr="003E18A0" w:rsidRDefault="00C66D55" w:rsidP="00C66D55">
            <w:pPr>
              <w:jc w:val="both"/>
              <w:rPr>
                <w:rFonts w:ascii="Arial" w:hAnsi="Arial" w:cs="Arial"/>
                <w:b/>
                <w:sz w:val="22"/>
                <w:szCs w:val="22"/>
              </w:rPr>
            </w:pPr>
          </w:p>
          <w:p w14:paraId="25B97766" w14:textId="77777777" w:rsidR="00C66D55" w:rsidRPr="003E18A0" w:rsidRDefault="00C66D55" w:rsidP="00C66D55">
            <w:pPr>
              <w:jc w:val="both"/>
              <w:rPr>
                <w:rFonts w:ascii="Arial" w:hAnsi="Arial" w:cs="Arial"/>
                <w:b/>
                <w:sz w:val="22"/>
                <w:szCs w:val="22"/>
              </w:rPr>
            </w:pPr>
            <w:r w:rsidRPr="003E18A0">
              <w:rPr>
                <w:rFonts w:ascii="Arial" w:hAnsi="Arial" w:cs="Arial"/>
                <w:b/>
                <w:sz w:val="22"/>
                <w:szCs w:val="22"/>
              </w:rPr>
              <w:t>Results:</w:t>
            </w:r>
          </w:p>
          <w:p w14:paraId="5726586C" w14:textId="77777777" w:rsidR="00C66D55" w:rsidRPr="003E18A0" w:rsidRDefault="00C66D55" w:rsidP="00C66D55">
            <w:pPr>
              <w:jc w:val="both"/>
              <w:rPr>
                <w:rFonts w:ascii="Arial" w:hAnsi="Arial" w:cs="Arial"/>
                <w:sz w:val="22"/>
                <w:szCs w:val="22"/>
              </w:rPr>
            </w:pPr>
            <w:r w:rsidRPr="003E18A0">
              <w:rPr>
                <w:rFonts w:ascii="Arial" w:hAnsi="Arial" w:cs="Arial"/>
                <w:sz w:val="22"/>
                <w:szCs w:val="22"/>
              </w:rPr>
              <w:t>Seven common themes have emerged to help inform sustainable indigenous leadership. The themes are: location, timing, speakers, an action project, self-determination, ethical leadership and trust.</w:t>
            </w:r>
          </w:p>
          <w:p w14:paraId="751B154D" w14:textId="77777777" w:rsidR="00C66D55" w:rsidRPr="003E18A0" w:rsidRDefault="00C66D55" w:rsidP="00C66D55">
            <w:pPr>
              <w:jc w:val="both"/>
              <w:rPr>
                <w:rFonts w:ascii="Arial" w:hAnsi="Arial" w:cs="Arial"/>
                <w:b/>
                <w:sz w:val="22"/>
                <w:szCs w:val="22"/>
              </w:rPr>
            </w:pPr>
          </w:p>
          <w:p w14:paraId="2B0D24A8" w14:textId="77777777" w:rsidR="00C66D55" w:rsidRPr="003E18A0" w:rsidRDefault="00C66D55" w:rsidP="00C66D55">
            <w:pPr>
              <w:jc w:val="both"/>
              <w:rPr>
                <w:rFonts w:ascii="Arial" w:hAnsi="Arial" w:cs="Arial"/>
                <w:b/>
                <w:sz w:val="22"/>
                <w:szCs w:val="22"/>
              </w:rPr>
            </w:pPr>
          </w:p>
          <w:p w14:paraId="32441A46" w14:textId="77777777" w:rsidR="00C66D55" w:rsidRPr="003E18A0" w:rsidRDefault="00C66D55" w:rsidP="00C66D55">
            <w:pPr>
              <w:jc w:val="both"/>
              <w:rPr>
                <w:rFonts w:ascii="Arial" w:hAnsi="Arial" w:cs="Arial"/>
                <w:b/>
                <w:sz w:val="22"/>
                <w:szCs w:val="22"/>
              </w:rPr>
            </w:pPr>
            <w:r w:rsidRPr="003E18A0">
              <w:rPr>
                <w:rFonts w:ascii="Arial" w:hAnsi="Arial" w:cs="Arial"/>
                <w:b/>
                <w:sz w:val="22"/>
                <w:szCs w:val="22"/>
              </w:rPr>
              <w:t>Implications:</w:t>
            </w:r>
          </w:p>
          <w:p w14:paraId="79B0AFB7" w14:textId="77777777" w:rsidR="00C66D55" w:rsidRPr="003E18A0" w:rsidRDefault="00C66D55" w:rsidP="00C66D55">
            <w:pPr>
              <w:jc w:val="both"/>
              <w:rPr>
                <w:rFonts w:ascii="Arial" w:hAnsi="Arial" w:cs="Arial"/>
                <w:sz w:val="22"/>
                <w:szCs w:val="22"/>
              </w:rPr>
            </w:pPr>
            <w:r w:rsidRPr="003E18A0">
              <w:rPr>
                <w:rFonts w:ascii="Arial" w:hAnsi="Arial" w:cs="Arial"/>
                <w:sz w:val="22"/>
                <w:szCs w:val="22"/>
              </w:rPr>
              <w:t xml:space="preserve">This Māori leadership model has made an important contribution to defining and then developing the capacity and capability of indigenous leadership in New Zealand. The model promotes and validates Māori consciousness as the basis for leadership and action to effect positive change. Variations of the model could be used to guide the development of indigenous leadership curricula elsewhere in the world. </w:t>
            </w:r>
          </w:p>
          <w:p w14:paraId="0A51F9D8" w14:textId="77777777" w:rsidR="00C66D55" w:rsidRPr="003E18A0" w:rsidRDefault="00C66D55" w:rsidP="00C66D55">
            <w:pPr>
              <w:rPr>
                <w:rFonts w:ascii="Arial" w:hAnsi="Arial" w:cs="Arial"/>
                <w:sz w:val="22"/>
                <w:szCs w:val="22"/>
                <w:lang w:val="en-AU"/>
              </w:rPr>
            </w:pPr>
          </w:p>
          <w:p w14:paraId="5A4DE263" w14:textId="1A5AE32A" w:rsidR="00DA7A71" w:rsidRPr="00C60BFB" w:rsidRDefault="00DA7A71" w:rsidP="00365E1E">
            <w:pPr>
              <w:jc w:val="both"/>
              <w:rPr>
                <w:rFonts w:ascii="Arial" w:hAnsi="Arial" w:cs="Arial"/>
                <w:sz w:val="22"/>
                <w:szCs w:val="22"/>
              </w:rPr>
            </w:pPr>
          </w:p>
        </w:tc>
      </w:tr>
    </w:tbl>
    <w:p w14:paraId="5A4DE265" w14:textId="4C2C1C75" w:rsidR="00490208" w:rsidRPr="001C5E26" w:rsidRDefault="00490208" w:rsidP="00365E1E"/>
    <w:sectPr w:rsidR="00490208" w:rsidRPr="001C5E2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A1C96"/>
    <w:rsid w:val="001C3A37"/>
    <w:rsid w:val="001C5E26"/>
    <w:rsid w:val="00211765"/>
    <w:rsid w:val="00230B21"/>
    <w:rsid w:val="00234EAA"/>
    <w:rsid w:val="00242808"/>
    <w:rsid w:val="00294265"/>
    <w:rsid w:val="002B7FC8"/>
    <w:rsid w:val="002C2F16"/>
    <w:rsid w:val="002F34DB"/>
    <w:rsid w:val="00317FFE"/>
    <w:rsid w:val="00363AF7"/>
    <w:rsid w:val="00365E1E"/>
    <w:rsid w:val="003923A1"/>
    <w:rsid w:val="003A6236"/>
    <w:rsid w:val="003B15A7"/>
    <w:rsid w:val="003F596D"/>
    <w:rsid w:val="00454D47"/>
    <w:rsid w:val="00490208"/>
    <w:rsid w:val="004B5B95"/>
    <w:rsid w:val="004B7D91"/>
    <w:rsid w:val="004C45A1"/>
    <w:rsid w:val="004E345D"/>
    <w:rsid w:val="00564331"/>
    <w:rsid w:val="00590824"/>
    <w:rsid w:val="005F7DC7"/>
    <w:rsid w:val="006605DB"/>
    <w:rsid w:val="00663BFF"/>
    <w:rsid w:val="006C6E32"/>
    <w:rsid w:val="006D05F7"/>
    <w:rsid w:val="006D59AE"/>
    <w:rsid w:val="0070252B"/>
    <w:rsid w:val="00714C46"/>
    <w:rsid w:val="00791F8B"/>
    <w:rsid w:val="007A2A9C"/>
    <w:rsid w:val="007E61BA"/>
    <w:rsid w:val="0082392D"/>
    <w:rsid w:val="008874BF"/>
    <w:rsid w:val="008C05AC"/>
    <w:rsid w:val="008C05C1"/>
    <w:rsid w:val="008D2405"/>
    <w:rsid w:val="00932377"/>
    <w:rsid w:val="009579B1"/>
    <w:rsid w:val="00964CB9"/>
    <w:rsid w:val="009B7881"/>
    <w:rsid w:val="00A112C8"/>
    <w:rsid w:val="00A1780F"/>
    <w:rsid w:val="00AA1598"/>
    <w:rsid w:val="00AA5B46"/>
    <w:rsid w:val="00AB42C9"/>
    <w:rsid w:val="00AE5CE0"/>
    <w:rsid w:val="00B12CD1"/>
    <w:rsid w:val="00B20967"/>
    <w:rsid w:val="00B766BF"/>
    <w:rsid w:val="00BC5CBE"/>
    <w:rsid w:val="00C211D2"/>
    <w:rsid w:val="00C60BFB"/>
    <w:rsid w:val="00C66D55"/>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FD25E184-F30E-420C-8EF6-712BE404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B182A-3D55-4973-AFFC-41948108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www.w3.org/XML/1998/namespace"/>
    <ds:schemaRef ds:uri="http://schemas.microsoft.com/office/infopath/2007/PartnerControls"/>
    <ds:schemaRef ds:uri="http://purl.org/dc/dcmitype/"/>
    <ds:schemaRef ds:uri="http://schemas.microsoft.com/office/2006/documentManagement/types"/>
    <ds:schemaRef ds:uri="9c8a2b7b-0bee-4c48-b0a6-23db8982d3bc"/>
    <ds:schemaRef ds:uri="http://purl.org/dc/elements/1.1/"/>
    <ds:schemaRef ds:uri="http://purl.org/dc/terms/"/>
    <ds:schemaRef ds:uri="http://schemas.openxmlformats.org/package/2006/metadata/core-properties"/>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1470</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2018-09-02T08:39:00Z</dcterms:created>
  <dcterms:modified xsi:type="dcterms:W3CDTF">2018-09-02T08:39:00Z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