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F80873" w14:paraId="5A4DE250" w14:textId="77777777" w:rsidTr="00F80873">
        <w:tc>
          <w:tcPr>
            <w:tcW w:w="8640" w:type="dxa"/>
          </w:tcPr>
          <w:p w14:paraId="5A4DE24F" w14:textId="1E9F5547" w:rsidR="002B7FC8" w:rsidRPr="008221F9" w:rsidRDefault="00C62C95" w:rsidP="00BB26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21F9"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Creating a space for indigenous Sahariya youth to improve access</w:t>
            </w:r>
            <w:r w:rsidR="00962764" w:rsidRPr="008221F9"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 xml:space="preserve"> to safe water</w:t>
            </w:r>
            <w:r w:rsidRPr="008221F9"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 xml:space="preserve"> in rural Rajasthan, India</w:t>
            </w:r>
          </w:p>
        </w:tc>
      </w:tr>
      <w:tr w:rsidR="002B7FC8" w:rsidRPr="00F80873" w14:paraId="5A4DE264" w14:textId="77777777" w:rsidTr="00F80873">
        <w:trPr>
          <w:trHeight w:val="7663"/>
        </w:trPr>
        <w:tc>
          <w:tcPr>
            <w:tcW w:w="8640" w:type="dxa"/>
          </w:tcPr>
          <w:p w14:paraId="5A4DE255" w14:textId="4A0A83EC" w:rsidR="00DA7A71" w:rsidRDefault="004B7D91" w:rsidP="00E36AD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</w:pPr>
            <w:r w:rsidRPr="00F80873">
              <w:rPr>
                <w:rFonts w:ascii="Arial" w:hAnsi="Arial" w:cs="Arial"/>
                <w:b/>
                <w:sz w:val="22"/>
                <w:szCs w:val="22"/>
              </w:rPr>
              <w:t>Background</w:t>
            </w:r>
            <w:r w:rsidR="00785F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62764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 xml:space="preserve">Globally </w:t>
            </w:r>
            <w:r w:rsidR="004C07BF" w:rsidRPr="00F80873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indigenous</w:t>
            </w:r>
            <w:r w:rsidR="004C07BF" w:rsidRPr="00F8087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communities</w:t>
            </w:r>
            <w:r w:rsidR="004C07BF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 xml:space="preserve">, </w:t>
            </w:r>
            <w:r w:rsidR="00962764" w:rsidRPr="00F80873"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>such as</w:t>
            </w:r>
            <w:r w:rsidR="004C07BF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 xml:space="preserve"> the Sahariya community in rural Rajasthan, face deprivation and discrimination with regard to accessing safe water. In India, the </w:t>
            </w:r>
            <w:r w:rsidR="00962764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 xml:space="preserve">extreme </w:t>
            </w:r>
            <w:r w:rsidR="004C07BF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>marginalisation of indigenous communities is a major concern</w:t>
            </w:r>
            <w:r w:rsidR="00962764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>, an</w:t>
            </w:r>
            <w:r w:rsidR="00752D63"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>d</w:t>
            </w:r>
            <w:r w:rsidR="00962764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 xml:space="preserve"> population increase and climate change </w:t>
            </w:r>
            <w:r w:rsidR="00752D63"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 xml:space="preserve">are </w:t>
            </w:r>
            <w:r w:rsidR="00962764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 xml:space="preserve">putting greater pressure on </w:t>
            </w:r>
            <w:r w:rsidR="00752D63"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 xml:space="preserve">scarce </w:t>
            </w:r>
            <w:r w:rsidR="00962764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>resources</w:t>
            </w:r>
            <w:r w:rsidR="00752D63"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 xml:space="preserve">, providing </w:t>
            </w:r>
            <w:r w:rsidR="00962764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>further challen</w:t>
            </w:r>
            <w:r w:rsidR="005C61D9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>ge</w:t>
            </w:r>
            <w:r w:rsidR="00914D50"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>s for them</w:t>
            </w:r>
            <w:r w:rsidR="00962764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 xml:space="preserve">. </w:t>
            </w:r>
          </w:p>
          <w:p w14:paraId="1073D732" w14:textId="77777777" w:rsidR="008221F9" w:rsidRPr="00F80873" w:rsidRDefault="008221F9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14B4AB7" w14:textId="47134034" w:rsidR="00276A8C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873"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785F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C07BF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>This study used participator</w:t>
            </w:r>
            <w:r w:rsidR="00CA767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y</w:t>
            </w:r>
            <w:r w:rsidR="00010CBE"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 xml:space="preserve"> </w:t>
            </w:r>
            <w:r w:rsidR="004C07BF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 xml:space="preserve">action research </w:t>
            </w:r>
            <w:r w:rsidR="00962764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>with the aim of</w:t>
            </w:r>
            <w:r w:rsidR="004C07BF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 xml:space="preserve"> creat</w:t>
            </w:r>
            <w:r w:rsidR="00962764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>ing</w:t>
            </w:r>
            <w:r w:rsidR="004C07BF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 xml:space="preserve"> a space for youth from the Sahariya community</w:t>
            </w:r>
            <w:r w:rsidR="00CA767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r w:rsidR="00010CB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 p</w:t>
            </w:r>
            <w:r w:rsidR="00CA767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articipatory video</w:t>
            </w:r>
            <w:r w:rsidR="00010CB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</w:t>
            </w:r>
            <w:r w:rsidR="00CA767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w</w:t>
            </w:r>
            <w:r w:rsidR="00010CB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ere</w:t>
            </w:r>
            <w:r w:rsidR="00CA767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co-created</w:t>
            </w:r>
            <w:r w:rsidR="004C07BF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 xml:space="preserve"> to</w:t>
            </w:r>
            <w:r w:rsidR="00012BE2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 xml:space="preserve"> </w:t>
            </w:r>
            <w:r w:rsidR="004C07BF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>share their innovative ideas, expert knowledge</w:t>
            </w:r>
            <w:r w:rsidR="005C61D9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>,</w:t>
            </w:r>
            <w:r w:rsidR="004C07BF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 xml:space="preserve"> and experiences </w:t>
            </w:r>
            <w:r w:rsidR="005C61D9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 xml:space="preserve">relating </w:t>
            </w:r>
            <w:r w:rsidR="004C07BF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>to improv</w:t>
            </w:r>
            <w:r w:rsidR="0059104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e </w:t>
            </w:r>
            <w:r w:rsidR="004C07BF" w:rsidRPr="00F80873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 xml:space="preserve">access to safe water. </w:t>
            </w:r>
            <w:r w:rsidR="003404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In total </w:t>
            </w:r>
            <w:r w:rsidR="00322442" w:rsidRPr="00AC637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48 youth</w:t>
            </w:r>
            <w:r w:rsidR="00CB62A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women and men,</w:t>
            </w:r>
            <w:r w:rsidR="00322442" w:rsidRPr="00AC637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from three villages</w:t>
            </w:r>
            <w:r w:rsidR="00914D5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</w:t>
            </w:r>
            <w:r w:rsidR="0032244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participated in th</w:t>
            </w:r>
            <w:r w:rsidR="00752D6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e </w:t>
            </w:r>
            <w:r w:rsidR="0032244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project. The villages</w:t>
            </w:r>
            <w:r w:rsidR="00914D5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</w:t>
            </w:r>
            <w:r w:rsidR="0032244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322442" w:rsidRPr="00AC637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located in the Baran district of Rajasthan</w:t>
            </w:r>
            <w:r w:rsidR="00914D5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</w:t>
            </w:r>
            <w:r w:rsidR="0032244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were selected on the basis of acute water deficiency. </w:t>
            </w:r>
            <w:r w:rsidR="00276A8C" w:rsidRPr="00F8087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62764" w:rsidRPr="00F80873">
              <w:rPr>
                <w:rFonts w:ascii="Arial" w:hAnsi="Arial" w:cs="Arial"/>
                <w:sz w:val="22"/>
                <w:szCs w:val="22"/>
              </w:rPr>
              <w:t>stories and opinions of Sahariya youth</w:t>
            </w:r>
            <w:r w:rsidR="00752D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2764" w:rsidRPr="00F80873">
              <w:rPr>
                <w:rFonts w:ascii="Arial" w:hAnsi="Arial" w:cs="Arial"/>
                <w:sz w:val="22"/>
                <w:szCs w:val="22"/>
              </w:rPr>
              <w:t>form</w:t>
            </w:r>
            <w:r w:rsidR="00914D50">
              <w:rPr>
                <w:rFonts w:ascii="Arial" w:hAnsi="Arial" w:cs="Arial"/>
                <w:sz w:val="22"/>
                <w:szCs w:val="22"/>
              </w:rPr>
              <w:t>ed</w:t>
            </w:r>
            <w:r w:rsidR="00962764" w:rsidRPr="00F80873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5C61D9" w:rsidRPr="00F80873">
              <w:rPr>
                <w:rFonts w:ascii="Arial" w:hAnsi="Arial" w:cs="Arial"/>
                <w:sz w:val="22"/>
                <w:szCs w:val="22"/>
              </w:rPr>
              <w:t>n activist film</w:t>
            </w:r>
            <w:r w:rsidR="00962764" w:rsidRPr="00F8087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892D6B8" w14:textId="77777777" w:rsidR="008221F9" w:rsidRPr="00F80873" w:rsidRDefault="008221F9" w:rsidP="00E36AD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</w:pPr>
          </w:p>
          <w:p w14:paraId="089DEF63" w14:textId="444423CA" w:rsidR="004B7D91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80873"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785F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24893" w:rsidRPr="00F80873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BD6FCE" w:rsidRPr="00F80873">
              <w:rPr>
                <w:rFonts w:ascii="Arial" w:hAnsi="Arial" w:cs="Arial"/>
                <w:sz w:val="22"/>
                <w:szCs w:val="22"/>
                <w:lang w:val="en-US"/>
              </w:rPr>
              <w:t xml:space="preserve">Sahariya community </w:t>
            </w:r>
            <w:r w:rsidR="005C61D9" w:rsidRPr="00F80873">
              <w:rPr>
                <w:rFonts w:ascii="Arial" w:hAnsi="Arial" w:cs="Arial"/>
                <w:sz w:val="22"/>
                <w:szCs w:val="22"/>
                <w:lang w:val="en-US"/>
              </w:rPr>
              <w:t xml:space="preserve">were proactive in participating collectively in the </w:t>
            </w:r>
            <w:r w:rsidR="00BD6FCE" w:rsidRPr="00F80873">
              <w:rPr>
                <w:rFonts w:ascii="Arial" w:hAnsi="Arial" w:cs="Arial"/>
                <w:sz w:val="22"/>
                <w:szCs w:val="22"/>
                <w:lang w:val="en-US"/>
              </w:rPr>
              <w:t xml:space="preserve">social </w:t>
            </w:r>
            <w:r w:rsidR="005C61D9" w:rsidRPr="00F80873">
              <w:rPr>
                <w:rFonts w:ascii="Arial" w:hAnsi="Arial" w:cs="Arial"/>
                <w:sz w:val="22"/>
                <w:szCs w:val="22"/>
                <w:lang w:val="en-US"/>
              </w:rPr>
              <w:t xml:space="preserve">space of the research. </w:t>
            </w:r>
            <w:r w:rsidR="00CB62A1">
              <w:rPr>
                <w:rFonts w:ascii="Arial" w:hAnsi="Arial" w:cs="Arial"/>
                <w:sz w:val="22"/>
                <w:szCs w:val="22"/>
                <w:lang w:val="en-US"/>
              </w:rPr>
              <w:t>Key messages emerg</w:t>
            </w:r>
            <w:r w:rsidR="00BA6BA2">
              <w:rPr>
                <w:rFonts w:ascii="Arial" w:hAnsi="Arial" w:cs="Arial"/>
                <w:sz w:val="22"/>
                <w:szCs w:val="22"/>
                <w:lang w:val="en-US"/>
              </w:rPr>
              <w:t xml:space="preserve">ed </w:t>
            </w:r>
            <w:r w:rsidR="003425FA">
              <w:rPr>
                <w:rFonts w:ascii="Arial" w:hAnsi="Arial" w:cs="Arial"/>
                <w:sz w:val="22"/>
                <w:szCs w:val="22"/>
                <w:lang w:val="en-US"/>
              </w:rPr>
              <w:t>that</w:t>
            </w:r>
            <w:r w:rsidR="005C61D9" w:rsidRPr="00F80873">
              <w:rPr>
                <w:rFonts w:ascii="Arial" w:hAnsi="Arial" w:cs="Arial"/>
                <w:sz w:val="22"/>
                <w:szCs w:val="22"/>
                <w:lang w:val="en-US"/>
              </w:rPr>
              <w:t xml:space="preserve"> challenge</w:t>
            </w:r>
            <w:r w:rsidR="003425FA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="005C61D9" w:rsidRPr="00F8087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D6FCE" w:rsidRPr="00F80873">
              <w:rPr>
                <w:rFonts w:ascii="Arial" w:hAnsi="Arial" w:cs="Arial"/>
                <w:sz w:val="22"/>
                <w:szCs w:val="22"/>
                <w:lang w:val="en-US"/>
              </w:rPr>
              <w:t xml:space="preserve">government and </w:t>
            </w:r>
            <w:r w:rsidR="005C61D9" w:rsidRPr="00F80873">
              <w:rPr>
                <w:rFonts w:ascii="Arial" w:hAnsi="Arial" w:cs="Arial"/>
                <w:sz w:val="22"/>
                <w:szCs w:val="22"/>
                <w:lang w:val="en-US"/>
              </w:rPr>
              <w:t>high</w:t>
            </w:r>
            <w:r w:rsidR="00BD6FCE" w:rsidRPr="00F80873">
              <w:rPr>
                <w:rFonts w:ascii="Arial" w:hAnsi="Arial" w:cs="Arial"/>
                <w:sz w:val="22"/>
                <w:szCs w:val="22"/>
                <w:lang w:val="en-US"/>
              </w:rPr>
              <w:t xml:space="preserve"> caste communit</w:t>
            </w:r>
            <w:r w:rsidR="005C61D9" w:rsidRPr="00F80873">
              <w:rPr>
                <w:rFonts w:ascii="Arial" w:hAnsi="Arial" w:cs="Arial"/>
                <w:sz w:val="22"/>
                <w:szCs w:val="22"/>
                <w:lang w:val="en-US"/>
              </w:rPr>
              <w:t>ies</w:t>
            </w:r>
            <w:r w:rsidR="00BD6FCE" w:rsidRPr="00F80873">
              <w:rPr>
                <w:rFonts w:ascii="Arial" w:hAnsi="Arial" w:cs="Arial"/>
                <w:sz w:val="22"/>
                <w:szCs w:val="22"/>
                <w:lang w:val="en-US"/>
              </w:rPr>
              <w:t xml:space="preserve"> to </w:t>
            </w:r>
            <w:r w:rsidR="005C61D9" w:rsidRPr="00F80873">
              <w:rPr>
                <w:rFonts w:ascii="Arial" w:hAnsi="Arial" w:cs="Arial"/>
                <w:sz w:val="22"/>
                <w:szCs w:val="22"/>
                <w:lang w:val="en-US"/>
              </w:rPr>
              <w:t>move away from discrim</w:t>
            </w:r>
            <w:bookmarkStart w:id="0" w:name="_GoBack"/>
            <w:bookmarkEnd w:id="0"/>
            <w:r w:rsidR="005C61D9" w:rsidRPr="00F80873">
              <w:rPr>
                <w:rFonts w:ascii="Arial" w:hAnsi="Arial" w:cs="Arial"/>
                <w:sz w:val="22"/>
                <w:szCs w:val="22"/>
                <w:lang w:val="en-US"/>
              </w:rPr>
              <w:t>inatory practices</w:t>
            </w:r>
            <w:r w:rsidR="00BD6FCE" w:rsidRPr="00F80873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BD6FCE" w:rsidRPr="00F80873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r w:rsidR="007F5045" w:rsidRPr="00F808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The </w:t>
            </w:r>
            <w:r w:rsidR="00914D5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village </w:t>
            </w:r>
            <w:r w:rsidR="007F5045" w:rsidRPr="00F808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upper caste</w:t>
            </w:r>
            <w:r w:rsidR="00914D5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</w:t>
            </w:r>
            <w:r w:rsidR="007F5045" w:rsidRPr="00F808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enjoy most of the benefits </w:t>
            </w:r>
            <w:r w:rsidR="00752D6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from</w:t>
            </w:r>
            <w:r w:rsidR="007F5045" w:rsidRPr="00F808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government schemes. Mechanisms for equitable and just access to water are missing</w:t>
            </w:r>
            <w:r w:rsidR="00CB62A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  <w:r w:rsidR="009F683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CB62A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</w:t>
            </w:r>
            <w:r w:rsidR="007F5045" w:rsidRPr="00F808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ver-extraction and </w:t>
            </w:r>
            <w:r w:rsidR="00CB62A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drought, as a result of </w:t>
            </w:r>
            <w:r w:rsidR="007F5045" w:rsidRPr="00F808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climate change</w:t>
            </w:r>
            <w:r w:rsidR="00CB62A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</w:t>
            </w:r>
            <w:r w:rsidR="007F5045" w:rsidRPr="00F808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have added to the problems of water scarcity and </w:t>
            </w:r>
            <w:r w:rsidR="007F5045" w:rsidRPr="000B55DB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conflict.</w:t>
            </w:r>
            <w:r w:rsidR="005904AE" w:rsidRPr="000B55DB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2447B3" w:rsidRPr="000B55DB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>The</w:t>
            </w:r>
            <w:r w:rsidR="00CB62A1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 xml:space="preserve"> current policy paradigm is that</w:t>
            </w:r>
            <w:r w:rsidR="002447B3" w:rsidRPr="000B55DB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 xml:space="preserve"> everything </w:t>
            </w:r>
            <w:r w:rsidR="00CB62A1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>will be</w:t>
            </w:r>
            <w:r w:rsidR="002447B3" w:rsidRPr="000B55DB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 xml:space="preserve"> taken care of by </w:t>
            </w:r>
            <w:r w:rsidR="00CB62A1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 xml:space="preserve">the </w:t>
            </w:r>
            <w:r w:rsidR="006E50A9" w:rsidRPr="000B55DB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>government</w:t>
            </w:r>
            <w:r w:rsidR="007049A7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>,</w:t>
            </w:r>
            <w:r w:rsidR="00914D50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 xml:space="preserve"> b</w:t>
            </w:r>
            <w:r w:rsidR="00CB62A1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>ut this is an illusion</w:t>
            </w:r>
            <w:r w:rsidR="00752D63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>.</w:t>
            </w:r>
            <w:r w:rsidR="00876BA0" w:rsidRPr="000B55DB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r w:rsidR="000B55DB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 xml:space="preserve">The </w:t>
            </w:r>
            <w:r w:rsidR="005904AE" w:rsidRPr="000B55DB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>S</w:t>
            </w:r>
            <w:r w:rsidR="002447B3" w:rsidRPr="000B55DB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>a</w:t>
            </w:r>
            <w:r w:rsidR="005904AE" w:rsidRPr="000B55DB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 xml:space="preserve">hariya </w:t>
            </w:r>
            <w:r w:rsidR="008E1A10" w:rsidRPr="000B55DB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>ha</w:t>
            </w:r>
            <w:r w:rsidR="00785FBA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>ve</w:t>
            </w:r>
            <w:r w:rsidR="008E1A10" w:rsidRPr="000B55DB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r w:rsidR="002447B3" w:rsidRPr="000B55DB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>formed a</w:t>
            </w:r>
            <w:r w:rsidR="00752D63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 xml:space="preserve"> village level</w:t>
            </w:r>
            <w:r w:rsidR="002447B3" w:rsidRPr="000B55DB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 xml:space="preserve"> association to </w:t>
            </w:r>
            <w:r w:rsidR="00AB75A8" w:rsidRPr="000B55DB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>mobiliz</w:t>
            </w:r>
            <w:r w:rsidR="00914D50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 xml:space="preserve">e </w:t>
            </w:r>
            <w:r w:rsidR="002447B3" w:rsidRPr="000B55DB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>around land, water and forest</w:t>
            </w:r>
            <w:r w:rsidR="008E1A10" w:rsidRPr="000B55DB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  <w:lang w:val="en-US"/>
              </w:rPr>
              <w:t xml:space="preserve">. </w:t>
            </w:r>
            <w:r w:rsidR="00876BA0" w:rsidRPr="000B55DB">
              <w:rPr>
                <w:rFonts w:ascii="Arial" w:hAnsi="Arial" w:cs="Arial"/>
                <w:sz w:val="22"/>
                <w:szCs w:val="22"/>
                <w:lang w:val="en-US"/>
              </w:rPr>
              <w:t xml:space="preserve">Sahariya women are responsible for fetching water, and as a result they suffer </w:t>
            </w:r>
            <w:r w:rsidR="0065563A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876BA0" w:rsidRPr="000B55DB">
              <w:rPr>
                <w:rFonts w:ascii="Arial" w:hAnsi="Arial" w:cs="Arial"/>
                <w:sz w:val="22"/>
                <w:szCs w:val="22"/>
                <w:lang w:val="en-US"/>
              </w:rPr>
              <w:t xml:space="preserve">most. </w:t>
            </w:r>
            <w:r w:rsidR="0084698F" w:rsidRPr="000B55DB">
              <w:rPr>
                <w:rFonts w:ascii="Arial" w:hAnsi="Arial" w:cs="Arial"/>
                <w:sz w:val="22"/>
                <w:szCs w:val="22"/>
                <w:lang w:val="en-US"/>
              </w:rPr>
              <w:t>Therefore,</w:t>
            </w:r>
            <w:r w:rsidR="00876BA0" w:rsidRPr="000B55DB">
              <w:rPr>
                <w:rFonts w:ascii="Arial" w:hAnsi="Arial" w:cs="Arial"/>
                <w:sz w:val="22"/>
                <w:szCs w:val="22"/>
                <w:lang w:val="en-US"/>
              </w:rPr>
              <w:t xml:space="preserve"> women were especially motivated to improve access to safe water. </w:t>
            </w:r>
            <w:r w:rsidR="004F423D" w:rsidRPr="000B55DB"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r w:rsidR="00CB62A1">
              <w:rPr>
                <w:rFonts w:ascii="Arial" w:hAnsi="Arial" w:cs="Arial"/>
                <w:sz w:val="22"/>
                <w:szCs w:val="22"/>
                <w:lang w:val="en-US"/>
              </w:rPr>
              <w:t xml:space="preserve"> community</w:t>
            </w:r>
            <w:r w:rsidR="005C61D9" w:rsidRPr="000B55DB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 xml:space="preserve"> plan</w:t>
            </w:r>
            <w:r w:rsidR="00384505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>s</w:t>
            </w:r>
            <w:r w:rsidR="005C61D9" w:rsidRPr="000B55DB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 xml:space="preserve"> to</w:t>
            </w:r>
            <w:r w:rsidR="00C517E9" w:rsidRPr="000B55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use</w:t>
            </w:r>
            <w:r w:rsidR="004F423D" w:rsidRPr="000B55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the </w:t>
            </w:r>
            <w:r w:rsidR="005C61D9" w:rsidRPr="000B55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activist </w:t>
            </w:r>
            <w:r w:rsidR="006D5D81" w:rsidRPr="000B55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film</w:t>
            </w:r>
            <w:r w:rsidR="005C61D9" w:rsidRPr="000B55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produced</w:t>
            </w:r>
            <w:r w:rsidR="004F423D" w:rsidRPr="000B55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4F423D" w:rsidRPr="000B55DB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>for advocacy</w:t>
            </w:r>
            <w:r w:rsidR="004F423D" w:rsidRPr="000B55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and</w:t>
            </w:r>
            <w:r w:rsidR="004F423D" w:rsidRPr="000B55DB">
              <w:rPr>
                <w:rFonts w:ascii="Arial" w:hAnsi="Arial" w:cs="Arial"/>
                <w:color w:val="000000"/>
                <w:sz w:val="22"/>
                <w:szCs w:val="22"/>
                <w:lang w:val="uz-Cyrl-UZ"/>
              </w:rPr>
              <w:t xml:space="preserve"> fundraising</w:t>
            </w:r>
            <w:r w:rsidR="004F423D" w:rsidRPr="000B55DB">
              <w:rPr>
                <w:rFonts w:ascii="Arial" w:hAnsi="Arial" w:cs="Arial"/>
                <w:sz w:val="22"/>
                <w:szCs w:val="22"/>
                <w:lang w:val="en-US"/>
              </w:rPr>
              <w:t xml:space="preserve"> purpose</w:t>
            </w:r>
            <w:r w:rsidR="005C61D9" w:rsidRPr="000B55DB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010CBE">
              <w:rPr>
                <w:rFonts w:ascii="Arial" w:hAnsi="Arial" w:cs="Arial"/>
                <w:sz w:val="22"/>
                <w:szCs w:val="22"/>
                <w:lang w:val="en-US"/>
              </w:rPr>
              <w:t xml:space="preserve"> to create their own water resources</w:t>
            </w:r>
            <w:r w:rsidR="004F423D" w:rsidRPr="000B55DB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</w:p>
          <w:p w14:paraId="051DD926" w14:textId="77777777" w:rsidR="008221F9" w:rsidRPr="00F80873" w:rsidRDefault="008221F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4993F1" w14:textId="65203555" w:rsidR="006D5D81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0A9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785F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108C" w:rsidRPr="000B55DB">
              <w:rPr>
                <w:rFonts w:ascii="Arial" w:hAnsi="Arial" w:cs="Arial"/>
                <w:sz w:val="22"/>
                <w:szCs w:val="22"/>
              </w:rPr>
              <w:t xml:space="preserve">This research </w:t>
            </w:r>
            <w:r w:rsidR="00CB62A1">
              <w:rPr>
                <w:rFonts w:ascii="Arial" w:hAnsi="Arial" w:cs="Arial"/>
                <w:sz w:val="22"/>
                <w:szCs w:val="22"/>
              </w:rPr>
              <w:t xml:space="preserve">provides </w:t>
            </w:r>
            <w:r w:rsidR="00AA39B1" w:rsidRPr="000B55DB">
              <w:rPr>
                <w:rFonts w:ascii="Arial" w:hAnsi="Arial" w:cs="Arial"/>
                <w:sz w:val="22"/>
                <w:szCs w:val="22"/>
              </w:rPr>
              <w:t>recogni</w:t>
            </w:r>
            <w:r w:rsidR="00CB62A1">
              <w:rPr>
                <w:rFonts w:ascii="Arial" w:hAnsi="Arial" w:cs="Arial"/>
                <w:sz w:val="22"/>
                <w:szCs w:val="22"/>
              </w:rPr>
              <w:t xml:space="preserve">tion of </w:t>
            </w:r>
            <w:r w:rsidR="0070108C" w:rsidRPr="000B55DB">
              <w:rPr>
                <w:rFonts w:ascii="Arial" w:hAnsi="Arial" w:cs="Arial"/>
                <w:sz w:val="22"/>
                <w:szCs w:val="22"/>
              </w:rPr>
              <w:t>indigenous</w:t>
            </w:r>
            <w:r w:rsidR="00AA39B1" w:rsidRPr="000B55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4D50">
              <w:rPr>
                <w:rFonts w:ascii="Arial" w:hAnsi="Arial" w:cs="Arial"/>
                <w:sz w:val="22"/>
                <w:szCs w:val="22"/>
              </w:rPr>
              <w:t xml:space="preserve">Sahariya </w:t>
            </w:r>
            <w:r w:rsidR="0070108C" w:rsidRPr="000B55DB">
              <w:rPr>
                <w:rFonts w:ascii="Arial" w:hAnsi="Arial" w:cs="Arial"/>
                <w:sz w:val="22"/>
                <w:szCs w:val="22"/>
              </w:rPr>
              <w:t>traditional knowledge</w:t>
            </w:r>
            <w:r w:rsidR="00CB62A1">
              <w:rPr>
                <w:rFonts w:ascii="Arial" w:hAnsi="Arial" w:cs="Arial"/>
                <w:sz w:val="22"/>
                <w:szCs w:val="22"/>
              </w:rPr>
              <w:t xml:space="preserve"> and rights. It highlights Sahariya valu</w:t>
            </w:r>
            <w:r w:rsidR="00752D63">
              <w:rPr>
                <w:rFonts w:ascii="Arial" w:hAnsi="Arial" w:cs="Arial"/>
                <w:sz w:val="22"/>
                <w:szCs w:val="22"/>
              </w:rPr>
              <w:t>ing of</w:t>
            </w:r>
            <w:r w:rsidR="00CB62A1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AA39B1" w:rsidRPr="000B55DB">
              <w:rPr>
                <w:rFonts w:ascii="Arial" w:hAnsi="Arial" w:cs="Arial"/>
                <w:sz w:val="22"/>
                <w:szCs w:val="22"/>
              </w:rPr>
              <w:t xml:space="preserve"> power and supremacy of nature</w:t>
            </w:r>
            <w:r w:rsidR="00914D50">
              <w:rPr>
                <w:rFonts w:ascii="Arial" w:hAnsi="Arial" w:cs="Arial"/>
                <w:sz w:val="22"/>
                <w:szCs w:val="22"/>
              </w:rPr>
              <w:t>.</w:t>
            </w:r>
            <w:r w:rsidR="00AA39B1" w:rsidRPr="000B55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3B3E" w:rsidRPr="000B55DB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71125" w:rsidRPr="000B55DB">
              <w:rPr>
                <w:rFonts w:ascii="Arial" w:hAnsi="Arial" w:cs="Arial"/>
                <w:sz w:val="22"/>
                <w:szCs w:val="22"/>
              </w:rPr>
              <w:t>S</w:t>
            </w:r>
            <w:r w:rsidR="00BA5D2A" w:rsidRPr="000B55DB">
              <w:rPr>
                <w:rFonts w:ascii="Arial" w:hAnsi="Arial" w:cs="Arial"/>
                <w:sz w:val="22"/>
                <w:szCs w:val="22"/>
              </w:rPr>
              <w:t>a</w:t>
            </w:r>
            <w:r w:rsidR="00371125" w:rsidRPr="000B55DB">
              <w:rPr>
                <w:rFonts w:ascii="Arial" w:hAnsi="Arial" w:cs="Arial"/>
                <w:sz w:val="22"/>
                <w:szCs w:val="22"/>
              </w:rPr>
              <w:t xml:space="preserve">hariya </w:t>
            </w:r>
            <w:r w:rsidR="006E50A9" w:rsidRPr="000B55DB">
              <w:rPr>
                <w:rFonts w:ascii="Arial" w:hAnsi="Arial" w:cs="Arial"/>
                <w:sz w:val="22"/>
                <w:szCs w:val="22"/>
              </w:rPr>
              <w:t>are victims</w:t>
            </w:r>
            <w:r w:rsidR="00371125" w:rsidRPr="000B55DB">
              <w:rPr>
                <w:rFonts w:ascii="Arial" w:hAnsi="Arial" w:cs="Arial"/>
                <w:sz w:val="22"/>
                <w:szCs w:val="22"/>
              </w:rPr>
              <w:t xml:space="preserve"> of colonisation and capitalis</w:t>
            </w:r>
            <w:r w:rsidR="00CB62A1">
              <w:rPr>
                <w:rFonts w:ascii="Arial" w:hAnsi="Arial" w:cs="Arial"/>
                <w:sz w:val="22"/>
                <w:szCs w:val="22"/>
              </w:rPr>
              <w:t>m,</w:t>
            </w:r>
            <w:r w:rsidR="00E80946" w:rsidRPr="000B55DB">
              <w:rPr>
                <w:rFonts w:ascii="Arial" w:hAnsi="Arial" w:cs="Arial"/>
                <w:sz w:val="22"/>
                <w:szCs w:val="22"/>
              </w:rPr>
              <w:t xml:space="preserve"> which </w:t>
            </w:r>
            <w:r w:rsidR="00CB62A1">
              <w:rPr>
                <w:rFonts w:ascii="Arial" w:hAnsi="Arial" w:cs="Arial"/>
                <w:sz w:val="22"/>
                <w:szCs w:val="22"/>
              </w:rPr>
              <w:t xml:space="preserve">has </w:t>
            </w:r>
            <w:r w:rsidR="00E80946" w:rsidRPr="000B55DB">
              <w:rPr>
                <w:rFonts w:ascii="Arial" w:hAnsi="Arial" w:cs="Arial"/>
                <w:sz w:val="22"/>
                <w:szCs w:val="22"/>
              </w:rPr>
              <w:t xml:space="preserve">led to degradation of </w:t>
            </w:r>
            <w:r w:rsidR="00BA5D2A" w:rsidRPr="000B55DB"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="00E80946" w:rsidRPr="000B55DB">
              <w:rPr>
                <w:rFonts w:ascii="Arial" w:hAnsi="Arial" w:cs="Arial"/>
                <w:sz w:val="22"/>
                <w:szCs w:val="22"/>
              </w:rPr>
              <w:t xml:space="preserve">natural and social </w:t>
            </w:r>
            <w:r w:rsidR="000B55DB" w:rsidRPr="000B55DB">
              <w:rPr>
                <w:rFonts w:ascii="Arial" w:hAnsi="Arial" w:cs="Arial"/>
                <w:sz w:val="22"/>
                <w:szCs w:val="22"/>
              </w:rPr>
              <w:t>conditions. The</w:t>
            </w:r>
            <w:r w:rsidR="00752D63">
              <w:rPr>
                <w:rFonts w:ascii="Arial" w:hAnsi="Arial" w:cs="Arial"/>
                <w:sz w:val="22"/>
                <w:szCs w:val="22"/>
              </w:rPr>
              <w:t>ir</w:t>
            </w:r>
            <w:r w:rsidR="007F67EE" w:rsidRPr="000B55DB">
              <w:rPr>
                <w:rFonts w:ascii="Arial" w:hAnsi="Arial" w:cs="Arial"/>
                <w:sz w:val="22"/>
                <w:szCs w:val="22"/>
              </w:rPr>
              <w:t xml:space="preserve"> tradition</w:t>
            </w:r>
            <w:r w:rsidR="00752D63">
              <w:rPr>
                <w:rFonts w:ascii="Arial" w:hAnsi="Arial" w:cs="Arial"/>
                <w:sz w:val="22"/>
                <w:szCs w:val="22"/>
              </w:rPr>
              <w:t>s</w:t>
            </w:r>
            <w:r w:rsidR="00914D50">
              <w:rPr>
                <w:rFonts w:ascii="Arial" w:hAnsi="Arial" w:cs="Arial"/>
                <w:sz w:val="22"/>
                <w:szCs w:val="22"/>
              </w:rPr>
              <w:t xml:space="preserve"> celebrate</w:t>
            </w:r>
            <w:r w:rsidR="007F67EE" w:rsidRPr="000B55DB">
              <w:rPr>
                <w:rFonts w:ascii="Arial" w:hAnsi="Arial" w:cs="Arial"/>
                <w:sz w:val="22"/>
                <w:szCs w:val="22"/>
              </w:rPr>
              <w:t xml:space="preserve"> ecological balance</w:t>
            </w:r>
            <w:r w:rsidR="00752D63">
              <w:rPr>
                <w:rFonts w:ascii="Arial" w:hAnsi="Arial" w:cs="Arial"/>
                <w:sz w:val="22"/>
                <w:szCs w:val="22"/>
              </w:rPr>
              <w:t xml:space="preserve"> and perceive this as a way of</w:t>
            </w:r>
            <w:r w:rsidR="003E5CD2" w:rsidRPr="000B55DB">
              <w:rPr>
                <w:rFonts w:ascii="Arial" w:hAnsi="Arial" w:cs="Arial"/>
                <w:sz w:val="22"/>
                <w:szCs w:val="22"/>
              </w:rPr>
              <w:t xml:space="preserve"> deal</w:t>
            </w:r>
            <w:r w:rsidR="00752D63">
              <w:rPr>
                <w:rFonts w:ascii="Arial" w:hAnsi="Arial" w:cs="Arial"/>
                <w:sz w:val="22"/>
                <w:szCs w:val="22"/>
              </w:rPr>
              <w:t>ing</w:t>
            </w:r>
            <w:r w:rsidR="003E5CD2" w:rsidRPr="000B55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50A9" w:rsidRPr="000B55DB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752D63">
              <w:rPr>
                <w:rFonts w:ascii="Arial" w:hAnsi="Arial" w:cs="Arial"/>
                <w:sz w:val="22"/>
                <w:szCs w:val="22"/>
              </w:rPr>
              <w:t xml:space="preserve">local issues </w:t>
            </w:r>
            <w:r w:rsidR="00914D50">
              <w:rPr>
                <w:rFonts w:ascii="Arial" w:hAnsi="Arial" w:cs="Arial"/>
                <w:sz w:val="22"/>
                <w:szCs w:val="22"/>
              </w:rPr>
              <w:t xml:space="preserve">including those </w:t>
            </w:r>
            <w:r w:rsidR="00752D63">
              <w:rPr>
                <w:rFonts w:ascii="Arial" w:hAnsi="Arial" w:cs="Arial"/>
                <w:sz w:val="22"/>
                <w:szCs w:val="22"/>
              </w:rPr>
              <w:t xml:space="preserve">associated with </w:t>
            </w:r>
            <w:r w:rsidR="003E5CD2" w:rsidRPr="000B55DB">
              <w:rPr>
                <w:rFonts w:ascii="Arial" w:hAnsi="Arial" w:cs="Arial"/>
                <w:sz w:val="22"/>
                <w:szCs w:val="22"/>
              </w:rPr>
              <w:t>climate chan</w:t>
            </w:r>
            <w:r w:rsidR="00752D63">
              <w:rPr>
                <w:rFonts w:ascii="Arial" w:hAnsi="Arial" w:cs="Arial"/>
                <w:sz w:val="22"/>
                <w:szCs w:val="22"/>
              </w:rPr>
              <w:t>ge</w:t>
            </w:r>
            <w:r w:rsidR="00BA5D2A" w:rsidRPr="000B55DB">
              <w:rPr>
                <w:rFonts w:ascii="Arial" w:hAnsi="Arial" w:cs="Arial"/>
                <w:sz w:val="22"/>
                <w:szCs w:val="22"/>
              </w:rPr>
              <w:t>.</w:t>
            </w:r>
            <w:r w:rsidR="003E5CD2" w:rsidRPr="000B55D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FAAF65E" w14:textId="77777777" w:rsidR="008221F9" w:rsidRPr="00F80873" w:rsidRDefault="008221F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01F1A1" w14:textId="77777777" w:rsidR="00DA7A71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873"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010C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61D9" w:rsidRPr="00F80873">
              <w:rPr>
                <w:rFonts w:ascii="Arial" w:hAnsi="Arial" w:cs="Arial"/>
                <w:sz w:val="22"/>
                <w:szCs w:val="22"/>
              </w:rPr>
              <w:t>s</w:t>
            </w:r>
            <w:r w:rsidR="00A6764D" w:rsidRPr="00F80873">
              <w:rPr>
                <w:rFonts w:ascii="Arial" w:hAnsi="Arial" w:cs="Arial"/>
                <w:sz w:val="22"/>
                <w:szCs w:val="22"/>
              </w:rPr>
              <w:t xml:space="preserve">afe </w:t>
            </w:r>
            <w:r w:rsidR="005C61D9" w:rsidRPr="00F80873">
              <w:rPr>
                <w:rFonts w:ascii="Arial" w:hAnsi="Arial" w:cs="Arial"/>
                <w:sz w:val="22"/>
                <w:szCs w:val="22"/>
              </w:rPr>
              <w:t>w</w:t>
            </w:r>
            <w:r w:rsidR="003243E4" w:rsidRPr="00F80873">
              <w:rPr>
                <w:rFonts w:ascii="Arial" w:hAnsi="Arial" w:cs="Arial"/>
                <w:sz w:val="22"/>
                <w:szCs w:val="22"/>
              </w:rPr>
              <w:t>ater</w:t>
            </w:r>
            <w:r w:rsidR="00A6764D" w:rsidRPr="00F8087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C61D9" w:rsidRPr="00F80873">
              <w:rPr>
                <w:rFonts w:ascii="Arial" w:hAnsi="Arial" w:cs="Arial"/>
                <w:sz w:val="22"/>
                <w:szCs w:val="22"/>
              </w:rPr>
              <w:t>i</w:t>
            </w:r>
            <w:r w:rsidR="003243E4" w:rsidRPr="00F80873">
              <w:rPr>
                <w:rFonts w:ascii="Arial" w:hAnsi="Arial" w:cs="Arial"/>
                <w:sz w:val="22"/>
                <w:szCs w:val="22"/>
              </w:rPr>
              <w:t>ndigenous</w:t>
            </w:r>
            <w:r w:rsidR="00A6764D" w:rsidRPr="00F808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43E4" w:rsidRPr="00F80873">
              <w:rPr>
                <w:rFonts w:ascii="Arial" w:hAnsi="Arial" w:cs="Arial"/>
                <w:sz w:val="22"/>
                <w:szCs w:val="22"/>
              </w:rPr>
              <w:t>Sahariy</w:t>
            </w:r>
            <w:r w:rsidR="005C61D9" w:rsidRPr="00F80873">
              <w:rPr>
                <w:rFonts w:ascii="Arial" w:hAnsi="Arial" w:cs="Arial"/>
                <w:sz w:val="22"/>
                <w:szCs w:val="22"/>
              </w:rPr>
              <w:t>a</w:t>
            </w:r>
            <w:r w:rsidR="003243E4" w:rsidRPr="00F80873">
              <w:rPr>
                <w:rFonts w:ascii="Arial" w:hAnsi="Arial" w:cs="Arial"/>
                <w:sz w:val="22"/>
                <w:szCs w:val="22"/>
              </w:rPr>
              <w:t>, participatory</w:t>
            </w:r>
            <w:r w:rsidR="00A6764D" w:rsidRPr="00F808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43E4" w:rsidRPr="00F80873">
              <w:rPr>
                <w:rFonts w:ascii="Arial" w:hAnsi="Arial" w:cs="Arial"/>
                <w:sz w:val="22"/>
                <w:szCs w:val="22"/>
              </w:rPr>
              <w:t>action research</w:t>
            </w:r>
            <w:r w:rsidR="005C61D9" w:rsidRPr="00F80873">
              <w:rPr>
                <w:rFonts w:ascii="Arial" w:hAnsi="Arial" w:cs="Arial"/>
                <w:sz w:val="22"/>
                <w:szCs w:val="22"/>
              </w:rPr>
              <w:t>,</w:t>
            </w:r>
            <w:r w:rsidR="00010CBE">
              <w:rPr>
                <w:rFonts w:ascii="Arial" w:hAnsi="Arial" w:cs="Arial"/>
                <w:sz w:val="22"/>
                <w:szCs w:val="22"/>
              </w:rPr>
              <w:t xml:space="preserve"> videos</w:t>
            </w:r>
            <w:r w:rsidR="00CB62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61D9" w:rsidRPr="00F80873">
              <w:rPr>
                <w:rFonts w:ascii="Arial" w:hAnsi="Arial" w:cs="Arial"/>
                <w:sz w:val="22"/>
                <w:szCs w:val="22"/>
              </w:rPr>
              <w:t>climate change</w:t>
            </w:r>
            <w:r w:rsidR="00A6764D" w:rsidRPr="00F8087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A4DE263" w14:textId="7CBA2A9E" w:rsidR="008221F9" w:rsidRPr="00F80873" w:rsidRDefault="008221F9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F80873" w:rsidRDefault="00490208" w:rsidP="004C45A1">
      <w:pPr>
        <w:rPr>
          <w:rFonts w:ascii="Arial" w:hAnsi="Arial" w:cs="Arial"/>
          <w:sz w:val="22"/>
          <w:szCs w:val="22"/>
        </w:rPr>
      </w:pPr>
    </w:p>
    <w:sectPr w:rsidR="00490208" w:rsidRPr="00F8087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10CBE"/>
    <w:rsid w:val="00012BE2"/>
    <w:rsid w:val="00026E39"/>
    <w:rsid w:val="0003525D"/>
    <w:rsid w:val="00077988"/>
    <w:rsid w:val="0008349E"/>
    <w:rsid w:val="000B55DB"/>
    <w:rsid w:val="000C05CE"/>
    <w:rsid w:val="00131D1E"/>
    <w:rsid w:val="001711F5"/>
    <w:rsid w:val="001C082C"/>
    <w:rsid w:val="001C3A37"/>
    <w:rsid w:val="00211765"/>
    <w:rsid w:val="00230B21"/>
    <w:rsid w:val="00234EAA"/>
    <w:rsid w:val="00242808"/>
    <w:rsid w:val="002447B3"/>
    <w:rsid w:val="002552A8"/>
    <w:rsid w:val="00276A8C"/>
    <w:rsid w:val="00294265"/>
    <w:rsid w:val="002B7FC8"/>
    <w:rsid w:val="002C7417"/>
    <w:rsid w:val="002E0C4C"/>
    <w:rsid w:val="002F34DB"/>
    <w:rsid w:val="00304C2F"/>
    <w:rsid w:val="00317FFE"/>
    <w:rsid w:val="00322442"/>
    <w:rsid w:val="003243E4"/>
    <w:rsid w:val="003404BD"/>
    <w:rsid w:val="003425FA"/>
    <w:rsid w:val="0034476A"/>
    <w:rsid w:val="00363AF7"/>
    <w:rsid w:val="00371125"/>
    <w:rsid w:val="00384505"/>
    <w:rsid w:val="00386584"/>
    <w:rsid w:val="00397B56"/>
    <w:rsid w:val="003A6236"/>
    <w:rsid w:val="003B15A7"/>
    <w:rsid w:val="003C102B"/>
    <w:rsid w:val="003E5CD2"/>
    <w:rsid w:val="003F0338"/>
    <w:rsid w:val="003F596D"/>
    <w:rsid w:val="00480AE5"/>
    <w:rsid w:val="00490208"/>
    <w:rsid w:val="00495BE7"/>
    <w:rsid w:val="00495DB9"/>
    <w:rsid w:val="004975AA"/>
    <w:rsid w:val="004B5B95"/>
    <w:rsid w:val="004B7D91"/>
    <w:rsid w:val="004C07BF"/>
    <w:rsid w:val="004C1EA3"/>
    <w:rsid w:val="004C45A1"/>
    <w:rsid w:val="004E345D"/>
    <w:rsid w:val="004E7417"/>
    <w:rsid w:val="004E7CD4"/>
    <w:rsid w:val="004F423D"/>
    <w:rsid w:val="00526345"/>
    <w:rsid w:val="00564331"/>
    <w:rsid w:val="005721D7"/>
    <w:rsid w:val="005904AE"/>
    <w:rsid w:val="00590824"/>
    <w:rsid w:val="0059104B"/>
    <w:rsid w:val="005C61D9"/>
    <w:rsid w:val="005F7DC7"/>
    <w:rsid w:val="00644109"/>
    <w:rsid w:val="00650A06"/>
    <w:rsid w:val="0065563A"/>
    <w:rsid w:val="0065631C"/>
    <w:rsid w:val="006605DB"/>
    <w:rsid w:val="00661734"/>
    <w:rsid w:val="00663BFF"/>
    <w:rsid w:val="006A1846"/>
    <w:rsid w:val="006C6E32"/>
    <w:rsid w:val="006D5D81"/>
    <w:rsid w:val="006E50A9"/>
    <w:rsid w:val="0070108C"/>
    <w:rsid w:val="0070252B"/>
    <w:rsid w:val="007049A7"/>
    <w:rsid w:val="00714C46"/>
    <w:rsid w:val="00752D63"/>
    <w:rsid w:val="00785FBA"/>
    <w:rsid w:val="007A2A9C"/>
    <w:rsid w:val="007E61BA"/>
    <w:rsid w:val="007E6A39"/>
    <w:rsid w:val="007F5045"/>
    <w:rsid w:val="007F67EE"/>
    <w:rsid w:val="00810C26"/>
    <w:rsid w:val="008221F9"/>
    <w:rsid w:val="0082392D"/>
    <w:rsid w:val="008328E9"/>
    <w:rsid w:val="0084698F"/>
    <w:rsid w:val="008500CA"/>
    <w:rsid w:val="00876BA0"/>
    <w:rsid w:val="008874BF"/>
    <w:rsid w:val="008978E5"/>
    <w:rsid w:val="008C05AC"/>
    <w:rsid w:val="008C05C1"/>
    <w:rsid w:val="008C3677"/>
    <w:rsid w:val="008E1A10"/>
    <w:rsid w:val="00914D50"/>
    <w:rsid w:val="00932377"/>
    <w:rsid w:val="009579B1"/>
    <w:rsid w:val="00962764"/>
    <w:rsid w:val="009B5FE9"/>
    <w:rsid w:val="009B7881"/>
    <w:rsid w:val="009F6836"/>
    <w:rsid w:val="00A112C8"/>
    <w:rsid w:val="00A1780F"/>
    <w:rsid w:val="00A21ACA"/>
    <w:rsid w:val="00A51458"/>
    <w:rsid w:val="00A51C24"/>
    <w:rsid w:val="00A6764D"/>
    <w:rsid w:val="00AA1598"/>
    <w:rsid w:val="00AA39B1"/>
    <w:rsid w:val="00AA5B46"/>
    <w:rsid w:val="00AB42C9"/>
    <w:rsid w:val="00AB75A8"/>
    <w:rsid w:val="00AC637F"/>
    <w:rsid w:val="00AD23A6"/>
    <w:rsid w:val="00AD426C"/>
    <w:rsid w:val="00B12CD1"/>
    <w:rsid w:val="00B20967"/>
    <w:rsid w:val="00B766BF"/>
    <w:rsid w:val="00B80DA0"/>
    <w:rsid w:val="00BA5D2A"/>
    <w:rsid w:val="00BA6BA2"/>
    <w:rsid w:val="00BB2615"/>
    <w:rsid w:val="00BC5CBE"/>
    <w:rsid w:val="00BD2DB9"/>
    <w:rsid w:val="00BD6FCE"/>
    <w:rsid w:val="00C102D4"/>
    <w:rsid w:val="00C211D2"/>
    <w:rsid w:val="00C308C0"/>
    <w:rsid w:val="00C517E9"/>
    <w:rsid w:val="00C62C95"/>
    <w:rsid w:val="00C73E89"/>
    <w:rsid w:val="00C84789"/>
    <w:rsid w:val="00C978A6"/>
    <w:rsid w:val="00CA0DE6"/>
    <w:rsid w:val="00CA7678"/>
    <w:rsid w:val="00CB2597"/>
    <w:rsid w:val="00CB62A1"/>
    <w:rsid w:val="00CC3B3E"/>
    <w:rsid w:val="00CC5CF2"/>
    <w:rsid w:val="00CD0335"/>
    <w:rsid w:val="00CE496D"/>
    <w:rsid w:val="00CE5D57"/>
    <w:rsid w:val="00D033B3"/>
    <w:rsid w:val="00D035F4"/>
    <w:rsid w:val="00D71EFE"/>
    <w:rsid w:val="00DA45EE"/>
    <w:rsid w:val="00DA7A71"/>
    <w:rsid w:val="00DC2C64"/>
    <w:rsid w:val="00DE6D44"/>
    <w:rsid w:val="00DE72B3"/>
    <w:rsid w:val="00E0479B"/>
    <w:rsid w:val="00E25489"/>
    <w:rsid w:val="00E36AD7"/>
    <w:rsid w:val="00E379B4"/>
    <w:rsid w:val="00E458B1"/>
    <w:rsid w:val="00E80946"/>
    <w:rsid w:val="00F16B61"/>
    <w:rsid w:val="00F24893"/>
    <w:rsid w:val="00F407AD"/>
    <w:rsid w:val="00F70253"/>
    <w:rsid w:val="00F80873"/>
    <w:rsid w:val="00F86A0C"/>
    <w:rsid w:val="00FA6CA0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33012526-392A-6843-95E7-6287A9D9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customStyle="1" w:styleId="APABodyText">
    <w:name w:val="APA Body Text"/>
    <w:basedOn w:val="Normal"/>
    <w:link w:val="APABodyTextChar"/>
    <w:qFormat/>
    <w:rsid w:val="00276A8C"/>
    <w:pPr>
      <w:spacing w:line="480" w:lineRule="auto"/>
      <w:ind w:firstLine="720"/>
    </w:pPr>
    <w:rPr>
      <w:lang w:val="en-AU"/>
    </w:rPr>
  </w:style>
  <w:style w:type="character" w:customStyle="1" w:styleId="APABodyTextChar">
    <w:name w:val="APA Body Text Char"/>
    <w:link w:val="APABodyText"/>
    <w:rsid w:val="00276A8C"/>
    <w:rPr>
      <w:sz w:val="24"/>
      <w:szCs w:val="24"/>
      <w:lang w:val="en-AU" w:eastAsia="en-US"/>
    </w:rPr>
  </w:style>
  <w:style w:type="character" w:styleId="CommentReference">
    <w:name w:val="annotation reference"/>
    <w:basedOn w:val="DefaultParagraphFont"/>
    <w:semiHidden/>
    <w:unhideWhenUsed/>
    <w:rsid w:val="00BD6F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D6F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D6FC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6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6FCE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BD6FC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6FCE"/>
    <w:rPr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C308C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openxmlformats.org/package/2006/metadata/core-properties"/>
    <ds:schemaRef ds:uri="6911e96c-4cc4-42d5-8e43-f93924cf6a05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9c8a2b7b-0bee-4c48-b0a6-23db8982d3bc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EE93A3-726C-4C8A-853F-797703B64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2199</Characters>
  <Application>Microsoft Office Word</Application>
  <DocSecurity>0</DocSecurity>
  <Lines>39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2018-09-02T04:28:00Z</dcterms:created>
  <dcterms:modified xsi:type="dcterms:W3CDTF">2018-09-02T04:28:00Z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