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769AA6AB" w:rsidR="001564A4" w:rsidRPr="0050053A" w:rsidRDefault="001564A4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</w:t>
            </w:r>
            <w:r w:rsidR="00635A7E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itle: </w:t>
            </w:r>
            <w:r w:rsidR="00635A7E" w:rsidRPr="00635A7E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Artificial Intelligence on Aerial Imagery (AI</w:t>
            </w:r>
            <w:r w:rsidR="00635A7E" w:rsidRPr="00DC4831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635A7E" w:rsidRPr="00635A7E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 xml:space="preserve">) for individual tree inventory in mixed boreal forests: </w:t>
            </w:r>
            <w:r w:rsidR="003F70A6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is</w:t>
            </w:r>
            <w:r w:rsidR="006C26E1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 xml:space="preserve"> it better to work on the individual drone photos or the </w:t>
            </w:r>
            <w:proofErr w:type="spellStart"/>
            <w:r w:rsidR="006C26E1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orthomosaic</w:t>
            </w:r>
            <w:proofErr w:type="spellEnd"/>
            <w:r w:rsidR="006C26E1">
              <w:rPr>
                <w:rFonts w:ascii="Arial" w:hAnsi="Arial" w:cs="Arial"/>
                <w:bCs/>
                <w:sz w:val="22"/>
                <w:szCs w:val="22"/>
                <w:lang w:val="en-US" w:eastAsia="en-GB"/>
              </w:rPr>
              <w:t>?</w:t>
            </w:r>
          </w:p>
        </w:tc>
      </w:tr>
      <w:tr w:rsidR="001564A4" w:rsidRPr="0050053A" w14:paraId="6DAF615A" w14:textId="77777777" w:rsidTr="00F860B4">
        <w:trPr>
          <w:trHeight w:hRule="exact" w:val="12043"/>
          <w:jc w:val="center"/>
        </w:trPr>
        <w:tc>
          <w:tcPr>
            <w:tcW w:w="8640" w:type="dxa"/>
            <w:shd w:val="clear" w:color="auto" w:fill="auto"/>
          </w:tcPr>
          <w:p w14:paraId="639C0005" w14:textId="77777777" w:rsidR="001F0AC4" w:rsidRDefault="001F0AC4" w:rsidP="000A28E2">
            <w:pPr>
              <w:pStyle w:val="Pa12"/>
              <w:rPr>
                <w:rStyle w:val="A4"/>
                <w:b/>
                <w:bCs/>
              </w:rPr>
            </w:pPr>
          </w:p>
          <w:p w14:paraId="739E7937" w14:textId="4C684C75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284A4E" w:rsidRPr="00284A4E">
              <w:rPr>
                <w:rStyle w:val="A4"/>
              </w:rPr>
              <w:t xml:space="preserve">Drones </w:t>
            </w:r>
            <w:r w:rsidR="003A4849">
              <w:rPr>
                <w:rStyle w:val="A4"/>
              </w:rPr>
              <w:t xml:space="preserve">and artificial intelligence (AI) </w:t>
            </w:r>
            <w:r w:rsidR="00284A4E" w:rsidRPr="00284A4E">
              <w:rPr>
                <w:rStyle w:val="A4"/>
              </w:rPr>
              <w:t>are increasingly used for enhanced forest inventories that provide information on every tree in a stand</w:t>
            </w:r>
            <w:r w:rsidR="003A4849">
              <w:rPr>
                <w:rStyle w:val="A4"/>
              </w:rPr>
              <w:t xml:space="preserve"> </w:t>
            </w:r>
            <w:r w:rsidR="00517394">
              <w:rPr>
                <w:rStyle w:val="A4"/>
              </w:rPr>
              <w:t>required for</w:t>
            </w:r>
            <w:r w:rsidR="003A4849">
              <w:rPr>
                <w:rStyle w:val="A4"/>
              </w:rPr>
              <w:t xml:space="preserve"> precision forestry</w:t>
            </w:r>
            <w:r w:rsidR="00284A4E" w:rsidRPr="00284A4E">
              <w:rPr>
                <w:rStyle w:val="A4"/>
              </w:rPr>
              <w:t>. Here we demonstrate a</w:t>
            </w:r>
            <w:r w:rsidR="00104AFD">
              <w:rPr>
                <w:rStyle w:val="A4"/>
              </w:rPr>
              <w:t>n</w:t>
            </w:r>
            <w:r w:rsidR="009572E1">
              <w:rPr>
                <w:rStyle w:val="A4"/>
              </w:rPr>
              <w:t>d</w:t>
            </w:r>
            <w:r w:rsidR="00104AFD">
              <w:rPr>
                <w:rStyle w:val="A4"/>
              </w:rPr>
              <w:t xml:space="preserve"> compare two possible</w:t>
            </w:r>
            <w:r w:rsidR="00284A4E" w:rsidRPr="00284A4E">
              <w:rPr>
                <w:rStyle w:val="A4"/>
              </w:rPr>
              <w:t xml:space="preserve"> workflow</w:t>
            </w:r>
            <w:r w:rsidR="00E86102">
              <w:rPr>
                <w:rStyle w:val="A4"/>
              </w:rPr>
              <w:t>s</w:t>
            </w:r>
            <w:r w:rsidR="00284A4E" w:rsidRPr="00284A4E">
              <w:rPr>
                <w:rStyle w:val="A4"/>
              </w:rPr>
              <w:t xml:space="preserve"> that start with </w:t>
            </w:r>
            <w:r w:rsidR="00D22204">
              <w:rPr>
                <w:rStyle w:val="A4"/>
              </w:rPr>
              <w:t xml:space="preserve">either </w:t>
            </w:r>
            <w:r w:rsidR="003A4849">
              <w:rPr>
                <w:rStyle w:val="A4"/>
              </w:rPr>
              <w:t xml:space="preserve">individual </w:t>
            </w:r>
            <w:r w:rsidR="00D22204">
              <w:rPr>
                <w:rStyle w:val="A4"/>
              </w:rPr>
              <w:t xml:space="preserve">drone photos or an </w:t>
            </w:r>
            <w:proofErr w:type="spellStart"/>
            <w:r w:rsidR="00D22204">
              <w:rPr>
                <w:rStyle w:val="A4"/>
              </w:rPr>
              <w:t>orthomosaic</w:t>
            </w:r>
            <w:proofErr w:type="spellEnd"/>
            <w:r w:rsidR="00D22204">
              <w:rPr>
                <w:rStyle w:val="A4"/>
              </w:rPr>
              <w:t xml:space="preserve"> derived from them</w:t>
            </w:r>
            <w:r w:rsidR="00B57790">
              <w:rPr>
                <w:rStyle w:val="A4"/>
              </w:rPr>
              <w:t xml:space="preserve">, </w:t>
            </w:r>
            <w:r w:rsidR="00284A4E" w:rsidRPr="00284A4E">
              <w:rPr>
                <w:rStyle w:val="A4"/>
              </w:rPr>
              <w:t>and end</w:t>
            </w:r>
            <w:r w:rsidR="00B57790">
              <w:rPr>
                <w:rStyle w:val="A4"/>
              </w:rPr>
              <w:t xml:space="preserve"> </w:t>
            </w:r>
            <w:r w:rsidR="00284A4E" w:rsidRPr="00284A4E">
              <w:rPr>
                <w:rStyle w:val="A4"/>
              </w:rPr>
              <w:t xml:space="preserve">in a </w:t>
            </w:r>
            <w:r w:rsidR="00453BA5">
              <w:rPr>
                <w:rStyle w:val="A4"/>
              </w:rPr>
              <w:t xml:space="preserve">geospatial census of trees, namely </w:t>
            </w:r>
            <w:r w:rsidR="0064342A">
              <w:rPr>
                <w:rStyle w:val="A4"/>
              </w:rPr>
              <w:t xml:space="preserve">a </w:t>
            </w:r>
            <w:r w:rsidR="00284A4E" w:rsidRPr="00284A4E">
              <w:rPr>
                <w:rStyle w:val="A4"/>
              </w:rPr>
              <w:t xml:space="preserve">GIS layer consisting of points representing individual trees with attributes such as species, height, crown diameter and </w:t>
            </w:r>
            <w:r w:rsidR="007C2195">
              <w:rPr>
                <w:rStyle w:val="A4"/>
              </w:rPr>
              <w:t xml:space="preserve">others such </w:t>
            </w:r>
            <w:r w:rsidR="00284A4E" w:rsidRPr="00284A4E">
              <w:rPr>
                <w:rStyle w:val="A4"/>
              </w:rPr>
              <w:t>stem volume</w:t>
            </w:r>
            <w:r w:rsidR="00457017">
              <w:rPr>
                <w:rStyle w:val="A4"/>
              </w:rPr>
              <w:t xml:space="preserve"> that could be derived from </w:t>
            </w:r>
            <w:r w:rsidR="004A2AF1">
              <w:rPr>
                <w:rStyle w:val="A4"/>
              </w:rPr>
              <w:t xml:space="preserve">published </w:t>
            </w:r>
            <w:r w:rsidR="00457017">
              <w:rPr>
                <w:rStyle w:val="A4"/>
              </w:rPr>
              <w:t>allometr</w:t>
            </w:r>
            <w:r w:rsidR="004A2AF1">
              <w:rPr>
                <w:rStyle w:val="A4"/>
              </w:rPr>
              <w:t>ic equations</w:t>
            </w:r>
            <w:r w:rsidR="00284A4E" w:rsidRPr="00284A4E">
              <w:rPr>
                <w:rStyle w:val="A4"/>
              </w:rPr>
              <w:t xml:space="preserve">. </w:t>
            </w:r>
            <w:r w:rsidR="003A4849">
              <w:rPr>
                <w:rStyle w:val="A4"/>
              </w:rPr>
              <w:t xml:space="preserve">We also </w:t>
            </w:r>
            <w:r w:rsidR="00517394">
              <w:rPr>
                <w:rStyle w:val="A4"/>
              </w:rPr>
              <w:t>introduce</w:t>
            </w:r>
            <w:r w:rsidR="003A4849">
              <w:rPr>
                <w:rStyle w:val="A4"/>
              </w:rPr>
              <w:t xml:space="preserve"> </w:t>
            </w:r>
            <w:r w:rsidR="00517394">
              <w:rPr>
                <w:rStyle w:val="A4"/>
              </w:rPr>
              <w:t xml:space="preserve">a new, open projection code for transferring annotations to a GIS, and discuss </w:t>
            </w:r>
            <w:r w:rsidR="003A4849">
              <w:rPr>
                <w:rStyle w:val="A4"/>
              </w:rPr>
              <w:t xml:space="preserve">pros and cons of each workflow and </w:t>
            </w:r>
            <w:r w:rsidR="00517394">
              <w:rPr>
                <w:rStyle w:val="A4"/>
              </w:rPr>
              <w:t xml:space="preserve">the </w:t>
            </w:r>
            <w:r w:rsidR="003A4849">
              <w:rPr>
                <w:rStyle w:val="A4"/>
              </w:rPr>
              <w:t>factors affecting accuracy.</w:t>
            </w:r>
          </w:p>
          <w:p w14:paraId="3D770CF7" w14:textId="24DB1584" w:rsidR="001564A4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2719FB4D" w14:textId="77777777" w:rsidR="00514FE1" w:rsidRPr="00514FE1" w:rsidRDefault="00514FE1" w:rsidP="00514FE1">
            <w:pPr>
              <w:pStyle w:val="Default"/>
            </w:pPr>
          </w:p>
          <w:p w14:paraId="5029BAE6" w14:textId="7E9EA268" w:rsidR="001564A4" w:rsidRDefault="001564A4" w:rsidP="001E6658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A93CE7" w:rsidRPr="00A93CE7">
              <w:rPr>
                <w:rStyle w:val="A4"/>
              </w:rPr>
              <w:t>W</w:t>
            </w:r>
            <w:r w:rsidR="00F36BD8" w:rsidRPr="00284A4E">
              <w:rPr>
                <w:rStyle w:val="A4"/>
              </w:rPr>
              <w:t xml:space="preserve">e </w:t>
            </w:r>
            <w:r w:rsidR="00D918A6">
              <w:rPr>
                <w:rStyle w:val="A4"/>
              </w:rPr>
              <w:t xml:space="preserve">initially </w:t>
            </w:r>
            <w:r w:rsidR="00F36BD8" w:rsidRPr="00284A4E">
              <w:rPr>
                <w:rStyle w:val="A4"/>
              </w:rPr>
              <w:t xml:space="preserve">used a YOLOv8 </w:t>
            </w:r>
            <w:r w:rsidR="003A4849">
              <w:rPr>
                <w:rStyle w:val="A4"/>
              </w:rPr>
              <w:t xml:space="preserve">(a popular AI </w:t>
            </w:r>
            <w:r w:rsidR="00F36BD8" w:rsidRPr="00284A4E">
              <w:rPr>
                <w:rStyle w:val="A4"/>
              </w:rPr>
              <w:t>model</w:t>
            </w:r>
            <w:r w:rsidR="003A4849">
              <w:rPr>
                <w:rStyle w:val="A4"/>
              </w:rPr>
              <w:t>)</w:t>
            </w:r>
            <w:r w:rsidR="00F36BD8" w:rsidRPr="00284A4E">
              <w:rPr>
                <w:rStyle w:val="A4"/>
              </w:rPr>
              <w:t xml:space="preserve"> trained</w:t>
            </w:r>
            <w:r w:rsidR="00E97CFA">
              <w:rPr>
                <w:rStyle w:val="A4"/>
              </w:rPr>
              <w:t xml:space="preserve">, validated and tested </w:t>
            </w:r>
            <w:r w:rsidR="007B5BB9">
              <w:rPr>
                <w:rStyle w:val="A4"/>
              </w:rPr>
              <w:t>(60</w:t>
            </w:r>
            <w:r w:rsidR="00EE6302">
              <w:rPr>
                <w:rStyle w:val="A4"/>
              </w:rPr>
              <w:t>/</w:t>
            </w:r>
            <w:r w:rsidR="007B5BB9">
              <w:rPr>
                <w:rStyle w:val="A4"/>
              </w:rPr>
              <w:t>20</w:t>
            </w:r>
            <w:r w:rsidR="00EE6302">
              <w:rPr>
                <w:rStyle w:val="A4"/>
              </w:rPr>
              <w:t>/</w:t>
            </w:r>
            <w:r w:rsidR="007B5BB9">
              <w:rPr>
                <w:rStyle w:val="A4"/>
              </w:rPr>
              <w:t>20 %</w:t>
            </w:r>
            <w:r w:rsidR="00EE6302">
              <w:rPr>
                <w:rStyle w:val="A4"/>
              </w:rPr>
              <w:t xml:space="preserve"> split)</w:t>
            </w:r>
            <w:r w:rsidR="00F36BD8" w:rsidRPr="00284A4E">
              <w:rPr>
                <w:rStyle w:val="A4"/>
              </w:rPr>
              <w:t xml:space="preserve"> on </w:t>
            </w:r>
            <w:r w:rsidR="00913766">
              <w:rPr>
                <w:rStyle w:val="A4"/>
              </w:rPr>
              <w:t>~</w:t>
            </w:r>
            <w:r w:rsidR="00EE6302">
              <w:rPr>
                <w:rStyle w:val="A4"/>
              </w:rPr>
              <w:t>10</w:t>
            </w:r>
            <w:r w:rsidR="00913766">
              <w:rPr>
                <w:rStyle w:val="A4"/>
              </w:rPr>
              <w:t>k</w:t>
            </w:r>
            <w:r w:rsidR="00F36BD8" w:rsidRPr="00284A4E">
              <w:rPr>
                <w:rStyle w:val="A4"/>
              </w:rPr>
              <w:t xml:space="preserve"> bounding boxes corresponding to tree crowns of five classes (pine, spruce, poplar, larch and dead trees) from ~</w:t>
            </w:r>
            <w:r w:rsidR="00B96401">
              <w:rPr>
                <w:rStyle w:val="A4"/>
              </w:rPr>
              <w:t>1</w:t>
            </w:r>
            <w:r w:rsidR="00517394">
              <w:rPr>
                <w:rStyle w:val="A4"/>
              </w:rPr>
              <w:t>5</w:t>
            </w:r>
            <w:r w:rsidR="00B96401">
              <w:rPr>
                <w:rStyle w:val="A4"/>
              </w:rPr>
              <w:t>0</w:t>
            </w:r>
            <w:r w:rsidR="00F36BD8" w:rsidRPr="00284A4E">
              <w:rPr>
                <w:rStyle w:val="A4"/>
              </w:rPr>
              <w:t xml:space="preserve"> manually annotated drone </w:t>
            </w:r>
            <w:r w:rsidR="007239B2">
              <w:rPr>
                <w:rStyle w:val="A4"/>
              </w:rPr>
              <w:t xml:space="preserve">true </w:t>
            </w:r>
            <w:proofErr w:type="spellStart"/>
            <w:r w:rsidR="007239B2">
              <w:rPr>
                <w:rStyle w:val="A4"/>
              </w:rPr>
              <w:t>color</w:t>
            </w:r>
            <w:proofErr w:type="spellEnd"/>
            <w:r w:rsidR="007239B2">
              <w:rPr>
                <w:rStyle w:val="A4"/>
              </w:rPr>
              <w:t xml:space="preserve"> (</w:t>
            </w:r>
            <w:r w:rsidR="00F36BD8" w:rsidRPr="00284A4E">
              <w:rPr>
                <w:rStyle w:val="A4"/>
              </w:rPr>
              <w:t>RGB</w:t>
            </w:r>
            <w:r w:rsidR="007239B2">
              <w:rPr>
                <w:rStyle w:val="A4"/>
              </w:rPr>
              <w:t>)</w:t>
            </w:r>
            <w:r w:rsidR="00F36BD8" w:rsidRPr="00284A4E">
              <w:rPr>
                <w:rStyle w:val="A4"/>
              </w:rPr>
              <w:t xml:space="preserve"> images </w:t>
            </w:r>
            <w:r w:rsidR="00BD4721">
              <w:rPr>
                <w:rStyle w:val="A4"/>
              </w:rPr>
              <w:t xml:space="preserve">of ~1cm GSD </w:t>
            </w:r>
            <w:r w:rsidR="00F36BD8" w:rsidRPr="00284A4E">
              <w:rPr>
                <w:rStyle w:val="A4"/>
              </w:rPr>
              <w:t xml:space="preserve">from an 8 ha </w:t>
            </w:r>
            <w:proofErr w:type="spellStart"/>
            <w:r w:rsidR="00F36BD8" w:rsidRPr="00284A4E">
              <w:rPr>
                <w:rStyle w:val="A4"/>
              </w:rPr>
              <w:t>mixedwood</w:t>
            </w:r>
            <w:proofErr w:type="spellEnd"/>
            <w:r w:rsidR="00F36BD8" w:rsidRPr="00284A4E">
              <w:rPr>
                <w:rStyle w:val="A4"/>
              </w:rPr>
              <w:t xml:space="preserve"> stand</w:t>
            </w:r>
            <w:r w:rsidR="00623840">
              <w:rPr>
                <w:rStyle w:val="A4"/>
              </w:rPr>
              <w:t xml:space="preserve"> in the boreal plains of Alberta, Canada</w:t>
            </w:r>
            <w:r w:rsidR="00F36BD8" w:rsidRPr="00284A4E">
              <w:rPr>
                <w:rStyle w:val="A4"/>
              </w:rPr>
              <w:t xml:space="preserve">. The trained YOLOv8 was applied to images </w:t>
            </w:r>
            <w:r w:rsidR="00A93CE7">
              <w:rPr>
                <w:rStyle w:val="A4"/>
              </w:rPr>
              <w:t xml:space="preserve">acquired by </w:t>
            </w:r>
            <w:r w:rsidR="00E844B0">
              <w:rPr>
                <w:rStyle w:val="A4"/>
              </w:rPr>
              <w:t xml:space="preserve">the same system (a DJI M300RTK with a </w:t>
            </w:r>
            <w:proofErr w:type="spellStart"/>
            <w:r w:rsidR="00E844B0">
              <w:rPr>
                <w:rStyle w:val="A4"/>
              </w:rPr>
              <w:t>Zenmuse</w:t>
            </w:r>
            <w:proofErr w:type="spellEnd"/>
            <w:r w:rsidR="00E844B0">
              <w:rPr>
                <w:rStyle w:val="A4"/>
              </w:rPr>
              <w:t xml:space="preserve"> P1 camera) </w:t>
            </w:r>
            <w:r w:rsidR="00F36BD8" w:rsidRPr="00284A4E">
              <w:rPr>
                <w:rStyle w:val="A4"/>
              </w:rPr>
              <w:t>over the same stand</w:t>
            </w:r>
            <w:r w:rsidR="00FE53DA">
              <w:rPr>
                <w:rStyle w:val="A4"/>
              </w:rPr>
              <w:t xml:space="preserve"> in a</w:t>
            </w:r>
            <w:r w:rsidR="00517394">
              <w:rPr>
                <w:rStyle w:val="A4"/>
              </w:rPr>
              <w:t xml:space="preserve"> different</w:t>
            </w:r>
            <w:r w:rsidR="00FE53DA">
              <w:rPr>
                <w:rStyle w:val="A4"/>
              </w:rPr>
              <w:t xml:space="preserve"> date</w:t>
            </w:r>
            <w:r w:rsidR="00F36BD8" w:rsidRPr="00284A4E">
              <w:rPr>
                <w:rStyle w:val="A4"/>
              </w:rPr>
              <w:t xml:space="preserve">. The detected boxes were projected onto an </w:t>
            </w:r>
            <w:proofErr w:type="spellStart"/>
            <w:r w:rsidR="00F36BD8" w:rsidRPr="00284A4E">
              <w:rPr>
                <w:rStyle w:val="A4"/>
              </w:rPr>
              <w:t>orthomosaic</w:t>
            </w:r>
            <w:proofErr w:type="spellEnd"/>
            <w:r w:rsidR="00F36BD8" w:rsidRPr="00284A4E">
              <w:rPr>
                <w:rStyle w:val="A4"/>
              </w:rPr>
              <w:t xml:space="preserve"> derived from those same photos</w:t>
            </w:r>
            <w:r w:rsidR="009D6416">
              <w:rPr>
                <w:rStyle w:val="A4"/>
              </w:rPr>
              <w:t xml:space="preserve"> based on the</w:t>
            </w:r>
            <w:r w:rsidR="000416F0">
              <w:rPr>
                <w:rStyle w:val="A4"/>
              </w:rPr>
              <w:t xml:space="preserve"> position, aim</w:t>
            </w:r>
            <w:r w:rsidR="005D2F26">
              <w:rPr>
                <w:rStyle w:val="A4"/>
              </w:rPr>
              <w:t>,</w:t>
            </w:r>
            <w:r w:rsidR="000416F0">
              <w:rPr>
                <w:rStyle w:val="A4"/>
              </w:rPr>
              <w:t xml:space="preserve"> internal parameters (focal length and </w:t>
            </w:r>
            <w:r w:rsidR="00737D47">
              <w:rPr>
                <w:rStyle w:val="A4"/>
              </w:rPr>
              <w:t>radial and tangential distortion) of the camera</w:t>
            </w:r>
            <w:r w:rsidR="00446401">
              <w:rPr>
                <w:rStyle w:val="A4"/>
              </w:rPr>
              <w:t>, plus it</w:t>
            </w:r>
            <w:r w:rsidR="004F7FBF">
              <w:rPr>
                <w:rStyle w:val="A4"/>
              </w:rPr>
              <w:t xml:space="preserve">s distance to the </w:t>
            </w:r>
            <w:r w:rsidR="00177BA4">
              <w:rPr>
                <w:rStyle w:val="A4"/>
              </w:rPr>
              <w:t>treetop</w:t>
            </w:r>
            <w:r w:rsidR="00827BE8">
              <w:rPr>
                <w:rStyle w:val="A4"/>
              </w:rPr>
              <w:t xml:space="preserve"> of the corresponding box</w:t>
            </w:r>
            <w:r w:rsidR="00BD3C87">
              <w:rPr>
                <w:rStyle w:val="A4"/>
              </w:rPr>
              <w:t xml:space="preserve"> (obtained from ray tracing</w:t>
            </w:r>
            <w:r w:rsidR="00883BEB">
              <w:rPr>
                <w:rStyle w:val="A4"/>
              </w:rPr>
              <w:t>)</w:t>
            </w:r>
            <w:r w:rsidR="002471FA">
              <w:rPr>
                <w:rStyle w:val="A4"/>
              </w:rPr>
              <w:t>. D</w:t>
            </w:r>
            <w:r w:rsidR="00F36BD8" w:rsidRPr="00284A4E">
              <w:rPr>
                <w:rStyle w:val="A4"/>
              </w:rPr>
              <w:t>uplicate</w:t>
            </w:r>
            <w:r w:rsidR="00685948">
              <w:rPr>
                <w:rStyle w:val="A4"/>
              </w:rPr>
              <w:t xml:space="preserve"> </w:t>
            </w:r>
            <w:r w:rsidR="002471FA">
              <w:rPr>
                <w:rStyle w:val="A4"/>
              </w:rPr>
              <w:t>detections of the same tree coming from differ</w:t>
            </w:r>
            <w:r w:rsidR="00685948">
              <w:rPr>
                <w:rStyle w:val="A4"/>
              </w:rPr>
              <w:t>ent photos</w:t>
            </w:r>
            <w:r w:rsidR="00F36BD8" w:rsidRPr="00284A4E">
              <w:rPr>
                <w:rStyle w:val="A4"/>
              </w:rPr>
              <w:t xml:space="preserve"> were removed </w:t>
            </w:r>
            <w:r w:rsidR="006D44C0">
              <w:rPr>
                <w:rStyle w:val="A4"/>
              </w:rPr>
              <w:t xml:space="preserve">using an ad hoc </w:t>
            </w:r>
            <w:r w:rsidR="00682A3B">
              <w:rPr>
                <w:rStyle w:val="A4"/>
              </w:rPr>
              <w:t>non-maxima suppression (NMS). T</w:t>
            </w:r>
            <w:r w:rsidR="00F36BD8" w:rsidRPr="00284A4E">
              <w:rPr>
                <w:rStyle w:val="A4"/>
              </w:rPr>
              <w:t xml:space="preserve">he result was manually revised as to create a new reference dataset </w:t>
            </w:r>
            <w:r w:rsidR="009C0876">
              <w:rPr>
                <w:rStyle w:val="A4"/>
              </w:rPr>
              <w:t>with ~ 16k tre</w:t>
            </w:r>
            <w:r w:rsidR="00730D76">
              <w:rPr>
                <w:rStyle w:val="A4"/>
              </w:rPr>
              <w:t xml:space="preserve">es </w:t>
            </w:r>
            <w:r w:rsidR="00F36BD8" w:rsidRPr="00284A4E">
              <w:rPr>
                <w:rStyle w:val="A4"/>
              </w:rPr>
              <w:t>that was used to train another YOLOv8 model</w:t>
            </w:r>
            <w:r w:rsidR="00A93CE7">
              <w:rPr>
                <w:rStyle w:val="A4"/>
              </w:rPr>
              <w:t>,</w:t>
            </w:r>
            <w:r w:rsidR="00F36BD8" w:rsidRPr="00284A4E">
              <w:rPr>
                <w:rStyle w:val="A4"/>
              </w:rPr>
              <w:t xml:space="preserve"> this time </w:t>
            </w:r>
            <w:r w:rsidR="00A93CE7" w:rsidRPr="00284A4E">
              <w:rPr>
                <w:rStyle w:val="A4"/>
              </w:rPr>
              <w:t>based</w:t>
            </w:r>
            <w:r w:rsidR="00A93CE7" w:rsidRPr="00284A4E">
              <w:rPr>
                <w:rStyle w:val="A4"/>
              </w:rPr>
              <w:t xml:space="preserve"> </w:t>
            </w:r>
            <w:r w:rsidR="00F36BD8" w:rsidRPr="00284A4E">
              <w:rPr>
                <w:rStyle w:val="A4"/>
              </w:rPr>
              <w:t xml:space="preserve">on the </w:t>
            </w:r>
            <w:proofErr w:type="spellStart"/>
            <w:r w:rsidR="00F36BD8" w:rsidRPr="00284A4E">
              <w:rPr>
                <w:rStyle w:val="A4"/>
              </w:rPr>
              <w:t>orthomosaic</w:t>
            </w:r>
            <w:proofErr w:type="spellEnd"/>
            <w:r w:rsidR="00B13C4F">
              <w:rPr>
                <w:rStyle w:val="A4"/>
              </w:rPr>
              <w:t xml:space="preserve"> rather</w:t>
            </w:r>
            <w:r w:rsidR="00706670">
              <w:rPr>
                <w:rStyle w:val="A4"/>
              </w:rPr>
              <w:t xml:space="preserve"> than the</w:t>
            </w:r>
            <w:r w:rsidR="00863299">
              <w:rPr>
                <w:rStyle w:val="A4"/>
              </w:rPr>
              <w:t xml:space="preserve"> original drone photos</w:t>
            </w:r>
            <w:r w:rsidR="00F36BD8" w:rsidRPr="00284A4E">
              <w:rPr>
                <w:rStyle w:val="A4"/>
              </w:rPr>
              <w:t xml:space="preserve">. </w:t>
            </w:r>
            <w:r w:rsidR="003D48DA">
              <w:rPr>
                <w:rStyle w:val="A4"/>
              </w:rPr>
              <w:t>Two</w:t>
            </w:r>
            <w:r w:rsidR="00F36BD8" w:rsidRPr="00284A4E">
              <w:rPr>
                <w:rStyle w:val="A4"/>
              </w:rPr>
              <w:t xml:space="preserve"> versions of the </w:t>
            </w:r>
            <w:proofErr w:type="spellStart"/>
            <w:r w:rsidR="00F36BD8" w:rsidRPr="00284A4E">
              <w:rPr>
                <w:rStyle w:val="A4"/>
              </w:rPr>
              <w:t>orthomosaic</w:t>
            </w:r>
            <w:proofErr w:type="spellEnd"/>
            <w:r w:rsidR="00F36BD8" w:rsidRPr="00284A4E">
              <w:rPr>
                <w:rStyle w:val="A4"/>
              </w:rPr>
              <w:t>-</w:t>
            </w:r>
            <w:r w:rsidR="003A4849">
              <w:rPr>
                <w:rStyle w:val="A4"/>
              </w:rPr>
              <w:t>b</w:t>
            </w:r>
            <w:r w:rsidR="00F36BD8" w:rsidRPr="00284A4E">
              <w:rPr>
                <w:rStyle w:val="A4"/>
              </w:rPr>
              <w:t xml:space="preserve">ased model were tested, </w:t>
            </w:r>
            <w:r w:rsidR="00634C37">
              <w:rPr>
                <w:rStyle w:val="A4"/>
              </w:rPr>
              <w:t>the conve</w:t>
            </w:r>
            <w:r w:rsidR="00E02D95">
              <w:rPr>
                <w:rStyle w:val="A4"/>
              </w:rPr>
              <w:t>n</w:t>
            </w:r>
            <w:r w:rsidR="00634C37">
              <w:rPr>
                <w:rStyle w:val="A4"/>
              </w:rPr>
              <w:t>tional RGB</w:t>
            </w:r>
            <w:r w:rsidR="002739D0">
              <w:rPr>
                <w:rStyle w:val="A4"/>
              </w:rPr>
              <w:t>, and another where the blue channel was replaced by a Ca</w:t>
            </w:r>
            <w:r w:rsidR="00FF34C2">
              <w:rPr>
                <w:rStyle w:val="A4"/>
              </w:rPr>
              <w:t xml:space="preserve">nopy Height Model (CHM) derived from </w:t>
            </w:r>
            <w:r w:rsidR="007548E3">
              <w:rPr>
                <w:rStyle w:val="A4"/>
              </w:rPr>
              <w:t xml:space="preserve">the </w:t>
            </w:r>
            <w:r w:rsidR="00FF34C2">
              <w:rPr>
                <w:rStyle w:val="A4"/>
              </w:rPr>
              <w:t>photogrammetric point cloud</w:t>
            </w:r>
            <w:r w:rsidR="001E6658">
              <w:rPr>
                <w:rStyle w:val="A4"/>
              </w:rPr>
              <w:t xml:space="preserve">. </w:t>
            </w:r>
            <w:r w:rsidR="00F36BD8" w:rsidRPr="00284A4E">
              <w:rPr>
                <w:rStyle w:val="A4"/>
              </w:rPr>
              <w:t xml:space="preserve"> </w:t>
            </w:r>
          </w:p>
          <w:p w14:paraId="57A63CF3" w14:textId="77777777" w:rsidR="001E6658" w:rsidRDefault="001E6658" w:rsidP="001E6658">
            <w:pPr>
              <w:pStyle w:val="Default"/>
            </w:pPr>
          </w:p>
          <w:p w14:paraId="27244ED2" w14:textId="77777777" w:rsidR="006F731F" w:rsidRPr="001E6658" w:rsidRDefault="006F731F" w:rsidP="001E6658">
            <w:pPr>
              <w:pStyle w:val="Default"/>
            </w:pPr>
          </w:p>
          <w:p w14:paraId="6BF3F094" w14:textId="0BD3B5B1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716689" w:rsidRPr="00716689">
              <w:rPr>
                <w:rStyle w:val="A4"/>
              </w:rPr>
              <w:t>The model</w:t>
            </w:r>
            <w:r w:rsidR="00716689">
              <w:rPr>
                <w:rStyle w:val="A4"/>
              </w:rPr>
              <w:t xml:space="preserve"> trained on the </w:t>
            </w:r>
            <w:r w:rsidR="003F7C95">
              <w:rPr>
                <w:rStyle w:val="A4"/>
              </w:rPr>
              <w:t xml:space="preserve">original drone images achieved </w:t>
            </w:r>
            <w:r w:rsidR="002C128B">
              <w:rPr>
                <w:rStyle w:val="A4"/>
              </w:rPr>
              <w:t>precision</w:t>
            </w:r>
            <w:r w:rsidR="003F7C95">
              <w:rPr>
                <w:rStyle w:val="A4"/>
              </w:rPr>
              <w:t xml:space="preserve">, recall and </w:t>
            </w:r>
            <w:r w:rsidR="002C128B">
              <w:rPr>
                <w:rStyle w:val="A4"/>
              </w:rPr>
              <w:t>mean average precision at</w:t>
            </w:r>
            <w:r w:rsidR="003F7C95">
              <w:rPr>
                <w:rStyle w:val="A4"/>
              </w:rPr>
              <w:t xml:space="preserve"> </w:t>
            </w:r>
            <w:r w:rsidR="00A74994">
              <w:rPr>
                <w:rStyle w:val="A4"/>
              </w:rPr>
              <w:t xml:space="preserve">an </w:t>
            </w:r>
            <w:proofErr w:type="spellStart"/>
            <w:r w:rsidR="00BF08D6">
              <w:rPr>
                <w:rStyle w:val="A4"/>
              </w:rPr>
              <w:t>IoU</w:t>
            </w:r>
            <w:proofErr w:type="spellEnd"/>
            <w:r w:rsidR="00067C06">
              <w:rPr>
                <w:rStyle w:val="A4"/>
              </w:rPr>
              <w:t xml:space="preserve"> threshold of 50%</w:t>
            </w:r>
            <w:r w:rsidR="00BF08D6">
              <w:rPr>
                <w:rStyle w:val="A4"/>
              </w:rPr>
              <w:t xml:space="preserve"> (</w:t>
            </w:r>
            <w:r w:rsidR="00067C06">
              <w:rPr>
                <w:rStyle w:val="A4"/>
              </w:rPr>
              <w:t xml:space="preserve">MAP50) of </w:t>
            </w:r>
            <w:r w:rsidR="00067C06" w:rsidRPr="00067C06">
              <w:rPr>
                <w:rStyle w:val="A4"/>
              </w:rPr>
              <w:t>0.60,</w:t>
            </w:r>
            <w:r w:rsidR="00280D0F">
              <w:rPr>
                <w:rStyle w:val="A4"/>
              </w:rPr>
              <w:t xml:space="preserve"> </w:t>
            </w:r>
            <w:r w:rsidR="00067C06" w:rsidRPr="00067C06">
              <w:rPr>
                <w:rStyle w:val="A4"/>
              </w:rPr>
              <w:t>0.6</w:t>
            </w:r>
            <w:r w:rsidR="00280D0F">
              <w:rPr>
                <w:rStyle w:val="A4"/>
              </w:rPr>
              <w:t>7</w:t>
            </w:r>
            <w:r w:rsidR="00067C06" w:rsidRPr="00067C06">
              <w:rPr>
                <w:rStyle w:val="A4"/>
              </w:rPr>
              <w:t xml:space="preserve"> </w:t>
            </w:r>
            <w:r w:rsidR="0030229E">
              <w:rPr>
                <w:rStyle w:val="A4"/>
              </w:rPr>
              <w:t xml:space="preserve">and </w:t>
            </w:r>
            <w:r w:rsidR="00067C06" w:rsidRPr="00067C06">
              <w:rPr>
                <w:rStyle w:val="A4"/>
              </w:rPr>
              <w:t>0.65</w:t>
            </w:r>
            <w:r w:rsidR="00A7115B">
              <w:rPr>
                <w:rStyle w:val="A4"/>
              </w:rPr>
              <w:t>,</w:t>
            </w:r>
            <w:r w:rsidR="0030229E">
              <w:rPr>
                <w:rStyle w:val="A4"/>
              </w:rPr>
              <w:t xml:space="preserve"> respectively</w:t>
            </w:r>
            <w:r w:rsidR="003C46FE">
              <w:rPr>
                <w:rStyle w:val="A4"/>
              </w:rPr>
              <w:t xml:space="preserve">. </w:t>
            </w:r>
            <w:r w:rsidR="00632671">
              <w:rPr>
                <w:rStyle w:val="A4"/>
              </w:rPr>
              <w:t>The same accuracy metrics f</w:t>
            </w:r>
            <w:r w:rsidR="006412E5">
              <w:rPr>
                <w:rStyle w:val="A4"/>
              </w:rPr>
              <w:t>or t</w:t>
            </w:r>
            <w:r w:rsidR="005560D8">
              <w:rPr>
                <w:rStyle w:val="A4"/>
              </w:rPr>
              <w:t xml:space="preserve">he model trained on </w:t>
            </w:r>
            <w:r w:rsidR="000A4BA4">
              <w:rPr>
                <w:rStyle w:val="A4"/>
              </w:rPr>
              <w:t>GI</w:t>
            </w:r>
            <w:r w:rsidR="00AA362A">
              <w:rPr>
                <w:rStyle w:val="A4"/>
              </w:rPr>
              <w:t>S</w:t>
            </w:r>
            <w:r w:rsidR="00A93CE7">
              <w:rPr>
                <w:rStyle w:val="A4"/>
              </w:rPr>
              <w:t>-</w:t>
            </w:r>
            <w:r w:rsidR="005560D8">
              <w:rPr>
                <w:rStyle w:val="A4"/>
              </w:rPr>
              <w:t>projected, refined</w:t>
            </w:r>
            <w:r w:rsidR="00442DC3">
              <w:rPr>
                <w:rStyle w:val="A4"/>
              </w:rPr>
              <w:t xml:space="preserve"> boxes</w:t>
            </w:r>
            <w:r w:rsidR="00632671">
              <w:rPr>
                <w:rStyle w:val="A4"/>
              </w:rPr>
              <w:t xml:space="preserve"> were </w:t>
            </w:r>
            <w:r w:rsidR="003D4340" w:rsidRPr="003D4340">
              <w:rPr>
                <w:rStyle w:val="A4"/>
              </w:rPr>
              <w:t>0.63</w:t>
            </w:r>
            <w:r w:rsidR="008D71CF">
              <w:rPr>
                <w:rStyle w:val="A4"/>
              </w:rPr>
              <w:t>,</w:t>
            </w:r>
            <w:r w:rsidR="003D4340" w:rsidRPr="003D4340">
              <w:rPr>
                <w:rStyle w:val="A4"/>
              </w:rPr>
              <w:t xml:space="preserve"> 0.6</w:t>
            </w:r>
            <w:r w:rsidR="008D71CF">
              <w:rPr>
                <w:rStyle w:val="A4"/>
              </w:rPr>
              <w:t>4, and</w:t>
            </w:r>
            <w:r w:rsidR="003D4340" w:rsidRPr="003D4340">
              <w:rPr>
                <w:rStyle w:val="A4"/>
              </w:rPr>
              <w:t xml:space="preserve"> 0.6</w:t>
            </w:r>
            <w:r w:rsidR="008D71CF">
              <w:rPr>
                <w:rStyle w:val="A4"/>
              </w:rPr>
              <w:t xml:space="preserve">4, </w:t>
            </w:r>
            <w:r w:rsidR="003D48DA">
              <w:rPr>
                <w:rStyle w:val="A4"/>
              </w:rPr>
              <w:t>respectively.</w:t>
            </w:r>
            <w:r w:rsidR="005845B8">
              <w:rPr>
                <w:rStyle w:val="A4"/>
              </w:rPr>
              <w:t xml:space="preserve"> </w:t>
            </w:r>
            <w:r w:rsidR="00631DC9">
              <w:rPr>
                <w:rStyle w:val="A4"/>
              </w:rPr>
              <w:t>At</w:t>
            </w:r>
            <w:r w:rsidR="00C247F9">
              <w:rPr>
                <w:rStyle w:val="A4"/>
              </w:rPr>
              <w:t xml:space="preserve"> the class level, the </w:t>
            </w:r>
            <w:r w:rsidR="003B7400">
              <w:rPr>
                <w:rStyle w:val="A4"/>
              </w:rPr>
              <w:t xml:space="preserve">F1 score ranged from </w:t>
            </w:r>
            <w:r w:rsidR="00DE04E7">
              <w:rPr>
                <w:rStyle w:val="A4"/>
              </w:rPr>
              <w:t>0.</w:t>
            </w:r>
            <w:r w:rsidR="00D5412B">
              <w:rPr>
                <w:rStyle w:val="A4"/>
              </w:rPr>
              <w:t xml:space="preserve">84 for pine, the most common tree </w:t>
            </w:r>
            <w:r w:rsidR="00701F83">
              <w:rPr>
                <w:rStyle w:val="A4"/>
              </w:rPr>
              <w:t xml:space="preserve">in the stand, to 0.44 </w:t>
            </w:r>
            <w:r w:rsidR="002D5A34">
              <w:rPr>
                <w:rStyle w:val="A4"/>
              </w:rPr>
              <w:t>for larch, the least common tree</w:t>
            </w:r>
            <w:r w:rsidR="001F2ADD">
              <w:rPr>
                <w:rStyle w:val="A4"/>
              </w:rPr>
              <w:t xml:space="preserve"> which is </w:t>
            </w:r>
            <w:r w:rsidR="009D2EC8">
              <w:rPr>
                <w:rStyle w:val="A4"/>
              </w:rPr>
              <w:t xml:space="preserve">easily </w:t>
            </w:r>
            <w:r w:rsidR="001F2ADD">
              <w:rPr>
                <w:rStyle w:val="A4"/>
              </w:rPr>
              <w:t>confused with spruce</w:t>
            </w:r>
            <w:r w:rsidR="002D5A34">
              <w:rPr>
                <w:rStyle w:val="A4"/>
              </w:rPr>
              <w:t>.</w:t>
            </w:r>
            <w:r w:rsidR="009D2EC8">
              <w:rPr>
                <w:rStyle w:val="A4"/>
              </w:rPr>
              <w:t xml:space="preserve"> </w:t>
            </w:r>
            <w:r w:rsidR="005845B8">
              <w:rPr>
                <w:rStyle w:val="A4"/>
              </w:rPr>
              <w:t xml:space="preserve">The </w:t>
            </w:r>
            <w:r w:rsidR="00967C67">
              <w:rPr>
                <w:rStyle w:val="A4"/>
              </w:rPr>
              <w:t xml:space="preserve">modified </w:t>
            </w:r>
            <w:proofErr w:type="spellStart"/>
            <w:r w:rsidR="00967C67">
              <w:rPr>
                <w:rStyle w:val="A4"/>
              </w:rPr>
              <w:t>orthomosaic</w:t>
            </w:r>
            <w:proofErr w:type="spellEnd"/>
            <w:r w:rsidR="00967C67">
              <w:rPr>
                <w:rStyle w:val="A4"/>
              </w:rPr>
              <w:t xml:space="preserve"> that included a CHM</w:t>
            </w:r>
            <w:r w:rsidR="003D48DA">
              <w:rPr>
                <w:rStyle w:val="A4"/>
              </w:rPr>
              <w:t xml:space="preserve"> </w:t>
            </w:r>
            <w:r w:rsidR="00C54F6B">
              <w:rPr>
                <w:rStyle w:val="A4"/>
              </w:rPr>
              <w:t>did not lead to better results.</w:t>
            </w:r>
            <w:r w:rsidR="00E27710">
              <w:rPr>
                <w:rStyle w:val="A4"/>
              </w:rPr>
              <w:t xml:space="preserve"> </w:t>
            </w:r>
          </w:p>
          <w:p w14:paraId="68537800" w14:textId="3A72CE49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sz w:val="22"/>
                <w:szCs w:val="22"/>
              </w:rPr>
              <w:br/>
            </w:r>
          </w:p>
          <w:p w14:paraId="652F7BE1" w14:textId="261BA37E" w:rsidR="001564A4" w:rsidRPr="00C264A9" w:rsidRDefault="001564A4" w:rsidP="000A28E2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Conclusion:</w:t>
            </w:r>
            <w:r w:rsidR="00C264A9">
              <w:rPr>
                <w:rStyle w:val="A4"/>
                <w:b/>
                <w:bCs/>
              </w:rPr>
              <w:t xml:space="preserve"> </w:t>
            </w:r>
            <w:r w:rsidR="000675AB" w:rsidRPr="000675AB">
              <w:rPr>
                <w:rStyle w:val="A4"/>
              </w:rPr>
              <w:t>Both workflows</w:t>
            </w:r>
            <w:r w:rsidR="000675AB">
              <w:rPr>
                <w:rStyle w:val="A4"/>
              </w:rPr>
              <w:t xml:space="preserve"> (</w:t>
            </w:r>
            <w:r w:rsidR="008D6B25">
              <w:rPr>
                <w:rStyle w:val="A4"/>
              </w:rPr>
              <w:t xml:space="preserve">applying the AI to the original drone images vs. the </w:t>
            </w:r>
            <w:proofErr w:type="spellStart"/>
            <w:r w:rsidR="008D6B25">
              <w:rPr>
                <w:rStyle w:val="A4"/>
              </w:rPr>
              <w:t>orthomosaic</w:t>
            </w:r>
            <w:proofErr w:type="spellEnd"/>
            <w:r w:rsidR="007C7975">
              <w:rPr>
                <w:rStyle w:val="A4"/>
              </w:rPr>
              <w:t xml:space="preserve">) </w:t>
            </w:r>
            <w:r w:rsidR="005B04DF">
              <w:rPr>
                <w:rStyle w:val="A4"/>
              </w:rPr>
              <w:t xml:space="preserve">seem to </w:t>
            </w:r>
            <w:r w:rsidR="007C7975">
              <w:rPr>
                <w:rStyle w:val="A4"/>
              </w:rPr>
              <w:t>le</w:t>
            </w:r>
            <w:r w:rsidR="005B04DF">
              <w:rPr>
                <w:rStyle w:val="A4"/>
              </w:rPr>
              <w:t>a</w:t>
            </w:r>
            <w:r w:rsidR="007C7975">
              <w:rPr>
                <w:rStyle w:val="A4"/>
              </w:rPr>
              <w:t>d to similar results</w:t>
            </w:r>
            <w:r w:rsidR="0088579B">
              <w:rPr>
                <w:rStyle w:val="A4"/>
              </w:rPr>
              <w:t>.</w:t>
            </w:r>
            <w:r w:rsidR="000675AB" w:rsidRPr="000675AB">
              <w:rPr>
                <w:rStyle w:val="A4"/>
              </w:rPr>
              <w:t xml:space="preserve"> </w:t>
            </w:r>
            <w:r w:rsidR="005C574A">
              <w:rPr>
                <w:rStyle w:val="A4"/>
              </w:rPr>
              <w:t xml:space="preserve">However, the </w:t>
            </w:r>
            <w:r w:rsidR="00A608A2">
              <w:rPr>
                <w:rStyle w:val="A4"/>
              </w:rPr>
              <w:t xml:space="preserve">analysis of </w:t>
            </w:r>
            <w:r w:rsidR="002862B8">
              <w:rPr>
                <w:rStyle w:val="A4"/>
              </w:rPr>
              <w:t xml:space="preserve">reference </w:t>
            </w:r>
            <w:r w:rsidR="00A608A2">
              <w:rPr>
                <w:rStyle w:val="A4"/>
              </w:rPr>
              <w:t>ground data</w:t>
            </w:r>
            <w:r w:rsidR="00193FE5">
              <w:rPr>
                <w:rStyle w:val="A4"/>
              </w:rPr>
              <w:t xml:space="preserve">, which will be completed before </w:t>
            </w:r>
            <w:r w:rsidR="00C63CD8">
              <w:rPr>
                <w:rStyle w:val="A4"/>
              </w:rPr>
              <w:t xml:space="preserve">the summer, </w:t>
            </w:r>
            <w:r w:rsidR="008212F2">
              <w:rPr>
                <w:rStyle w:val="A4"/>
              </w:rPr>
              <w:t>may provide additional insights</w:t>
            </w:r>
            <w:r w:rsidR="007666BF">
              <w:rPr>
                <w:rStyle w:val="A4"/>
              </w:rPr>
              <w:t xml:space="preserve">. </w:t>
            </w:r>
            <w:r w:rsidR="00260044">
              <w:rPr>
                <w:rStyle w:val="A4"/>
              </w:rPr>
              <w:t xml:space="preserve">Working on the original drone images has the advantage that </w:t>
            </w:r>
            <w:r w:rsidR="00E40E0E">
              <w:rPr>
                <w:rStyle w:val="A4"/>
              </w:rPr>
              <w:t>they are free from artif</w:t>
            </w:r>
            <w:r w:rsidR="00A16760">
              <w:rPr>
                <w:rStyle w:val="A4"/>
              </w:rPr>
              <w:t xml:space="preserve">acts common in </w:t>
            </w:r>
            <w:proofErr w:type="spellStart"/>
            <w:r w:rsidR="00B478AB">
              <w:rPr>
                <w:rStyle w:val="A4"/>
              </w:rPr>
              <w:t>orthomosaics</w:t>
            </w:r>
            <w:proofErr w:type="spellEnd"/>
            <w:r w:rsidR="00B478AB">
              <w:rPr>
                <w:rStyle w:val="A4"/>
              </w:rPr>
              <w:t xml:space="preserve"> derived from Structure from Motion (</w:t>
            </w:r>
            <w:proofErr w:type="spellStart"/>
            <w:r w:rsidR="00B478AB">
              <w:rPr>
                <w:rStyle w:val="A4"/>
              </w:rPr>
              <w:t>SfM</w:t>
            </w:r>
            <w:proofErr w:type="spellEnd"/>
            <w:r w:rsidR="00B478AB">
              <w:rPr>
                <w:rStyle w:val="A4"/>
              </w:rPr>
              <w:t>)</w:t>
            </w:r>
            <w:r w:rsidR="00555723">
              <w:rPr>
                <w:rStyle w:val="A4"/>
              </w:rPr>
              <w:t xml:space="preserve">. </w:t>
            </w:r>
            <w:r w:rsidR="00EF765D">
              <w:rPr>
                <w:rStyle w:val="A4"/>
              </w:rPr>
              <w:t>However</w:t>
            </w:r>
            <w:r w:rsidR="006A4308">
              <w:rPr>
                <w:rStyle w:val="A4"/>
              </w:rPr>
              <w:t>,</w:t>
            </w:r>
            <w:r w:rsidR="00EF765D">
              <w:rPr>
                <w:rStyle w:val="A4"/>
              </w:rPr>
              <w:t xml:space="preserve"> it requires </w:t>
            </w:r>
            <w:r w:rsidR="009B2EAB">
              <w:rPr>
                <w:rStyle w:val="A4"/>
              </w:rPr>
              <w:t xml:space="preserve">precisely aligned images and </w:t>
            </w:r>
            <w:r w:rsidR="00134E2B">
              <w:rPr>
                <w:rStyle w:val="A4"/>
              </w:rPr>
              <w:t>camera calibration parameters.</w:t>
            </w:r>
          </w:p>
          <w:p w14:paraId="196E7BAC" w14:textId="4C12EFA6" w:rsidR="00CF7FFC" w:rsidRDefault="001564A4" w:rsidP="00CF7FFC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7F8381F0" w14:textId="5098D1CD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F1705" w14:textId="77777777" w:rsidR="00635A7E" w:rsidRDefault="00635A7E" w:rsidP="00635A7E">
      <w:r>
        <w:separator/>
      </w:r>
    </w:p>
  </w:endnote>
  <w:endnote w:type="continuationSeparator" w:id="0">
    <w:p w14:paraId="6F0DB435" w14:textId="77777777" w:rsidR="00635A7E" w:rsidRDefault="00635A7E" w:rsidP="0063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F9E64" w14:textId="77777777" w:rsidR="00635A7E" w:rsidRDefault="00635A7E" w:rsidP="00635A7E">
      <w:r>
        <w:separator/>
      </w:r>
    </w:p>
  </w:footnote>
  <w:footnote w:type="continuationSeparator" w:id="0">
    <w:p w14:paraId="0FE0F759" w14:textId="77777777" w:rsidR="00635A7E" w:rsidRDefault="00635A7E" w:rsidP="0063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4AC8" w14:textId="7CF57B3F" w:rsidR="00635A7E" w:rsidRDefault="00635A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8613F3" wp14:editId="4DC337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808464856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15CF7" w14:textId="6AE832CA" w:rsidR="00635A7E" w:rsidRPr="00635A7E" w:rsidRDefault="00635A7E" w:rsidP="00635A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35A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613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 CLASSIFI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30D15CF7" w14:textId="6AE832CA" w:rsidR="00635A7E" w:rsidRPr="00635A7E" w:rsidRDefault="00635A7E" w:rsidP="00635A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35A7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C9D3" w14:textId="751B2737" w:rsidR="00635A7E" w:rsidRDefault="00635A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C51A8" wp14:editId="0D9F6CD2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317368311" name="Text Box 3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10BBE" w14:textId="4CDC3D7B" w:rsidR="00635A7E" w:rsidRPr="00635A7E" w:rsidRDefault="00635A7E" w:rsidP="00635A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35A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C51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 CLASSIFI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35710BBE" w14:textId="4CDC3D7B" w:rsidR="00635A7E" w:rsidRPr="00635A7E" w:rsidRDefault="00635A7E" w:rsidP="00635A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35A7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66CEA" w14:textId="11FAF5B9" w:rsidR="00635A7E" w:rsidRDefault="00635A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3B162F7" wp14:editId="05584D2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667965029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14B06" w14:textId="28D7F5CE" w:rsidR="00635A7E" w:rsidRPr="00635A7E" w:rsidRDefault="00635A7E" w:rsidP="00635A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35A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162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 CLASSIFIÉ" style="position:absolute;margin-left:-16.25pt;margin-top:0;width:34.95pt;height:34.95pt;z-index:2516561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29F14B06" w14:textId="28D7F5CE" w:rsidR="00635A7E" w:rsidRPr="00635A7E" w:rsidRDefault="00635A7E" w:rsidP="00635A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35A7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247D7"/>
    <w:rsid w:val="000416F0"/>
    <w:rsid w:val="00052307"/>
    <w:rsid w:val="000675AB"/>
    <w:rsid w:val="00067C06"/>
    <w:rsid w:val="000A4BA4"/>
    <w:rsid w:val="000E16AE"/>
    <w:rsid w:val="00104AFD"/>
    <w:rsid w:val="00134E2B"/>
    <w:rsid w:val="001564A4"/>
    <w:rsid w:val="00177BA4"/>
    <w:rsid w:val="00193FE5"/>
    <w:rsid w:val="001E6658"/>
    <w:rsid w:val="001F0AC4"/>
    <w:rsid w:val="001F2ADD"/>
    <w:rsid w:val="002471FA"/>
    <w:rsid w:val="00260044"/>
    <w:rsid w:val="002739D0"/>
    <w:rsid w:val="00280D0F"/>
    <w:rsid w:val="00284A4E"/>
    <w:rsid w:val="002862B8"/>
    <w:rsid w:val="002C128B"/>
    <w:rsid w:val="002D5A34"/>
    <w:rsid w:val="0030229E"/>
    <w:rsid w:val="00372B0A"/>
    <w:rsid w:val="00373DB3"/>
    <w:rsid w:val="003A4849"/>
    <w:rsid w:val="003B7400"/>
    <w:rsid w:val="003C3C09"/>
    <w:rsid w:val="003C46FE"/>
    <w:rsid w:val="003D2D44"/>
    <w:rsid w:val="003D4340"/>
    <w:rsid w:val="003D48DA"/>
    <w:rsid w:val="003F70A6"/>
    <w:rsid w:val="003F7C95"/>
    <w:rsid w:val="00404963"/>
    <w:rsid w:val="00421041"/>
    <w:rsid w:val="00442DC3"/>
    <w:rsid w:val="00446401"/>
    <w:rsid w:val="00453BA5"/>
    <w:rsid w:val="00455C35"/>
    <w:rsid w:val="00457017"/>
    <w:rsid w:val="00477A2D"/>
    <w:rsid w:val="00493740"/>
    <w:rsid w:val="004A2AF1"/>
    <w:rsid w:val="004F7FBF"/>
    <w:rsid w:val="00514FE1"/>
    <w:rsid w:val="0051574E"/>
    <w:rsid w:val="00517394"/>
    <w:rsid w:val="00555723"/>
    <w:rsid w:val="005560D8"/>
    <w:rsid w:val="005845B8"/>
    <w:rsid w:val="005B04DF"/>
    <w:rsid w:val="005C574A"/>
    <w:rsid w:val="005D2F26"/>
    <w:rsid w:val="00623840"/>
    <w:rsid w:val="00631DC9"/>
    <w:rsid w:val="00632671"/>
    <w:rsid w:val="00634C37"/>
    <w:rsid w:val="00635A7E"/>
    <w:rsid w:val="006412E5"/>
    <w:rsid w:val="0064342A"/>
    <w:rsid w:val="006550C9"/>
    <w:rsid w:val="00682A3B"/>
    <w:rsid w:val="00685948"/>
    <w:rsid w:val="006A4308"/>
    <w:rsid w:val="006B5A0C"/>
    <w:rsid w:val="006C26E1"/>
    <w:rsid w:val="006D44C0"/>
    <w:rsid w:val="006D5839"/>
    <w:rsid w:val="006F731F"/>
    <w:rsid w:val="00701F83"/>
    <w:rsid w:val="00706670"/>
    <w:rsid w:val="00716689"/>
    <w:rsid w:val="007239B2"/>
    <w:rsid w:val="00730D76"/>
    <w:rsid w:val="00737D47"/>
    <w:rsid w:val="007548E3"/>
    <w:rsid w:val="007666BF"/>
    <w:rsid w:val="007B5BB9"/>
    <w:rsid w:val="007C2195"/>
    <w:rsid w:val="007C7975"/>
    <w:rsid w:val="007E28D7"/>
    <w:rsid w:val="007F0D77"/>
    <w:rsid w:val="008212F2"/>
    <w:rsid w:val="00827BE8"/>
    <w:rsid w:val="00863299"/>
    <w:rsid w:val="008803FA"/>
    <w:rsid w:val="00883BEB"/>
    <w:rsid w:val="0088579B"/>
    <w:rsid w:val="008D6B25"/>
    <w:rsid w:val="008D71CF"/>
    <w:rsid w:val="00913766"/>
    <w:rsid w:val="009572E1"/>
    <w:rsid w:val="00967C67"/>
    <w:rsid w:val="009B2EAB"/>
    <w:rsid w:val="009C0876"/>
    <w:rsid w:val="009C17AF"/>
    <w:rsid w:val="009C2B09"/>
    <w:rsid w:val="009D2EC8"/>
    <w:rsid w:val="009D6416"/>
    <w:rsid w:val="00A16760"/>
    <w:rsid w:val="00A417C3"/>
    <w:rsid w:val="00A608A2"/>
    <w:rsid w:val="00A7115B"/>
    <w:rsid w:val="00A74994"/>
    <w:rsid w:val="00A93CE7"/>
    <w:rsid w:val="00AA362A"/>
    <w:rsid w:val="00AF687F"/>
    <w:rsid w:val="00B12E32"/>
    <w:rsid w:val="00B13C4F"/>
    <w:rsid w:val="00B478AB"/>
    <w:rsid w:val="00B57790"/>
    <w:rsid w:val="00B96401"/>
    <w:rsid w:val="00BC7CF9"/>
    <w:rsid w:val="00BD3C87"/>
    <w:rsid w:val="00BD4721"/>
    <w:rsid w:val="00BE4F5E"/>
    <w:rsid w:val="00BF08D6"/>
    <w:rsid w:val="00BF44BE"/>
    <w:rsid w:val="00C247F9"/>
    <w:rsid w:val="00C264A9"/>
    <w:rsid w:val="00C54F6B"/>
    <w:rsid w:val="00C63CD8"/>
    <w:rsid w:val="00CB74E0"/>
    <w:rsid w:val="00CF13E1"/>
    <w:rsid w:val="00CF7FFC"/>
    <w:rsid w:val="00D02C25"/>
    <w:rsid w:val="00D22204"/>
    <w:rsid w:val="00D5412B"/>
    <w:rsid w:val="00D67B08"/>
    <w:rsid w:val="00D918A6"/>
    <w:rsid w:val="00DC4831"/>
    <w:rsid w:val="00DC71F3"/>
    <w:rsid w:val="00DE04E7"/>
    <w:rsid w:val="00E02D95"/>
    <w:rsid w:val="00E0700F"/>
    <w:rsid w:val="00E27710"/>
    <w:rsid w:val="00E40E0E"/>
    <w:rsid w:val="00E44D38"/>
    <w:rsid w:val="00E844B0"/>
    <w:rsid w:val="00E86102"/>
    <w:rsid w:val="00E979AD"/>
    <w:rsid w:val="00E97CFA"/>
    <w:rsid w:val="00EE6302"/>
    <w:rsid w:val="00EF765D"/>
    <w:rsid w:val="00F36BD8"/>
    <w:rsid w:val="00F860B4"/>
    <w:rsid w:val="00FC35FD"/>
    <w:rsid w:val="00FD536C"/>
    <w:rsid w:val="00FE53DA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635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A7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www.w3.org/XML/1998/namespace"/>
    <ds:schemaRef ds:uri="http://purl.org/dc/terms/"/>
    <ds:schemaRef ds:uri="http://schemas.microsoft.com/office/2006/metadata/properties"/>
    <ds:schemaRef ds:uri="6911e96c-4cc4-42d5-8e43-f93924cf6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cab52c9b-ab33-4221-8af9-54f8f2b86a80"/>
    <ds:schemaRef ds:uri="9c8a2b7b-0bee-4c48-b0a6-23db8982d3bc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537</Words>
  <Characters>2857</Characters>
  <Application>Microsoft Office Word</Application>
  <DocSecurity>0</DocSecurity>
  <Lines>129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Castilla, Guillermo</cp:lastModifiedBy>
  <cp:revision>4</cp:revision>
  <dcterms:created xsi:type="dcterms:W3CDTF">2024-03-19T20:55:00Z</dcterms:created>
  <dcterms:modified xsi:type="dcterms:W3CDTF">2024-03-19T22:04:00Z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27d05665,303031d8,4e8571f7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UNCLASSIFIED - NON CLASSIFIÉ</vt:lpwstr>
  </property>
</Properties>
</file>