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C2CB5AF" w:rsidR="002B7FC8" w:rsidRPr="00242808" w:rsidRDefault="009A5110" w:rsidP="00E36AD7">
            <w:pPr>
              <w:jc w:val="both"/>
              <w:rPr>
                <w:rFonts w:ascii="Arial" w:hAnsi="Arial" w:cs="Arial"/>
                <w:sz w:val="22"/>
                <w:szCs w:val="22"/>
              </w:rPr>
            </w:pPr>
            <w:r w:rsidRPr="009A5110">
              <w:rPr>
                <w:rFonts w:ascii="Arial" w:hAnsi="Arial" w:cs="Arial"/>
                <w:b/>
                <w:sz w:val="22"/>
                <w:szCs w:val="22"/>
              </w:rPr>
              <w:t>Promoting workplace safety in research on workers’ unsafe behaviours in Iran</w:t>
            </w:r>
          </w:p>
        </w:tc>
      </w:tr>
      <w:tr w:rsidR="002B7FC8" w:rsidRPr="0003525D" w14:paraId="5A4DE264" w14:textId="77777777" w:rsidTr="00D71EFE">
        <w:trPr>
          <w:trHeight w:val="7663"/>
        </w:trPr>
        <w:tc>
          <w:tcPr>
            <w:tcW w:w="8640" w:type="dxa"/>
          </w:tcPr>
          <w:p w14:paraId="00582CB2" w14:textId="5C7AE669" w:rsidR="009A5110" w:rsidRDefault="004B7D91" w:rsidP="00017D3D">
            <w:pPr>
              <w:jc w:val="both"/>
              <w:rPr>
                <w:rFonts w:ascii="Arial" w:hAnsi="Arial" w:cs="Arial"/>
                <w:b/>
                <w:sz w:val="22"/>
                <w:szCs w:val="22"/>
              </w:rPr>
            </w:pPr>
            <w:r>
              <w:rPr>
                <w:rFonts w:ascii="Arial" w:hAnsi="Arial" w:cs="Arial"/>
                <w:b/>
                <w:sz w:val="22"/>
                <w:szCs w:val="22"/>
              </w:rPr>
              <w:t>Background/Objectives</w:t>
            </w:r>
          </w:p>
          <w:p w14:paraId="71E629AD" w14:textId="77777777" w:rsidR="00017D3D" w:rsidRDefault="00017D3D" w:rsidP="00017D3D">
            <w:pPr>
              <w:jc w:val="both"/>
              <w:rPr>
                <w:rFonts w:ascii="Arial" w:hAnsi="Arial" w:cs="Arial"/>
                <w:b/>
                <w:sz w:val="22"/>
                <w:szCs w:val="22"/>
              </w:rPr>
            </w:pPr>
          </w:p>
          <w:p w14:paraId="5A4DE256" w14:textId="1DDBA109" w:rsidR="00DA7A71" w:rsidRDefault="00445D79" w:rsidP="00E36AD7">
            <w:pPr>
              <w:jc w:val="both"/>
              <w:rPr>
                <w:rFonts w:ascii="Arial" w:hAnsi="Arial" w:cs="Arial"/>
                <w:sz w:val="22"/>
                <w:szCs w:val="22"/>
              </w:rPr>
            </w:pPr>
            <w:r w:rsidRPr="00445D79">
              <w:rPr>
                <w:rFonts w:ascii="Arial" w:hAnsi="Arial" w:cs="Arial"/>
                <w:sz w:val="22"/>
                <w:szCs w:val="22"/>
              </w:rPr>
              <w:t xml:space="preserve">Accidents and injuries have been a regular occurrence in the petrochemical industries, because of the </w:t>
            </w:r>
            <w:proofErr w:type="gramStart"/>
            <w:r w:rsidRPr="00445D79">
              <w:rPr>
                <w:rFonts w:ascii="Arial" w:hAnsi="Arial" w:cs="Arial"/>
                <w:sz w:val="22"/>
                <w:szCs w:val="22"/>
              </w:rPr>
              <w:t>particular conditions</w:t>
            </w:r>
            <w:proofErr w:type="gramEnd"/>
            <w:r w:rsidRPr="00445D79">
              <w:rPr>
                <w:rFonts w:ascii="Arial" w:hAnsi="Arial" w:cs="Arial"/>
                <w:sz w:val="22"/>
                <w:szCs w:val="22"/>
              </w:rPr>
              <w:t xml:space="preserve"> dependent on its nature, over the last decade. Major occupational accidents that occur in this industry frequently result in significant financial and social losses. In this context, workers’ unsafe behaviours are the main causes of work-related accidents and injuries. The first step to promote safe behaviours and reduce accidents and losses in petrochemical industries is identification of the influencing factors associated with workers’ unsafe behaviours. The aim of this study was to (a) explore participants’ perceptions of workplace safety; and (b) to identify the factors that impede safe behaviours by workers.</w:t>
            </w: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77777777" w:rsidR="00DA7A71" w:rsidRDefault="00DA7A71" w:rsidP="00E36AD7">
            <w:pPr>
              <w:jc w:val="both"/>
              <w:rPr>
                <w:rFonts w:ascii="Arial" w:hAnsi="Arial" w:cs="Arial"/>
                <w:b/>
                <w:sz w:val="22"/>
                <w:szCs w:val="22"/>
              </w:rPr>
            </w:pPr>
          </w:p>
          <w:p w14:paraId="5A4DE25B" w14:textId="0A1FB42D" w:rsidR="00DA7A71" w:rsidRPr="005276D0" w:rsidRDefault="00445D79" w:rsidP="005276D0">
            <w:pPr>
              <w:jc w:val="both"/>
              <w:rPr>
                <w:rFonts w:ascii="Arial" w:hAnsi="Arial" w:cs="Arial"/>
                <w:sz w:val="22"/>
                <w:szCs w:val="22"/>
              </w:rPr>
            </w:pPr>
            <w:r w:rsidRPr="00445D79">
              <w:rPr>
                <w:rFonts w:ascii="Arial" w:hAnsi="Arial" w:cs="Arial"/>
                <w:sz w:val="22"/>
                <w:szCs w:val="22"/>
              </w:rPr>
              <w:t>A</w:t>
            </w:r>
            <w:r w:rsidR="005276D0">
              <w:rPr>
                <w:rFonts w:ascii="Arial" w:hAnsi="Arial" w:cs="Arial"/>
                <w:sz w:val="22"/>
                <w:szCs w:val="22"/>
              </w:rPr>
              <w:t xml:space="preserve"> </w:t>
            </w:r>
            <w:r w:rsidRPr="00445D79">
              <w:rPr>
                <w:rFonts w:ascii="Arial" w:hAnsi="Arial" w:cs="Arial"/>
                <w:sz w:val="22"/>
                <w:szCs w:val="22"/>
              </w:rPr>
              <w:t xml:space="preserve">qualitative study was conducted and reported according to analysis steps as described by </w:t>
            </w:r>
            <w:proofErr w:type="spellStart"/>
            <w:r w:rsidRPr="00445D79">
              <w:rPr>
                <w:rFonts w:ascii="Arial" w:hAnsi="Arial" w:cs="Arial"/>
                <w:sz w:val="22"/>
                <w:szCs w:val="22"/>
              </w:rPr>
              <w:t>Graneheim</w:t>
            </w:r>
            <w:proofErr w:type="spellEnd"/>
            <w:r w:rsidRPr="00445D79">
              <w:rPr>
                <w:rFonts w:ascii="Arial" w:hAnsi="Arial" w:cs="Arial"/>
                <w:sz w:val="22"/>
                <w:szCs w:val="22"/>
              </w:rPr>
              <w:t xml:space="preserve"> and </w:t>
            </w:r>
            <w:proofErr w:type="spellStart"/>
            <w:r w:rsidRPr="00445D79">
              <w:rPr>
                <w:rFonts w:ascii="Arial" w:hAnsi="Arial" w:cs="Arial"/>
                <w:sz w:val="22"/>
                <w:szCs w:val="22"/>
              </w:rPr>
              <w:t>Lundman</w:t>
            </w:r>
            <w:proofErr w:type="spellEnd"/>
            <w:r w:rsidRPr="00445D79">
              <w:rPr>
                <w:rFonts w:ascii="Arial" w:hAnsi="Arial" w:cs="Arial"/>
                <w:sz w:val="22"/>
                <w:szCs w:val="22"/>
              </w:rPr>
              <w:t xml:space="preserve"> for qualitative research. Eighteen participants were recruited using purposive and snowball sampling techniques, from petrochemical industry in Iran. Individual face-to-face semi-structured interviews were conducted to gain in-depth understanding of factors acting as a barrier for workers' safe behaviours and transcribed in Persian and then translated into English. Conventional content analysis was performed.</w:t>
            </w: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2230F09C" w14:textId="4A8B5588" w:rsidR="004B7D91" w:rsidRDefault="004B7D91" w:rsidP="00E36AD7">
            <w:pPr>
              <w:jc w:val="both"/>
              <w:rPr>
                <w:rFonts w:ascii="Arial" w:hAnsi="Arial" w:cs="Arial"/>
                <w:b/>
                <w:sz w:val="22"/>
                <w:szCs w:val="22"/>
              </w:rPr>
            </w:pPr>
          </w:p>
          <w:p w14:paraId="089DEF63" w14:textId="1C193B8E" w:rsidR="004B7D91" w:rsidRDefault="00445D79" w:rsidP="00445D79">
            <w:pPr>
              <w:jc w:val="both"/>
              <w:rPr>
                <w:rFonts w:asciiTheme="minorBidi" w:hAnsiTheme="minorBidi" w:cstheme="minorBidi"/>
                <w:sz w:val="22"/>
                <w:szCs w:val="22"/>
              </w:rPr>
            </w:pPr>
            <w:r w:rsidRPr="001B40FF">
              <w:rPr>
                <w:rFonts w:asciiTheme="minorBidi" w:hAnsiTheme="minorBidi" w:cstheme="minorBidi"/>
                <w:sz w:val="22"/>
                <w:szCs w:val="22"/>
              </w:rPr>
              <w:t>Main themes emerging from the interviews were: (</w:t>
            </w:r>
            <w:proofErr w:type="spellStart"/>
            <w:r w:rsidRPr="001B40FF">
              <w:rPr>
                <w:rFonts w:asciiTheme="minorBidi" w:hAnsiTheme="minorBidi" w:cstheme="minorBidi"/>
                <w:sz w:val="22"/>
                <w:szCs w:val="22"/>
              </w:rPr>
              <w:t>i</w:t>
            </w:r>
            <w:proofErr w:type="spellEnd"/>
            <w:r w:rsidRPr="001B40FF">
              <w:rPr>
                <w:rFonts w:asciiTheme="minorBidi" w:hAnsiTheme="minorBidi" w:cstheme="minorBidi"/>
                <w:sz w:val="22"/>
                <w:szCs w:val="22"/>
              </w:rPr>
              <w:t xml:space="preserve">) poor direct safety management and supervision; (ii) unsafe workplace conditions; (iii) workers' perceptions, skills and training; and (iv) broader organisational factors. They give insights into the effective measures which managers can implement to improve safe behaviours. </w:t>
            </w:r>
          </w:p>
          <w:p w14:paraId="0F0E88DD" w14:textId="77777777" w:rsidR="00445D79" w:rsidRDefault="00445D79" w:rsidP="00445D79">
            <w:pPr>
              <w:jc w:val="both"/>
              <w:rPr>
                <w:rFonts w:ascii="Arial" w:hAnsi="Arial" w:cs="Arial"/>
                <w:b/>
                <w:sz w:val="22"/>
                <w:szCs w:val="22"/>
              </w:rPr>
            </w:pPr>
          </w:p>
          <w:p w14:paraId="3AD6967B" w14:textId="48C9C656" w:rsidR="004B7D91" w:rsidRDefault="004B7D91" w:rsidP="00E36AD7">
            <w:pPr>
              <w:jc w:val="both"/>
              <w:rPr>
                <w:rFonts w:ascii="Arial" w:hAnsi="Arial" w:cs="Arial"/>
                <w:b/>
                <w:sz w:val="22"/>
                <w:szCs w:val="22"/>
              </w:rPr>
            </w:pPr>
            <w:r>
              <w:rPr>
                <w:rFonts w:ascii="Arial" w:hAnsi="Arial" w:cs="Arial"/>
                <w:b/>
                <w:sz w:val="22"/>
                <w:szCs w:val="22"/>
              </w:rPr>
              <w:t>Discussion</w:t>
            </w:r>
          </w:p>
          <w:p w14:paraId="7FCAB6EB" w14:textId="77777777" w:rsidR="006337AF" w:rsidRDefault="006337AF" w:rsidP="00E36AD7">
            <w:pPr>
              <w:jc w:val="both"/>
              <w:rPr>
                <w:rFonts w:ascii="Arial" w:hAnsi="Arial" w:cs="Arial"/>
                <w:b/>
                <w:sz w:val="22"/>
                <w:szCs w:val="22"/>
              </w:rPr>
            </w:pPr>
          </w:p>
          <w:p w14:paraId="702B50DB" w14:textId="77777777" w:rsidR="006337AF" w:rsidRPr="006337AF" w:rsidRDefault="006337AF" w:rsidP="006337AF">
            <w:pPr>
              <w:jc w:val="both"/>
              <w:rPr>
                <w:rFonts w:asciiTheme="minorBidi" w:hAnsiTheme="minorBidi" w:cstheme="minorBidi"/>
                <w:sz w:val="22"/>
                <w:szCs w:val="22"/>
              </w:rPr>
            </w:pPr>
            <w:r w:rsidRPr="006337AF">
              <w:rPr>
                <w:rFonts w:asciiTheme="minorBidi" w:hAnsiTheme="minorBidi" w:cstheme="minorBidi"/>
                <w:sz w:val="22"/>
                <w:szCs w:val="22"/>
              </w:rPr>
              <w:t>These measures can eliminate the risk of work accidents and improve safety in other parts of the world where these are issues for workers.</w:t>
            </w: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0" w14:textId="04384C95" w:rsidR="00DA7A71" w:rsidRDefault="00DA7A71" w:rsidP="00E36AD7">
            <w:pPr>
              <w:jc w:val="both"/>
              <w:rPr>
                <w:rFonts w:ascii="Arial" w:hAnsi="Arial" w:cs="Arial"/>
                <w:b/>
                <w:sz w:val="22"/>
                <w:szCs w:val="22"/>
              </w:rPr>
            </w:pPr>
          </w:p>
          <w:p w14:paraId="6E8F3E1B" w14:textId="395D8C4E" w:rsidR="006337AF" w:rsidRPr="006337AF" w:rsidRDefault="006337AF" w:rsidP="006337AF">
            <w:pPr>
              <w:spacing w:after="200"/>
              <w:jc w:val="both"/>
              <w:rPr>
                <w:rFonts w:asciiTheme="minorBidi" w:eastAsiaTheme="minorHAnsi" w:hAnsiTheme="minorBidi" w:cstheme="minorBidi"/>
                <w:sz w:val="22"/>
                <w:szCs w:val="22"/>
                <w:lang w:val="en-US"/>
              </w:rPr>
            </w:pPr>
            <w:r>
              <w:rPr>
                <w:rFonts w:asciiTheme="minorBidi" w:eastAsiaTheme="minorHAnsi" w:hAnsiTheme="minorBidi" w:cstheme="minorBidi"/>
                <w:sz w:val="22"/>
                <w:szCs w:val="22"/>
                <w:lang w:val="en"/>
              </w:rPr>
              <w:t>Uns</w:t>
            </w:r>
            <w:r w:rsidRPr="006337AF">
              <w:rPr>
                <w:rFonts w:asciiTheme="minorBidi" w:eastAsiaTheme="minorHAnsi" w:hAnsiTheme="minorBidi" w:cstheme="minorBidi"/>
                <w:sz w:val="22"/>
                <w:szCs w:val="22"/>
                <w:lang w:val="en"/>
              </w:rPr>
              <w:t>afe</w:t>
            </w:r>
            <w:r w:rsidR="005276D0">
              <w:rPr>
                <w:rFonts w:asciiTheme="minorBidi" w:eastAsiaTheme="minorHAnsi" w:hAnsiTheme="minorBidi" w:cstheme="minorBidi"/>
                <w:sz w:val="22"/>
                <w:szCs w:val="22"/>
                <w:lang w:val="en"/>
              </w:rPr>
              <w:t xml:space="preserve"> </w:t>
            </w:r>
            <w:proofErr w:type="spellStart"/>
            <w:r w:rsidRPr="006337AF">
              <w:rPr>
                <w:rFonts w:asciiTheme="minorBidi" w:eastAsiaTheme="minorHAnsi" w:hAnsiTheme="minorBidi" w:cstheme="minorBidi"/>
                <w:sz w:val="22"/>
                <w:szCs w:val="22"/>
                <w:lang w:val="en"/>
              </w:rPr>
              <w:t>behaviours</w:t>
            </w:r>
            <w:proofErr w:type="spellEnd"/>
            <w:r w:rsidRPr="006337AF">
              <w:rPr>
                <w:rFonts w:asciiTheme="minorBidi" w:eastAsiaTheme="minorHAnsi" w:hAnsiTheme="minorBidi" w:cstheme="minorBidi"/>
                <w:sz w:val="22"/>
                <w:szCs w:val="22"/>
                <w:lang w:val="en"/>
              </w:rPr>
              <w:t xml:space="preserve">, </w:t>
            </w:r>
            <w:r w:rsidRPr="006337AF">
              <w:rPr>
                <w:rFonts w:asciiTheme="minorBidi" w:eastAsiaTheme="minorHAnsi" w:hAnsiTheme="minorBidi" w:cstheme="minorBidi"/>
                <w:sz w:val="22"/>
                <w:szCs w:val="22"/>
                <w:lang w:val="en"/>
              </w:rPr>
              <w:t xml:space="preserve">Workplace </w:t>
            </w:r>
            <w:r>
              <w:rPr>
                <w:rFonts w:asciiTheme="minorBidi" w:eastAsiaTheme="minorHAnsi" w:hAnsiTheme="minorBidi" w:cstheme="minorBidi"/>
                <w:sz w:val="22"/>
                <w:szCs w:val="22"/>
                <w:lang w:val="en"/>
              </w:rPr>
              <w:t>safety</w:t>
            </w:r>
            <w:r w:rsidRPr="006337AF">
              <w:rPr>
                <w:rFonts w:asciiTheme="minorBidi" w:eastAsiaTheme="minorHAnsi" w:hAnsiTheme="minorBidi" w:cstheme="minorBidi"/>
                <w:sz w:val="22"/>
                <w:szCs w:val="22"/>
                <w:lang w:val="en"/>
              </w:rPr>
              <w:t>, Petrochemical industry, Workers</w:t>
            </w: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bookmarkStart w:id="0" w:name="_GoBack"/>
      <w:bookmarkEnd w:id="0"/>
    </w:p>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17D3D"/>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45D79"/>
    <w:rsid w:val="00490208"/>
    <w:rsid w:val="004B5B95"/>
    <w:rsid w:val="004B7D91"/>
    <w:rsid w:val="004C45A1"/>
    <w:rsid w:val="004E345D"/>
    <w:rsid w:val="005276D0"/>
    <w:rsid w:val="00564331"/>
    <w:rsid w:val="00590824"/>
    <w:rsid w:val="005F7DC7"/>
    <w:rsid w:val="006337AF"/>
    <w:rsid w:val="006605DB"/>
    <w:rsid w:val="00663BFF"/>
    <w:rsid w:val="006C6E32"/>
    <w:rsid w:val="0070252B"/>
    <w:rsid w:val="00714C46"/>
    <w:rsid w:val="007A2A9C"/>
    <w:rsid w:val="007E61BA"/>
    <w:rsid w:val="0082392D"/>
    <w:rsid w:val="008874BF"/>
    <w:rsid w:val="008C05AC"/>
    <w:rsid w:val="008C05C1"/>
    <w:rsid w:val="00932377"/>
    <w:rsid w:val="009579B1"/>
    <w:rsid w:val="009A5110"/>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azita zahiri</cp:lastModifiedBy>
  <cp:revision>19</cp:revision>
  <dcterms:created xsi:type="dcterms:W3CDTF">2017-03-16T22:58:00Z</dcterms:created>
  <dcterms:modified xsi:type="dcterms:W3CDTF">2018-10-04T12:41:00Z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