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815012" w14:textId="77777777" w:rsidR="009C374A" w:rsidRDefault="009C374A" w:rsidP="00375B20">
      <w:pPr>
        <w:rPr>
          <w:b/>
          <w:bCs/>
        </w:rPr>
      </w:pPr>
    </w:p>
    <w:tbl>
      <w:tblPr>
        <w:tblStyle w:val="TableGrid"/>
        <w:tblW w:w="9429" w:type="dxa"/>
        <w:tblInd w:w="108" w:type="dxa"/>
        <w:tblLayout w:type="fixed"/>
        <w:tblLook w:val="01E0" w:firstRow="1" w:lastRow="1" w:firstColumn="1" w:lastColumn="1" w:noHBand="0" w:noVBand="0"/>
      </w:tblPr>
      <w:tblGrid>
        <w:gridCol w:w="9429"/>
      </w:tblGrid>
      <w:tr w:rsidR="00C8423A" w:rsidRPr="0003525D" w14:paraId="31BE053B" w14:textId="77777777" w:rsidTr="00F247C1">
        <w:trPr>
          <w:trHeight w:val="1275"/>
        </w:trPr>
        <w:tc>
          <w:tcPr>
            <w:tcW w:w="9429" w:type="dxa"/>
            <w:shd w:val="clear" w:color="auto" w:fill="F2F2F2" w:themeFill="background1" w:themeFillShade="F2"/>
          </w:tcPr>
          <w:p w14:paraId="1B6E0B06" w14:textId="706375ED" w:rsidR="003A0DAF" w:rsidRPr="003A0DAF" w:rsidRDefault="003A0DAF" w:rsidP="00706DED">
            <w:pPr>
              <w:jc w:val="both"/>
              <w:rPr>
                <w:rFonts w:ascii="Arial" w:hAnsi="Arial" w:cs="Arial"/>
                <w:bCs/>
                <w:i/>
                <w:iCs/>
                <w:sz w:val="22"/>
                <w:szCs w:val="22"/>
              </w:rPr>
            </w:pPr>
            <w:r w:rsidRPr="003A0DAF">
              <w:rPr>
                <w:rFonts w:ascii="Arial" w:hAnsi="Arial" w:cs="Arial"/>
                <w:bCs/>
                <w:i/>
                <w:iCs/>
                <w:sz w:val="22"/>
                <w:szCs w:val="22"/>
              </w:rPr>
              <w:t>Paper</w:t>
            </w:r>
          </w:p>
          <w:p w14:paraId="53A9BCD4" w14:textId="2E4629DF" w:rsidR="00C8423A" w:rsidRPr="003A0DAF" w:rsidRDefault="00171E61" w:rsidP="003A0DAF">
            <w:pPr>
              <w:jc w:val="both"/>
              <w:rPr>
                <w:rFonts w:ascii="Arial" w:hAnsi="Arial" w:cs="Arial"/>
                <w:b/>
                <w:sz w:val="22"/>
                <w:szCs w:val="22"/>
              </w:rPr>
            </w:pPr>
            <w:r w:rsidRPr="003A0DAF">
              <w:rPr>
                <w:rFonts w:ascii="Arial" w:hAnsi="Arial" w:cs="Arial"/>
                <w:b/>
                <w:sz w:val="22"/>
                <w:szCs w:val="22"/>
              </w:rPr>
              <w:t>An Assessment of Meso</w:t>
            </w:r>
            <w:r w:rsidR="0048569E" w:rsidRPr="003A0DAF">
              <w:rPr>
                <w:rFonts w:ascii="Arial" w:hAnsi="Arial" w:cs="Arial"/>
                <w:b/>
                <w:sz w:val="22"/>
                <w:szCs w:val="22"/>
              </w:rPr>
              <w:t>-</w:t>
            </w:r>
            <w:r w:rsidRPr="003A0DAF">
              <w:rPr>
                <w:rFonts w:ascii="Arial" w:hAnsi="Arial" w:cs="Arial"/>
                <w:b/>
                <w:sz w:val="22"/>
                <w:szCs w:val="22"/>
              </w:rPr>
              <w:t>level (</w:t>
            </w:r>
            <w:r w:rsidR="0048569E" w:rsidRPr="003A0DAF">
              <w:rPr>
                <w:rFonts w:ascii="Arial" w:hAnsi="Arial" w:cs="Arial"/>
                <w:b/>
                <w:sz w:val="22"/>
                <w:szCs w:val="22"/>
              </w:rPr>
              <w:t>I</w:t>
            </w:r>
            <w:r w:rsidRPr="003A0DAF">
              <w:rPr>
                <w:rFonts w:ascii="Arial" w:hAnsi="Arial" w:cs="Arial"/>
                <w:b/>
                <w:sz w:val="22"/>
                <w:szCs w:val="22"/>
              </w:rPr>
              <w:t>ntermediary)</w:t>
            </w:r>
            <w:r w:rsidR="0048569E" w:rsidRPr="003A0DAF">
              <w:rPr>
                <w:rFonts w:ascii="Arial" w:hAnsi="Arial" w:cs="Arial"/>
                <w:b/>
                <w:sz w:val="22"/>
                <w:szCs w:val="22"/>
              </w:rPr>
              <w:t xml:space="preserve"> </w:t>
            </w:r>
            <w:r w:rsidRPr="003A0DAF">
              <w:rPr>
                <w:rFonts w:ascii="Arial" w:hAnsi="Arial" w:cs="Arial"/>
                <w:b/>
                <w:sz w:val="22"/>
                <w:szCs w:val="22"/>
              </w:rPr>
              <w:t xml:space="preserve">Organizations and </w:t>
            </w:r>
            <w:r w:rsidR="0048569E" w:rsidRPr="003A0DAF">
              <w:rPr>
                <w:rFonts w:ascii="Arial" w:hAnsi="Arial" w:cs="Arial"/>
                <w:b/>
                <w:sz w:val="22"/>
                <w:szCs w:val="22"/>
              </w:rPr>
              <w:t>T</w:t>
            </w:r>
            <w:r w:rsidRPr="003A0DAF">
              <w:rPr>
                <w:rFonts w:ascii="Arial" w:hAnsi="Arial" w:cs="Arial"/>
                <w:b/>
                <w:sz w:val="22"/>
                <w:szCs w:val="22"/>
              </w:rPr>
              <w:t xml:space="preserve">heir </w:t>
            </w:r>
            <w:r w:rsidR="0048569E" w:rsidRPr="003A0DAF">
              <w:rPr>
                <w:rFonts w:ascii="Arial" w:hAnsi="Arial" w:cs="Arial"/>
                <w:b/>
                <w:sz w:val="22"/>
                <w:szCs w:val="22"/>
              </w:rPr>
              <w:t>R</w:t>
            </w:r>
            <w:r w:rsidRPr="003A0DAF">
              <w:rPr>
                <w:rFonts w:ascii="Arial" w:hAnsi="Arial" w:cs="Arial"/>
                <w:b/>
                <w:sz w:val="22"/>
                <w:szCs w:val="22"/>
              </w:rPr>
              <w:t xml:space="preserve">oles in Climate Change Adaptation: Evidence from </w:t>
            </w:r>
            <w:r w:rsidR="0048569E" w:rsidRPr="003A0DAF">
              <w:rPr>
                <w:rFonts w:ascii="Arial" w:hAnsi="Arial" w:cs="Arial"/>
                <w:b/>
                <w:sz w:val="22"/>
                <w:szCs w:val="22"/>
              </w:rPr>
              <w:t>F</w:t>
            </w:r>
            <w:r w:rsidRPr="003A0DAF">
              <w:rPr>
                <w:rFonts w:ascii="Arial" w:hAnsi="Arial" w:cs="Arial"/>
                <w:b/>
                <w:sz w:val="22"/>
                <w:szCs w:val="22"/>
              </w:rPr>
              <w:t>our African Countries</w:t>
            </w:r>
          </w:p>
        </w:tc>
      </w:tr>
      <w:tr w:rsidR="00C8423A" w:rsidRPr="0003525D" w14:paraId="0B8CA542" w14:textId="77777777" w:rsidTr="00F247C1">
        <w:trPr>
          <w:trHeight w:val="3162"/>
        </w:trPr>
        <w:tc>
          <w:tcPr>
            <w:tcW w:w="9429" w:type="dxa"/>
          </w:tcPr>
          <w:p w14:paraId="61DB77B5" w14:textId="77777777" w:rsidR="0065012F" w:rsidRDefault="0065012F" w:rsidP="00706DED">
            <w:pPr>
              <w:jc w:val="both"/>
              <w:rPr>
                <w:rFonts w:ascii="Arial" w:hAnsi="Arial" w:cs="Arial"/>
                <w:b/>
                <w:sz w:val="22"/>
                <w:szCs w:val="22"/>
              </w:rPr>
            </w:pPr>
            <w:r w:rsidRPr="0065012F">
              <w:rPr>
                <w:rFonts w:ascii="Arial" w:hAnsi="Arial" w:cs="Arial"/>
                <w:b/>
                <w:sz w:val="22"/>
                <w:szCs w:val="22"/>
              </w:rPr>
              <w:t>Introduction</w:t>
            </w:r>
          </w:p>
          <w:p w14:paraId="3B8C3B56" w14:textId="77777777" w:rsidR="00171E61" w:rsidRDefault="00171E61" w:rsidP="00706DED">
            <w:pPr>
              <w:jc w:val="both"/>
              <w:rPr>
                <w:rFonts w:ascii="Arial" w:hAnsi="Arial" w:cs="Arial"/>
                <w:b/>
                <w:sz w:val="22"/>
                <w:szCs w:val="22"/>
              </w:rPr>
            </w:pPr>
            <w:r w:rsidRPr="00171E61">
              <w:rPr>
                <w:rFonts w:ascii="Arial" w:hAnsi="Arial" w:cs="Arial"/>
                <w:bCs/>
                <w:sz w:val="22"/>
                <w:szCs w:val="22"/>
              </w:rPr>
              <w:t>The effectiveness of future policy and planned investment in climate adaptation in Africa depends on better understanding of the capacities and practices of organizations charged with implementing complex adaptation initiatives. This research examines the diverse organizations, working independently or in partnership, have enormous impact on farmers and farming communities through the knowledge they integrate, strategies they develop, decisions they make, and resources they provide. Despite the valuable roles nevertheless, their degree of influence and effectiveness is poorly understood. The current lack of evidence and understanding about these ‘meso-level organizations (MLO)’ challenges creates a fundamental barrier to advancing adaptation approaches that are viable, desirable, relevant and effective. This study aims opens this black box and forefront the MLO roles in enabling climate adaptation</w:t>
            </w:r>
            <w:r w:rsidRPr="00171E61">
              <w:rPr>
                <w:rFonts w:ascii="Arial" w:hAnsi="Arial" w:cs="Arial"/>
                <w:b/>
                <w:sz w:val="22"/>
                <w:szCs w:val="22"/>
              </w:rPr>
              <w:t>.</w:t>
            </w:r>
          </w:p>
          <w:p w14:paraId="0DCD3141" w14:textId="77777777" w:rsidR="0065012F" w:rsidRDefault="0065012F" w:rsidP="00706DED">
            <w:pPr>
              <w:jc w:val="both"/>
              <w:rPr>
                <w:rFonts w:ascii="Arial" w:hAnsi="Arial" w:cs="Arial"/>
                <w:b/>
                <w:sz w:val="22"/>
                <w:szCs w:val="22"/>
              </w:rPr>
            </w:pPr>
          </w:p>
          <w:p w14:paraId="13E74A61" w14:textId="77777777" w:rsidR="0065012F" w:rsidRDefault="0065012F" w:rsidP="00706DED">
            <w:pPr>
              <w:jc w:val="both"/>
              <w:rPr>
                <w:rFonts w:ascii="Arial" w:hAnsi="Arial" w:cs="Arial"/>
                <w:b/>
                <w:sz w:val="22"/>
                <w:szCs w:val="22"/>
              </w:rPr>
            </w:pPr>
            <w:r>
              <w:rPr>
                <w:rFonts w:ascii="Arial" w:hAnsi="Arial" w:cs="Arial"/>
                <w:b/>
                <w:sz w:val="22"/>
                <w:szCs w:val="22"/>
              </w:rPr>
              <w:t>O</w:t>
            </w:r>
            <w:r w:rsidRPr="0065012F">
              <w:rPr>
                <w:rFonts w:ascii="Arial" w:hAnsi="Arial" w:cs="Arial"/>
                <w:b/>
                <w:sz w:val="22"/>
                <w:szCs w:val="22"/>
              </w:rPr>
              <w:t>bjectives</w:t>
            </w:r>
          </w:p>
          <w:p w14:paraId="2B1D34D2" w14:textId="77777777" w:rsidR="00171E61" w:rsidRPr="00171E61" w:rsidRDefault="00171E61" w:rsidP="00706DED">
            <w:pPr>
              <w:jc w:val="both"/>
              <w:rPr>
                <w:rFonts w:ascii="Arial" w:hAnsi="Arial" w:cs="Arial"/>
                <w:bCs/>
                <w:sz w:val="22"/>
                <w:szCs w:val="22"/>
              </w:rPr>
            </w:pPr>
            <w:r w:rsidRPr="00171E61">
              <w:rPr>
                <w:rFonts w:ascii="Arial" w:hAnsi="Arial" w:cs="Arial"/>
                <w:bCs/>
                <w:sz w:val="22"/>
                <w:szCs w:val="22"/>
              </w:rPr>
              <w:t>The study provides a high-level assessment of organizations involved in climate change adaptation with a specific focus on small-scale producers (SSPs) in four African countries: Ghana, Kenya, South Africa and Malawi. Based on coding of interviews of over 70 organizations involve in planned adaptation project, we present analysis of key attributes including capacities, functions, missions, gender and technical components, financial support, targeted beneficiaries, and other traditional measures such as geographic range, age and size. Our objectives are to 1) establish a baseline set of indicators that describe MLOs; 2) identify attribute patterns across different indicators to better characterize structures, functions and strategies; and 3) demonstrate patterning differences across the four countries.</w:t>
            </w:r>
          </w:p>
          <w:p w14:paraId="1A801E01" w14:textId="77777777" w:rsidR="0065012F" w:rsidRDefault="0065012F" w:rsidP="00706DED">
            <w:pPr>
              <w:jc w:val="both"/>
              <w:rPr>
                <w:rFonts w:ascii="Arial" w:hAnsi="Arial" w:cs="Arial"/>
                <w:b/>
                <w:sz w:val="22"/>
                <w:szCs w:val="22"/>
              </w:rPr>
            </w:pPr>
          </w:p>
          <w:p w14:paraId="400BCB4E" w14:textId="77777777" w:rsidR="0065012F" w:rsidRDefault="00906B39" w:rsidP="00706DED">
            <w:pPr>
              <w:jc w:val="both"/>
              <w:rPr>
                <w:rFonts w:ascii="Arial" w:hAnsi="Arial" w:cs="Arial"/>
                <w:b/>
                <w:sz w:val="22"/>
                <w:szCs w:val="22"/>
              </w:rPr>
            </w:pPr>
            <w:r>
              <w:rPr>
                <w:rFonts w:ascii="Arial" w:hAnsi="Arial" w:cs="Arial"/>
                <w:b/>
                <w:sz w:val="22"/>
                <w:szCs w:val="22"/>
              </w:rPr>
              <w:t>M</w:t>
            </w:r>
            <w:r w:rsidRPr="0065012F">
              <w:rPr>
                <w:rFonts w:ascii="Arial" w:hAnsi="Arial" w:cs="Arial"/>
                <w:b/>
                <w:sz w:val="22"/>
                <w:szCs w:val="22"/>
              </w:rPr>
              <w:t>ethod</w:t>
            </w:r>
            <w:r>
              <w:rPr>
                <w:rFonts w:ascii="Arial" w:hAnsi="Arial" w:cs="Arial"/>
                <w:b/>
                <w:sz w:val="22"/>
                <w:szCs w:val="22"/>
              </w:rPr>
              <w:t>ology</w:t>
            </w:r>
          </w:p>
          <w:p w14:paraId="1F8338FE" w14:textId="77777777" w:rsidR="0065012F" w:rsidRPr="00171E61" w:rsidRDefault="00171E61" w:rsidP="00706DED">
            <w:pPr>
              <w:jc w:val="both"/>
              <w:rPr>
                <w:rFonts w:ascii="Arial" w:hAnsi="Arial" w:cs="Arial"/>
                <w:bCs/>
                <w:sz w:val="22"/>
                <w:szCs w:val="22"/>
              </w:rPr>
            </w:pPr>
            <w:r w:rsidRPr="00171E61">
              <w:rPr>
                <w:rFonts w:ascii="Arial" w:hAnsi="Arial" w:cs="Arial"/>
                <w:bCs/>
                <w:sz w:val="22"/>
                <w:szCs w:val="22"/>
              </w:rPr>
              <w:t xml:space="preserve">This assessment is part of a larger research project entitled “Accelerating Climate Adaptation via Meso-level Integration (ACAMI)”. We undertook 78 </w:t>
            </w:r>
            <w:r w:rsidR="007259DC">
              <w:rPr>
                <w:rFonts w:ascii="Arial" w:hAnsi="Arial" w:cs="Arial"/>
                <w:bCs/>
                <w:sz w:val="22"/>
                <w:szCs w:val="22"/>
              </w:rPr>
              <w:t xml:space="preserve">two-our </w:t>
            </w:r>
            <w:r w:rsidRPr="00171E61">
              <w:rPr>
                <w:rFonts w:ascii="Arial" w:hAnsi="Arial" w:cs="Arial"/>
                <w:bCs/>
                <w:sz w:val="22"/>
                <w:szCs w:val="22"/>
              </w:rPr>
              <w:t xml:space="preserve">interviews with representatives of meso-level organizations from Ghana, Kenya, Malawi and South Africa between October 2023 and January 2024. The duration of these interviews was usually between an hour and 2 hours. </w:t>
            </w:r>
            <w:r w:rsidR="007259DC">
              <w:rPr>
                <w:rFonts w:ascii="Arial" w:hAnsi="Arial" w:cs="Arial"/>
                <w:bCs/>
                <w:sz w:val="22"/>
                <w:szCs w:val="22"/>
              </w:rPr>
              <w:t xml:space="preserve">The team developed a highly detailed coding protocol and undertook several rounds of trial coding to ensure reliability.  Once all coding was completed, </w:t>
            </w:r>
            <w:r w:rsidRPr="00171E61">
              <w:rPr>
                <w:rFonts w:ascii="Arial" w:hAnsi="Arial" w:cs="Arial"/>
                <w:bCs/>
                <w:sz w:val="22"/>
                <w:szCs w:val="22"/>
              </w:rPr>
              <w:t xml:space="preserve">SPSS </w:t>
            </w:r>
            <w:r w:rsidR="007259DC">
              <w:rPr>
                <w:rFonts w:ascii="Arial" w:hAnsi="Arial" w:cs="Arial"/>
                <w:bCs/>
                <w:sz w:val="22"/>
                <w:szCs w:val="22"/>
              </w:rPr>
              <w:t xml:space="preserve">statistical </w:t>
            </w:r>
            <w:r w:rsidRPr="00171E61">
              <w:rPr>
                <w:rFonts w:ascii="Arial" w:hAnsi="Arial" w:cs="Arial"/>
                <w:bCs/>
                <w:sz w:val="22"/>
                <w:szCs w:val="22"/>
              </w:rPr>
              <w:t xml:space="preserve">software was used to </w:t>
            </w:r>
            <w:r w:rsidR="007259DC">
              <w:rPr>
                <w:rFonts w:ascii="Arial" w:hAnsi="Arial" w:cs="Arial"/>
                <w:bCs/>
                <w:sz w:val="22"/>
                <w:szCs w:val="22"/>
              </w:rPr>
              <w:t>conduct the</w:t>
            </w:r>
            <w:r w:rsidRPr="00171E61">
              <w:rPr>
                <w:rFonts w:ascii="Arial" w:hAnsi="Arial" w:cs="Arial"/>
                <w:bCs/>
                <w:sz w:val="22"/>
                <w:szCs w:val="22"/>
              </w:rPr>
              <w:t xml:space="preserve"> descriptive analysis presented in this paper</w:t>
            </w:r>
          </w:p>
          <w:p w14:paraId="082E30F5" w14:textId="77777777" w:rsidR="007259DC" w:rsidRDefault="007259DC" w:rsidP="00706DED">
            <w:pPr>
              <w:jc w:val="both"/>
              <w:rPr>
                <w:rFonts w:ascii="Arial" w:hAnsi="Arial" w:cs="Arial"/>
                <w:b/>
                <w:sz w:val="22"/>
                <w:szCs w:val="22"/>
              </w:rPr>
            </w:pPr>
          </w:p>
          <w:p w14:paraId="6F18E1D2" w14:textId="77777777" w:rsidR="0065012F" w:rsidRDefault="0065012F" w:rsidP="00706DED">
            <w:pPr>
              <w:jc w:val="both"/>
              <w:rPr>
                <w:rFonts w:ascii="Arial" w:hAnsi="Arial" w:cs="Arial"/>
                <w:b/>
                <w:sz w:val="22"/>
                <w:szCs w:val="22"/>
              </w:rPr>
            </w:pPr>
            <w:r>
              <w:rPr>
                <w:rFonts w:ascii="Arial" w:hAnsi="Arial" w:cs="Arial"/>
                <w:b/>
                <w:sz w:val="22"/>
                <w:szCs w:val="22"/>
              </w:rPr>
              <w:t>F</w:t>
            </w:r>
            <w:r w:rsidRPr="0065012F">
              <w:rPr>
                <w:rFonts w:ascii="Arial" w:hAnsi="Arial" w:cs="Arial"/>
                <w:b/>
                <w:sz w:val="22"/>
                <w:szCs w:val="22"/>
              </w:rPr>
              <w:t>inding</w:t>
            </w:r>
            <w:r>
              <w:rPr>
                <w:rFonts w:ascii="Arial" w:hAnsi="Arial" w:cs="Arial"/>
                <w:b/>
                <w:sz w:val="22"/>
                <w:szCs w:val="22"/>
              </w:rPr>
              <w:t>s</w:t>
            </w:r>
          </w:p>
          <w:p w14:paraId="289C25AF" w14:textId="77777777" w:rsidR="0065012F" w:rsidRDefault="00171E61" w:rsidP="00706DED">
            <w:pPr>
              <w:jc w:val="both"/>
              <w:rPr>
                <w:rFonts w:ascii="Arial" w:hAnsi="Arial" w:cs="Arial"/>
                <w:bCs/>
                <w:sz w:val="22"/>
                <w:szCs w:val="22"/>
              </w:rPr>
            </w:pPr>
            <w:r w:rsidRPr="00171E61">
              <w:rPr>
                <w:rFonts w:ascii="Arial" w:hAnsi="Arial" w:cs="Arial"/>
                <w:bCs/>
                <w:sz w:val="22"/>
                <w:szCs w:val="22"/>
              </w:rPr>
              <w:t xml:space="preserve">MLOs are more diverse </w:t>
            </w:r>
            <w:r w:rsidR="007259DC">
              <w:rPr>
                <w:rFonts w:ascii="Arial" w:hAnsi="Arial" w:cs="Arial"/>
                <w:bCs/>
                <w:sz w:val="22"/>
                <w:szCs w:val="22"/>
              </w:rPr>
              <w:t>and complex than anticipated in terms of type, function and capacity.  The diversity matches their missions and areas of specialization</w:t>
            </w:r>
            <w:r w:rsidR="0048569E">
              <w:rPr>
                <w:rFonts w:ascii="Arial" w:hAnsi="Arial" w:cs="Arial"/>
                <w:bCs/>
                <w:sz w:val="22"/>
                <w:szCs w:val="22"/>
              </w:rPr>
              <w:t>. S</w:t>
            </w:r>
            <w:r w:rsidR="007259DC">
              <w:rPr>
                <w:rFonts w:ascii="Arial" w:hAnsi="Arial" w:cs="Arial"/>
                <w:bCs/>
                <w:sz w:val="22"/>
                <w:szCs w:val="22"/>
              </w:rPr>
              <w:t xml:space="preserve">ome of the most complex organizations work across substantive boundaries, have overlapping capacities in technology, gender and community, and vary in terms of </w:t>
            </w:r>
            <w:r w:rsidR="0048569E">
              <w:rPr>
                <w:rFonts w:ascii="Arial" w:hAnsi="Arial" w:cs="Arial"/>
                <w:bCs/>
                <w:sz w:val="22"/>
                <w:szCs w:val="22"/>
              </w:rPr>
              <w:t>focus on climate change adaptation</w:t>
            </w:r>
            <w:r w:rsidRPr="00171E61">
              <w:rPr>
                <w:rFonts w:ascii="Arial" w:hAnsi="Arial" w:cs="Arial"/>
                <w:bCs/>
                <w:sz w:val="22"/>
                <w:szCs w:val="22"/>
              </w:rPr>
              <w:t xml:space="preserve">. </w:t>
            </w:r>
            <w:r w:rsidR="0048569E">
              <w:rPr>
                <w:rFonts w:ascii="Arial" w:hAnsi="Arial" w:cs="Arial"/>
                <w:bCs/>
                <w:sz w:val="22"/>
                <w:szCs w:val="22"/>
              </w:rPr>
              <w:t>P</w:t>
            </w:r>
            <w:r w:rsidRPr="00171E61">
              <w:rPr>
                <w:rFonts w:ascii="Arial" w:hAnsi="Arial" w:cs="Arial"/>
                <w:bCs/>
                <w:sz w:val="22"/>
                <w:szCs w:val="22"/>
              </w:rPr>
              <w:t xml:space="preserve">atterns vary </w:t>
            </w:r>
            <w:r w:rsidR="0048569E">
              <w:rPr>
                <w:rFonts w:ascii="Arial" w:hAnsi="Arial" w:cs="Arial"/>
                <w:bCs/>
                <w:sz w:val="22"/>
                <w:szCs w:val="22"/>
              </w:rPr>
              <w:t xml:space="preserve">substantially by country. </w:t>
            </w:r>
          </w:p>
          <w:p w14:paraId="095E6FBD" w14:textId="77777777" w:rsidR="00171E61" w:rsidRPr="00171E61" w:rsidRDefault="00171E61" w:rsidP="00706DED">
            <w:pPr>
              <w:jc w:val="both"/>
              <w:rPr>
                <w:rFonts w:ascii="Arial" w:hAnsi="Arial" w:cs="Arial"/>
                <w:bCs/>
                <w:sz w:val="22"/>
                <w:szCs w:val="22"/>
              </w:rPr>
            </w:pPr>
          </w:p>
          <w:p w14:paraId="06F14BE1" w14:textId="77777777" w:rsidR="00C8423A" w:rsidRDefault="0065012F" w:rsidP="00706DED">
            <w:pPr>
              <w:jc w:val="both"/>
              <w:rPr>
                <w:rFonts w:ascii="Arial" w:hAnsi="Arial" w:cs="Arial"/>
                <w:b/>
                <w:sz w:val="22"/>
                <w:szCs w:val="22"/>
              </w:rPr>
            </w:pPr>
            <w:r>
              <w:rPr>
                <w:rFonts w:ascii="Arial" w:hAnsi="Arial" w:cs="Arial"/>
                <w:b/>
                <w:sz w:val="22"/>
                <w:szCs w:val="22"/>
              </w:rPr>
              <w:t>S</w:t>
            </w:r>
            <w:r w:rsidRPr="0065012F">
              <w:rPr>
                <w:rFonts w:ascii="Arial" w:hAnsi="Arial" w:cs="Arial"/>
                <w:b/>
                <w:sz w:val="22"/>
                <w:szCs w:val="22"/>
              </w:rPr>
              <w:t xml:space="preserve">ignificance of the work for policy and practice </w:t>
            </w:r>
          </w:p>
          <w:p w14:paraId="50F97938" w14:textId="1E6B1671" w:rsidR="00BE58D6" w:rsidRPr="003A0DAF" w:rsidRDefault="00171E61" w:rsidP="00706DED">
            <w:pPr>
              <w:jc w:val="both"/>
              <w:rPr>
                <w:rFonts w:ascii="Arial" w:hAnsi="Arial" w:cs="Arial"/>
                <w:bCs/>
                <w:sz w:val="22"/>
                <w:szCs w:val="22"/>
              </w:rPr>
            </w:pPr>
            <w:r w:rsidRPr="00171E61">
              <w:rPr>
                <w:rFonts w:ascii="Arial" w:hAnsi="Arial" w:cs="Arial"/>
                <w:bCs/>
                <w:sz w:val="22"/>
                <w:szCs w:val="22"/>
              </w:rPr>
              <w:t>The paper provides the critical initial step for understanding characteristics of diverse actors involved in planned CCA across the four countries and raises important questions about the potential gaps and opportunities for investments in capacities of MLOs for future adaptation work</w:t>
            </w:r>
            <w:r w:rsidR="007259DC">
              <w:rPr>
                <w:rFonts w:ascii="Arial" w:hAnsi="Arial" w:cs="Arial"/>
                <w:bCs/>
                <w:sz w:val="22"/>
                <w:szCs w:val="22"/>
              </w:rPr>
              <w:t>.</w:t>
            </w:r>
          </w:p>
          <w:p w14:paraId="0DAC429F" w14:textId="77777777" w:rsidR="00BE58D6" w:rsidRDefault="00BE58D6" w:rsidP="00706DED">
            <w:pPr>
              <w:jc w:val="both"/>
              <w:rPr>
                <w:rFonts w:ascii="Arial" w:hAnsi="Arial" w:cs="Arial"/>
                <w:b/>
                <w:sz w:val="22"/>
                <w:szCs w:val="22"/>
              </w:rPr>
            </w:pPr>
          </w:p>
          <w:p w14:paraId="2484891B" w14:textId="77777777" w:rsidR="009F4EA0" w:rsidRPr="000D7047" w:rsidRDefault="009F4EA0" w:rsidP="00706DED">
            <w:pPr>
              <w:jc w:val="both"/>
              <w:rPr>
                <w:rFonts w:ascii="Arial" w:hAnsi="Arial" w:cs="Arial"/>
                <w:b/>
                <w:sz w:val="22"/>
                <w:szCs w:val="22"/>
              </w:rPr>
            </w:pPr>
          </w:p>
        </w:tc>
      </w:tr>
    </w:tbl>
    <w:p w14:paraId="2DAC7D4A" w14:textId="77777777" w:rsidR="00C8423A" w:rsidRDefault="00C8423A" w:rsidP="00375B20">
      <w:pPr>
        <w:tabs>
          <w:tab w:val="left" w:pos="8931"/>
        </w:tabs>
      </w:pPr>
    </w:p>
    <w:p w14:paraId="4D4F4F15" w14:textId="77777777" w:rsidR="009010B0" w:rsidRPr="00C26081" w:rsidRDefault="009010B0" w:rsidP="00247C60"/>
    <w:sectPr w:rsidR="009010B0" w:rsidRPr="00C26081" w:rsidSect="00386D01">
      <w:footerReference w:type="default" r:id="rId10"/>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3AC0B4" w14:textId="77777777" w:rsidR="006D3091" w:rsidRDefault="006D3091" w:rsidP="00F247C1">
      <w:r>
        <w:separator/>
      </w:r>
    </w:p>
  </w:endnote>
  <w:endnote w:type="continuationSeparator" w:id="0">
    <w:p w14:paraId="25560BEA" w14:textId="77777777" w:rsidR="006D3091" w:rsidRDefault="006D3091" w:rsidP="00F247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35119045"/>
      <w:docPartObj>
        <w:docPartGallery w:val="Page Numbers (Bottom of Page)"/>
        <w:docPartUnique/>
      </w:docPartObj>
    </w:sdtPr>
    <w:sdtEndPr>
      <w:rPr>
        <w:noProof/>
      </w:rPr>
    </w:sdtEndPr>
    <w:sdtContent>
      <w:p w14:paraId="6F7EB563" w14:textId="1BACE0FC" w:rsidR="00F247C1" w:rsidRDefault="00F247C1">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55243B1" w14:textId="77777777" w:rsidR="00F247C1" w:rsidRDefault="00F247C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F8007F" w14:textId="77777777" w:rsidR="006D3091" w:rsidRDefault="006D3091" w:rsidP="00F247C1">
      <w:r>
        <w:separator/>
      </w:r>
    </w:p>
  </w:footnote>
  <w:footnote w:type="continuationSeparator" w:id="0">
    <w:p w14:paraId="1248C77E" w14:textId="77777777" w:rsidR="006D3091" w:rsidRDefault="006D3091" w:rsidP="00F247C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7A343F"/>
    <w:multiLevelType w:val="multilevel"/>
    <w:tmpl w:val="0ED2EE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2CC3172"/>
    <w:multiLevelType w:val="hybridMultilevel"/>
    <w:tmpl w:val="49D601AA"/>
    <w:lvl w:ilvl="0" w:tplc="14090003">
      <w:start w:val="1"/>
      <w:numFmt w:val="bullet"/>
      <w:lvlText w:val="o"/>
      <w:lvlJc w:val="left"/>
      <w:pPr>
        <w:ind w:left="720" w:hanging="360"/>
      </w:pPr>
      <w:rPr>
        <w:rFonts w:ascii="Courier New" w:hAnsi="Courier New" w:cs="Courier New"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79FC0D4C"/>
    <w:multiLevelType w:val="hybridMultilevel"/>
    <w:tmpl w:val="23F0FF34"/>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num w:numId="1" w16cid:durableId="944314301">
    <w:abstractNumId w:val="0"/>
  </w:num>
  <w:num w:numId="2" w16cid:durableId="1513687458">
    <w:abstractNumId w:val="2"/>
  </w:num>
  <w:num w:numId="3" w16cid:durableId="9963046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374A"/>
    <w:rsid w:val="000454E9"/>
    <w:rsid w:val="00105E39"/>
    <w:rsid w:val="00132AE5"/>
    <w:rsid w:val="00155315"/>
    <w:rsid w:val="00171E61"/>
    <w:rsid w:val="00247C60"/>
    <w:rsid w:val="00256963"/>
    <w:rsid w:val="002E3AA3"/>
    <w:rsid w:val="00317356"/>
    <w:rsid w:val="0034503D"/>
    <w:rsid w:val="00354C31"/>
    <w:rsid w:val="00375B20"/>
    <w:rsid w:val="00386D01"/>
    <w:rsid w:val="003A0DAF"/>
    <w:rsid w:val="004049E7"/>
    <w:rsid w:val="00462B90"/>
    <w:rsid w:val="004828A0"/>
    <w:rsid w:val="0048569E"/>
    <w:rsid w:val="004B69C7"/>
    <w:rsid w:val="004D193B"/>
    <w:rsid w:val="004F4CE8"/>
    <w:rsid w:val="004F5C81"/>
    <w:rsid w:val="0053222C"/>
    <w:rsid w:val="005469BD"/>
    <w:rsid w:val="00550B17"/>
    <w:rsid w:val="005854B8"/>
    <w:rsid w:val="0065012F"/>
    <w:rsid w:val="0068043B"/>
    <w:rsid w:val="00681CA7"/>
    <w:rsid w:val="006D3091"/>
    <w:rsid w:val="007259DC"/>
    <w:rsid w:val="008235E8"/>
    <w:rsid w:val="008773DF"/>
    <w:rsid w:val="008B01BA"/>
    <w:rsid w:val="008B50A0"/>
    <w:rsid w:val="008C0C35"/>
    <w:rsid w:val="008C22AD"/>
    <w:rsid w:val="008C2633"/>
    <w:rsid w:val="008E3D8D"/>
    <w:rsid w:val="008F2F93"/>
    <w:rsid w:val="009010B0"/>
    <w:rsid w:val="00906B39"/>
    <w:rsid w:val="00963443"/>
    <w:rsid w:val="009C374A"/>
    <w:rsid w:val="009F4EA0"/>
    <w:rsid w:val="00A71A86"/>
    <w:rsid w:val="00B026E8"/>
    <w:rsid w:val="00BA0872"/>
    <w:rsid w:val="00BA26BB"/>
    <w:rsid w:val="00BC6810"/>
    <w:rsid w:val="00BE0B4D"/>
    <w:rsid w:val="00BE58D6"/>
    <w:rsid w:val="00C26081"/>
    <w:rsid w:val="00C4126D"/>
    <w:rsid w:val="00C76C99"/>
    <w:rsid w:val="00C8423A"/>
    <w:rsid w:val="00CE53FE"/>
    <w:rsid w:val="00D716AD"/>
    <w:rsid w:val="00DB7929"/>
    <w:rsid w:val="00DD1BB3"/>
    <w:rsid w:val="00E612FF"/>
    <w:rsid w:val="00EB1B31"/>
    <w:rsid w:val="00F247C1"/>
    <w:rsid w:val="00F818D6"/>
    <w:rsid w:val="00FA372B"/>
    <w:rsid w:val="00FF7B18"/>
  </w:rsids>
  <m:mathPr>
    <m:mathFont m:val="Cambria Math"/>
    <m:brkBin m:val="before"/>
    <m:brkBinSub m:val="--"/>
    <m:smallFrac m:val="0"/>
    <m:dispDef/>
    <m:lMargin m:val="0"/>
    <m:rMargin m:val="0"/>
    <m:defJc m:val="centerGroup"/>
    <m:wrapIndent m:val="1440"/>
    <m:intLim m:val="subSup"/>
    <m:naryLim m:val="undOvr"/>
  </m:mathPr>
  <w:themeFontLang w:val="en-CA"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F9077F"/>
  <w15:chartTrackingRefBased/>
  <w15:docId w15:val="{CF48A676-7D7F-4D49-B5A5-C367EBC25E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CA"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style1">
    <w:name w:val="Table style1"/>
    <w:basedOn w:val="TableNormal"/>
    <w:uiPriority w:val="99"/>
    <w:rsid w:val="008235E8"/>
    <w:rPr>
      <w:sz w:val="20"/>
      <w:szCs w:val="20"/>
    </w:rPr>
    <w:tblPr/>
  </w:style>
  <w:style w:type="table" w:styleId="TableGrid">
    <w:name w:val="Table Grid"/>
    <w:basedOn w:val="TableNormal"/>
    <w:rsid w:val="00C8423A"/>
    <w:rPr>
      <w:rFonts w:ascii="Times New Roman" w:eastAsia="Times New Roman" w:hAnsi="Times New Roman" w:cs="Times New Roman"/>
      <w:sz w:val="20"/>
      <w:szCs w:val="20"/>
      <w:lang w:val="en-NZ" w:eastAsia="en-N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47C6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47C60"/>
    <w:rPr>
      <w:rFonts w:ascii="Segoe UI" w:hAnsi="Segoe UI" w:cs="Segoe UI"/>
      <w:sz w:val="18"/>
      <w:szCs w:val="18"/>
    </w:rPr>
  </w:style>
  <w:style w:type="character" w:styleId="CommentReference">
    <w:name w:val="annotation reference"/>
    <w:basedOn w:val="DefaultParagraphFont"/>
    <w:uiPriority w:val="99"/>
    <w:semiHidden/>
    <w:unhideWhenUsed/>
    <w:rsid w:val="0068043B"/>
    <w:rPr>
      <w:sz w:val="16"/>
      <w:szCs w:val="16"/>
    </w:rPr>
  </w:style>
  <w:style w:type="paragraph" w:styleId="CommentText">
    <w:name w:val="annotation text"/>
    <w:basedOn w:val="Normal"/>
    <w:link w:val="CommentTextChar"/>
    <w:uiPriority w:val="99"/>
    <w:semiHidden/>
    <w:unhideWhenUsed/>
    <w:rsid w:val="0068043B"/>
    <w:rPr>
      <w:sz w:val="20"/>
      <w:szCs w:val="20"/>
    </w:rPr>
  </w:style>
  <w:style w:type="character" w:customStyle="1" w:styleId="CommentTextChar">
    <w:name w:val="Comment Text Char"/>
    <w:basedOn w:val="DefaultParagraphFont"/>
    <w:link w:val="CommentText"/>
    <w:uiPriority w:val="99"/>
    <w:semiHidden/>
    <w:rsid w:val="0068043B"/>
    <w:rPr>
      <w:sz w:val="20"/>
      <w:szCs w:val="20"/>
    </w:rPr>
  </w:style>
  <w:style w:type="paragraph" w:styleId="CommentSubject">
    <w:name w:val="annotation subject"/>
    <w:basedOn w:val="CommentText"/>
    <w:next w:val="CommentText"/>
    <w:link w:val="CommentSubjectChar"/>
    <w:uiPriority w:val="99"/>
    <w:semiHidden/>
    <w:unhideWhenUsed/>
    <w:rsid w:val="0068043B"/>
    <w:rPr>
      <w:b/>
      <w:bCs/>
    </w:rPr>
  </w:style>
  <w:style w:type="character" w:customStyle="1" w:styleId="CommentSubjectChar">
    <w:name w:val="Comment Subject Char"/>
    <w:basedOn w:val="CommentTextChar"/>
    <w:link w:val="CommentSubject"/>
    <w:uiPriority w:val="99"/>
    <w:semiHidden/>
    <w:rsid w:val="0068043B"/>
    <w:rPr>
      <w:b/>
      <w:bCs/>
      <w:sz w:val="20"/>
      <w:szCs w:val="20"/>
    </w:rPr>
  </w:style>
  <w:style w:type="paragraph" w:styleId="Revision">
    <w:name w:val="Revision"/>
    <w:hidden/>
    <w:uiPriority w:val="99"/>
    <w:semiHidden/>
    <w:rsid w:val="00906B39"/>
  </w:style>
  <w:style w:type="paragraph" w:styleId="ListParagraph">
    <w:name w:val="List Paragraph"/>
    <w:basedOn w:val="Normal"/>
    <w:uiPriority w:val="34"/>
    <w:qFormat/>
    <w:rsid w:val="00105E39"/>
    <w:pPr>
      <w:ind w:left="720"/>
      <w:contextualSpacing/>
    </w:pPr>
  </w:style>
  <w:style w:type="paragraph" w:styleId="Header">
    <w:name w:val="header"/>
    <w:basedOn w:val="Normal"/>
    <w:link w:val="HeaderChar"/>
    <w:uiPriority w:val="99"/>
    <w:unhideWhenUsed/>
    <w:rsid w:val="00F247C1"/>
    <w:pPr>
      <w:tabs>
        <w:tab w:val="center" w:pos="4513"/>
        <w:tab w:val="right" w:pos="9026"/>
      </w:tabs>
    </w:pPr>
  </w:style>
  <w:style w:type="character" w:customStyle="1" w:styleId="HeaderChar">
    <w:name w:val="Header Char"/>
    <w:basedOn w:val="DefaultParagraphFont"/>
    <w:link w:val="Header"/>
    <w:uiPriority w:val="99"/>
    <w:rsid w:val="00F247C1"/>
  </w:style>
  <w:style w:type="paragraph" w:styleId="Footer">
    <w:name w:val="footer"/>
    <w:basedOn w:val="Normal"/>
    <w:link w:val="FooterChar"/>
    <w:uiPriority w:val="99"/>
    <w:unhideWhenUsed/>
    <w:rsid w:val="00F247C1"/>
    <w:pPr>
      <w:tabs>
        <w:tab w:val="center" w:pos="4513"/>
        <w:tab w:val="right" w:pos="9026"/>
      </w:tabs>
    </w:pPr>
  </w:style>
  <w:style w:type="character" w:customStyle="1" w:styleId="FooterChar">
    <w:name w:val="Footer Char"/>
    <w:basedOn w:val="DefaultParagraphFont"/>
    <w:link w:val="Footer"/>
    <w:uiPriority w:val="99"/>
    <w:rsid w:val="00F247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6863563">
      <w:bodyDiv w:val="1"/>
      <w:marLeft w:val="0"/>
      <w:marRight w:val="0"/>
      <w:marTop w:val="0"/>
      <w:marBottom w:val="0"/>
      <w:divBdr>
        <w:top w:val="none" w:sz="0" w:space="0" w:color="auto"/>
        <w:left w:val="none" w:sz="0" w:space="0" w:color="auto"/>
        <w:bottom w:val="none" w:sz="0" w:space="0" w:color="auto"/>
        <w:right w:val="none" w:sz="0" w:space="0" w:color="auto"/>
      </w:divBdr>
    </w:div>
    <w:div w:id="1528449384">
      <w:bodyDiv w:val="1"/>
      <w:marLeft w:val="0"/>
      <w:marRight w:val="0"/>
      <w:marTop w:val="0"/>
      <w:marBottom w:val="0"/>
      <w:divBdr>
        <w:top w:val="none" w:sz="0" w:space="0" w:color="auto"/>
        <w:left w:val="none" w:sz="0" w:space="0" w:color="auto"/>
        <w:bottom w:val="none" w:sz="0" w:space="0" w:color="auto"/>
        <w:right w:val="none" w:sz="0" w:space="0" w:color="auto"/>
      </w:divBdr>
    </w:div>
    <w:div w:id="1587880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4DB0B76CE105D459F58063C0D0B3831" ma:contentTypeVersion="19" ma:contentTypeDescription="Create a new document." ma:contentTypeScope="" ma:versionID="81b82bb6f7620ebbb39a1d5beea1b5ba">
  <xsd:schema xmlns:xsd="http://www.w3.org/2001/XMLSchema" xmlns:xs="http://www.w3.org/2001/XMLSchema" xmlns:p="http://schemas.microsoft.com/office/2006/metadata/properties" xmlns:ns2="6911e96c-4cc4-42d5-8e43-f93924cf6a05" xmlns:ns3="9c8a2b7b-0bee-4c48-b0a6-23db8982d3bc" xmlns:ns4="cab52c9b-ab33-4221-8af9-54f8f2b86a80" targetNamespace="http://schemas.microsoft.com/office/2006/metadata/properties" ma:root="true" ma:fieldsID="f773b1fbeea36af71dfed63160eca7a6" ns2:_="" ns3:_="" ns4:_="">
    <xsd:import namespace="6911e96c-4cc4-42d5-8e43-f93924cf6a05"/>
    <xsd:import namespace="9c8a2b7b-0bee-4c48-b0a6-23db8982d3bc"/>
    <xsd:import namespace="cab52c9b-ab33-4221-8af9-54f8f2b86a8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1e96c-4cc4-42d5-8e43-f93924cf6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f635817-86d4-483c-865d-47556d3f42d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c8a2b7b-0bee-4c48-b0a6-23db8982d3b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b52c9b-ab33-4221-8af9-54f8f2b86a80"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1b321a2a-d050-4ca1-b64d-75ec18c39cb6}" ma:internalName="TaxCatchAll" ma:showField="CatchAllData" ma:web="cab52c9b-ab33-4221-8af9-54f8f2b86a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cab52c9b-ab33-4221-8af9-54f8f2b86a80" xsi:nil="true"/>
    <lcf76f155ced4ddcb4097134ff3c332f xmlns="6911e96c-4cc4-42d5-8e43-f93924cf6a0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BE6CC85-CFD0-4BCF-91F2-0190070A1FC3}">
  <ds:schemaRefs>
    <ds:schemaRef ds:uri="http://schemas.microsoft.com/sharepoint/v3/contenttype/forms"/>
  </ds:schemaRefs>
</ds:datastoreItem>
</file>

<file path=customXml/itemProps2.xml><?xml version="1.0" encoding="utf-8"?>
<ds:datastoreItem xmlns:ds="http://schemas.openxmlformats.org/officeDocument/2006/customXml" ds:itemID="{85C30A67-EDD7-491F-B017-940047F95B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11e96c-4cc4-42d5-8e43-f93924cf6a05"/>
    <ds:schemaRef ds:uri="9c8a2b7b-0bee-4c48-b0a6-23db8982d3bc"/>
    <ds:schemaRef ds:uri="cab52c9b-ab33-4221-8af9-54f8f2b86a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375252D-E591-453A-8164-E6940B4D4083}">
  <ds:schemaRefs>
    <ds:schemaRef ds:uri="http://purl.org/dc/dcmitype/"/>
    <ds:schemaRef ds:uri="http://schemas.microsoft.com/office/2006/documentManagement/types"/>
    <ds:schemaRef ds:uri="6911e96c-4cc4-42d5-8e43-f93924cf6a05"/>
    <ds:schemaRef ds:uri="http://www.w3.org/XML/1998/namespace"/>
    <ds:schemaRef ds:uri="http://schemas.openxmlformats.org/package/2006/metadata/core-properties"/>
    <ds:schemaRef ds:uri="http://purl.org/dc/terms/"/>
    <ds:schemaRef ds:uri="cab52c9b-ab33-4221-8af9-54f8f2b86a80"/>
    <ds:schemaRef ds:uri="http://purl.org/dc/elements/1.1/"/>
    <ds:schemaRef ds:uri="9c8a2b7b-0bee-4c48-b0a6-23db8982d3bc"/>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489</Words>
  <Characters>2792</Characters>
  <Application>Microsoft Office Word</Application>
  <DocSecurity>0</DocSecurity>
  <Lines>23</Lines>
  <Paragraphs>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3275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Ying Syuan Huang, Dr</dc:creator>
  <cp:keywords/>
  <dc:description/>
  <cp:lastModifiedBy>Bethany Yee</cp:lastModifiedBy>
  <cp:revision>3</cp:revision>
  <dcterms:created xsi:type="dcterms:W3CDTF">2025-03-01T09:54:00Z</dcterms:created>
  <dcterms:modified xsi:type="dcterms:W3CDTF">2025-08-13T19:42:00Z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0x01010004DB0B76CE105D459F58063C0D0B3831</vt:lpwstr>
  </property>
  <property fmtid="{D5CDD505-2E9C-101B-9397-08002B2CF9AE}" pid="3" name="MediaServiceImageTags">
    <vt:lpwstr/>
  </property>
</Properties>
</file>