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ED54" w14:textId="3F75DEF1" w:rsidR="00A647A3" w:rsidRPr="00F43A46" w:rsidRDefault="00A647A3" w:rsidP="00E15BB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Title: </w:t>
      </w:r>
      <w:r w:rsidRPr="00F43A46">
        <w:rPr>
          <w:rStyle w:val="eop"/>
          <w:rFonts w:ascii="Arial" w:hAnsi="Arial" w:cs="Arial"/>
          <w:sz w:val="22"/>
          <w:szCs w:val="22"/>
        </w:rPr>
        <w:t> </w:t>
      </w:r>
      <w:r w:rsidR="0047061D" w:rsidRPr="00F43A46">
        <w:rPr>
          <w:rStyle w:val="eop"/>
          <w:rFonts w:ascii="Arial" w:hAnsi="Arial" w:cs="Arial"/>
          <w:sz w:val="22"/>
          <w:szCs w:val="22"/>
        </w:rPr>
        <w:t>P</w:t>
      </w:r>
      <w:r w:rsidRPr="00F43A46">
        <w:rPr>
          <w:rFonts w:ascii="Arial" w:hAnsi="Arial" w:cs="Arial"/>
          <w:sz w:val="22"/>
          <w:szCs w:val="22"/>
        </w:rPr>
        <w:t xml:space="preserve">atient-centred diabetes care </w:t>
      </w:r>
      <w:r w:rsidR="00CE13F7">
        <w:rPr>
          <w:rFonts w:ascii="Arial" w:hAnsi="Arial" w:cs="Arial"/>
          <w:sz w:val="22"/>
          <w:szCs w:val="22"/>
        </w:rPr>
        <w:t>by</w:t>
      </w:r>
      <w:r w:rsidR="00CE13F7" w:rsidRPr="00F43A46">
        <w:rPr>
          <w:rFonts w:ascii="Arial" w:hAnsi="Arial" w:cs="Arial"/>
          <w:sz w:val="22"/>
          <w:szCs w:val="22"/>
        </w:rPr>
        <w:t xml:space="preserve"> </w:t>
      </w:r>
      <w:r w:rsidRPr="00F43A46">
        <w:rPr>
          <w:rFonts w:ascii="Arial" w:hAnsi="Arial" w:cs="Arial"/>
          <w:sz w:val="22"/>
          <w:szCs w:val="22"/>
        </w:rPr>
        <w:t>integrating eye, hearing, and foot health services</w:t>
      </w:r>
    </w:p>
    <w:p w14:paraId="7EEDC65D" w14:textId="7D8E79FD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Background</w:t>
      </w:r>
      <w:r w:rsidR="00A20C85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 xml:space="preserve"> and Aim</w:t>
      </w: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06B366B" w14:textId="1ED16006" w:rsidR="00A20C85" w:rsidRPr="00F43A46" w:rsidRDefault="00CE13F7" w:rsidP="00A20C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People with diabetes navigate complex care pathways across many providers</w:t>
      </w:r>
      <w:r w:rsidR="00A20C85">
        <w:rPr>
          <w:rStyle w:val="normaltextrun"/>
          <w:rFonts w:ascii="Arial" w:hAnsi="Arial" w:cs="Arial"/>
          <w:sz w:val="22"/>
          <w:szCs w:val="22"/>
          <w:lang w:val="en-GB"/>
        </w:rPr>
        <w:t>. This complexity create</w:t>
      </w:r>
      <w:r w:rsidR="00FC012E">
        <w:rPr>
          <w:rStyle w:val="normaltextrun"/>
          <w:rFonts w:ascii="Arial" w:hAnsi="Arial" w:cs="Arial"/>
          <w:sz w:val="22"/>
          <w:szCs w:val="22"/>
          <w:lang w:val="en-GB"/>
        </w:rPr>
        <w:t>s</w:t>
      </w:r>
      <w:r w:rsidR="00A20C85">
        <w:rPr>
          <w:rStyle w:val="normaltextrun"/>
          <w:rFonts w:ascii="Arial" w:hAnsi="Arial" w:cs="Arial"/>
          <w:sz w:val="22"/>
          <w:szCs w:val="22"/>
          <w:lang w:val="en-GB"/>
        </w:rPr>
        <w:t xml:space="preserve"> barriers to care, leading to increased complications. </w:t>
      </w:r>
      <w:r w:rsidR="00DD3C19">
        <w:rPr>
          <w:rStyle w:val="normaltextrun"/>
          <w:rFonts w:ascii="Arial" w:hAnsi="Arial" w:cs="Arial"/>
          <w:sz w:val="22"/>
          <w:szCs w:val="22"/>
          <w:lang w:val="en-GB"/>
        </w:rPr>
        <w:t>Integrated care is a key strategy for reducing</w:t>
      </w:r>
      <w:r w:rsidR="00A20C85">
        <w:rPr>
          <w:rStyle w:val="normaltextrun"/>
          <w:rFonts w:ascii="Arial" w:hAnsi="Arial" w:cs="Arial"/>
          <w:sz w:val="22"/>
          <w:szCs w:val="22"/>
          <w:lang w:val="en-GB"/>
        </w:rPr>
        <w:t xml:space="preserve"> the burden of care-seeking. </w:t>
      </w:r>
      <w:r w:rsidR="00FC012E">
        <w:rPr>
          <w:rStyle w:val="normaltextrun"/>
          <w:rFonts w:ascii="Arial" w:hAnsi="Arial" w:cs="Arial"/>
          <w:sz w:val="22"/>
          <w:szCs w:val="22"/>
          <w:lang w:val="en-GB"/>
        </w:rPr>
        <w:t xml:space="preserve">This project </w:t>
      </w:r>
      <w:r w:rsidR="00A20C85">
        <w:rPr>
          <w:rStyle w:val="normaltextrun"/>
          <w:rFonts w:ascii="Arial" w:hAnsi="Arial" w:cs="Arial"/>
          <w:sz w:val="22"/>
          <w:szCs w:val="22"/>
          <w:lang w:val="en-GB"/>
        </w:rPr>
        <w:t>aimed to explore</w:t>
      </w:r>
      <w:r w:rsidR="00FC012E">
        <w:rPr>
          <w:rStyle w:val="normaltextrun"/>
          <w:rFonts w:ascii="Arial" w:hAnsi="Arial" w:cs="Arial"/>
          <w:sz w:val="22"/>
          <w:szCs w:val="22"/>
          <w:lang w:val="en-GB"/>
        </w:rPr>
        <w:t xml:space="preserve"> audiology, optometry, podiatry</w:t>
      </w:r>
      <w:r w:rsidR="00A20C85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A20C85">
        <w:rPr>
          <w:rStyle w:val="eop"/>
          <w:rFonts w:ascii="Arial" w:hAnsi="Arial" w:cs="Arial"/>
          <w:sz w:val="22"/>
          <w:szCs w:val="22"/>
        </w:rPr>
        <w:t>provider perspectives of</w:t>
      </w:r>
      <w:r w:rsidR="00A20C85" w:rsidRPr="00F43A46">
        <w:rPr>
          <w:rStyle w:val="eop"/>
          <w:rFonts w:ascii="Arial" w:hAnsi="Arial" w:cs="Arial"/>
          <w:sz w:val="22"/>
          <w:szCs w:val="22"/>
        </w:rPr>
        <w:t xml:space="preserve"> integrated care across diabetes</w:t>
      </w:r>
      <w:r w:rsidR="00A20C85">
        <w:rPr>
          <w:rStyle w:val="eop"/>
          <w:rFonts w:ascii="Arial" w:hAnsi="Arial" w:cs="Arial"/>
          <w:sz w:val="22"/>
          <w:szCs w:val="22"/>
        </w:rPr>
        <w:t>, eye, hearing and foot</w:t>
      </w:r>
      <w:r w:rsidR="00A20C85" w:rsidRPr="00F43A46">
        <w:rPr>
          <w:rStyle w:val="eop"/>
          <w:rFonts w:ascii="Arial" w:hAnsi="Arial" w:cs="Arial"/>
          <w:sz w:val="22"/>
          <w:szCs w:val="22"/>
        </w:rPr>
        <w:t xml:space="preserve"> health in Aotearoa New Zealand.</w:t>
      </w:r>
    </w:p>
    <w:p w14:paraId="01A21CD7" w14:textId="77777777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43A46">
        <w:rPr>
          <w:rStyle w:val="eop"/>
          <w:rFonts w:ascii="Arial" w:hAnsi="Arial" w:cs="Arial"/>
          <w:sz w:val="22"/>
          <w:szCs w:val="22"/>
        </w:rPr>
        <w:t> </w:t>
      </w:r>
    </w:p>
    <w:p w14:paraId="43391BB4" w14:textId="77777777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Methods:</w:t>
      </w:r>
      <w:r w:rsidRPr="00F43A46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F43A46">
        <w:rPr>
          <w:rStyle w:val="eop"/>
          <w:rFonts w:ascii="Arial" w:hAnsi="Arial" w:cs="Arial"/>
          <w:sz w:val="22"/>
          <w:szCs w:val="22"/>
        </w:rPr>
        <w:t> </w:t>
      </w:r>
    </w:p>
    <w:p w14:paraId="00E899B1" w14:textId="38C332BC" w:rsidR="00A647A3" w:rsidRPr="00F43A46" w:rsidRDefault="00CE13F7" w:rsidP="00A647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Key informant</w:t>
      </w:r>
      <w:r w:rsidRPr="00F43A46">
        <w:rPr>
          <w:rStyle w:val="eop"/>
          <w:rFonts w:ascii="Arial" w:hAnsi="Arial" w:cs="Arial"/>
          <w:sz w:val="22"/>
          <w:szCs w:val="22"/>
        </w:rPr>
        <w:t xml:space="preserve"> </w:t>
      </w:r>
      <w:r w:rsidR="00D45A11" w:rsidRPr="00F43A46">
        <w:rPr>
          <w:rStyle w:val="eop"/>
          <w:rFonts w:ascii="Arial" w:hAnsi="Arial" w:cs="Arial"/>
          <w:sz w:val="22"/>
          <w:szCs w:val="22"/>
        </w:rPr>
        <w:t xml:space="preserve">interviews were </w:t>
      </w:r>
      <w:r w:rsidR="007B0707" w:rsidRPr="00F43A46">
        <w:rPr>
          <w:rStyle w:val="eop"/>
          <w:rFonts w:ascii="Arial" w:hAnsi="Arial" w:cs="Arial"/>
          <w:sz w:val="22"/>
          <w:szCs w:val="22"/>
        </w:rPr>
        <w:t>conducted with audiology, optometry, and podiatry practitioners from</w:t>
      </w:r>
      <w:r w:rsidR="00D45A11" w:rsidRPr="00F43A46">
        <w:rPr>
          <w:rStyle w:val="eop"/>
          <w:rFonts w:ascii="Arial" w:hAnsi="Arial" w:cs="Arial"/>
          <w:sz w:val="22"/>
          <w:szCs w:val="22"/>
        </w:rPr>
        <w:t xml:space="preserve"> three regions of Aotearoa New Zealand</w:t>
      </w:r>
      <w:r>
        <w:rPr>
          <w:rStyle w:val="eop"/>
          <w:rFonts w:ascii="Arial" w:hAnsi="Arial" w:cs="Arial"/>
          <w:sz w:val="22"/>
          <w:szCs w:val="22"/>
        </w:rPr>
        <w:t xml:space="preserve">. </w:t>
      </w:r>
      <w:r w:rsidR="00A20C85">
        <w:rPr>
          <w:rStyle w:val="eop"/>
          <w:rFonts w:ascii="Arial" w:hAnsi="Arial" w:cs="Arial"/>
          <w:sz w:val="22"/>
          <w:szCs w:val="22"/>
        </w:rPr>
        <w:t>T</w:t>
      </w:r>
      <w:r w:rsidR="00012AC9" w:rsidRPr="00F43A46">
        <w:rPr>
          <w:rStyle w:val="eop"/>
          <w:rFonts w:ascii="Arial" w:hAnsi="Arial" w:cs="Arial"/>
          <w:sz w:val="22"/>
          <w:szCs w:val="22"/>
        </w:rPr>
        <w:t>emplate analysis</w:t>
      </w:r>
      <w:r w:rsidR="002767D9">
        <w:rPr>
          <w:rStyle w:val="eop"/>
          <w:rFonts w:ascii="Arial" w:hAnsi="Arial" w:cs="Arial"/>
          <w:sz w:val="22"/>
          <w:szCs w:val="22"/>
        </w:rPr>
        <w:t>, a form of thematic analysis,</w:t>
      </w:r>
      <w:r w:rsidR="00880E39">
        <w:rPr>
          <w:rStyle w:val="eop"/>
          <w:rFonts w:ascii="Arial" w:hAnsi="Arial" w:cs="Arial"/>
          <w:sz w:val="22"/>
          <w:szCs w:val="22"/>
        </w:rPr>
        <w:t xml:space="preserve"> </w:t>
      </w:r>
      <w:r w:rsidR="00A20C85">
        <w:rPr>
          <w:rStyle w:val="eop"/>
          <w:rFonts w:ascii="Arial" w:hAnsi="Arial" w:cs="Arial"/>
          <w:sz w:val="22"/>
          <w:szCs w:val="22"/>
        </w:rPr>
        <w:t>was undertaken to identify the main themes.</w:t>
      </w:r>
      <w:r w:rsidR="0017639D">
        <w:rPr>
          <w:rStyle w:val="eop"/>
          <w:rFonts w:ascii="Arial" w:hAnsi="Arial" w:cs="Arial"/>
          <w:sz w:val="22"/>
          <w:szCs w:val="22"/>
        </w:rPr>
        <w:t xml:space="preserve"> Interview questions explored views on integrated care, access and workforce.</w:t>
      </w:r>
      <w:r w:rsidR="00A20C85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B04E5A8" w14:textId="77777777" w:rsidR="00D45A11" w:rsidRPr="00F43A46" w:rsidRDefault="00D45A11" w:rsidP="00A64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</w:p>
    <w:p w14:paraId="765CDD4F" w14:textId="786A8F35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Results:</w:t>
      </w:r>
      <w:r w:rsidRPr="00F43A46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F43A46">
        <w:rPr>
          <w:rStyle w:val="eop"/>
          <w:rFonts w:ascii="Arial" w:hAnsi="Arial" w:cs="Arial"/>
          <w:sz w:val="22"/>
          <w:szCs w:val="22"/>
        </w:rPr>
        <w:t> </w:t>
      </w:r>
    </w:p>
    <w:p w14:paraId="2A8FFF80" w14:textId="0B8A8654" w:rsidR="009015E5" w:rsidRPr="00AB48BA" w:rsidRDefault="00FC012E" w:rsidP="009015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Nineteen </w:t>
      </w:r>
      <w:r w:rsidR="00692CC7">
        <w:rPr>
          <w:rStyle w:val="eop"/>
          <w:rFonts w:ascii="Arial" w:hAnsi="Arial" w:cs="Arial"/>
          <w:sz w:val="22"/>
          <w:szCs w:val="22"/>
        </w:rPr>
        <w:t xml:space="preserve">participants were </w:t>
      </w:r>
      <w:r w:rsidR="007B0707" w:rsidRPr="00F43A46">
        <w:rPr>
          <w:rStyle w:val="eop"/>
          <w:rFonts w:ascii="Arial" w:hAnsi="Arial" w:cs="Arial"/>
          <w:sz w:val="22"/>
          <w:szCs w:val="22"/>
        </w:rPr>
        <w:t>interview</w:t>
      </w:r>
      <w:r w:rsidR="00692CC7">
        <w:rPr>
          <w:rStyle w:val="eop"/>
          <w:rFonts w:ascii="Arial" w:hAnsi="Arial" w:cs="Arial"/>
          <w:sz w:val="22"/>
          <w:szCs w:val="22"/>
        </w:rPr>
        <w:t>ed</w:t>
      </w:r>
      <w:r w:rsidR="007B0707" w:rsidRPr="00F43A46">
        <w:rPr>
          <w:rStyle w:val="eop"/>
          <w:rFonts w:ascii="Arial" w:hAnsi="Arial" w:cs="Arial"/>
          <w:sz w:val="22"/>
          <w:szCs w:val="22"/>
        </w:rPr>
        <w:t xml:space="preserve">: 7 Audiologists, 6 Optometrists, and 6 Podiatrists. </w:t>
      </w:r>
      <w:r w:rsidR="00AB48BA">
        <w:rPr>
          <w:rStyle w:val="eop"/>
          <w:rFonts w:ascii="Arial" w:hAnsi="Arial" w:cs="Arial"/>
          <w:sz w:val="22"/>
          <w:szCs w:val="22"/>
        </w:rPr>
        <w:t>Two</w:t>
      </w:r>
      <w:r w:rsidR="00A53492">
        <w:rPr>
          <w:rStyle w:val="eop"/>
          <w:rFonts w:ascii="Arial" w:hAnsi="Arial" w:cs="Arial"/>
          <w:sz w:val="22"/>
          <w:szCs w:val="22"/>
        </w:rPr>
        <w:t xml:space="preserve"> </w:t>
      </w:r>
      <w:r w:rsidR="007B0707" w:rsidRPr="00F43A46">
        <w:rPr>
          <w:rStyle w:val="eop"/>
          <w:rFonts w:ascii="Arial" w:hAnsi="Arial" w:cs="Arial"/>
          <w:sz w:val="22"/>
          <w:szCs w:val="22"/>
        </w:rPr>
        <w:t>theme</w:t>
      </w:r>
      <w:r w:rsidR="00AB48BA">
        <w:rPr>
          <w:rStyle w:val="eop"/>
          <w:rFonts w:ascii="Arial" w:hAnsi="Arial" w:cs="Arial"/>
          <w:sz w:val="22"/>
          <w:szCs w:val="22"/>
        </w:rPr>
        <w:t>s</w:t>
      </w:r>
      <w:r w:rsidR="00A53492">
        <w:rPr>
          <w:rStyle w:val="eop"/>
          <w:rFonts w:ascii="Arial" w:hAnsi="Arial" w:cs="Arial"/>
          <w:sz w:val="22"/>
          <w:szCs w:val="22"/>
        </w:rPr>
        <w:t xml:space="preserve"> w</w:t>
      </w:r>
      <w:r w:rsidR="00CC117E">
        <w:rPr>
          <w:rStyle w:val="eop"/>
          <w:rFonts w:ascii="Arial" w:hAnsi="Arial" w:cs="Arial"/>
          <w:sz w:val="22"/>
          <w:szCs w:val="22"/>
        </w:rPr>
        <w:t>ere actively constructed</w:t>
      </w:r>
      <w:r w:rsidR="007B0707" w:rsidRPr="00F43A46">
        <w:rPr>
          <w:rStyle w:val="eop"/>
          <w:rFonts w:ascii="Arial" w:hAnsi="Arial" w:cs="Arial"/>
          <w:sz w:val="22"/>
          <w:szCs w:val="22"/>
        </w:rPr>
        <w:t xml:space="preserve"> </w:t>
      </w:r>
      <w:r w:rsidR="00A53492">
        <w:rPr>
          <w:rStyle w:val="eop"/>
          <w:rFonts w:ascii="Arial" w:hAnsi="Arial" w:cs="Arial"/>
          <w:sz w:val="22"/>
          <w:szCs w:val="22"/>
        </w:rPr>
        <w:t>from interviews</w:t>
      </w:r>
      <w:r w:rsidR="00CC117E">
        <w:rPr>
          <w:rStyle w:val="eop"/>
          <w:rFonts w:ascii="Arial" w:hAnsi="Arial" w:cs="Arial"/>
          <w:sz w:val="22"/>
          <w:szCs w:val="22"/>
        </w:rPr>
        <w:t>, including</w:t>
      </w:r>
      <w:r w:rsidR="00A53492">
        <w:rPr>
          <w:rStyle w:val="eop"/>
          <w:rFonts w:ascii="Arial" w:hAnsi="Arial" w:cs="Arial"/>
          <w:sz w:val="22"/>
          <w:szCs w:val="22"/>
        </w:rPr>
        <w:t xml:space="preserve"> </w:t>
      </w:r>
      <w:r w:rsidR="002767D9">
        <w:rPr>
          <w:rStyle w:val="eop"/>
          <w:rFonts w:ascii="Arial" w:hAnsi="Arial" w:cs="Arial"/>
          <w:sz w:val="22"/>
          <w:szCs w:val="22"/>
        </w:rPr>
        <w:t>‘</w:t>
      </w:r>
      <w:r w:rsidR="002767D9" w:rsidRPr="00100632">
        <w:rPr>
          <w:rStyle w:val="eop"/>
          <w:rFonts w:ascii="Arial" w:hAnsi="Arial" w:cs="Arial"/>
          <w:i/>
          <w:iCs/>
          <w:sz w:val="22"/>
          <w:szCs w:val="22"/>
        </w:rPr>
        <w:t>Patient-centred management of complex conditions, through health education, care pathways and professional roles’</w:t>
      </w:r>
      <w:r w:rsidR="00CC117E">
        <w:rPr>
          <w:rStyle w:val="eop"/>
          <w:rFonts w:ascii="Arial" w:hAnsi="Arial" w:cs="Arial"/>
          <w:i/>
          <w:iCs/>
          <w:sz w:val="22"/>
          <w:szCs w:val="22"/>
        </w:rPr>
        <w:t xml:space="preserve"> </w:t>
      </w:r>
      <w:r w:rsidR="00CC117E" w:rsidRPr="002D6E43">
        <w:rPr>
          <w:rStyle w:val="eop"/>
          <w:rFonts w:ascii="Arial" w:hAnsi="Arial" w:cs="Arial"/>
          <w:sz w:val="22"/>
          <w:szCs w:val="22"/>
        </w:rPr>
        <w:t>and</w:t>
      </w:r>
      <w:r w:rsidR="00CC117E">
        <w:rPr>
          <w:rStyle w:val="eop"/>
          <w:rFonts w:ascii="Arial" w:hAnsi="Arial" w:cs="Arial"/>
          <w:i/>
          <w:iCs/>
          <w:sz w:val="22"/>
          <w:szCs w:val="22"/>
        </w:rPr>
        <w:t xml:space="preserve"> </w:t>
      </w:r>
      <w:r w:rsidR="00CC117E">
        <w:rPr>
          <w:rStyle w:val="eop"/>
          <w:rFonts w:ascii="Arial" w:hAnsi="Arial" w:cs="Arial"/>
          <w:sz w:val="22"/>
          <w:szCs w:val="22"/>
        </w:rPr>
        <w:t>‘</w:t>
      </w:r>
      <w:r w:rsidR="00CC117E" w:rsidRPr="00AB48BA">
        <w:rPr>
          <w:rStyle w:val="eop"/>
          <w:rFonts w:ascii="Arial" w:hAnsi="Arial" w:cs="Arial"/>
          <w:i/>
          <w:iCs/>
          <w:sz w:val="22"/>
          <w:szCs w:val="22"/>
        </w:rPr>
        <w:t>Fragmented communication between providers</w:t>
      </w:r>
      <w:r w:rsidR="00CC117E">
        <w:rPr>
          <w:rStyle w:val="eop"/>
          <w:rFonts w:ascii="Arial" w:hAnsi="Arial" w:cs="Arial"/>
          <w:i/>
          <w:iCs/>
          <w:sz w:val="22"/>
          <w:szCs w:val="22"/>
        </w:rPr>
        <w:t>;</w:t>
      </w:r>
      <w:r w:rsidR="00CC117E" w:rsidRPr="00AB48BA">
        <w:rPr>
          <w:rStyle w:val="eop"/>
          <w:rFonts w:ascii="Arial" w:hAnsi="Arial" w:cs="Arial"/>
          <w:i/>
          <w:iCs/>
          <w:sz w:val="22"/>
          <w:szCs w:val="22"/>
        </w:rPr>
        <w:t xml:space="preserve"> and consumers and </w:t>
      </w:r>
      <w:proofErr w:type="gramStart"/>
      <w:r w:rsidR="00CC117E" w:rsidRPr="00AB48BA">
        <w:rPr>
          <w:rStyle w:val="eop"/>
          <w:rFonts w:ascii="Arial" w:hAnsi="Arial" w:cs="Arial"/>
          <w:i/>
          <w:iCs/>
          <w:sz w:val="22"/>
          <w:szCs w:val="22"/>
        </w:rPr>
        <w:t>providers’</w:t>
      </w:r>
      <w:proofErr w:type="gramEnd"/>
      <w:r w:rsidR="007F41B4">
        <w:rPr>
          <w:rStyle w:val="eop"/>
          <w:rFonts w:ascii="Arial" w:hAnsi="Arial" w:cs="Arial"/>
          <w:sz w:val="22"/>
          <w:szCs w:val="22"/>
        </w:rPr>
        <w:t xml:space="preserve">. </w:t>
      </w:r>
      <w:r w:rsidR="00CC117E">
        <w:rPr>
          <w:rStyle w:val="eop"/>
          <w:rFonts w:ascii="Arial" w:hAnsi="Arial" w:cs="Arial"/>
          <w:sz w:val="22"/>
          <w:szCs w:val="22"/>
        </w:rPr>
        <w:t>P</w:t>
      </w:r>
      <w:r w:rsidR="00100632">
        <w:rPr>
          <w:rStyle w:val="eop"/>
          <w:rFonts w:ascii="Arial" w:hAnsi="Arial" w:cs="Arial"/>
          <w:sz w:val="22"/>
          <w:szCs w:val="22"/>
        </w:rPr>
        <w:t>roviders</w:t>
      </w:r>
      <w:r w:rsidR="002767D9">
        <w:rPr>
          <w:rStyle w:val="eop"/>
          <w:rFonts w:ascii="Arial" w:hAnsi="Arial" w:cs="Arial"/>
          <w:sz w:val="22"/>
          <w:szCs w:val="22"/>
        </w:rPr>
        <w:t xml:space="preserve"> </w:t>
      </w:r>
      <w:r w:rsidR="00427751">
        <w:rPr>
          <w:rStyle w:val="eop"/>
          <w:rFonts w:ascii="Arial" w:hAnsi="Arial" w:cs="Arial"/>
          <w:sz w:val="22"/>
          <w:szCs w:val="22"/>
        </w:rPr>
        <w:t>identified the</w:t>
      </w:r>
      <w:r w:rsidR="007F41B4">
        <w:rPr>
          <w:rStyle w:val="eop"/>
          <w:rFonts w:ascii="Arial" w:hAnsi="Arial" w:cs="Arial"/>
          <w:sz w:val="22"/>
          <w:szCs w:val="22"/>
        </w:rPr>
        <w:t xml:space="preserve"> </w:t>
      </w:r>
      <w:r w:rsidR="00427751">
        <w:rPr>
          <w:rStyle w:val="eop"/>
          <w:rFonts w:ascii="Arial" w:hAnsi="Arial" w:cs="Arial"/>
          <w:sz w:val="22"/>
          <w:szCs w:val="22"/>
        </w:rPr>
        <w:t xml:space="preserve">importance of </w:t>
      </w:r>
      <w:r w:rsidR="007F41B4">
        <w:rPr>
          <w:rStyle w:val="eop"/>
          <w:rFonts w:ascii="Arial" w:hAnsi="Arial" w:cs="Arial"/>
          <w:sz w:val="22"/>
          <w:szCs w:val="22"/>
        </w:rPr>
        <w:t>delivering effective health education to improve awareness of conditions</w:t>
      </w:r>
      <w:r w:rsidR="002767D9">
        <w:rPr>
          <w:rStyle w:val="eop"/>
          <w:rFonts w:ascii="Arial" w:hAnsi="Arial" w:cs="Arial"/>
          <w:sz w:val="22"/>
          <w:szCs w:val="22"/>
        </w:rPr>
        <w:t xml:space="preserve"> </w:t>
      </w:r>
      <w:r w:rsidR="007D0C7B">
        <w:rPr>
          <w:rStyle w:val="eop"/>
          <w:rFonts w:ascii="Arial" w:hAnsi="Arial" w:cs="Arial"/>
          <w:sz w:val="22"/>
          <w:szCs w:val="22"/>
        </w:rPr>
        <w:t xml:space="preserve">such as </w:t>
      </w:r>
      <w:r w:rsidR="006F4CC6">
        <w:rPr>
          <w:rStyle w:val="eop"/>
          <w:rFonts w:ascii="Arial" w:hAnsi="Arial" w:cs="Arial"/>
          <w:sz w:val="22"/>
          <w:szCs w:val="22"/>
        </w:rPr>
        <w:t>diabetes</w:t>
      </w:r>
      <w:r w:rsidR="00CA3AEE" w:rsidRPr="00F43A46">
        <w:rPr>
          <w:rStyle w:val="eop"/>
          <w:rFonts w:ascii="Arial" w:hAnsi="Arial" w:cs="Arial"/>
          <w:sz w:val="22"/>
          <w:szCs w:val="22"/>
        </w:rPr>
        <w:t xml:space="preserve">. </w:t>
      </w:r>
      <w:r w:rsidR="00CC117E">
        <w:rPr>
          <w:rStyle w:val="eop"/>
          <w:rFonts w:ascii="Arial" w:hAnsi="Arial" w:cs="Arial"/>
          <w:sz w:val="22"/>
          <w:szCs w:val="22"/>
        </w:rPr>
        <w:t>Interviewees</w:t>
      </w:r>
      <w:r w:rsidR="006F4CC6">
        <w:rPr>
          <w:rStyle w:val="eop"/>
          <w:rFonts w:ascii="Arial" w:hAnsi="Arial" w:cs="Arial"/>
          <w:sz w:val="22"/>
          <w:szCs w:val="22"/>
        </w:rPr>
        <w:t xml:space="preserve"> </w:t>
      </w:r>
      <w:r w:rsidR="00D732F3">
        <w:rPr>
          <w:rStyle w:val="eop"/>
          <w:rFonts w:ascii="Arial" w:hAnsi="Arial" w:cs="Arial"/>
          <w:sz w:val="22"/>
          <w:szCs w:val="22"/>
        </w:rPr>
        <w:t xml:space="preserve">noted </w:t>
      </w:r>
      <w:r w:rsidR="00100632">
        <w:rPr>
          <w:rStyle w:val="eop"/>
          <w:rFonts w:ascii="Arial" w:hAnsi="Arial" w:cs="Arial"/>
          <w:sz w:val="22"/>
          <w:szCs w:val="22"/>
        </w:rPr>
        <w:t>that primary care providers</w:t>
      </w:r>
      <w:r w:rsidR="00EE1E72">
        <w:rPr>
          <w:rStyle w:val="eop"/>
          <w:rFonts w:ascii="Arial" w:hAnsi="Arial" w:cs="Arial"/>
          <w:sz w:val="22"/>
          <w:szCs w:val="22"/>
        </w:rPr>
        <w:t xml:space="preserve">, such as GPs, have a limited understanding of allied health care pathways and referral processes, often resulting in </w:t>
      </w:r>
      <w:r w:rsidR="00D732F3">
        <w:rPr>
          <w:rStyle w:val="eop"/>
          <w:rFonts w:ascii="Arial" w:hAnsi="Arial" w:cs="Arial"/>
          <w:sz w:val="22"/>
          <w:szCs w:val="22"/>
        </w:rPr>
        <w:t xml:space="preserve">referrals that were </w:t>
      </w:r>
      <w:r w:rsidR="00EE1E72">
        <w:rPr>
          <w:rStyle w:val="eop"/>
          <w:rFonts w:ascii="Arial" w:hAnsi="Arial" w:cs="Arial"/>
          <w:sz w:val="22"/>
          <w:szCs w:val="22"/>
        </w:rPr>
        <w:t xml:space="preserve">delayed </w:t>
      </w:r>
      <w:r w:rsidR="00D732F3">
        <w:rPr>
          <w:rStyle w:val="eop"/>
          <w:rFonts w:ascii="Arial" w:hAnsi="Arial" w:cs="Arial"/>
          <w:sz w:val="22"/>
          <w:szCs w:val="22"/>
        </w:rPr>
        <w:t>or to</w:t>
      </w:r>
      <w:r w:rsidR="00EE1E72">
        <w:rPr>
          <w:rStyle w:val="eop"/>
          <w:rFonts w:ascii="Arial" w:hAnsi="Arial" w:cs="Arial"/>
          <w:sz w:val="22"/>
          <w:szCs w:val="22"/>
        </w:rPr>
        <w:t xml:space="preserve"> </w:t>
      </w:r>
      <w:r w:rsidR="009015E5" w:rsidRPr="00F43A46">
        <w:rPr>
          <w:rStyle w:val="eop"/>
          <w:rFonts w:ascii="Arial" w:hAnsi="Arial" w:cs="Arial"/>
          <w:sz w:val="22"/>
          <w:szCs w:val="22"/>
        </w:rPr>
        <w:t xml:space="preserve">the </w:t>
      </w:r>
      <w:r w:rsidR="00CA3AEE" w:rsidRPr="00F43A46">
        <w:rPr>
          <w:rStyle w:val="eop"/>
          <w:rFonts w:ascii="Arial" w:hAnsi="Arial" w:cs="Arial"/>
          <w:sz w:val="22"/>
          <w:szCs w:val="22"/>
        </w:rPr>
        <w:t>wrong</w:t>
      </w:r>
      <w:r w:rsidR="009015E5" w:rsidRPr="00F43A46">
        <w:rPr>
          <w:rStyle w:val="eop"/>
          <w:rFonts w:ascii="Arial" w:hAnsi="Arial" w:cs="Arial"/>
          <w:sz w:val="22"/>
          <w:szCs w:val="22"/>
        </w:rPr>
        <w:t xml:space="preserve"> service. </w:t>
      </w:r>
      <w:r w:rsidR="00CC117E">
        <w:rPr>
          <w:rStyle w:val="eop"/>
          <w:rFonts w:ascii="Arial" w:hAnsi="Arial" w:cs="Arial"/>
          <w:sz w:val="22"/>
          <w:szCs w:val="22"/>
        </w:rPr>
        <w:t>Furthermore, the</w:t>
      </w:r>
      <w:r w:rsidR="00D157F6">
        <w:rPr>
          <w:rStyle w:val="eop"/>
          <w:rFonts w:ascii="Arial" w:hAnsi="Arial" w:cs="Arial"/>
          <w:sz w:val="22"/>
          <w:szCs w:val="22"/>
        </w:rPr>
        <w:t xml:space="preserve"> </w:t>
      </w:r>
      <w:r w:rsidR="00F171C0">
        <w:rPr>
          <w:rStyle w:val="eop"/>
          <w:rFonts w:ascii="Arial" w:hAnsi="Arial" w:cs="Arial"/>
          <w:sz w:val="22"/>
          <w:szCs w:val="22"/>
        </w:rPr>
        <w:t>inefficient record</w:t>
      </w:r>
      <w:r w:rsidR="00C05930">
        <w:rPr>
          <w:rStyle w:val="eop"/>
          <w:rFonts w:ascii="Arial" w:hAnsi="Arial" w:cs="Arial"/>
          <w:sz w:val="22"/>
          <w:szCs w:val="22"/>
        </w:rPr>
        <w:t xml:space="preserve"> </w:t>
      </w:r>
      <w:r w:rsidR="00F171C0">
        <w:rPr>
          <w:rStyle w:val="eop"/>
          <w:rFonts w:ascii="Arial" w:hAnsi="Arial" w:cs="Arial"/>
          <w:sz w:val="22"/>
          <w:szCs w:val="22"/>
        </w:rPr>
        <w:t>sharing</w:t>
      </w:r>
      <w:r w:rsidR="00AB48BA">
        <w:rPr>
          <w:rStyle w:val="eop"/>
          <w:rFonts w:ascii="Arial" w:hAnsi="Arial" w:cs="Arial"/>
          <w:sz w:val="22"/>
          <w:szCs w:val="22"/>
        </w:rPr>
        <w:t xml:space="preserve"> between providers</w:t>
      </w:r>
      <w:r w:rsidR="0017639D">
        <w:rPr>
          <w:rStyle w:val="eop"/>
          <w:rFonts w:ascii="Arial" w:hAnsi="Arial" w:cs="Arial"/>
          <w:sz w:val="22"/>
          <w:szCs w:val="22"/>
        </w:rPr>
        <w:t xml:space="preserve"> </w:t>
      </w:r>
      <w:r w:rsidR="00285C47">
        <w:rPr>
          <w:rStyle w:val="eop"/>
          <w:rFonts w:ascii="Arial" w:hAnsi="Arial" w:cs="Arial"/>
          <w:sz w:val="22"/>
          <w:szCs w:val="22"/>
        </w:rPr>
        <w:t xml:space="preserve">is </w:t>
      </w:r>
      <w:r w:rsidR="00D732F3">
        <w:rPr>
          <w:rStyle w:val="eop"/>
          <w:rFonts w:ascii="Arial" w:hAnsi="Arial" w:cs="Arial"/>
          <w:sz w:val="22"/>
          <w:szCs w:val="22"/>
        </w:rPr>
        <w:t xml:space="preserve">largely </w:t>
      </w:r>
      <w:r w:rsidR="0017639D">
        <w:rPr>
          <w:rStyle w:val="eop"/>
          <w:rFonts w:ascii="Arial" w:hAnsi="Arial" w:cs="Arial"/>
          <w:sz w:val="22"/>
          <w:szCs w:val="22"/>
        </w:rPr>
        <w:t xml:space="preserve">due to </w:t>
      </w:r>
      <w:r w:rsidR="00D732F3">
        <w:rPr>
          <w:rStyle w:val="eop"/>
          <w:rFonts w:ascii="Arial" w:hAnsi="Arial" w:cs="Arial"/>
          <w:sz w:val="22"/>
          <w:szCs w:val="22"/>
        </w:rPr>
        <w:t xml:space="preserve">incompatible </w:t>
      </w:r>
      <w:r w:rsidR="0017639D">
        <w:rPr>
          <w:rStyle w:val="eop"/>
          <w:rFonts w:ascii="Arial" w:hAnsi="Arial" w:cs="Arial"/>
          <w:sz w:val="22"/>
          <w:szCs w:val="22"/>
        </w:rPr>
        <w:t>computer systems across the levels of care. F</w:t>
      </w:r>
      <w:r w:rsidR="00826657">
        <w:rPr>
          <w:rStyle w:val="eop"/>
          <w:rFonts w:ascii="Arial" w:hAnsi="Arial" w:cs="Arial"/>
          <w:sz w:val="22"/>
          <w:szCs w:val="22"/>
        </w:rPr>
        <w:t>or consumers</w:t>
      </w:r>
      <w:r w:rsidR="00100632">
        <w:rPr>
          <w:rStyle w:val="eop"/>
          <w:rFonts w:ascii="Arial" w:hAnsi="Arial" w:cs="Arial"/>
          <w:sz w:val="22"/>
          <w:szCs w:val="22"/>
        </w:rPr>
        <w:t>,</w:t>
      </w:r>
      <w:r w:rsidR="00826657">
        <w:rPr>
          <w:rStyle w:val="eop"/>
          <w:rFonts w:ascii="Arial" w:hAnsi="Arial" w:cs="Arial"/>
          <w:sz w:val="22"/>
          <w:szCs w:val="22"/>
        </w:rPr>
        <w:t xml:space="preserve"> </w:t>
      </w:r>
      <w:r w:rsidR="007F41B4">
        <w:rPr>
          <w:rStyle w:val="eop"/>
          <w:rFonts w:ascii="Arial" w:hAnsi="Arial" w:cs="Arial"/>
          <w:sz w:val="22"/>
          <w:szCs w:val="22"/>
        </w:rPr>
        <w:t xml:space="preserve">the </w:t>
      </w:r>
      <w:r w:rsidR="00826657">
        <w:rPr>
          <w:rStyle w:val="eop"/>
          <w:rFonts w:ascii="Arial" w:hAnsi="Arial" w:cs="Arial"/>
          <w:sz w:val="22"/>
          <w:szCs w:val="22"/>
        </w:rPr>
        <w:t xml:space="preserve">scheduling of appointments was </w:t>
      </w:r>
      <w:r w:rsidR="00A251C8">
        <w:rPr>
          <w:rStyle w:val="eop"/>
          <w:rFonts w:ascii="Arial" w:hAnsi="Arial" w:cs="Arial"/>
          <w:sz w:val="22"/>
          <w:szCs w:val="22"/>
        </w:rPr>
        <w:t xml:space="preserve">often </w:t>
      </w:r>
      <w:r w:rsidR="00826657">
        <w:rPr>
          <w:rStyle w:val="eop"/>
          <w:rFonts w:ascii="Arial" w:hAnsi="Arial" w:cs="Arial"/>
          <w:sz w:val="22"/>
          <w:szCs w:val="22"/>
        </w:rPr>
        <w:t>unclear and</w:t>
      </w:r>
      <w:r w:rsidR="00A251C8">
        <w:rPr>
          <w:rStyle w:val="eop"/>
          <w:rFonts w:ascii="Arial" w:hAnsi="Arial" w:cs="Arial"/>
          <w:sz w:val="22"/>
          <w:szCs w:val="22"/>
        </w:rPr>
        <w:t xml:space="preserve"> complicated</w:t>
      </w:r>
      <w:r w:rsidR="00826657">
        <w:rPr>
          <w:rStyle w:val="eop"/>
          <w:rFonts w:ascii="Arial" w:hAnsi="Arial" w:cs="Arial"/>
          <w:sz w:val="22"/>
          <w:szCs w:val="22"/>
        </w:rPr>
        <w:t>.</w:t>
      </w:r>
      <w:r w:rsidR="00AB48BA">
        <w:rPr>
          <w:rStyle w:val="eop"/>
          <w:rFonts w:ascii="Arial" w:hAnsi="Arial" w:cs="Arial"/>
          <w:sz w:val="22"/>
          <w:szCs w:val="22"/>
        </w:rPr>
        <w:t xml:space="preserve">  </w:t>
      </w:r>
    </w:p>
    <w:p w14:paraId="63A320E0" w14:textId="00D304E1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4311C74" w14:textId="77777777" w:rsidR="00A647A3" w:rsidRPr="00F43A46" w:rsidRDefault="00A647A3" w:rsidP="00A647A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43A46"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  <w:t>Discussion / Conclusion:</w:t>
      </w:r>
      <w:r w:rsidRPr="00F43A46"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 w:rsidRPr="00F43A46">
        <w:rPr>
          <w:rStyle w:val="eop"/>
          <w:rFonts w:ascii="Arial" w:hAnsi="Arial" w:cs="Arial"/>
          <w:sz w:val="22"/>
          <w:szCs w:val="22"/>
        </w:rPr>
        <w:t> </w:t>
      </w:r>
    </w:p>
    <w:p w14:paraId="2D6954DC" w14:textId="6248A19B" w:rsidR="00835080" w:rsidRPr="00F43A46" w:rsidRDefault="00CC117E">
      <w:pPr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C</w:t>
      </w:r>
      <w:r w:rsidR="007D0C7B" w:rsidRPr="00F43A46">
        <w:rPr>
          <w:rStyle w:val="eop"/>
          <w:rFonts w:ascii="Arial" w:hAnsi="Arial" w:cs="Arial"/>
          <w:sz w:val="22"/>
          <w:szCs w:val="22"/>
        </w:rPr>
        <w:t>hange</w:t>
      </w:r>
      <w:r>
        <w:rPr>
          <w:rStyle w:val="eop"/>
          <w:rFonts w:ascii="Arial" w:hAnsi="Arial" w:cs="Arial"/>
          <w:sz w:val="22"/>
          <w:szCs w:val="22"/>
        </w:rPr>
        <w:t>s to</w:t>
      </w:r>
      <w:r w:rsidR="007D0C7B" w:rsidRPr="00F43A46">
        <w:rPr>
          <w:rStyle w:val="eop"/>
          <w:rFonts w:ascii="Arial" w:hAnsi="Arial" w:cs="Arial"/>
          <w:sz w:val="22"/>
          <w:szCs w:val="22"/>
        </w:rPr>
        <w:t xml:space="preserve"> the delivery of care</w:t>
      </w:r>
      <w:r w:rsidR="00D732F3">
        <w:rPr>
          <w:rStyle w:val="eop"/>
          <w:rFonts w:ascii="Arial" w:hAnsi="Arial" w:cs="Arial"/>
          <w:sz w:val="22"/>
          <w:szCs w:val="22"/>
        </w:rPr>
        <w:t xml:space="preserve"> for consumers include</w:t>
      </w:r>
      <w:r w:rsidR="00EE1E72">
        <w:rPr>
          <w:rStyle w:val="eop"/>
          <w:rFonts w:ascii="Arial" w:hAnsi="Arial" w:cs="Arial"/>
          <w:sz w:val="22"/>
          <w:szCs w:val="22"/>
        </w:rPr>
        <w:t xml:space="preserve"> improving communication through simple measures</w:t>
      </w:r>
      <w:r w:rsidR="00D732F3">
        <w:rPr>
          <w:rStyle w:val="eop"/>
          <w:rFonts w:ascii="Arial" w:hAnsi="Arial" w:cs="Arial"/>
          <w:sz w:val="22"/>
          <w:szCs w:val="22"/>
        </w:rPr>
        <w:t xml:space="preserve">, such as </w:t>
      </w:r>
      <w:r w:rsidR="00EE1E72">
        <w:rPr>
          <w:rStyle w:val="eop"/>
          <w:rFonts w:ascii="Arial" w:hAnsi="Arial" w:cs="Arial"/>
          <w:sz w:val="22"/>
          <w:szCs w:val="22"/>
        </w:rPr>
        <w:t>telephone appointment reminders</w:t>
      </w:r>
      <w:r w:rsidR="007F0277">
        <w:rPr>
          <w:rStyle w:val="eop"/>
          <w:rFonts w:ascii="Arial" w:hAnsi="Arial" w:cs="Arial"/>
          <w:sz w:val="22"/>
          <w:szCs w:val="22"/>
        </w:rPr>
        <w:t>. Among providers, there were similarities regarding in-person contact to improve understanding of care pathways</w:t>
      </w:r>
      <w:r w:rsidR="00A251C8">
        <w:rPr>
          <w:rStyle w:val="eop"/>
          <w:rFonts w:ascii="Arial" w:hAnsi="Arial" w:cs="Arial"/>
          <w:sz w:val="22"/>
          <w:szCs w:val="22"/>
        </w:rPr>
        <w:t xml:space="preserve">, </w:t>
      </w:r>
      <w:r w:rsidR="007F0277">
        <w:rPr>
          <w:rStyle w:val="eop"/>
          <w:rFonts w:ascii="Arial" w:hAnsi="Arial" w:cs="Arial"/>
          <w:sz w:val="22"/>
          <w:szCs w:val="22"/>
        </w:rPr>
        <w:t xml:space="preserve">the </w:t>
      </w:r>
      <w:r w:rsidR="00826657">
        <w:rPr>
          <w:rStyle w:val="eop"/>
          <w:rFonts w:ascii="Arial" w:hAnsi="Arial" w:cs="Arial"/>
          <w:sz w:val="22"/>
          <w:szCs w:val="22"/>
        </w:rPr>
        <w:t>skills of allied health professionals</w:t>
      </w:r>
      <w:r w:rsidR="007F0277">
        <w:rPr>
          <w:rStyle w:val="eop"/>
          <w:rFonts w:ascii="Arial" w:hAnsi="Arial" w:cs="Arial"/>
          <w:sz w:val="22"/>
          <w:szCs w:val="22"/>
        </w:rPr>
        <w:t>, while trying to develop shared care opportunities</w:t>
      </w:r>
      <w:r w:rsidR="00A251C8">
        <w:rPr>
          <w:rStyle w:val="eop"/>
          <w:rFonts w:ascii="Arial" w:hAnsi="Arial" w:cs="Arial"/>
          <w:sz w:val="22"/>
          <w:szCs w:val="22"/>
        </w:rPr>
        <w:t>,</w:t>
      </w:r>
      <w:r w:rsidR="007F0277">
        <w:rPr>
          <w:rStyle w:val="eop"/>
          <w:rFonts w:ascii="Arial" w:hAnsi="Arial" w:cs="Arial"/>
          <w:sz w:val="22"/>
          <w:szCs w:val="22"/>
        </w:rPr>
        <w:t xml:space="preserve"> such as electronic health records.</w:t>
      </w:r>
      <w:r w:rsidR="00826657">
        <w:rPr>
          <w:rStyle w:val="eop"/>
          <w:rFonts w:ascii="Arial" w:hAnsi="Arial" w:cs="Arial"/>
          <w:sz w:val="22"/>
          <w:szCs w:val="22"/>
        </w:rPr>
        <w:t xml:space="preserve"> </w:t>
      </w:r>
      <w:r w:rsidR="009015E5" w:rsidRPr="00F43A46">
        <w:rPr>
          <w:rFonts w:ascii="Arial" w:hAnsi="Arial" w:cs="Arial"/>
          <w:sz w:val="22"/>
          <w:szCs w:val="22"/>
        </w:rPr>
        <w:t xml:space="preserve">Integrating sensory health into diabetes care </w:t>
      </w:r>
      <w:r w:rsidR="00382311">
        <w:rPr>
          <w:rFonts w:ascii="Arial" w:hAnsi="Arial" w:cs="Arial"/>
          <w:sz w:val="22"/>
          <w:szCs w:val="22"/>
        </w:rPr>
        <w:t xml:space="preserve">will </w:t>
      </w:r>
      <w:r w:rsidR="009015E5" w:rsidRPr="00F43A46">
        <w:rPr>
          <w:rFonts w:ascii="Arial" w:hAnsi="Arial" w:cs="Arial"/>
          <w:sz w:val="22"/>
          <w:szCs w:val="22"/>
        </w:rPr>
        <w:t xml:space="preserve">improve </w:t>
      </w:r>
      <w:r w:rsidR="00826657">
        <w:rPr>
          <w:rFonts w:ascii="Arial" w:hAnsi="Arial" w:cs="Arial"/>
          <w:sz w:val="22"/>
          <w:szCs w:val="22"/>
        </w:rPr>
        <w:t xml:space="preserve">patient-centred </w:t>
      </w:r>
      <w:r w:rsidR="00BF3BDC">
        <w:rPr>
          <w:rFonts w:ascii="Arial" w:hAnsi="Arial" w:cs="Arial"/>
          <w:sz w:val="22"/>
          <w:szCs w:val="22"/>
        </w:rPr>
        <w:t>care</w:t>
      </w:r>
      <w:r w:rsidR="00382311">
        <w:rPr>
          <w:rFonts w:ascii="Arial" w:hAnsi="Arial" w:cs="Arial"/>
          <w:sz w:val="22"/>
          <w:szCs w:val="22"/>
        </w:rPr>
        <w:t xml:space="preserve"> and </w:t>
      </w:r>
      <w:r w:rsidR="00100632">
        <w:rPr>
          <w:rFonts w:ascii="Arial" w:hAnsi="Arial" w:cs="Arial"/>
          <w:sz w:val="22"/>
          <w:szCs w:val="22"/>
        </w:rPr>
        <w:t>reduce</w:t>
      </w:r>
      <w:r w:rsidR="00982FB1" w:rsidRPr="00F43A46">
        <w:rPr>
          <w:rFonts w:ascii="Arial" w:hAnsi="Arial" w:cs="Arial"/>
          <w:sz w:val="22"/>
          <w:szCs w:val="22"/>
        </w:rPr>
        <w:t xml:space="preserve"> the burden of further complications for people with diabetes</w:t>
      </w:r>
      <w:r w:rsidR="009015E5" w:rsidRPr="00F43A46">
        <w:rPr>
          <w:rFonts w:ascii="Arial" w:hAnsi="Arial" w:cs="Arial"/>
          <w:sz w:val="22"/>
          <w:szCs w:val="22"/>
        </w:rPr>
        <w:t>.</w:t>
      </w:r>
      <w:r w:rsidR="00252025" w:rsidRPr="00F43A46">
        <w:rPr>
          <w:rFonts w:ascii="Arial" w:hAnsi="Arial" w:cs="Arial"/>
          <w:sz w:val="22"/>
          <w:szCs w:val="22"/>
        </w:rPr>
        <w:t xml:space="preserve"> </w:t>
      </w:r>
    </w:p>
    <w:p w14:paraId="0DF63915" w14:textId="77777777" w:rsidR="003D3379" w:rsidRDefault="003D3379">
      <w:pPr>
        <w:rPr>
          <w:rFonts w:ascii="Arial" w:hAnsi="Arial" w:cs="Arial"/>
          <w:sz w:val="22"/>
          <w:szCs w:val="22"/>
        </w:rPr>
      </w:pPr>
    </w:p>
    <w:p w14:paraId="10FD21A3" w14:textId="77777777" w:rsidR="003D3379" w:rsidRDefault="003D3379">
      <w:pPr>
        <w:rPr>
          <w:rFonts w:ascii="Arial" w:hAnsi="Arial" w:cs="Arial"/>
          <w:sz w:val="22"/>
          <w:szCs w:val="22"/>
        </w:rPr>
      </w:pPr>
    </w:p>
    <w:p w14:paraId="5271561C" w14:textId="77777777" w:rsidR="003D3379" w:rsidRDefault="003D3379">
      <w:pPr>
        <w:rPr>
          <w:rFonts w:ascii="Arial" w:hAnsi="Arial" w:cs="Arial"/>
          <w:sz w:val="22"/>
          <w:szCs w:val="22"/>
        </w:rPr>
      </w:pPr>
    </w:p>
    <w:p w14:paraId="094D6918" w14:textId="77777777" w:rsidR="003D3379" w:rsidRPr="00AA0E05" w:rsidRDefault="003D3379">
      <w:pPr>
        <w:rPr>
          <w:rFonts w:ascii="Arial" w:hAnsi="Arial" w:cs="Arial"/>
          <w:sz w:val="22"/>
          <w:szCs w:val="22"/>
        </w:rPr>
      </w:pPr>
    </w:p>
    <w:sectPr w:rsidR="003D3379" w:rsidRPr="00AA0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F03"/>
    <w:multiLevelType w:val="multilevel"/>
    <w:tmpl w:val="0F6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7B7C36"/>
    <w:multiLevelType w:val="multilevel"/>
    <w:tmpl w:val="FBA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009652">
    <w:abstractNumId w:val="1"/>
  </w:num>
  <w:num w:numId="2" w16cid:durableId="190201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A3"/>
    <w:rsid w:val="000056C2"/>
    <w:rsid w:val="00012AC9"/>
    <w:rsid w:val="00100632"/>
    <w:rsid w:val="00132CCD"/>
    <w:rsid w:val="0016466D"/>
    <w:rsid w:val="0017639D"/>
    <w:rsid w:val="002258CA"/>
    <w:rsid w:val="00252025"/>
    <w:rsid w:val="002767D9"/>
    <w:rsid w:val="0028251C"/>
    <w:rsid w:val="00285C47"/>
    <w:rsid w:val="00286921"/>
    <w:rsid w:val="002962C4"/>
    <w:rsid w:val="002A6051"/>
    <w:rsid w:val="002B1BA9"/>
    <w:rsid w:val="002C644F"/>
    <w:rsid w:val="002D6E43"/>
    <w:rsid w:val="002F2B09"/>
    <w:rsid w:val="003017D9"/>
    <w:rsid w:val="00377DF4"/>
    <w:rsid w:val="00382311"/>
    <w:rsid w:val="00384BE7"/>
    <w:rsid w:val="003D3379"/>
    <w:rsid w:val="003E3F1E"/>
    <w:rsid w:val="00427751"/>
    <w:rsid w:val="0047061D"/>
    <w:rsid w:val="004A5011"/>
    <w:rsid w:val="00545F10"/>
    <w:rsid w:val="0057351F"/>
    <w:rsid w:val="005B4028"/>
    <w:rsid w:val="005E0D60"/>
    <w:rsid w:val="00606293"/>
    <w:rsid w:val="00630CD8"/>
    <w:rsid w:val="00663E73"/>
    <w:rsid w:val="00692CC7"/>
    <w:rsid w:val="00693901"/>
    <w:rsid w:val="006F4CC6"/>
    <w:rsid w:val="007960A4"/>
    <w:rsid w:val="007B0707"/>
    <w:rsid w:val="007B64BA"/>
    <w:rsid w:val="007D0C7B"/>
    <w:rsid w:val="007F0277"/>
    <w:rsid w:val="007F41B4"/>
    <w:rsid w:val="00826657"/>
    <w:rsid w:val="00835080"/>
    <w:rsid w:val="0087425F"/>
    <w:rsid w:val="00880E39"/>
    <w:rsid w:val="008B2F3D"/>
    <w:rsid w:val="008F65F3"/>
    <w:rsid w:val="009015E5"/>
    <w:rsid w:val="00930694"/>
    <w:rsid w:val="00934366"/>
    <w:rsid w:val="00965D99"/>
    <w:rsid w:val="00982FB1"/>
    <w:rsid w:val="009B20E4"/>
    <w:rsid w:val="009B5776"/>
    <w:rsid w:val="009C7EB0"/>
    <w:rsid w:val="009E7C27"/>
    <w:rsid w:val="00A20C85"/>
    <w:rsid w:val="00A251C8"/>
    <w:rsid w:val="00A53492"/>
    <w:rsid w:val="00A647A3"/>
    <w:rsid w:val="00A90AC4"/>
    <w:rsid w:val="00AA0E05"/>
    <w:rsid w:val="00AB48BA"/>
    <w:rsid w:val="00B0690B"/>
    <w:rsid w:val="00B21EE0"/>
    <w:rsid w:val="00B2669B"/>
    <w:rsid w:val="00BB5181"/>
    <w:rsid w:val="00BD207B"/>
    <w:rsid w:val="00BF3BDC"/>
    <w:rsid w:val="00C05930"/>
    <w:rsid w:val="00C226C9"/>
    <w:rsid w:val="00C400A7"/>
    <w:rsid w:val="00C97521"/>
    <w:rsid w:val="00CA3AEE"/>
    <w:rsid w:val="00CC117E"/>
    <w:rsid w:val="00CE13F7"/>
    <w:rsid w:val="00CE16B3"/>
    <w:rsid w:val="00CF7A60"/>
    <w:rsid w:val="00D157F6"/>
    <w:rsid w:val="00D25F68"/>
    <w:rsid w:val="00D45A11"/>
    <w:rsid w:val="00D732F3"/>
    <w:rsid w:val="00DD3C19"/>
    <w:rsid w:val="00DF2134"/>
    <w:rsid w:val="00E15BB0"/>
    <w:rsid w:val="00E42D37"/>
    <w:rsid w:val="00E95BF1"/>
    <w:rsid w:val="00EE1E72"/>
    <w:rsid w:val="00EE5247"/>
    <w:rsid w:val="00EE5808"/>
    <w:rsid w:val="00F171C0"/>
    <w:rsid w:val="00F31DC4"/>
    <w:rsid w:val="00F43A46"/>
    <w:rsid w:val="00F46586"/>
    <w:rsid w:val="00F92D51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9F19"/>
  <w15:chartTrackingRefBased/>
  <w15:docId w15:val="{0525BF0A-206A-43B1-B230-FA9E8976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56C2"/>
    <w:pPr>
      <w:keepNext/>
      <w:keepLines/>
      <w:spacing w:before="360" w:after="80" w:line="259" w:lineRule="auto"/>
      <w:outlineLvl w:val="0"/>
    </w:pPr>
    <w:rPr>
      <w:rFonts w:ascii="Calibri Light" w:eastAsiaTheme="majorEastAsia" w:hAnsi="Calibri Light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0E4"/>
    <w:pPr>
      <w:keepNext/>
      <w:keepLines/>
      <w:spacing w:before="160" w:after="80" w:line="259" w:lineRule="auto"/>
      <w:outlineLvl w:val="1"/>
    </w:pPr>
    <w:rPr>
      <w:rFonts w:ascii="Calibri Light" w:eastAsiaTheme="majorEastAsia" w:hAnsi="Calibri Light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0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7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7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7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7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7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C2"/>
    <w:rPr>
      <w:rFonts w:ascii="Calibri Light" w:eastAsiaTheme="majorEastAsia" w:hAnsi="Calibri Light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20E4"/>
    <w:rPr>
      <w:rFonts w:ascii="Calibri Light" w:eastAsiaTheme="majorEastAsia" w:hAnsi="Calibri Light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20E4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73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7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7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7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7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7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7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7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7A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A647A3"/>
  </w:style>
  <w:style w:type="character" w:customStyle="1" w:styleId="eop">
    <w:name w:val="eop"/>
    <w:basedOn w:val="DefaultParagraphFont"/>
    <w:rsid w:val="00A647A3"/>
  </w:style>
  <w:style w:type="character" w:styleId="Hyperlink">
    <w:name w:val="Hyperlink"/>
    <w:basedOn w:val="DefaultParagraphFont"/>
    <w:uiPriority w:val="99"/>
    <w:semiHidden/>
    <w:unhideWhenUsed/>
    <w:rsid w:val="003D337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13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E13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6A86-C3D3-459E-BFFB-5907EF890E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O'Shea</dc:creator>
  <cp:keywords/>
  <dc:description/>
  <cp:lastModifiedBy>Claire O'Shea</cp:lastModifiedBy>
  <cp:revision>4</cp:revision>
  <dcterms:created xsi:type="dcterms:W3CDTF">2026-05-18T06:33:00Z</dcterms:created>
  <dcterms:modified xsi:type="dcterms:W3CDTF">2026-05-18T06:48:00Z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301930ee-5378-4236-b4fe-9d1effa393a7</vt:lpwstr>
  </property>
</Properties>
</file>