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226E49EF" w:rsidR="002B7FC8" w:rsidRPr="005B2B32" w:rsidRDefault="00E77824" w:rsidP="00E36AD7">
            <w:pPr>
              <w:jc w:val="both"/>
              <w:rPr>
                <w:rFonts w:ascii="Arial" w:hAnsi="Arial" w:cs="Arial"/>
                <w:b/>
                <w:sz w:val="22"/>
                <w:szCs w:val="22"/>
              </w:rPr>
            </w:pPr>
            <w:r w:rsidRPr="005B2B32">
              <w:rPr>
                <w:rFonts w:ascii="Arial" w:hAnsi="Arial" w:cs="Arial"/>
                <w:b/>
                <w:sz w:val="22"/>
                <w:szCs w:val="22"/>
              </w:rPr>
              <w:t>What can the Statistics New Zealand Integrated Data Infrastructure tell us about maternity health inequity in Aotearoa New Zealand?</w:t>
            </w: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70D5B4BF" w14:textId="77777777" w:rsidR="00E77824" w:rsidRPr="00C865F6" w:rsidRDefault="00E77824" w:rsidP="00E77824">
            <w:pPr>
              <w:jc w:val="both"/>
              <w:rPr>
                <w:rFonts w:ascii="Arial" w:hAnsi="Arial" w:cs="Arial"/>
                <w:b/>
                <w:sz w:val="22"/>
                <w:szCs w:val="22"/>
              </w:rPr>
            </w:pPr>
            <w:r w:rsidRPr="00F75624">
              <w:rPr>
                <w:rFonts w:ascii="Arial" w:hAnsi="Arial" w:cs="Arial"/>
                <w:sz w:val="22"/>
                <w:szCs w:val="22"/>
              </w:rPr>
              <w:t>Aotearoa New Zealand</w:t>
            </w:r>
            <w:r>
              <w:rPr>
                <w:rFonts w:ascii="Arial" w:hAnsi="Arial" w:cs="Arial"/>
                <w:sz w:val="22"/>
                <w:szCs w:val="22"/>
              </w:rPr>
              <w:t>’s</w:t>
            </w:r>
            <w:r w:rsidRPr="00F75624">
              <w:rPr>
                <w:rFonts w:ascii="Arial" w:hAnsi="Arial" w:cs="Arial"/>
                <w:sz w:val="22"/>
                <w:szCs w:val="22"/>
              </w:rPr>
              <w:t xml:space="preserve"> socialised health system </w:t>
            </w:r>
            <w:r>
              <w:rPr>
                <w:rFonts w:ascii="Arial" w:hAnsi="Arial" w:cs="Arial"/>
                <w:sz w:val="22"/>
                <w:szCs w:val="22"/>
              </w:rPr>
              <w:t>offers</w:t>
            </w:r>
            <w:r w:rsidRPr="00F75624">
              <w:rPr>
                <w:rFonts w:ascii="Arial" w:hAnsi="Arial" w:cs="Arial"/>
                <w:sz w:val="22"/>
                <w:szCs w:val="22"/>
              </w:rPr>
              <w:t xml:space="preserve"> free</w:t>
            </w:r>
            <w:r>
              <w:rPr>
                <w:rFonts w:ascii="Arial" w:hAnsi="Arial" w:cs="Arial"/>
                <w:sz w:val="22"/>
                <w:szCs w:val="22"/>
              </w:rPr>
              <w:t xml:space="preserve"> </w:t>
            </w:r>
            <w:r w:rsidRPr="00F75624">
              <w:rPr>
                <w:rFonts w:ascii="Arial" w:hAnsi="Arial" w:cs="Arial"/>
                <w:sz w:val="22"/>
                <w:szCs w:val="22"/>
              </w:rPr>
              <w:t>maternity care</w:t>
            </w:r>
            <w:r>
              <w:rPr>
                <w:rFonts w:ascii="Arial" w:hAnsi="Arial" w:cs="Arial"/>
                <w:sz w:val="22"/>
                <w:szCs w:val="22"/>
              </w:rPr>
              <w:t xml:space="preserve"> led by midwives. Yet, l</w:t>
            </w:r>
            <w:r w:rsidRPr="00F75624">
              <w:rPr>
                <w:rFonts w:ascii="Arial" w:hAnsi="Arial" w:cs="Arial"/>
                <w:sz w:val="22"/>
                <w:szCs w:val="22"/>
              </w:rPr>
              <w:t xml:space="preserve">arge </w:t>
            </w:r>
            <w:r>
              <w:rPr>
                <w:rFonts w:ascii="Arial" w:hAnsi="Arial" w:cs="Arial"/>
                <w:sz w:val="22"/>
                <w:szCs w:val="22"/>
              </w:rPr>
              <w:t xml:space="preserve">maternal health </w:t>
            </w:r>
            <w:r w:rsidRPr="00F75624">
              <w:rPr>
                <w:rFonts w:ascii="Arial" w:hAnsi="Arial" w:cs="Arial"/>
                <w:sz w:val="22"/>
                <w:szCs w:val="22"/>
              </w:rPr>
              <w:t>inequities exist</w:t>
            </w:r>
            <w:r>
              <w:rPr>
                <w:rFonts w:ascii="Arial" w:hAnsi="Arial" w:cs="Arial"/>
                <w:sz w:val="22"/>
                <w:szCs w:val="22"/>
              </w:rPr>
              <w:t xml:space="preserve"> with</w:t>
            </w:r>
            <w:r w:rsidRPr="00F75624">
              <w:rPr>
                <w:rFonts w:ascii="Arial" w:hAnsi="Arial" w:cs="Arial"/>
                <w:sz w:val="22"/>
                <w:szCs w:val="22"/>
              </w:rPr>
              <w:t xml:space="preserve"> over-representation of Māori and Pacific women in maternal mortality and morbidity statistics</w:t>
            </w:r>
            <w:r>
              <w:rPr>
                <w:rFonts w:ascii="Arial" w:hAnsi="Arial" w:cs="Arial"/>
                <w:sz w:val="22"/>
                <w:szCs w:val="22"/>
              </w:rPr>
              <w:t xml:space="preserve">; they also rate </w:t>
            </w:r>
            <w:r w:rsidRPr="00F75624">
              <w:rPr>
                <w:rFonts w:ascii="Arial" w:hAnsi="Arial" w:cs="Arial"/>
                <w:sz w:val="22"/>
                <w:szCs w:val="22"/>
              </w:rPr>
              <w:t xml:space="preserve">patient experience </w:t>
            </w:r>
            <w:r>
              <w:rPr>
                <w:rFonts w:ascii="Arial" w:hAnsi="Arial" w:cs="Arial"/>
                <w:sz w:val="22"/>
                <w:szCs w:val="22"/>
              </w:rPr>
              <w:t>poorly</w:t>
            </w:r>
            <w:r w:rsidRPr="00F75624">
              <w:rPr>
                <w:rFonts w:ascii="Arial" w:hAnsi="Arial" w:cs="Arial"/>
                <w:sz w:val="22"/>
                <w:szCs w:val="22"/>
              </w:rPr>
              <w:t>.</w:t>
            </w:r>
            <w:r>
              <w:rPr>
                <w:rFonts w:ascii="Arial" w:hAnsi="Arial" w:cs="Arial"/>
                <w:sz w:val="22"/>
                <w:szCs w:val="22"/>
              </w:rPr>
              <w:t xml:space="preserve"> In 2018 maternity data were added to the </w:t>
            </w:r>
            <w:r w:rsidRPr="00F75624">
              <w:rPr>
                <w:rFonts w:ascii="Arial" w:hAnsi="Arial" w:cs="Arial"/>
                <w:sz w:val="22"/>
                <w:szCs w:val="22"/>
              </w:rPr>
              <w:t>Stati</w:t>
            </w:r>
            <w:r>
              <w:rPr>
                <w:rFonts w:ascii="Arial" w:hAnsi="Arial" w:cs="Arial"/>
                <w:sz w:val="22"/>
                <w:szCs w:val="22"/>
              </w:rPr>
              <w:t>st</w:t>
            </w:r>
            <w:r w:rsidRPr="00F75624">
              <w:rPr>
                <w:rFonts w:ascii="Arial" w:hAnsi="Arial" w:cs="Arial"/>
                <w:sz w:val="22"/>
                <w:szCs w:val="22"/>
              </w:rPr>
              <w:t>i</w:t>
            </w:r>
            <w:r>
              <w:rPr>
                <w:rFonts w:ascii="Arial" w:hAnsi="Arial" w:cs="Arial"/>
                <w:sz w:val="22"/>
                <w:szCs w:val="22"/>
              </w:rPr>
              <w:t>c</w:t>
            </w:r>
            <w:r w:rsidRPr="00F75624">
              <w:rPr>
                <w:rFonts w:ascii="Arial" w:hAnsi="Arial" w:cs="Arial"/>
                <w:sz w:val="22"/>
                <w:szCs w:val="22"/>
              </w:rPr>
              <w:t>s New Zealand Integrated Data Infrastructure</w:t>
            </w:r>
            <w:r>
              <w:rPr>
                <w:rFonts w:ascii="Arial" w:hAnsi="Arial" w:cs="Arial"/>
                <w:sz w:val="22"/>
                <w:szCs w:val="22"/>
              </w:rPr>
              <w:t xml:space="preserve"> (IDI), that is linked administrative datasets (e.g. child welfare, justice, housing, health, education).</w:t>
            </w:r>
          </w:p>
          <w:p w14:paraId="5183F234" w14:textId="77777777" w:rsidR="00E77824" w:rsidRDefault="00E77824" w:rsidP="00E77824">
            <w:pPr>
              <w:jc w:val="both"/>
              <w:rPr>
                <w:rFonts w:ascii="Arial" w:hAnsi="Arial" w:cs="Arial"/>
                <w:sz w:val="22"/>
                <w:szCs w:val="22"/>
              </w:rPr>
            </w:pPr>
            <w:r>
              <w:rPr>
                <w:rFonts w:ascii="Arial" w:hAnsi="Arial" w:cs="Arial"/>
                <w:sz w:val="22"/>
                <w:szCs w:val="22"/>
              </w:rPr>
              <w:t xml:space="preserve">The Objective is to investigate association of clinical and social </w:t>
            </w:r>
            <w:r w:rsidRPr="00E34F74">
              <w:rPr>
                <w:rFonts w:ascii="Arial" w:hAnsi="Arial" w:cs="Arial"/>
                <w:sz w:val="22"/>
                <w:szCs w:val="22"/>
              </w:rPr>
              <w:t xml:space="preserve">determinates of health </w:t>
            </w:r>
            <w:r>
              <w:rPr>
                <w:rFonts w:ascii="Arial" w:hAnsi="Arial" w:cs="Arial"/>
                <w:sz w:val="22"/>
                <w:szCs w:val="22"/>
              </w:rPr>
              <w:t>with m</w:t>
            </w:r>
            <w:r w:rsidRPr="00E34F74">
              <w:rPr>
                <w:rFonts w:ascii="Arial" w:hAnsi="Arial" w:cs="Arial"/>
                <w:sz w:val="22"/>
                <w:szCs w:val="22"/>
              </w:rPr>
              <w:t>aternal and perinatal</w:t>
            </w:r>
            <w:r>
              <w:rPr>
                <w:rFonts w:ascii="Arial" w:hAnsi="Arial" w:cs="Arial"/>
                <w:sz w:val="22"/>
                <w:szCs w:val="22"/>
              </w:rPr>
              <w:t xml:space="preserve"> outcome inequity</w:t>
            </w:r>
            <w:r w:rsidRPr="00E34F74">
              <w:rPr>
                <w:rFonts w:ascii="Arial" w:hAnsi="Arial" w:cs="Arial"/>
                <w:sz w:val="22"/>
                <w:szCs w:val="22"/>
              </w:rPr>
              <w:t xml:space="preserve"> in Aotearoa New Zealand.</w:t>
            </w:r>
            <w:r>
              <w:rPr>
                <w:rFonts w:ascii="Arial" w:hAnsi="Arial" w:cs="Arial"/>
                <w:sz w:val="22"/>
                <w:szCs w:val="22"/>
              </w:rPr>
              <w:t xml:space="preserve"> And, to critically consider any limitations of the IDI for this purpose.</w:t>
            </w: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bookmarkStart w:id="0" w:name="_GoBack"/>
            <w:bookmarkEnd w:id="0"/>
          </w:p>
          <w:p w14:paraId="7DFDC2AA" w14:textId="77777777" w:rsidR="00E77824" w:rsidRDefault="00E77824" w:rsidP="00E77824">
            <w:pPr>
              <w:jc w:val="both"/>
              <w:rPr>
                <w:rFonts w:ascii="Arial" w:hAnsi="Arial" w:cs="Arial"/>
                <w:b/>
                <w:sz w:val="22"/>
                <w:szCs w:val="22"/>
              </w:rPr>
            </w:pPr>
            <w:r>
              <w:rPr>
                <w:rFonts w:ascii="Arial" w:hAnsi="Arial" w:cs="Arial"/>
                <w:sz w:val="22"/>
                <w:szCs w:val="22"/>
              </w:rPr>
              <w:t xml:space="preserve">Variables previously shown to influence maternity and perinatal outcomes were identified through literature review, e.g. late booking. Social determinant variables were selected from World Health Organization Committee for the Social Determinants of Health modelling, including indicators of socio-political context, material circumstances and cultural engagement. </w:t>
            </w:r>
            <w:r w:rsidRPr="00DD7C4B">
              <w:rPr>
                <w:rFonts w:ascii="Arial" w:hAnsi="Arial" w:cs="Arial"/>
                <w:sz w:val="22"/>
                <w:szCs w:val="22"/>
              </w:rPr>
              <w:t>Multiple linear regression analysis and stepwis</w:t>
            </w:r>
            <w:r>
              <w:rPr>
                <w:rFonts w:ascii="Arial" w:hAnsi="Arial" w:cs="Arial"/>
                <w:sz w:val="22"/>
                <w:szCs w:val="22"/>
              </w:rPr>
              <w:t>e logistic regression modelling are used</w:t>
            </w:r>
            <w:r w:rsidRPr="00DD7C4B">
              <w:rPr>
                <w:rFonts w:ascii="Arial" w:hAnsi="Arial" w:cs="Arial"/>
                <w:sz w:val="22"/>
                <w:szCs w:val="22"/>
              </w:rPr>
              <w:t xml:space="preserve"> to investigate association between social determinant</w:t>
            </w:r>
            <w:r>
              <w:rPr>
                <w:rFonts w:ascii="Arial" w:hAnsi="Arial" w:cs="Arial"/>
                <w:sz w:val="22"/>
                <w:szCs w:val="22"/>
              </w:rPr>
              <w:t>s</w:t>
            </w:r>
            <w:r w:rsidRPr="00DD7C4B">
              <w:rPr>
                <w:rFonts w:ascii="Arial" w:hAnsi="Arial" w:cs="Arial"/>
                <w:sz w:val="22"/>
                <w:szCs w:val="22"/>
              </w:rPr>
              <w:t xml:space="preserve"> and</w:t>
            </w:r>
            <w:r>
              <w:rPr>
                <w:rFonts w:ascii="Arial" w:hAnsi="Arial" w:cs="Arial"/>
                <w:sz w:val="22"/>
                <w:szCs w:val="22"/>
              </w:rPr>
              <w:t xml:space="preserve"> continuous and dichotomous outcome variable respectively. Extended m</w:t>
            </w:r>
            <w:r w:rsidRPr="00DD7C4B">
              <w:rPr>
                <w:rFonts w:ascii="Arial" w:hAnsi="Arial" w:cs="Arial"/>
                <w:sz w:val="22"/>
                <w:szCs w:val="22"/>
              </w:rPr>
              <w:t xml:space="preserve">odelling </w:t>
            </w:r>
            <w:r>
              <w:rPr>
                <w:rFonts w:ascii="Arial" w:hAnsi="Arial" w:cs="Arial"/>
                <w:sz w:val="22"/>
                <w:szCs w:val="22"/>
              </w:rPr>
              <w:t xml:space="preserve">(not yet executed) could </w:t>
            </w:r>
            <w:r w:rsidRPr="00DD7C4B">
              <w:rPr>
                <w:rFonts w:ascii="Arial" w:hAnsi="Arial" w:cs="Arial"/>
                <w:sz w:val="22"/>
                <w:szCs w:val="22"/>
              </w:rPr>
              <w:t>take a hierarchical approach, where variables</w:t>
            </w:r>
            <w:r>
              <w:rPr>
                <w:rFonts w:ascii="Arial" w:hAnsi="Arial" w:cs="Arial"/>
                <w:sz w:val="22"/>
                <w:szCs w:val="22"/>
              </w:rPr>
              <w:t xml:space="preserve"> are</w:t>
            </w:r>
            <w:r w:rsidRPr="00DD7C4B">
              <w:rPr>
                <w:rFonts w:ascii="Arial" w:hAnsi="Arial" w:cs="Arial"/>
                <w:sz w:val="22"/>
                <w:szCs w:val="22"/>
              </w:rPr>
              <w:t xml:space="preserve"> clustered to test weighting impact on outcome</w:t>
            </w:r>
            <w:r>
              <w:rPr>
                <w:rFonts w:ascii="Arial" w:hAnsi="Arial" w:cs="Arial"/>
                <w:sz w:val="22"/>
                <w:szCs w:val="22"/>
              </w:rPr>
              <w:t>.</w:t>
            </w: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327620A6" w14:textId="77777777" w:rsidR="00E77824" w:rsidRDefault="00E77824" w:rsidP="00E77824">
            <w:pPr>
              <w:jc w:val="both"/>
              <w:rPr>
                <w:rFonts w:ascii="Arial" w:hAnsi="Arial" w:cs="Arial"/>
                <w:b/>
                <w:sz w:val="22"/>
                <w:szCs w:val="22"/>
              </w:rPr>
            </w:pPr>
            <w:r>
              <w:rPr>
                <w:rFonts w:ascii="Arial" w:hAnsi="Arial" w:cs="Arial"/>
                <w:sz w:val="22"/>
                <w:szCs w:val="22"/>
              </w:rPr>
              <w:t xml:space="preserve">Initial data queries demonstrated that some ‘promised’ social determinant variables were not available ‘reliably’ or at all. Proxies for cultural engagement were poorly recorded and some were only collected for a limited date range. Also, examining the data through a strong bioethical critical lens it seemed some groups were particularly </w:t>
            </w:r>
            <w:proofErr w:type="spellStart"/>
            <w:r>
              <w:rPr>
                <w:rFonts w:ascii="Arial" w:hAnsi="Arial" w:cs="Arial"/>
                <w:sz w:val="22"/>
                <w:szCs w:val="22"/>
              </w:rPr>
              <w:t>surveilled</w:t>
            </w:r>
            <w:proofErr w:type="spellEnd"/>
            <w:r>
              <w:rPr>
                <w:rFonts w:ascii="Arial" w:hAnsi="Arial" w:cs="Arial"/>
                <w:sz w:val="22"/>
                <w:szCs w:val="22"/>
              </w:rPr>
              <w:t xml:space="preserve"> as evidenced by the quantity of datapoints in certain sectors. For instance, child welfare data is not whole of population data – if an initial report is made, the family are ‘watched’, generating multiple data points on a subset of families.</w:t>
            </w:r>
          </w:p>
          <w:p w14:paraId="089DEF63" w14:textId="2DF56954" w:rsidR="004B7D91" w:rsidRDefault="004B7D91" w:rsidP="00E36AD7">
            <w:pPr>
              <w:jc w:val="both"/>
              <w:rPr>
                <w:rFonts w:ascii="Arial" w:hAnsi="Arial" w:cs="Arial"/>
                <w:b/>
                <w:sz w:val="22"/>
                <w:szCs w:val="22"/>
              </w:rPr>
            </w:pPr>
          </w:p>
          <w:p w14:paraId="4CB048DE" w14:textId="77777777" w:rsidR="00E77824" w:rsidRDefault="004B7D91" w:rsidP="00E77824">
            <w:pPr>
              <w:jc w:val="both"/>
              <w:rPr>
                <w:rFonts w:ascii="Arial" w:hAnsi="Arial" w:cs="Arial"/>
                <w:b/>
                <w:sz w:val="22"/>
                <w:szCs w:val="22"/>
              </w:rPr>
            </w:pPr>
            <w:r>
              <w:rPr>
                <w:rFonts w:ascii="Arial" w:hAnsi="Arial" w:cs="Arial"/>
                <w:b/>
                <w:sz w:val="22"/>
                <w:szCs w:val="22"/>
              </w:rPr>
              <w:t>Discussion</w:t>
            </w:r>
          </w:p>
          <w:p w14:paraId="41F39AF4" w14:textId="498D4C2D" w:rsidR="00E77824" w:rsidRDefault="00E77824" w:rsidP="00E77824">
            <w:pPr>
              <w:jc w:val="both"/>
              <w:rPr>
                <w:rFonts w:ascii="Arial" w:hAnsi="Arial" w:cs="Arial"/>
                <w:b/>
                <w:sz w:val="22"/>
                <w:szCs w:val="22"/>
              </w:rPr>
            </w:pPr>
            <w:r w:rsidRPr="002F453D">
              <w:rPr>
                <w:rFonts w:ascii="Arial" w:hAnsi="Arial" w:cs="Arial"/>
                <w:sz w:val="22"/>
                <w:szCs w:val="22"/>
              </w:rPr>
              <w:t>While the regression analysis provides evidence of factors contributing to maternal inequity it essentially confirms associations reported elsewhere. While a powerful data source, some immediate limitations of the IDI are evident. The administrative nature of the datasets reflects the state’s ‘power’</w:t>
            </w:r>
            <w:r>
              <w:rPr>
                <w:rFonts w:ascii="Arial" w:hAnsi="Arial" w:cs="Arial"/>
                <w:sz w:val="22"/>
                <w:szCs w:val="22"/>
              </w:rPr>
              <w:t xml:space="preserve"> to determine what is measured and </w:t>
            </w:r>
            <w:r w:rsidRPr="002F453D">
              <w:rPr>
                <w:rFonts w:ascii="Arial" w:hAnsi="Arial" w:cs="Arial"/>
                <w:sz w:val="22"/>
                <w:szCs w:val="22"/>
              </w:rPr>
              <w:t xml:space="preserve">factors that may be important to women and their </w:t>
            </w:r>
            <w:proofErr w:type="spellStart"/>
            <w:r w:rsidRPr="002F453D">
              <w:rPr>
                <w:rFonts w:ascii="Arial" w:hAnsi="Arial" w:cs="Arial"/>
                <w:sz w:val="22"/>
                <w:szCs w:val="22"/>
              </w:rPr>
              <w:t>carers</w:t>
            </w:r>
            <w:proofErr w:type="spellEnd"/>
            <w:r w:rsidRPr="002F453D">
              <w:rPr>
                <w:rFonts w:ascii="Arial" w:hAnsi="Arial" w:cs="Arial"/>
                <w:sz w:val="22"/>
                <w:szCs w:val="22"/>
              </w:rPr>
              <w:t xml:space="preserve"> and contribute to maternal health inequity are not</w:t>
            </w:r>
            <w:r>
              <w:rPr>
                <w:rFonts w:ascii="Arial" w:hAnsi="Arial" w:cs="Arial"/>
                <w:sz w:val="22"/>
                <w:szCs w:val="22"/>
              </w:rPr>
              <w:t xml:space="preserve"> included.</w:t>
            </w: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5F" w14:textId="666F2062" w:rsidR="00DA7A71" w:rsidRDefault="00E77824" w:rsidP="00E36AD7">
            <w:pPr>
              <w:jc w:val="both"/>
              <w:rPr>
                <w:rFonts w:ascii="Arial" w:hAnsi="Arial" w:cs="Arial"/>
                <w:b/>
                <w:sz w:val="22"/>
                <w:szCs w:val="22"/>
              </w:rPr>
            </w:pPr>
            <w:r>
              <w:rPr>
                <w:rFonts w:ascii="Arial" w:hAnsi="Arial" w:cs="Arial"/>
                <w:sz w:val="22"/>
                <w:szCs w:val="22"/>
              </w:rPr>
              <w:t>Maternal health, Health E</w:t>
            </w:r>
            <w:r w:rsidRPr="00C865F6">
              <w:rPr>
                <w:rFonts w:ascii="Arial" w:hAnsi="Arial" w:cs="Arial"/>
                <w:sz w:val="22"/>
                <w:szCs w:val="22"/>
              </w:rPr>
              <w:t>quity</w:t>
            </w:r>
            <w:r>
              <w:rPr>
                <w:rFonts w:ascii="Arial" w:hAnsi="Arial" w:cs="Arial"/>
                <w:sz w:val="22"/>
                <w:szCs w:val="22"/>
              </w:rPr>
              <w:t>, linked data, big data</w:t>
            </w: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AzNzI0NDUzszA2NDNX0lEKTi0uzszPAykwrAUAMIPKeywAAAA="/>
  </w:docVars>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B2B32"/>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E77824"/>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documentManagement/types"/>
    <ds:schemaRef ds:uri="9c8a2b7b-0bee-4c48-b0a6-23db8982d3bc"/>
    <ds:schemaRef ds:uri="http://purl.org/dc/elements/1.1/"/>
    <ds:schemaRef ds:uri="http://schemas.openxmlformats.org/package/2006/metadata/core-properties"/>
    <ds:schemaRef ds:uri="http://purl.org/dc/terms/"/>
    <ds:schemaRef ds:uri="http://www.w3.org/XML/1998/namespace"/>
    <ds:schemaRef ds:uri="http://purl.org/dc/dcmitype/"/>
    <ds:schemaRef ds:uri="http://schemas.microsoft.com/office/infopath/2007/PartnerControls"/>
    <ds:schemaRef ds:uri="6911e96c-4cc4-42d5-8e43-f93924cf6a05"/>
    <ds:schemaRef ds:uri="http://schemas.microsoft.com/office/2006/metadata/properties"/>
  </ds:schemaRefs>
</ds:datastoreItem>
</file>

<file path=customXml/itemProps3.xml><?xml version="1.0" encoding="utf-8"?>
<ds:datastoreItem xmlns:ds="http://schemas.openxmlformats.org/officeDocument/2006/customXml" ds:itemID="{16EC7790-7FDF-41A9-BB19-C7162A300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2345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2018-09-07T03:29:00Z</dcterms:created>
  <dcterms:modified xsi:type="dcterms:W3CDTF">2018-09-07T03:29:00Z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